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B5" w:rsidRPr="000D7142" w:rsidRDefault="00C768E3" w:rsidP="009828B5">
      <w:pPr>
        <w:pStyle w:val="1"/>
        <w:ind w:left="3969"/>
        <w:jc w:val="left"/>
        <w:rPr>
          <w:color w:val="auto"/>
          <w:sz w:val="24"/>
          <w:szCs w:val="24"/>
        </w:rPr>
      </w:pPr>
      <w:bookmarkStart w:id="0" w:name="_GoBack"/>
      <w:bookmarkEnd w:id="0"/>
      <w:r w:rsidRPr="000D7142">
        <w:rPr>
          <w:color w:val="auto"/>
          <w:sz w:val="24"/>
          <w:szCs w:val="24"/>
        </w:rPr>
        <w:t>Вносится</w:t>
      </w:r>
      <w:r w:rsidR="009828B5" w:rsidRPr="000D7142">
        <w:rPr>
          <w:color w:val="auto"/>
          <w:sz w:val="24"/>
          <w:szCs w:val="24"/>
        </w:rPr>
        <w:t xml:space="preserve"> </w:t>
      </w:r>
      <w:r w:rsidR="009828B5" w:rsidRPr="000D7142">
        <w:rPr>
          <w:color w:val="auto"/>
          <w:sz w:val="24"/>
          <w:szCs w:val="24"/>
        </w:rPr>
        <w:br/>
      </w:r>
      <w:r w:rsidR="000D7142" w:rsidRPr="000D7142">
        <w:rPr>
          <w:color w:val="auto"/>
          <w:sz w:val="24"/>
          <w:szCs w:val="24"/>
        </w:rPr>
        <w:t xml:space="preserve">депутатами Государственной Думы В.Б.Кидяевым, И.В.Сапко, А.П.Марковым, М.В.Емельяновым, Л.И.Черкесовым, А.В.Балыбердиным, В.В.Бахметьевым, Ю.Г.Волковым, А.Л.Сидоровым, И.Х.Зиннуровым, В.Л.Евлановым, Б.Д.Менделевичем, Н.В.Говориным, И.М.Гусевой, А.Г.Эмиргамзаевым, А.С.Прокопьевым, А.Н.Ищенко, Ю.Н.Мищеряковым, А.Е.Загребиным, В.В.Бузиловым, И.В.Медведевым, М.В.Романовым, </w:t>
      </w:r>
      <w:r w:rsidR="000D7142">
        <w:rPr>
          <w:color w:val="auto"/>
          <w:sz w:val="24"/>
          <w:szCs w:val="24"/>
        </w:rPr>
        <w:br/>
      </w:r>
      <w:r w:rsidR="000D7142" w:rsidRPr="000D7142">
        <w:rPr>
          <w:color w:val="auto"/>
          <w:sz w:val="24"/>
          <w:szCs w:val="24"/>
        </w:rPr>
        <w:t xml:space="preserve">членами Совета Федерации </w:t>
      </w:r>
      <w:r w:rsidR="000D7142">
        <w:rPr>
          <w:color w:val="auto"/>
          <w:sz w:val="24"/>
          <w:szCs w:val="24"/>
        </w:rPr>
        <w:br/>
      </w:r>
      <w:r w:rsidR="000D7142" w:rsidRPr="000D7142">
        <w:rPr>
          <w:color w:val="auto"/>
          <w:sz w:val="24"/>
          <w:szCs w:val="24"/>
        </w:rPr>
        <w:t>О.В.Мельниченко, В.С.Тимченко, А.А.Шевченко, А.А.Салпагаровым</w:t>
      </w:r>
    </w:p>
    <w:p w:rsidR="00B16AC3" w:rsidRPr="00C768E3" w:rsidRDefault="009828B5" w:rsidP="00877AC2">
      <w:pPr>
        <w:pStyle w:val="4"/>
        <w:widowControl w:val="0"/>
        <w:ind w:left="3969" w:firstLine="0"/>
        <w:jc w:val="left"/>
        <w:rPr>
          <w:i w:val="0"/>
          <w:color w:val="auto"/>
        </w:rPr>
      </w:pPr>
      <w:r>
        <w:rPr>
          <w:i w:val="0"/>
          <w:color w:val="auto"/>
        </w:rPr>
        <w:t>П</w:t>
      </w:r>
      <w:r w:rsidR="00B16AC3" w:rsidRPr="00C768E3">
        <w:rPr>
          <w:i w:val="0"/>
          <w:color w:val="auto"/>
        </w:rPr>
        <w:t>роект</w:t>
      </w:r>
      <w:r w:rsidR="004B0315">
        <w:rPr>
          <w:i w:val="0"/>
          <w:color w:val="auto"/>
        </w:rPr>
        <w:t xml:space="preserve"> № 631751-7</w:t>
      </w:r>
      <w:r w:rsidR="00A31F29">
        <w:rPr>
          <w:i w:val="0"/>
          <w:color w:val="auto"/>
        </w:rPr>
        <w:t xml:space="preserve"> </w:t>
      </w:r>
    </w:p>
    <w:p w:rsidR="00B16AC3" w:rsidRPr="00C768E3" w:rsidRDefault="00B16AC3" w:rsidP="000D7142">
      <w:pPr>
        <w:pStyle w:val="3"/>
        <w:widowControl w:val="0"/>
        <w:spacing w:before="480" w:after="480" w:line="240" w:lineRule="auto"/>
        <w:ind w:firstLine="0"/>
        <w:rPr>
          <w:color w:val="auto"/>
          <w:sz w:val="44"/>
        </w:rPr>
      </w:pPr>
      <w:r w:rsidRPr="00C768E3">
        <w:rPr>
          <w:color w:val="auto"/>
          <w:sz w:val="44"/>
        </w:rPr>
        <w:t>ФЕДЕРАЛЬНЫЙ ЗАКОН</w:t>
      </w:r>
    </w:p>
    <w:p w:rsidR="00B16AC3" w:rsidRPr="00F81872" w:rsidRDefault="00361CC5" w:rsidP="00F81872">
      <w:pPr>
        <w:pStyle w:val="2"/>
        <w:widowControl w:val="0"/>
        <w:ind w:right="0"/>
        <w:rPr>
          <w:color w:val="auto"/>
        </w:rPr>
      </w:pPr>
      <w:r w:rsidRPr="00F81872">
        <w:rPr>
          <w:color w:val="auto"/>
        </w:rPr>
        <w:t>О внесении изменений в Федеральный закон</w:t>
      </w:r>
      <w:r w:rsidR="00CE35EA" w:rsidRPr="00F81872">
        <w:rPr>
          <w:color w:val="auto"/>
        </w:rPr>
        <w:br/>
      </w:r>
      <w:r w:rsidRPr="00F81872">
        <w:rPr>
          <w:color w:val="auto"/>
        </w:rPr>
        <w:t>"Об общих принципах организации местного самоуправления</w:t>
      </w:r>
      <w:r w:rsidR="00CE35EA" w:rsidRPr="00F81872">
        <w:rPr>
          <w:color w:val="auto"/>
        </w:rPr>
        <w:br/>
      </w:r>
      <w:r w:rsidRPr="00F81872">
        <w:rPr>
          <w:color w:val="auto"/>
        </w:rPr>
        <w:t>в Российской Федерации"</w:t>
      </w:r>
    </w:p>
    <w:p w:rsidR="00B16AC3" w:rsidRPr="00F81872" w:rsidRDefault="00B16AC3" w:rsidP="00F81872">
      <w:pPr>
        <w:pStyle w:val="a8"/>
        <w:widowControl w:val="0"/>
        <w:rPr>
          <w:color w:val="auto"/>
        </w:rPr>
      </w:pPr>
      <w:r w:rsidRPr="00F81872">
        <w:rPr>
          <w:color w:val="auto"/>
        </w:rPr>
        <w:t>Статья 1</w:t>
      </w:r>
    </w:p>
    <w:p w:rsidR="00946391" w:rsidRPr="00442233" w:rsidRDefault="00946391" w:rsidP="00F81872">
      <w:pPr>
        <w:widowControl w:val="0"/>
      </w:pPr>
      <w:r>
        <w:t>Внести в Федеральный закон от 6 октября 2003 года № 131-ФЗ</w:t>
      </w:r>
      <w:r w:rsidRPr="0046667D">
        <w:br/>
      </w:r>
      <w:r>
        <w:t>"Об общих принципах организации местного самоуправления</w:t>
      </w:r>
      <w:r w:rsidR="00361CC5">
        <w:br/>
      </w:r>
      <w:r>
        <w:t>в Российской Федерации" (Собрание законодательства Российской Федерации</w:t>
      </w:r>
      <w:r w:rsidRPr="00442233">
        <w:t xml:space="preserve">, </w:t>
      </w:r>
      <w:r w:rsidRPr="00A200F1">
        <w:t>2003, № 40,</w:t>
      </w:r>
      <w:r w:rsidR="00442233" w:rsidRPr="00A200F1">
        <w:t xml:space="preserve"> </w:t>
      </w:r>
      <w:r w:rsidRPr="00A200F1">
        <w:t>ст. 3822;</w:t>
      </w:r>
      <w:r w:rsidR="00442233" w:rsidRPr="00A200F1">
        <w:t xml:space="preserve"> </w:t>
      </w:r>
      <w:r w:rsidR="00AC45BE" w:rsidRPr="00AC45BE">
        <w:t xml:space="preserve">2004, </w:t>
      </w:r>
      <w:r w:rsidR="00AC45BE">
        <w:t>№ </w:t>
      </w:r>
      <w:r w:rsidR="00AC45BE" w:rsidRPr="00AC45BE">
        <w:t>25, ст. 2484</w:t>
      </w:r>
      <w:r w:rsidR="00AC45BE">
        <w:t>;</w:t>
      </w:r>
      <w:r w:rsidR="00CD1A0A">
        <w:t xml:space="preserve"> </w:t>
      </w:r>
      <w:r w:rsidRPr="00A200F1">
        <w:t>2005, №</w:t>
      </w:r>
      <w:r w:rsidRPr="00A200F1">
        <w:rPr>
          <w:lang w:val="en-US"/>
        </w:rPr>
        <w:t> </w:t>
      </w:r>
      <w:r w:rsidRPr="00A200F1">
        <w:t>1, ст. 12</w:t>
      </w:r>
      <w:r w:rsidR="0048469A">
        <w:t xml:space="preserve">, </w:t>
      </w:r>
      <w:r w:rsidR="0048469A" w:rsidRPr="0048469A">
        <w:t>17</w:t>
      </w:r>
      <w:r w:rsidR="0048469A">
        <w:t xml:space="preserve">, </w:t>
      </w:r>
      <w:r w:rsidR="0048469A" w:rsidRPr="0048469A">
        <w:t>25</w:t>
      </w:r>
      <w:r w:rsidR="00250D39">
        <w:t>, 37</w:t>
      </w:r>
      <w:r w:rsidRPr="00A200F1">
        <w:t>;</w:t>
      </w:r>
      <w:r w:rsidR="00442233" w:rsidRPr="00A200F1">
        <w:t xml:space="preserve"> </w:t>
      </w:r>
      <w:r w:rsidR="00347B64">
        <w:t>№ </w:t>
      </w:r>
      <w:r w:rsidR="00347B64" w:rsidRPr="00347B64">
        <w:t>30, ст. 3104</w:t>
      </w:r>
      <w:r w:rsidR="00347B64">
        <w:t xml:space="preserve">; </w:t>
      </w:r>
      <w:r w:rsidR="0048469A" w:rsidRPr="0048469A">
        <w:t xml:space="preserve">2006, </w:t>
      </w:r>
      <w:r w:rsidR="0048469A">
        <w:t>№ </w:t>
      </w:r>
      <w:r w:rsidR="0048469A" w:rsidRPr="0048469A">
        <w:t>1, ст. 10</w:t>
      </w:r>
      <w:r w:rsidR="0048469A">
        <w:t>; № </w:t>
      </w:r>
      <w:r w:rsidR="0048469A" w:rsidRPr="0048469A">
        <w:t>23, ст. 2380</w:t>
      </w:r>
      <w:r w:rsidR="0048469A">
        <w:t xml:space="preserve">; </w:t>
      </w:r>
      <w:r w:rsidR="009E0970">
        <w:t xml:space="preserve">№ 30, ст. 3296; </w:t>
      </w:r>
      <w:r w:rsidR="0048469A">
        <w:t>№ </w:t>
      </w:r>
      <w:r w:rsidR="0048469A" w:rsidRPr="0048469A">
        <w:t xml:space="preserve">31, ст. </w:t>
      </w:r>
      <w:r w:rsidR="00AC45BE" w:rsidRPr="00AC45BE">
        <w:t>3427</w:t>
      </w:r>
      <w:r w:rsidR="00AC45BE">
        <w:t xml:space="preserve">, </w:t>
      </w:r>
      <w:r w:rsidR="0048469A" w:rsidRPr="0048469A">
        <w:t>3452</w:t>
      </w:r>
      <w:r w:rsidR="0048469A">
        <w:t>;</w:t>
      </w:r>
      <w:r w:rsidR="00746277">
        <w:t xml:space="preserve"> № </w:t>
      </w:r>
      <w:r w:rsidR="00746277" w:rsidRPr="00746277">
        <w:t>43, ст. 4412</w:t>
      </w:r>
      <w:r w:rsidR="00746277">
        <w:t>;</w:t>
      </w:r>
      <w:r w:rsidR="00AC45BE">
        <w:t xml:space="preserve"> </w:t>
      </w:r>
      <w:r w:rsidR="009E0970">
        <w:t xml:space="preserve">№ 50, ст. 5279; </w:t>
      </w:r>
      <w:r w:rsidR="00347B64" w:rsidRPr="00347B64">
        <w:t xml:space="preserve">2007, </w:t>
      </w:r>
      <w:r w:rsidR="0048469A">
        <w:t>№ </w:t>
      </w:r>
      <w:r w:rsidR="0048469A" w:rsidRPr="0048469A">
        <w:t>1, ст. 21</w:t>
      </w:r>
      <w:r w:rsidR="0048469A">
        <w:t xml:space="preserve">; </w:t>
      </w:r>
      <w:r w:rsidR="00AC45BE">
        <w:t>№ </w:t>
      </w:r>
      <w:r w:rsidR="00AC45BE" w:rsidRPr="00AC45BE">
        <w:t>10, ст. 1151</w:t>
      </w:r>
      <w:r w:rsidR="00AC45BE">
        <w:t xml:space="preserve">; </w:t>
      </w:r>
      <w:r w:rsidR="009E0970">
        <w:t>№ </w:t>
      </w:r>
      <w:r w:rsidR="009E0970" w:rsidRPr="00746277">
        <w:t>21, ст. 2455</w:t>
      </w:r>
      <w:r w:rsidR="009E0970">
        <w:t xml:space="preserve">; </w:t>
      </w:r>
      <w:r w:rsidR="00746277">
        <w:t>№ </w:t>
      </w:r>
      <w:r w:rsidR="00746277" w:rsidRPr="00746277">
        <w:t>25, ст. 2977</w:t>
      </w:r>
      <w:r w:rsidR="00746277">
        <w:t xml:space="preserve">; </w:t>
      </w:r>
      <w:r w:rsidR="00AC45BE">
        <w:t>№ </w:t>
      </w:r>
      <w:r w:rsidR="00AC45BE" w:rsidRPr="00AC45BE">
        <w:t>26, ст. 3074</w:t>
      </w:r>
      <w:r w:rsidR="00AC45BE">
        <w:t xml:space="preserve">; </w:t>
      </w:r>
      <w:r w:rsidR="00347B64">
        <w:t>№ </w:t>
      </w:r>
      <w:r w:rsidR="00347B64" w:rsidRPr="00347B64">
        <w:t>43,</w:t>
      </w:r>
      <w:r w:rsidR="009E0970">
        <w:br/>
      </w:r>
      <w:r w:rsidR="00347B64" w:rsidRPr="00347B64">
        <w:t>ст. 5084</w:t>
      </w:r>
      <w:r w:rsidR="00347B64">
        <w:t xml:space="preserve">; </w:t>
      </w:r>
      <w:r w:rsidR="002F6246">
        <w:t>№ </w:t>
      </w:r>
      <w:r w:rsidR="002F6246" w:rsidRPr="002F6246">
        <w:t>46, ст. 5553</w:t>
      </w:r>
      <w:r w:rsidR="002F6246">
        <w:t>;</w:t>
      </w:r>
      <w:r w:rsidR="00CD1A0A">
        <w:t xml:space="preserve"> </w:t>
      </w:r>
      <w:r w:rsidR="00347B64" w:rsidRPr="00347B64">
        <w:t xml:space="preserve">2008, </w:t>
      </w:r>
      <w:r w:rsidR="00F21EF6">
        <w:t>№ </w:t>
      </w:r>
      <w:r w:rsidR="00F21EF6" w:rsidRPr="00F21EF6">
        <w:t>48, ст. 5517</w:t>
      </w:r>
      <w:r w:rsidR="00F21EF6">
        <w:t xml:space="preserve">; </w:t>
      </w:r>
      <w:r w:rsidR="00347B64">
        <w:t>№ </w:t>
      </w:r>
      <w:r w:rsidR="00347B64" w:rsidRPr="00347B64">
        <w:t>52, ст. 6236</w:t>
      </w:r>
      <w:r w:rsidR="00347B64">
        <w:t xml:space="preserve">; </w:t>
      </w:r>
      <w:r w:rsidR="00442233" w:rsidRPr="00A200F1">
        <w:t xml:space="preserve">2009, </w:t>
      </w:r>
      <w:r w:rsidR="00AC45BE">
        <w:t>№ </w:t>
      </w:r>
      <w:r w:rsidR="00AC45BE" w:rsidRPr="00AC45BE">
        <w:t xml:space="preserve">19, </w:t>
      </w:r>
      <w:r w:rsidR="00AC45BE" w:rsidRPr="00AC45BE">
        <w:lastRenderedPageBreak/>
        <w:t>ст. 2280</w:t>
      </w:r>
      <w:r w:rsidR="00AC45BE">
        <w:t xml:space="preserve">; </w:t>
      </w:r>
      <w:r w:rsidR="00181AE1">
        <w:t>№ </w:t>
      </w:r>
      <w:r w:rsidR="00181AE1" w:rsidRPr="00181AE1">
        <w:t xml:space="preserve">48, ст. </w:t>
      </w:r>
      <w:r w:rsidR="00250D39" w:rsidRPr="00250D39">
        <w:t>5711</w:t>
      </w:r>
      <w:r w:rsidR="00250D39">
        <w:t xml:space="preserve">, </w:t>
      </w:r>
      <w:r w:rsidR="00181AE1" w:rsidRPr="00181AE1">
        <w:t>5733</w:t>
      </w:r>
      <w:r w:rsidR="00181AE1">
        <w:t xml:space="preserve">; </w:t>
      </w:r>
      <w:r w:rsidR="00442233" w:rsidRPr="00A200F1">
        <w:t>№</w:t>
      </w:r>
      <w:r w:rsidR="00442233" w:rsidRPr="00A200F1">
        <w:rPr>
          <w:lang w:val="en-US"/>
        </w:rPr>
        <w:t> </w:t>
      </w:r>
      <w:r w:rsidR="00442233" w:rsidRPr="00A200F1">
        <w:t>52, ст. 6441;</w:t>
      </w:r>
      <w:r w:rsidR="002F6246">
        <w:t xml:space="preserve"> </w:t>
      </w:r>
      <w:r w:rsidR="00442233" w:rsidRPr="00A200F1">
        <w:t xml:space="preserve">2010, </w:t>
      </w:r>
      <w:r w:rsidR="00746277">
        <w:t>№ </w:t>
      </w:r>
      <w:r w:rsidR="00746277" w:rsidRPr="00746277">
        <w:t>15, ст. 1736</w:t>
      </w:r>
      <w:r w:rsidR="00746277">
        <w:t xml:space="preserve">; </w:t>
      </w:r>
      <w:r w:rsidR="00250D39">
        <w:t>№ </w:t>
      </w:r>
      <w:r w:rsidR="00250D39" w:rsidRPr="00250D39">
        <w:t>19, ст. 2291</w:t>
      </w:r>
      <w:r w:rsidR="00250D39">
        <w:t>; № </w:t>
      </w:r>
      <w:r w:rsidR="00250D39" w:rsidRPr="00250D39">
        <w:t>31, ст. 4160</w:t>
      </w:r>
      <w:r w:rsidR="00250D39">
        <w:t xml:space="preserve">, </w:t>
      </w:r>
      <w:r w:rsidR="00250D39" w:rsidRPr="00250D39">
        <w:t>4206</w:t>
      </w:r>
      <w:r w:rsidR="00250D39">
        <w:t xml:space="preserve">; </w:t>
      </w:r>
      <w:r w:rsidR="00442233" w:rsidRPr="00A200F1">
        <w:t>№</w:t>
      </w:r>
      <w:r w:rsidR="00442233" w:rsidRPr="00A200F1">
        <w:rPr>
          <w:lang w:val="en-US"/>
        </w:rPr>
        <w:t> </w:t>
      </w:r>
      <w:r w:rsidR="00442233" w:rsidRPr="00A200F1">
        <w:t xml:space="preserve">49, ст. </w:t>
      </w:r>
      <w:r w:rsidR="0048469A" w:rsidRPr="0048469A">
        <w:t>6409</w:t>
      </w:r>
      <w:r w:rsidR="0048469A">
        <w:t xml:space="preserve">, </w:t>
      </w:r>
      <w:r w:rsidR="00442233" w:rsidRPr="00A200F1">
        <w:t>641</w:t>
      </w:r>
      <w:r w:rsidR="0048469A">
        <w:t>1;</w:t>
      </w:r>
      <w:r w:rsidR="00CD1A0A">
        <w:t xml:space="preserve"> </w:t>
      </w:r>
      <w:r w:rsidR="00442233" w:rsidRPr="00A200F1">
        <w:t xml:space="preserve">2011, </w:t>
      </w:r>
      <w:r w:rsidR="00AC45BE">
        <w:t>№ </w:t>
      </w:r>
      <w:r w:rsidR="00AC45BE" w:rsidRPr="00AC45BE">
        <w:t>13, ст. 1685</w:t>
      </w:r>
      <w:r w:rsidR="00AC45BE">
        <w:t xml:space="preserve">; </w:t>
      </w:r>
      <w:r w:rsidR="002F6246">
        <w:t>№ </w:t>
      </w:r>
      <w:r w:rsidR="002F6246" w:rsidRPr="002F6246">
        <w:t>17, ст. 2310</w:t>
      </w:r>
      <w:r w:rsidR="002F6246">
        <w:t xml:space="preserve">; </w:t>
      </w:r>
      <w:r w:rsidR="009E0970">
        <w:t xml:space="preserve">№ 19, ст. 2705; </w:t>
      </w:r>
      <w:r w:rsidR="002F6246">
        <w:t>№ </w:t>
      </w:r>
      <w:r w:rsidR="002F6246" w:rsidRPr="002F6246">
        <w:t>29, ст. 4283</w:t>
      </w:r>
      <w:r w:rsidR="002F6246">
        <w:t>; № </w:t>
      </w:r>
      <w:r w:rsidR="002F6246" w:rsidRPr="002F6246">
        <w:t xml:space="preserve">30, ст. </w:t>
      </w:r>
      <w:r w:rsidR="00746277" w:rsidRPr="00746277">
        <w:t>4572</w:t>
      </w:r>
      <w:r w:rsidR="00746277">
        <w:t xml:space="preserve">, </w:t>
      </w:r>
      <w:r w:rsidR="002F6246" w:rsidRPr="002F6246">
        <w:t>4590</w:t>
      </w:r>
      <w:r w:rsidR="0048469A">
        <w:t xml:space="preserve">, </w:t>
      </w:r>
      <w:r w:rsidR="00746277" w:rsidRPr="00746277">
        <w:t>4591</w:t>
      </w:r>
      <w:r w:rsidR="00746277">
        <w:t xml:space="preserve">, </w:t>
      </w:r>
      <w:r w:rsidR="00746277" w:rsidRPr="00746277">
        <w:t>4594</w:t>
      </w:r>
      <w:r w:rsidR="00746277">
        <w:t xml:space="preserve">, </w:t>
      </w:r>
      <w:r w:rsidR="0048469A" w:rsidRPr="0048469A">
        <w:t>4595</w:t>
      </w:r>
      <w:r w:rsidR="00746277">
        <w:t>;</w:t>
      </w:r>
      <w:r w:rsidR="0048469A">
        <w:t xml:space="preserve"> </w:t>
      </w:r>
      <w:r w:rsidR="00746277">
        <w:t>№ </w:t>
      </w:r>
      <w:r w:rsidR="00746277" w:rsidRPr="00746277">
        <w:t>48, ст. 6730</w:t>
      </w:r>
      <w:r w:rsidR="00746277">
        <w:t xml:space="preserve">; </w:t>
      </w:r>
      <w:r w:rsidR="00442233" w:rsidRPr="00A200F1">
        <w:t>№</w:t>
      </w:r>
      <w:r w:rsidR="00442233" w:rsidRPr="00A200F1">
        <w:rPr>
          <w:lang w:val="en-US"/>
        </w:rPr>
        <w:t> </w:t>
      </w:r>
      <w:r w:rsidR="00442233" w:rsidRPr="00A200F1">
        <w:t xml:space="preserve">49, ст. </w:t>
      </w:r>
      <w:r w:rsidR="00746277" w:rsidRPr="00746277">
        <w:t>7015</w:t>
      </w:r>
      <w:r w:rsidR="00746277">
        <w:t xml:space="preserve">, </w:t>
      </w:r>
      <w:r w:rsidR="00442233" w:rsidRPr="00A200F1">
        <w:t>7039</w:t>
      </w:r>
      <w:r w:rsidR="00347B64">
        <w:t>,</w:t>
      </w:r>
      <w:r w:rsidR="00347B64" w:rsidRPr="00347B64">
        <w:t xml:space="preserve"> 7070</w:t>
      </w:r>
      <w:r w:rsidR="00347B64">
        <w:t>;</w:t>
      </w:r>
      <w:r w:rsidR="00181AE1">
        <w:t xml:space="preserve"> № </w:t>
      </w:r>
      <w:r w:rsidR="00181AE1" w:rsidRPr="00181AE1">
        <w:t>50, ст. 7353</w:t>
      </w:r>
      <w:r w:rsidR="00250D39">
        <w:t xml:space="preserve">, </w:t>
      </w:r>
      <w:r w:rsidR="00250D39" w:rsidRPr="00250D39">
        <w:t>7359</w:t>
      </w:r>
      <w:r w:rsidR="00250D39">
        <w:t>;</w:t>
      </w:r>
      <w:r w:rsidR="00CD1A0A">
        <w:t xml:space="preserve"> </w:t>
      </w:r>
      <w:r w:rsidR="002F6246" w:rsidRPr="002F6246">
        <w:t xml:space="preserve">2012, </w:t>
      </w:r>
      <w:r w:rsidR="002F6246">
        <w:t>№ </w:t>
      </w:r>
      <w:r w:rsidR="002F6246" w:rsidRPr="002F6246">
        <w:t>26, ст. 3444, 3446</w:t>
      </w:r>
      <w:r w:rsidR="002F6246">
        <w:t>;</w:t>
      </w:r>
      <w:r w:rsidR="00181AE1">
        <w:t xml:space="preserve"> </w:t>
      </w:r>
      <w:r w:rsidR="00181AE1" w:rsidRPr="00181AE1">
        <w:t xml:space="preserve">2012, </w:t>
      </w:r>
      <w:r w:rsidR="00181AE1">
        <w:t>№ </w:t>
      </w:r>
      <w:r w:rsidR="00181AE1" w:rsidRPr="00181AE1">
        <w:t>29, ст. 3990</w:t>
      </w:r>
      <w:r w:rsidR="00181AE1">
        <w:t>;</w:t>
      </w:r>
      <w:r w:rsidR="00075A51">
        <w:t xml:space="preserve"> № </w:t>
      </w:r>
      <w:r w:rsidR="00075A51" w:rsidRPr="00075A51">
        <w:t>31, ст. 4326</w:t>
      </w:r>
      <w:r w:rsidR="00075A51">
        <w:t xml:space="preserve">; </w:t>
      </w:r>
      <w:r w:rsidR="00AC45BE">
        <w:t>№ </w:t>
      </w:r>
      <w:r w:rsidR="00AC45BE" w:rsidRPr="00AC45BE">
        <w:t>43,</w:t>
      </w:r>
      <w:r w:rsidR="009E0970">
        <w:br/>
      </w:r>
      <w:r w:rsidR="00AC45BE" w:rsidRPr="00AC45BE">
        <w:t>ст. 5786</w:t>
      </w:r>
      <w:r w:rsidR="00AC45BE">
        <w:t>;</w:t>
      </w:r>
      <w:r w:rsidR="00AC45BE" w:rsidRPr="00AC45BE">
        <w:t xml:space="preserve"> </w:t>
      </w:r>
      <w:r w:rsidR="00075A51">
        <w:t>№ </w:t>
      </w:r>
      <w:r w:rsidR="00075A51" w:rsidRPr="00075A51">
        <w:t>53, ст. 7596</w:t>
      </w:r>
      <w:r w:rsidR="00250D39">
        <w:t xml:space="preserve">, </w:t>
      </w:r>
      <w:r w:rsidR="00250D39" w:rsidRPr="00250D39">
        <w:t>7614</w:t>
      </w:r>
      <w:r w:rsidR="00250D39">
        <w:t>;</w:t>
      </w:r>
      <w:r w:rsidR="00CD1A0A">
        <w:t xml:space="preserve"> </w:t>
      </w:r>
      <w:r w:rsidR="0048469A" w:rsidRPr="0048469A">
        <w:t xml:space="preserve">2013, </w:t>
      </w:r>
      <w:r w:rsidR="00746277">
        <w:t>№ </w:t>
      </w:r>
      <w:r w:rsidR="00746277" w:rsidRPr="00746277">
        <w:t>14, ст. 1663</w:t>
      </w:r>
      <w:r w:rsidR="00746277">
        <w:t>; № </w:t>
      </w:r>
      <w:r w:rsidR="00746277" w:rsidRPr="00746277">
        <w:t>19, ст. 2325</w:t>
      </w:r>
      <w:r w:rsidR="00AC45BE">
        <w:t>,</w:t>
      </w:r>
      <w:r w:rsidR="00AC45BE" w:rsidRPr="00AC45BE">
        <w:t xml:space="preserve"> 2329</w:t>
      </w:r>
      <w:r w:rsidR="00AC45BE">
        <w:t>;</w:t>
      </w:r>
      <w:r w:rsidR="00746277">
        <w:t xml:space="preserve"> </w:t>
      </w:r>
      <w:r w:rsidR="0048469A">
        <w:t>№ </w:t>
      </w:r>
      <w:r w:rsidR="0048469A" w:rsidRPr="0048469A">
        <w:t xml:space="preserve">27, ст. </w:t>
      </w:r>
      <w:r w:rsidR="009E0970">
        <w:t xml:space="preserve">3498, </w:t>
      </w:r>
      <w:r w:rsidR="0048469A" w:rsidRPr="0048469A">
        <w:t>3477</w:t>
      </w:r>
      <w:r w:rsidR="0048469A">
        <w:t>; № </w:t>
      </w:r>
      <w:r w:rsidR="0048469A" w:rsidRPr="0048469A">
        <w:t>43, ст. 5454</w:t>
      </w:r>
      <w:r w:rsidR="0048469A">
        <w:t xml:space="preserve">; </w:t>
      </w:r>
      <w:r w:rsidR="00AC45BE">
        <w:t>№ </w:t>
      </w:r>
      <w:r w:rsidR="00AC45BE" w:rsidRPr="00AC45BE">
        <w:t>44, ст. 5642</w:t>
      </w:r>
      <w:r w:rsidR="00AC45BE">
        <w:t xml:space="preserve">; </w:t>
      </w:r>
      <w:r w:rsidR="0048469A">
        <w:t>№ </w:t>
      </w:r>
      <w:r w:rsidR="0048469A" w:rsidRPr="0048469A">
        <w:t>48, ст. 6165</w:t>
      </w:r>
      <w:r w:rsidR="0048469A">
        <w:t>;</w:t>
      </w:r>
      <w:r w:rsidR="00746277">
        <w:t xml:space="preserve"> № </w:t>
      </w:r>
      <w:r w:rsidR="00746277" w:rsidRPr="00746277">
        <w:t xml:space="preserve">52, ст. </w:t>
      </w:r>
      <w:r w:rsidR="00250D39" w:rsidRPr="00250D39">
        <w:t>6961</w:t>
      </w:r>
      <w:r w:rsidR="00250D39">
        <w:t xml:space="preserve">, </w:t>
      </w:r>
      <w:r w:rsidR="00746277" w:rsidRPr="00746277">
        <w:t>6981</w:t>
      </w:r>
      <w:r w:rsidR="00746277">
        <w:t xml:space="preserve">, </w:t>
      </w:r>
      <w:r w:rsidR="00746277" w:rsidRPr="00746277">
        <w:t>7008</w:t>
      </w:r>
      <w:r w:rsidR="00746277">
        <w:t>;</w:t>
      </w:r>
      <w:r w:rsidR="00746277" w:rsidRPr="00746277">
        <w:t xml:space="preserve"> </w:t>
      </w:r>
      <w:r w:rsidR="00442233" w:rsidRPr="00A200F1">
        <w:t xml:space="preserve">2014, </w:t>
      </w:r>
      <w:r w:rsidR="00746277">
        <w:t>№ </w:t>
      </w:r>
      <w:r w:rsidR="00746277" w:rsidRPr="00746277">
        <w:t>14, ст. 1562</w:t>
      </w:r>
      <w:r w:rsidR="00746277">
        <w:t xml:space="preserve">; </w:t>
      </w:r>
      <w:r w:rsidR="00442233" w:rsidRPr="00A200F1">
        <w:t>№</w:t>
      </w:r>
      <w:r w:rsidR="00442233" w:rsidRPr="00A200F1">
        <w:rPr>
          <w:lang w:val="en-US"/>
        </w:rPr>
        <w:t> </w:t>
      </w:r>
      <w:r w:rsidR="00442233" w:rsidRPr="00A200F1">
        <w:t xml:space="preserve">22, ст. 2770; </w:t>
      </w:r>
      <w:r w:rsidR="00347B64">
        <w:t>№ </w:t>
      </w:r>
      <w:r w:rsidR="00347B64" w:rsidRPr="00347B64">
        <w:t>26, ст. 3371</w:t>
      </w:r>
      <w:r w:rsidR="00347B64">
        <w:t>;</w:t>
      </w:r>
      <w:r w:rsidR="00F21EF6">
        <w:t xml:space="preserve"> </w:t>
      </w:r>
      <w:r w:rsidR="00746277">
        <w:t>№ </w:t>
      </w:r>
      <w:r w:rsidR="00746277" w:rsidRPr="00746277">
        <w:t xml:space="preserve">30, ст. </w:t>
      </w:r>
      <w:r w:rsidR="009E0970" w:rsidRPr="00075A51">
        <w:t>4218</w:t>
      </w:r>
      <w:r w:rsidR="009E0970">
        <w:t xml:space="preserve">, </w:t>
      </w:r>
      <w:r w:rsidR="009E0970" w:rsidRPr="00746277">
        <w:t>4235</w:t>
      </w:r>
      <w:r w:rsidR="009E0970">
        <w:t>, 4257</w:t>
      </w:r>
      <w:r w:rsidR="00746277">
        <w:t>;</w:t>
      </w:r>
      <w:r w:rsidR="009E0970">
        <w:t xml:space="preserve"> № 40, ст. 5321;</w:t>
      </w:r>
      <w:r w:rsidR="00746277">
        <w:t xml:space="preserve"> № </w:t>
      </w:r>
      <w:r w:rsidR="00746277" w:rsidRPr="00746277">
        <w:t>42, ст. 5615</w:t>
      </w:r>
      <w:r w:rsidR="00746277">
        <w:t xml:space="preserve">; </w:t>
      </w:r>
      <w:r w:rsidR="000A587C">
        <w:t>№ </w:t>
      </w:r>
      <w:r w:rsidR="000A587C" w:rsidRPr="000A587C">
        <w:t>52, ст. 7558</w:t>
      </w:r>
      <w:r w:rsidR="000A587C">
        <w:t>;</w:t>
      </w:r>
      <w:r w:rsidR="00075A51">
        <w:t xml:space="preserve"> </w:t>
      </w:r>
      <w:r w:rsidR="00442233" w:rsidRPr="00A200F1">
        <w:t xml:space="preserve">2015, </w:t>
      </w:r>
      <w:r w:rsidR="0048469A">
        <w:t>№ </w:t>
      </w:r>
      <w:r w:rsidR="0048469A" w:rsidRPr="0048469A">
        <w:t xml:space="preserve">1, ст. </w:t>
      </w:r>
      <w:r w:rsidR="00250D39">
        <w:t xml:space="preserve">7, 9, </w:t>
      </w:r>
      <w:r w:rsidR="0048469A" w:rsidRPr="0048469A">
        <w:t>11</w:t>
      </w:r>
      <w:r w:rsidR="000A587C">
        <w:t xml:space="preserve">, </w:t>
      </w:r>
      <w:r w:rsidR="000A587C" w:rsidRPr="000A587C">
        <w:t>52</w:t>
      </w:r>
      <w:r w:rsidR="000A587C">
        <w:t xml:space="preserve">; </w:t>
      </w:r>
      <w:r w:rsidR="00442233" w:rsidRPr="00A200F1">
        <w:t>№</w:t>
      </w:r>
      <w:r w:rsidR="00442233" w:rsidRPr="00A200F1">
        <w:rPr>
          <w:lang w:val="en-US"/>
        </w:rPr>
        <w:t> </w:t>
      </w:r>
      <w:r w:rsidR="00442233" w:rsidRPr="00A200F1">
        <w:t xml:space="preserve">6, ст. 886; </w:t>
      </w:r>
      <w:r w:rsidR="00075A51">
        <w:t>№ </w:t>
      </w:r>
      <w:r w:rsidR="00075A51" w:rsidRPr="00075A51">
        <w:t xml:space="preserve">13, ст. </w:t>
      </w:r>
      <w:r w:rsidR="00250D39" w:rsidRPr="00250D39">
        <w:t>1807</w:t>
      </w:r>
      <w:r w:rsidR="00250D39">
        <w:t xml:space="preserve">, </w:t>
      </w:r>
      <w:r w:rsidR="00075A51" w:rsidRPr="00075A51">
        <w:t>1808</w:t>
      </w:r>
      <w:r w:rsidR="00075A51">
        <w:t xml:space="preserve">; </w:t>
      </w:r>
      <w:r w:rsidR="0048469A">
        <w:t>№ </w:t>
      </w:r>
      <w:r w:rsidR="0048469A" w:rsidRPr="0048469A">
        <w:t>27, ст.</w:t>
      </w:r>
      <w:r w:rsidR="00250D39">
        <w:t> </w:t>
      </w:r>
      <w:r w:rsidR="00AC45BE" w:rsidRPr="00AC45BE">
        <w:t>3978</w:t>
      </w:r>
      <w:r w:rsidR="00AC45BE">
        <w:t xml:space="preserve">, </w:t>
      </w:r>
      <w:r w:rsidR="0048469A" w:rsidRPr="0048469A">
        <w:t>3995</w:t>
      </w:r>
      <w:r w:rsidR="0048469A">
        <w:t xml:space="preserve">; </w:t>
      </w:r>
      <w:r w:rsidR="00442233" w:rsidRPr="00A200F1">
        <w:t>№</w:t>
      </w:r>
      <w:r w:rsidR="00442233" w:rsidRPr="00A200F1">
        <w:rPr>
          <w:lang w:val="en-US"/>
        </w:rPr>
        <w:t> </w:t>
      </w:r>
      <w:r w:rsidR="00442233" w:rsidRPr="00A200F1">
        <w:t>45, ст. 6204;</w:t>
      </w:r>
      <w:r w:rsidR="00A200F1" w:rsidRPr="00A200F1">
        <w:t xml:space="preserve"> </w:t>
      </w:r>
      <w:r w:rsidR="00347B64" w:rsidRPr="00347B64">
        <w:t xml:space="preserve">2016, </w:t>
      </w:r>
      <w:r w:rsidR="00347B64">
        <w:t>№ </w:t>
      </w:r>
      <w:r w:rsidR="00347B64" w:rsidRPr="00347B64">
        <w:t>1, ст. 67</w:t>
      </w:r>
      <w:r w:rsidR="00347B64">
        <w:t>;</w:t>
      </w:r>
      <w:r w:rsidR="00AC45BE" w:rsidRPr="00AC45BE">
        <w:t xml:space="preserve"> </w:t>
      </w:r>
      <w:r w:rsidR="00AC45BE">
        <w:t>№ </w:t>
      </w:r>
      <w:r w:rsidR="00AC45BE" w:rsidRPr="00AC45BE">
        <w:t>23, ст. 3295</w:t>
      </w:r>
      <w:r w:rsidR="00AC45BE">
        <w:t>;</w:t>
      </w:r>
      <w:r w:rsidR="00347B64">
        <w:t xml:space="preserve"> </w:t>
      </w:r>
      <w:r w:rsidR="00075A51">
        <w:t>№ </w:t>
      </w:r>
      <w:r w:rsidR="00075A51" w:rsidRPr="00075A51">
        <w:t>26, ст. 3866</w:t>
      </w:r>
      <w:r w:rsidR="00075A51">
        <w:t>;</w:t>
      </w:r>
      <w:r w:rsidR="00CD1A0A">
        <w:t xml:space="preserve"> </w:t>
      </w:r>
      <w:r w:rsidR="00A200F1" w:rsidRPr="00A200F1">
        <w:t xml:space="preserve">2017, </w:t>
      </w:r>
      <w:r w:rsidR="00347B64">
        <w:t>№ </w:t>
      </w:r>
      <w:r w:rsidR="00347B64" w:rsidRPr="00347B64">
        <w:t xml:space="preserve">1, ст. </w:t>
      </w:r>
      <w:r w:rsidR="0048469A" w:rsidRPr="0048469A">
        <w:t>6</w:t>
      </w:r>
      <w:r w:rsidR="0048469A">
        <w:t xml:space="preserve">, </w:t>
      </w:r>
      <w:r w:rsidR="00F21EF6" w:rsidRPr="00F21EF6">
        <w:t>35</w:t>
      </w:r>
      <w:r w:rsidR="00F21EF6">
        <w:t xml:space="preserve">, </w:t>
      </w:r>
      <w:r w:rsidR="00347B64" w:rsidRPr="00347B64">
        <w:t>42</w:t>
      </w:r>
      <w:r w:rsidR="00AC45BE">
        <w:t>, 46</w:t>
      </w:r>
      <w:r w:rsidR="00347B64">
        <w:t>;</w:t>
      </w:r>
      <w:r w:rsidR="0048469A" w:rsidRPr="0048469A">
        <w:t xml:space="preserve"> </w:t>
      </w:r>
      <w:r w:rsidR="00A200F1" w:rsidRPr="00A200F1">
        <w:t>№</w:t>
      </w:r>
      <w:r w:rsidR="00A200F1" w:rsidRPr="00A200F1">
        <w:rPr>
          <w:lang w:val="en-US"/>
        </w:rPr>
        <w:t> </w:t>
      </w:r>
      <w:r w:rsidR="00A200F1" w:rsidRPr="00A200F1">
        <w:t>15, ст.</w:t>
      </w:r>
      <w:r w:rsidR="00347B64">
        <w:t> </w:t>
      </w:r>
      <w:r w:rsidR="00A200F1" w:rsidRPr="00A200F1">
        <w:t>2137</w:t>
      </w:r>
      <w:r w:rsidR="00AC45BE">
        <w:t xml:space="preserve">, </w:t>
      </w:r>
      <w:r w:rsidR="00AC45BE" w:rsidRPr="00AC45BE">
        <w:t>2139</w:t>
      </w:r>
      <w:r w:rsidR="00A200F1" w:rsidRPr="00A200F1">
        <w:t>;</w:t>
      </w:r>
      <w:r w:rsidR="00075A51">
        <w:t xml:space="preserve"> </w:t>
      </w:r>
      <w:r w:rsidR="00AC45BE">
        <w:t>№ </w:t>
      </w:r>
      <w:r w:rsidR="00AC45BE" w:rsidRPr="00AC45BE">
        <w:t>30, ст. 4451</w:t>
      </w:r>
      <w:r w:rsidR="00AC45BE">
        <w:t xml:space="preserve">; </w:t>
      </w:r>
      <w:r w:rsidR="002F6246">
        <w:t>№ </w:t>
      </w:r>
      <w:r w:rsidR="002F6246" w:rsidRPr="002F6246">
        <w:t xml:space="preserve">31, ст. </w:t>
      </w:r>
      <w:r w:rsidR="00075A51" w:rsidRPr="00075A51">
        <w:t>4751</w:t>
      </w:r>
      <w:r w:rsidR="00075A51">
        <w:t xml:space="preserve">, </w:t>
      </w:r>
      <w:r w:rsidR="002F6246" w:rsidRPr="002F6246">
        <w:t>4828</w:t>
      </w:r>
      <w:r w:rsidR="002F6246">
        <w:t>;</w:t>
      </w:r>
      <w:r w:rsidR="00075A51">
        <w:t xml:space="preserve"> </w:t>
      </w:r>
      <w:r w:rsidR="00250D39">
        <w:t>№ </w:t>
      </w:r>
      <w:r w:rsidR="00250D39" w:rsidRPr="00250D39">
        <w:t>45, ст. 6573</w:t>
      </w:r>
      <w:r w:rsidR="00250D39">
        <w:t xml:space="preserve">; </w:t>
      </w:r>
      <w:r w:rsidR="00075A51">
        <w:t>№ </w:t>
      </w:r>
      <w:r w:rsidR="00075A51" w:rsidRPr="00075A51">
        <w:t>50, ст.</w:t>
      </w:r>
      <w:r w:rsidR="00075A51">
        <w:t> </w:t>
      </w:r>
      <w:r w:rsidR="00403797" w:rsidRPr="00403797">
        <w:t>7551</w:t>
      </w:r>
      <w:r w:rsidR="00403797">
        <w:t xml:space="preserve">, </w:t>
      </w:r>
      <w:r w:rsidR="00AC45BE" w:rsidRPr="00AC45BE">
        <w:t>7560</w:t>
      </w:r>
      <w:r w:rsidR="00AC45BE">
        <w:t xml:space="preserve">, </w:t>
      </w:r>
      <w:r w:rsidR="00075A51" w:rsidRPr="00075A51">
        <w:t>7563</w:t>
      </w:r>
      <w:r w:rsidR="00075A51">
        <w:t>;</w:t>
      </w:r>
      <w:r w:rsidR="00AC45BE" w:rsidRPr="00AC45BE">
        <w:t xml:space="preserve"> </w:t>
      </w:r>
      <w:r w:rsidR="00A200F1" w:rsidRPr="00A200F1">
        <w:t>2018, №</w:t>
      </w:r>
      <w:r w:rsidR="00A200F1" w:rsidRPr="00A200F1">
        <w:rPr>
          <w:lang w:val="en-US"/>
        </w:rPr>
        <w:t> </w:t>
      </w:r>
      <w:r w:rsidR="00A200F1" w:rsidRPr="00A200F1">
        <w:t xml:space="preserve">1, ст. </w:t>
      </w:r>
      <w:r w:rsidR="009E0970">
        <w:t xml:space="preserve">27, </w:t>
      </w:r>
      <w:r w:rsidR="00A200F1" w:rsidRPr="00A200F1">
        <w:t>47</w:t>
      </w:r>
      <w:r w:rsidR="009E0970">
        <w:t>, 87</w:t>
      </w:r>
      <w:r w:rsidR="00A200F1" w:rsidRPr="00A200F1">
        <w:t xml:space="preserve">; </w:t>
      </w:r>
      <w:r w:rsidR="000A587C">
        <w:t>№ </w:t>
      </w:r>
      <w:r w:rsidR="000A587C" w:rsidRPr="000A587C">
        <w:t>7, ст.</w:t>
      </w:r>
      <w:r w:rsidR="00CD1A0A">
        <w:t> </w:t>
      </w:r>
      <w:r w:rsidR="000A587C" w:rsidRPr="000A587C">
        <w:t>975</w:t>
      </w:r>
      <w:r w:rsidR="000A587C">
        <w:t xml:space="preserve">; </w:t>
      </w:r>
      <w:r w:rsidR="00250D39">
        <w:t>№ </w:t>
      </w:r>
      <w:r w:rsidR="00250D39" w:rsidRPr="00250D39">
        <w:t>17, ст. 2432</w:t>
      </w:r>
      <w:r w:rsidR="00250D39">
        <w:t xml:space="preserve">; </w:t>
      </w:r>
      <w:r w:rsidR="00075A51">
        <w:t>№ </w:t>
      </w:r>
      <w:r w:rsidR="00075A51" w:rsidRPr="00075A51">
        <w:t>31, ст. 4833</w:t>
      </w:r>
      <w:r w:rsidR="00075A51">
        <w:t>;</w:t>
      </w:r>
      <w:r w:rsidR="00075A51" w:rsidRPr="00075A51">
        <w:t xml:space="preserve"> </w:t>
      </w:r>
      <w:r w:rsidR="000A587C">
        <w:t>№ </w:t>
      </w:r>
      <w:r w:rsidR="000A587C" w:rsidRPr="000A587C">
        <w:t>32, ст. 5133</w:t>
      </w:r>
      <w:r w:rsidR="000A587C">
        <w:t xml:space="preserve">; </w:t>
      </w:r>
      <w:r w:rsidR="00A200F1">
        <w:t>№ </w:t>
      </w:r>
      <w:r w:rsidR="00A200F1">
        <w:rPr>
          <w:szCs w:val="28"/>
        </w:rPr>
        <w:t>45, ст. </w:t>
      </w:r>
      <w:r w:rsidR="00403797" w:rsidRPr="00403797">
        <w:rPr>
          <w:szCs w:val="28"/>
        </w:rPr>
        <w:t>6839</w:t>
      </w:r>
      <w:r w:rsidR="00403797">
        <w:rPr>
          <w:szCs w:val="28"/>
        </w:rPr>
        <w:t xml:space="preserve">, </w:t>
      </w:r>
      <w:r w:rsidR="00A200F1">
        <w:rPr>
          <w:szCs w:val="28"/>
        </w:rPr>
        <w:t>6842</w:t>
      </w:r>
      <w:r w:rsidRPr="00442233">
        <w:t xml:space="preserve">) </w:t>
      </w:r>
      <w:r>
        <w:t>следующие</w:t>
      </w:r>
      <w:r w:rsidRPr="00442233">
        <w:t xml:space="preserve"> </w:t>
      </w:r>
      <w:r>
        <w:t>изменения</w:t>
      </w:r>
      <w:r w:rsidRPr="00442233">
        <w:t>:</w:t>
      </w:r>
    </w:p>
    <w:p w:rsidR="00CE5A8C" w:rsidRDefault="00946391" w:rsidP="00F81872">
      <w:pPr>
        <w:widowControl w:val="0"/>
      </w:pPr>
      <w:r>
        <w:t>1)</w:t>
      </w:r>
      <w:r>
        <w:rPr>
          <w:lang w:val="en-US"/>
        </w:rPr>
        <w:t> </w:t>
      </w:r>
      <w:r w:rsidR="005F123B">
        <w:t xml:space="preserve">в </w:t>
      </w:r>
      <w:r w:rsidR="00CE5A8C">
        <w:t>стать</w:t>
      </w:r>
      <w:r w:rsidR="005F123B">
        <w:t>е</w:t>
      </w:r>
      <w:r w:rsidR="00CE5A8C">
        <w:t xml:space="preserve"> 2</w:t>
      </w:r>
      <w:r w:rsidR="00A70DDB">
        <w:t>:</w:t>
      </w:r>
    </w:p>
    <w:p w:rsidR="00B16AC3" w:rsidRDefault="00CE5A8C" w:rsidP="00F81872">
      <w:pPr>
        <w:widowControl w:val="0"/>
      </w:pPr>
      <w:r>
        <w:t>а) </w:t>
      </w:r>
      <w:r w:rsidR="005F123B">
        <w:t xml:space="preserve">часть 1 </w:t>
      </w:r>
      <w:r w:rsidR="00946391">
        <w:t xml:space="preserve">дополнить </w:t>
      </w:r>
      <w:r w:rsidR="009862A6">
        <w:t xml:space="preserve">новым </w:t>
      </w:r>
      <w:r>
        <w:t>абзацем шестым следующего содержания:</w:t>
      </w:r>
    </w:p>
    <w:p w:rsidR="00CE5A8C" w:rsidRDefault="00CE5A8C" w:rsidP="00F81872">
      <w:pPr>
        <w:widowControl w:val="0"/>
      </w:pPr>
      <w:r>
        <w:t>"</w:t>
      </w:r>
      <w:r w:rsidRPr="00CE5A8C">
        <w:t>муниципальный округ</w:t>
      </w:r>
      <w:r w:rsidR="00F81872">
        <w:t xml:space="preserve"> – </w:t>
      </w:r>
      <w:r w:rsidR="005F123B">
        <w:t>три и более объединенных</w:t>
      </w:r>
      <w:r w:rsidRPr="00CE5A8C">
        <w:t xml:space="preserve"> общей территорией населенны</w:t>
      </w:r>
      <w:r w:rsidR="00D81B50">
        <w:t>х</w:t>
      </w:r>
      <w:r w:rsidRPr="00CE5A8C">
        <w:t xml:space="preserve"> пункт</w:t>
      </w:r>
      <w:r w:rsidR="00D81B50">
        <w:t>ов</w:t>
      </w:r>
      <w:r w:rsidRPr="00CE5A8C">
        <w:t>, не являющи</w:t>
      </w:r>
      <w:r w:rsidR="00F81872">
        <w:t>х</w:t>
      </w:r>
      <w:r w:rsidRPr="00CE5A8C">
        <w:t xml:space="preserve">ся муниципальными </w:t>
      </w:r>
      <w:r w:rsidRPr="00CE5A8C">
        <w:lastRenderedPageBreak/>
        <w:t>образованиями,</w:t>
      </w:r>
      <w:r w:rsidR="005F123B">
        <w:t xml:space="preserve"> </w:t>
      </w:r>
      <w:r w:rsidRPr="00CE5A8C">
        <w:t>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t>";</w:t>
      </w:r>
    </w:p>
    <w:p w:rsidR="00CE5A8C" w:rsidRDefault="00CE5A8C" w:rsidP="00F81872">
      <w:pPr>
        <w:widowControl w:val="0"/>
      </w:pPr>
      <w:r>
        <w:t>абзац шестой считать абзац</w:t>
      </w:r>
      <w:r w:rsidR="009862A6">
        <w:t>ем</w:t>
      </w:r>
      <w:r>
        <w:t xml:space="preserve"> седьмым </w:t>
      </w:r>
      <w:r w:rsidR="009862A6">
        <w:t>и изложить его</w:t>
      </w:r>
      <w:r w:rsidR="004D636F">
        <w:br/>
      </w:r>
      <w:r w:rsidR="009862A6">
        <w:t xml:space="preserve">в </w:t>
      </w:r>
      <w:r>
        <w:t>следующей редакции:</w:t>
      </w:r>
    </w:p>
    <w:p w:rsidR="00CE5A8C" w:rsidRDefault="00CE5A8C" w:rsidP="00F81872">
      <w:pPr>
        <w:widowControl w:val="0"/>
      </w:pPr>
      <w:r>
        <w:t>"</w:t>
      </w:r>
      <w:r w:rsidRPr="00CE5A8C">
        <w:t>городской округ</w:t>
      </w:r>
      <w:r w:rsidR="000550BA">
        <w:t xml:space="preserve"> – </w:t>
      </w:r>
      <w:r w:rsidR="005F123B">
        <w:t>один</w:t>
      </w:r>
      <w:r w:rsidR="005F123B" w:rsidRPr="00CE5A8C">
        <w:t xml:space="preserve"> или нескольк</w:t>
      </w:r>
      <w:r w:rsidR="005F123B">
        <w:t>о</w:t>
      </w:r>
      <w:r w:rsidR="005F123B" w:rsidRPr="00CE5A8C">
        <w:t xml:space="preserve"> объединенных общей территорией населенных пунктов</w:t>
      </w:r>
      <w:r w:rsidR="005F123B" w:rsidRPr="005F123B">
        <w:t>, не являющи</w:t>
      </w:r>
      <w:r w:rsidR="005F123B">
        <w:t>х</w:t>
      </w:r>
      <w:r w:rsidR="005F123B" w:rsidRPr="005F123B">
        <w:t>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5F123B">
        <w:t>, при этом не</w:t>
      </w:r>
      <w:r w:rsidRPr="00CE5A8C">
        <w:t xml:space="preserve"> менее двух третей </w:t>
      </w:r>
      <w:r w:rsidR="005F123B">
        <w:t xml:space="preserve">населения такого муниципального образования </w:t>
      </w:r>
      <w:r w:rsidRPr="00CE5A8C">
        <w:t>проживает</w:t>
      </w:r>
      <w:r w:rsidR="005F123B">
        <w:t xml:space="preserve"> </w:t>
      </w:r>
      <w:r w:rsidRPr="00CE5A8C">
        <w:t>в городах или иных городских населенных пунктах;</w:t>
      </w:r>
      <w:r>
        <w:t>";</w:t>
      </w:r>
    </w:p>
    <w:p w:rsidR="004D636F" w:rsidRDefault="004D636F" w:rsidP="00F81872">
      <w:pPr>
        <w:widowControl w:val="0"/>
      </w:pPr>
      <w:r>
        <w:t>абзац</w:t>
      </w:r>
      <w:r w:rsidR="00E10054">
        <w:t>ы</w:t>
      </w:r>
      <w:r>
        <w:t xml:space="preserve"> седьмой</w:t>
      </w:r>
      <w:r w:rsidR="000550BA">
        <w:t xml:space="preserve"> – </w:t>
      </w:r>
      <w:r>
        <w:t>девятый считать абзац</w:t>
      </w:r>
      <w:r w:rsidR="00E10054">
        <w:t>ами</w:t>
      </w:r>
      <w:r>
        <w:t xml:space="preserve"> восьмым</w:t>
      </w:r>
      <w:r w:rsidR="000550BA">
        <w:t xml:space="preserve"> – </w:t>
      </w:r>
      <w:r>
        <w:t>десятым;</w:t>
      </w:r>
    </w:p>
    <w:p w:rsidR="00CE5A8C" w:rsidRDefault="004D636F" w:rsidP="00F81872">
      <w:pPr>
        <w:widowControl w:val="0"/>
      </w:pPr>
      <w:r>
        <w:t xml:space="preserve">абзац десятый считать абзацем </w:t>
      </w:r>
      <w:r w:rsidR="00CE5A8C">
        <w:t>одиннадцат</w:t>
      </w:r>
      <w:r w:rsidR="00C23272">
        <w:t>ы</w:t>
      </w:r>
      <w:r>
        <w:t xml:space="preserve">м и </w:t>
      </w:r>
      <w:r w:rsidR="00CE5A8C">
        <w:t>после слов "</w:t>
      </w:r>
      <w:r w:rsidR="00CE5A8C" w:rsidRPr="00CE5A8C">
        <w:t>муниципальный район,</w:t>
      </w:r>
      <w:r w:rsidR="00CE5A8C">
        <w:t xml:space="preserve">" дополнить </w:t>
      </w:r>
      <w:r>
        <w:t xml:space="preserve">его </w:t>
      </w:r>
      <w:r w:rsidR="00CE5A8C">
        <w:t>словами "</w:t>
      </w:r>
      <w:r w:rsidR="00CE5A8C" w:rsidRPr="00CE5A8C">
        <w:t>муниципальный округ,</w:t>
      </w:r>
      <w:r w:rsidR="00A70DDB">
        <w:t>";</w:t>
      </w:r>
    </w:p>
    <w:p w:rsidR="00A70DDB" w:rsidRDefault="00A70DDB" w:rsidP="00F81872">
      <w:pPr>
        <w:widowControl w:val="0"/>
      </w:pPr>
      <w:r>
        <w:t xml:space="preserve">абзац </w:t>
      </w:r>
      <w:r w:rsidR="004D636F">
        <w:t xml:space="preserve">одиннадцатый считать абзацем </w:t>
      </w:r>
      <w:r>
        <w:t>двенадцаты</w:t>
      </w:r>
      <w:r w:rsidR="004D636F">
        <w:t>м и</w:t>
      </w:r>
      <w:r>
        <w:t xml:space="preserve"> изложить</w:t>
      </w:r>
      <w:r w:rsidR="004D636F">
        <w:t xml:space="preserve"> его</w:t>
      </w:r>
      <w:r w:rsidR="004D636F">
        <w:br/>
      </w:r>
      <w:r>
        <w:t>в следующей редакции:</w:t>
      </w:r>
    </w:p>
    <w:p w:rsidR="00A70DDB" w:rsidRDefault="00A70DDB" w:rsidP="00F81872">
      <w:pPr>
        <w:widowControl w:val="0"/>
      </w:pPr>
      <w:r>
        <w:t>"</w:t>
      </w:r>
      <w:r w:rsidRPr="00A70DDB">
        <w:t>межселенная территория</w:t>
      </w:r>
      <w:r w:rsidR="000550BA">
        <w:t xml:space="preserve"> – </w:t>
      </w:r>
      <w:r w:rsidRPr="00A70DDB">
        <w:t>территория муниципального района, находящаяся вне границ поселений;</w:t>
      </w:r>
      <w:r>
        <w:t>";</w:t>
      </w:r>
    </w:p>
    <w:p w:rsidR="004D636F" w:rsidRDefault="004D636F" w:rsidP="00F81872">
      <w:pPr>
        <w:widowControl w:val="0"/>
      </w:pPr>
      <w:r>
        <w:t>абзац</w:t>
      </w:r>
      <w:r w:rsidR="00E10054">
        <w:t>ы</w:t>
      </w:r>
      <w:r>
        <w:t xml:space="preserve"> двенадцатый</w:t>
      </w:r>
      <w:r w:rsidR="000550BA">
        <w:t xml:space="preserve"> – </w:t>
      </w:r>
      <w:r w:rsidR="006E7C31">
        <w:t>четырнадцатый</w:t>
      </w:r>
      <w:r>
        <w:t xml:space="preserve"> считать абзац</w:t>
      </w:r>
      <w:r w:rsidR="00E10054">
        <w:t>ами</w:t>
      </w:r>
      <w:r>
        <w:t xml:space="preserve"> </w:t>
      </w:r>
      <w:r w:rsidR="006E7C31">
        <w:t>тринадцатым</w:t>
      </w:r>
      <w:r w:rsidR="000550BA">
        <w:t xml:space="preserve"> – </w:t>
      </w:r>
      <w:r w:rsidR="006E7C31">
        <w:t>пятнадцатым</w:t>
      </w:r>
      <w:r>
        <w:t>;</w:t>
      </w:r>
    </w:p>
    <w:p w:rsidR="00CE5A8C" w:rsidRDefault="00A70DDB" w:rsidP="00F81872">
      <w:pPr>
        <w:widowControl w:val="0"/>
      </w:pPr>
      <w:r>
        <w:t xml:space="preserve">абзац </w:t>
      </w:r>
      <w:r w:rsidR="004D636F">
        <w:t xml:space="preserve">пятнадцатый считать абзацем </w:t>
      </w:r>
      <w:r>
        <w:t>шестнадцат</w:t>
      </w:r>
      <w:r w:rsidR="00C23272">
        <w:t>ы</w:t>
      </w:r>
      <w:r w:rsidR="004D636F">
        <w:t>м и</w:t>
      </w:r>
      <w:r>
        <w:t xml:space="preserve"> после слов "</w:t>
      </w:r>
      <w:r w:rsidRPr="00CE5A8C">
        <w:t>муниципальн</w:t>
      </w:r>
      <w:r>
        <w:t>ого</w:t>
      </w:r>
      <w:r w:rsidRPr="00CE5A8C">
        <w:t xml:space="preserve"> район</w:t>
      </w:r>
      <w:r>
        <w:t>а</w:t>
      </w:r>
      <w:r w:rsidRPr="00CE5A8C">
        <w:t>,</w:t>
      </w:r>
      <w:r>
        <w:t xml:space="preserve">" дополнить </w:t>
      </w:r>
      <w:r w:rsidR="004D636F">
        <w:t xml:space="preserve">его </w:t>
      </w:r>
      <w:r>
        <w:t>словами "</w:t>
      </w:r>
      <w:r w:rsidRPr="00CE5A8C">
        <w:t>муниципальн</w:t>
      </w:r>
      <w:r>
        <w:t>ого</w:t>
      </w:r>
      <w:r w:rsidRPr="00CE5A8C">
        <w:t xml:space="preserve"> округ</w:t>
      </w:r>
      <w:r>
        <w:t>а</w:t>
      </w:r>
      <w:r w:rsidRPr="00CE5A8C">
        <w:t>,</w:t>
      </w:r>
      <w:r>
        <w:t>";</w:t>
      </w:r>
    </w:p>
    <w:p w:rsidR="006E7C31" w:rsidRDefault="006E7C31" w:rsidP="00F81872">
      <w:pPr>
        <w:widowControl w:val="0"/>
      </w:pPr>
      <w:r>
        <w:t>абзац</w:t>
      </w:r>
      <w:r w:rsidR="00E10054">
        <w:t>ы</w:t>
      </w:r>
      <w:r>
        <w:t xml:space="preserve"> шестнадцатый</w:t>
      </w:r>
      <w:r w:rsidR="006A12D1">
        <w:t xml:space="preserve"> – </w:t>
      </w:r>
      <w:r>
        <w:t>двадцать второй считать абзац</w:t>
      </w:r>
      <w:r w:rsidR="00E10054">
        <w:t>ами</w:t>
      </w:r>
      <w:r>
        <w:br/>
        <w:t>семнадцатым</w:t>
      </w:r>
      <w:r w:rsidR="006A12D1">
        <w:t xml:space="preserve"> – </w:t>
      </w:r>
      <w:r>
        <w:t>двадцать третьим;</w:t>
      </w:r>
    </w:p>
    <w:p w:rsidR="00A70DDB" w:rsidRDefault="00A70DDB" w:rsidP="00F81872">
      <w:pPr>
        <w:widowControl w:val="0"/>
      </w:pPr>
      <w:r>
        <w:t xml:space="preserve">абзац </w:t>
      </w:r>
      <w:r w:rsidR="006E7C31">
        <w:t xml:space="preserve">двадцать третий считать абзацем </w:t>
      </w:r>
      <w:r>
        <w:t>двадц</w:t>
      </w:r>
      <w:r w:rsidR="0046667D">
        <w:t>ать</w:t>
      </w:r>
      <w:r>
        <w:t xml:space="preserve"> четверт</w:t>
      </w:r>
      <w:r w:rsidR="0046667D">
        <w:t>ы</w:t>
      </w:r>
      <w:r w:rsidR="006E7C31">
        <w:t>м и</w:t>
      </w:r>
      <w:r w:rsidR="0046667D">
        <w:t xml:space="preserve"> </w:t>
      </w:r>
      <w:r>
        <w:t>после слов "</w:t>
      </w:r>
      <w:r w:rsidRPr="00CE5A8C">
        <w:t>муниципальн</w:t>
      </w:r>
      <w:r>
        <w:t>ого</w:t>
      </w:r>
      <w:r w:rsidRPr="00CE5A8C">
        <w:t xml:space="preserve"> район</w:t>
      </w:r>
      <w:r>
        <w:t>а</w:t>
      </w:r>
      <w:r w:rsidRPr="00CE5A8C">
        <w:t>,</w:t>
      </w:r>
      <w:r>
        <w:t xml:space="preserve">" дополнить </w:t>
      </w:r>
      <w:r w:rsidR="006E7C31">
        <w:t xml:space="preserve">его </w:t>
      </w:r>
      <w:r>
        <w:t>словами "</w:t>
      </w:r>
      <w:r w:rsidRPr="00CE5A8C">
        <w:t>муниципальн</w:t>
      </w:r>
      <w:r>
        <w:t>ого</w:t>
      </w:r>
      <w:r w:rsidRPr="00CE5A8C">
        <w:t xml:space="preserve"> округ</w:t>
      </w:r>
      <w:r>
        <w:t>а</w:t>
      </w:r>
      <w:r w:rsidRPr="00CE5A8C">
        <w:t>,</w:t>
      </w:r>
      <w:r>
        <w:t>";</w:t>
      </w:r>
    </w:p>
    <w:p w:rsidR="00A70DDB" w:rsidRDefault="005F123B" w:rsidP="00F81872">
      <w:pPr>
        <w:widowControl w:val="0"/>
      </w:pPr>
      <w:r>
        <w:t>б</w:t>
      </w:r>
      <w:r w:rsidR="00DB13C8">
        <w:t>)</w:t>
      </w:r>
      <w:r w:rsidR="00A70DDB">
        <w:t> </w:t>
      </w:r>
      <w:r>
        <w:t xml:space="preserve">в </w:t>
      </w:r>
      <w:r w:rsidR="00DB13C8">
        <w:t>абзац</w:t>
      </w:r>
      <w:r>
        <w:t>е</w:t>
      </w:r>
      <w:r w:rsidR="00DB13C8">
        <w:t xml:space="preserve"> втор</w:t>
      </w:r>
      <w:r w:rsidR="0046667D">
        <w:t>о</w:t>
      </w:r>
      <w:r>
        <w:t>м</w:t>
      </w:r>
      <w:r w:rsidR="00DB13C8">
        <w:t xml:space="preserve"> части 2 слова "</w:t>
      </w:r>
      <w:r w:rsidRPr="005F123B">
        <w:t>Словосочетания "городской округ"</w:t>
      </w:r>
      <w:r>
        <w:t xml:space="preserve"> заменить</w:t>
      </w:r>
      <w:r w:rsidR="00DB13C8">
        <w:t xml:space="preserve"> словами "</w:t>
      </w:r>
      <w:r w:rsidRPr="005F123B">
        <w:t>Словосочетания "муниципальный округ", "городской округ"</w:t>
      </w:r>
      <w:r w:rsidR="00DB13C8">
        <w:t>;</w:t>
      </w:r>
    </w:p>
    <w:p w:rsidR="00DB13C8" w:rsidRDefault="005F123B" w:rsidP="00F81872">
      <w:pPr>
        <w:widowControl w:val="0"/>
      </w:pPr>
      <w:r>
        <w:t>2</w:t>
      </w:r>
      <w:r w:rsidR="00DB13C8">
        <w:t>) в статье 7:</w:t>
      </w:r>
    </w:p>
    <w:p w:rsidR="00DB13C8" w:rsidRDefault="00DB13C8" w:rsidP="00F81872">
      <w:pPr>
        <w:widowControl w:val="0"/>
      </w:pPr>
      <w:r>
        <w:t>а) абзац перв</w:t>
      </w:r>
      <w:r w:rsidR="0046667D">
        <w:t>ый</w:t>
      </w:r>
      <w:r>
        <w:t xml:space="preserve"> части 6 после слов "</w:t>
      </w:r>
      <w:r w:rsidR="006E7C31">
        <w:t>М</w:t>
      </w:r>
      <w:r w:rsidRPr="00DB13C8">
        <w:t>униципальные нормативные правовые акты</w:t>
      </w:r>
      <w:r>
        <w:t>" дополнить словами "</w:t>
      </w:r>
      <w:r w:rsidRPr="00DB13C8">
        <w:t>муниципальных округов</w:t>
      </w:r>
      <w:r>
        <w:t>,", после слов "</w:t>
      </w:r>
      <w:r w:rsidRPr="00DB13C8">
        <w:t>о</w:t>
      </w:r>
      <w:r>
        <w:t>рганами местного самоуправления" дополнить словами "</w:t>
      </w:r>
      <w:r w:rsidRPr="00DB13C8">
        <w:t>муниципальных округов</w:t>
      </w:r>
      <w:r>
        <w:t>,";</w:t>
      </w:r>
    </w:p>
    <w:p w:rsidR="00DB13C8" w:rsidRDefault="00DB13C8" w:rsidP="00F81872">
      <w:pPr>
        <w:widowControl w:val="0"/>
      </w:pPr>
      <w:r>
        <w:t>б) част</w:t>
      </w:r>
      <w:r w:rsidR="0046667D">
        <w:t>ь</w:t>
      </w:r>
      <w:r>
        <w:t xml:space="preserve"> 7 после слов "</w:t>
      </w:r>
      <w:r w:rsidRPr="00350D47">
        <w:t>муниципальных районов</w:t>
      </w:r>
      <w:r>
        <w:t>" дополнить словами ", муниципальных округов";</w:t>
      </w:r>
    </w:p>
    <w:p w:rsidR="00DB13C8" w:rsidRDefault="007A17DD" w:rsidP="00F81872">
      <w:pPr>
        <w:widowControl w:val="0"/>
      </w:pPr>
      <w:r>
        <w:t>3</w:t>
      </w:r>
      <w:r w:rsidR="00DB13C8">
        <w:t>)</w:t>
      </w:r>
      <w:r w:rsidR="00626E83">
        <w:t> в статье 10:</w:t>
      </w:r>
    </w:p>
    <w:p w:rsidR="00626E83" w:rsidRDefault="00626E83" w:rsidP="00F81872">
      <w:pPr>
        <w:widowControl w:val="0"/>
      </w:pPr>
      <w:r>
        <w:t>а) </w:t>
      </w:r>
      <w:r w:rsidR="007A17DD">
        <w:t xml:space="preserve">абзац первый </w:t>
      </w:r>
      <w:r>
        <w:t>част</w:t>
      </w:r>
      <w:r w:rsidR="007A17DD">
        <w:t>и</w:t>
      </w:r>
      <w:r>
        <w:t xml:space="preserve"> 1 после слов "</w:t>
      </w:r>
      <w:r w:rsidRPr="00626E83">
        <w:t>муниципальных районах,</w:t>
      </w:r>
      <w:r>
        <w:t>" дополнить словами "</w:t>
      </w:r>
      <w:r w:rsidRPr="00626E83">
        <w:t xml:space="preserve">муниципальных </w:t>
      </w:r>
      <w:r w:rsidR="005F123B">
        <w:t>и</w:t>
      </w:r>
      <w:r>
        <w:t>";</w:t>
      </w:r>
    </w:p>
    <w:p w:rsidR="00DB13C8" w:rsidRDefault="00626E83" w:rsidP="00F81872">
      <w:pPr>
        <w:widowControl w:val="0"/>
      </w:pPr>
      <w:r>
        <w:t>б) част</w:t>
      </w:r>
      <w:r w:rsidR="0046667D">
        <w:t>ь</w:t>
      </w:r>
      <w:r>
        <w:t xml:space="preserve"> 1</w:t>
      </w:r>
      <w:r w:rsidRPr="00626E83">
        <w:rPr>
          <w:vertAlign w:val="superscript"/>
        </w:rPr>
        <w:t>1</w:t>
      </w:r>
      <w:r>
        <w:t xml:space="preserve"> после слов "</w:t>
      </w:r>
      <w:r w:rsidRPr="00350D47">
        <w:t>муниципального района,</w:t>
      </w:r>
      <w:r>
        <w:t>" дополнить словами "муниципального округа,";</w:t>
      </w:r>
    </w:p>
    <w:p w:rsidR="00DB13C8" w:rsidRDefault="007A17DD" w:rsidP="00F81872">
      <w:pPr>
        <w:widowControl w:val="0"/>
      </w:pPr>
      <w:r>
        <w:t>4</w:t>
      </w:r>
      <w:r w:rsidR="00626E83">
        <w:t>) в статье 11:</w:t>
      </w:r>
    </w:p>
    <w:p w:rsidR="007A17DD" w:rsidRDefault="00626E83" w:rsidP="00F81872">
      <w:pPr>
        <w:widowControl w:val="0"/>
      </w:pPr>
      <w:r>
        <w:t>а) </w:t>
      </w:r>
      <w:r w:rsidR="007A17DD">
        <w:t>в части 1:</w:t>
      </w:r>
    </w:p>
    <w:p w:rsidR="006E7C31" w:rsidRDefault="00626E83" w:rsidP="00F81872">
      <w:pPr>
        <w:widowControl w:val="0"/>
      </w:pPr>
      <w:r>
        <w:t xml:space="preserve">пункт 1 </w:t>
      </w:r>
      <w:r w:rsidR="006E7C31">
        <w:t>изложить в следующей редакции:</w:t>
      </w:r>
    </w:p>
    <w:p w:rsidR="00626E83" w:rsidRDefault="006E7C31" w:rsidP="00F81872">
      <w:pPr>
        <w:widowControl w:val="0"/>
      </w:pPr>
      <w:r>
        <w:t>"</w:t>
      </w:r>
      <w:r w:rsidRPr="006E7C31">
        <w:t>1)</w:t>
      </w:r>
      <w:r>
        <w:t> </w:t>
      </w:r>
      <w:r w:rsidRPr="006E7C31">
        <w:t>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пункте 3 настоящей части, включаются в состав территории муниципальных районов и могут не включаться в состав территорий поселений</w:t>
      </w:r>
      <w:r w:rsidR="000448EB">
        <w:t>"</w:t>
      </w:r>
      <w:r w:rsidR="00626E83">
        <w:t>;</w:t>
      </w:r>
    </w:p>
    <w:p w:rsidR="00626E83" w:rsidRDefault="00626E83" w:rsidP="00F81872">
      <w:pPr>
        <w:widowControl w:val="0"/>
      </w:pPr>
      <w:r>
        <w:t>дополнить пункт</w:t>
      </w:r>
      <w:r w:rsidR="006E7C31">
        <w:t>ом</w:t>
      </w:r>
      <w:r>
        <w:t xml:space="preserve"> 3</w:t>
      </w:r>
      <w:r w:rsidRPr="00626E83">
        <w:rPr>
          <w:vertAlign w:val="superscript"/>
        </w:rPr>
        <w:t>2</w:t>
      </w:r>
      <w:r>
        <w:t xml:space="preserve"> следующего содержания:</w:t>
      </w:r>
    </w:p>
    <w:p w:rsidR="00626E83" w:rsidRDefault="00626E83" w:rsidP="00F81872">
      <w:pPr>
        <w:widowControl w:val="0"/>
      </w:pPr>
      <w:r>
        <w:t>"3</w:t>
      </w:r>
      <w:r w:rsidRPr="00626E83">
        <w:rPr>
          <w:vertAlign w:val="superscript"/>
        </w:rPr>
        <w:t>2</w:t>
      </w:r>
      <w:r>
        <w:t>)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w:t>
      </w:r>
      <w:r w:rsidR="00E10054">
        <w:t xml:space="preserve"> а также</w:t>
      </w:r>
      <w:r>
        <w:t xml:space="preserve"> земли рекреационного назначения;</w:t>
      </w:r>
      <w:r w:rsidR="006E7C31">
        <w:t>";</w:t>
      </w:r>
    </w:p>
    <w:p w:rsidR="006E7C31" w:rsidRDefault="006E7C31" w:rsidP="00F81872">
      <w:pPr>
        <w:widowControl w:val="0"/>
      </w:pPr>
      <w:r w:rsidRPr="006E7C31">
        <w:t>дополнить пунктом 3</w:t>
      </w:r>
      <w:r w:rsidRPr="006E7C31">
        <w:rPr>
          <w:vertAlign w:val="superscript"/>
        </w:rPr>
        <w:t>3</w:t>
      </w:r>
      <w:r w:rsidRPr="006E7C31">
        <w:t xml:space="preserve"> следующего содержания:</w:t>
      </w:r>
    </w:p>
    <w:p w:rsidR="00626E83" w:rsidRDefault="006E7C31" w:rsidP="00F81872">
      <w:pPr>
        <w:widowControl w:val="0"/>
      </w:pPr>
      <w:r>
        <w:t>"</w:t>
      </w:r>
      <w:r w:rsidR="00626E83">
        <w:t>3</w:t>
      </w:r>
      <w:r w:rsidR="00626E83" w:rsidRPr="00626E83">
        <w:rPr>
          <w:vertAlign w:val="superscript"/>
        </w:rPr>
        <w:t>3</w:t>
      </w:r>
      <w:r w:rsidR="00626E83">
        <w:t xml:space="preserve">) в состав территории городского округа могут входить один или несколько городов </w:t>
      </w:r>
      <w:r w:rsidR="00626E83" w:rsidRPr="00626E83">
        <w:t>или иных городских населенных пункт</w:t>
      </w:r>
      <w:r w:rsidR="007A17DD">
        <w:t>ов</w:t>
      </w:r>
      <w:r w:rsidR="00626E83">
        <w:t xml:space="preserve">, а также </w:t>
      </w:r>
      <w:r w:rsidR="00180FD3">
        <w:t xml:space="preserve">территории сельских населенных пунктов, не являющихся муниципальными образованиями, и </w:t>
      </w:r>
      <w:r w:rsidR="00626E83">
        <w:t xml:space="preserve">территории, предназначенные для развития его социальной, транспортной и иной инфраструктуры </w:t>
      </w:r>
      <w:r w:rsidR="007A17DD">
        <w:t>городского округа</w:t>
      </w:r>
      <w:r w:rsidR="00FF68A6">
        <w:t xml:space="preserve">, размер которых не превышает размера территорий соответствующих городов </w:t>
      </w:r>
      <w:r w:rsidR="00FF68A6" w:rsidRPr="00626E83">
        <w:t>или иных городских населенных пункт</w:t>
      </w:r>
      <w:r w:rsidR="00FF68A6">
        <w:t>ов</w:t>
      </w:r>
      <w:r w:rsidR="00626E83">
        <w:t>;</w:t>
      </w:r>
      <w:r>
        <w:t>";</w:t>
      </w:r>
    </w:p>
    <w:p w:rsidR="006E7C31" w:rsidRDefault="006E7C31" w:rsidP="00F81872">
      <w:pPr>
        <w:widowControl w:val="0"/>
      </w:pPr>
      <w:r w:rsidRPr="006E7C31">
        <w:t>дополнить пунктом 3</w:t>
      </w:r>
      <w:r w:rsidRPr="006E7C31">
        <w:rPr>
          <w:vertAlign w:val="superscript"/>
        </w:rPr>
        <w:t>4</w:t>
      </w:r>
      <w:r w:rsidRPr="006E7C31">
        <w:t xml:space="preserve"> следующего содержания:</w:t>
      </w:r>
    </w:p>
    <w:p w:rsidR="00626E83" w:rsidRDefault="006E7C31" w:rsidP="00F81872">
      <w:pPr>
        <w:widowControl w:val="0"/>
      </w:pPr>
      <w:r>
        <w:t>"</w:t>
      </w:r>
      <w:r w:rsidR="00AD536E">
        <w:t>3</w:t>
      </w:r>
      <w:r w:rsidR="00626E83" w:rsidRPr="00AD536E">
        <w:rPr>
          <w:vertAlign w:val="superscript"/>
        </w:rPr>
        <w:t>4</w:t>
      </w:r>
      <w:r w:rsidR="00626E83">
        <w:t>)</w:t>
      </w:r>
      <w:r w:rsidR="00AD536E">
        <w:t> </w:t>
      </w:r>
      <w:r w:rsidR="00626E83">
        <w:t>в состав территории муниципального округа могут входить</w:t>
      </w:r>
      <w:r w:rsidR="00AD536E">
        <w:br/>
      </w:r>
      <w:r w:rsidR="00626E83">
        <w:t>не менее трех объединенных общей территорией населенных пунктов;</w:t>
      </w:r>
      <w:r w:rsidR="00AD536E">
        <w:t>"</w:t>
      </w:r>
      <w:r w:rsidR="00A8019C">
        <w:t>;</w:t>
      </w:r>
    </w:p>
    <w:p w:rsidR="00A8019C" w:rsidRDefault="00A8019C" w:rsidP="00F81872">
      <w:pPr>
        <w:widowControl w:val="0"/>
      </w:pPr>
      <w:r>
        <w:t>пункт 6</w:t>
      </w:r>
      <w:r w:rsidRPr="00A8019C">
        <w:rPr>
          <w:vertAlign w:val="superscript"/>
        </w:rPr>
        <w:t>1</w:t>
      </w:r>
      <w:r>
        <w:t xml:space="preserve"> после слов</w:t>
      </w:r>
      <w:r w:rsidR="000448EB">
        <w:t>а</w:t>
      </w:r>
      <w:r>
        <w:t xml:space="preserve"> "</w:t>
      </w:r>
      <w:r w:rsidRPr="00A8019C">
        <w:t>поселений,</w:t>
      </w:r>
      <w:r>
        <w:t>" дополнить словами</w:t>
      </w:r>
      <w:r w:rsidRPr="00A8019C">
        <w:t xml:space="preserve"> </w:t>
      </w:r>
      <w:r>
        <w:t>"муниципальных округов,";</w:t>
      </w:r>
    </w:p>
    <w:p w:rsidR="00CE5A8C" w:rsidRDefault="00092A44" w:rsidP="00F81872">
      <w:pPr>
        <w:widowControl w:val="0"/>
      </w:pPr>
      <w:r>
        <w:t xml:space="preserve">в </w:t>
      </w:r>
      <w:r w:rsidR="00A8019C">
        <w:t>пункт</w:t>
      </w:r>
      <w:r>
        <w:t>е</w:t>
      </w:r>
      <w:r w:rsidR="00A8019C">
        <w:t xml:space="preserve"> 11 слова "</w:t>
      </w:r>
      <w:r w:rsidR="00A8019C" w:rsidRPr="00A8019C">
        <w:t>границы городского округа</w:t>
      </w:r>
      <w:r w:rsidR="00A8019C">
        <w:t>" заменить словами "</w:t>
      </w:r>
      <w:r w:rsidR="00A8019C" w:rsidRPr="00A8019C">
        <w:t>границы муниципального округа,</w:t>
      </w:r>
      <w:r w:rsidR="00A8019C">
        <w:t xml:space="preserve"> </w:t>
      </w:r>
      <w:r w:rsidR="00A8019C" w:rsidRPr="00A8019C">
        <w:t>городского округа</w:t>
      </w:r>
      <w:r w:rsidR="00A8019C">
        <w:t>", слова "</w:t>
      </w:r>
      <w:r w:rsidR="00A8019C" w:rsidRPr="00A8019C">
        <w:t>поселений (населенных пунктов)</w:t>
      </w:r>
      <w:r w:rsidR="00A8019C">
        <w:t>" заменить словами "</w:t>
      </w:r>
      <w:r w:rsidR="00A8019C" w:rsidRPr="00A8019C">
        <w:t>населенных пунктов (поселений)</w:t>
      </w:r>
      <w:r w:rsidR="00A8019C">
        <w:t>"</w:t>
      </w:r>
      <w:r w:rsidR="00CE5A8C">
        <w:t>;</w:t>
      </w:r>
    </w:p>
    <w:p w:rsidR="001435A1" w:rsidRDefault="001435A1" w:rsidP="00F81872">
      <w:pPr>
        <w:widowControl w:val="0"/>
      </w:pPr>
      <w:r>
        <w:t>пункт 12 после слов</w:t>
      </w:r>
      <w:r w:rsidR="000448EB">
        <w:t>а</w:t>
      </w:r>
      <w:r>
        <w:t xml:space="preserve"> "</w:t>
      </w:r>
      <w:r w:rsidRPr="00350D47">
        <w:t>поселения,</w:t>
      </w:r>
      <w:r>
        <w:t>" дополнить словами</w:t>
      </w:r>
      <w:r w:rsidRPr="00350D47">
        <w:t xml:space="preserve"> </w:t>
      </w:r>
      <w:r>
        <w:t>"муниципального округа,"</w:t>
      </w:r>
      <w:r w:rsidR="00092A44">
        <w:t>;</w:t>
      </w:r>
    </w:p>
    <w:p w:rsidR="00946391" w:rsidRDefault="001435A1" w:rsidP="00F81872">
      <w:pPr>
        <w:widowControl w:val="0"/>
      </w:pPr>
      <w:r>
        <w:t>пункт 13 изложить в следующей редакции:</w:t>
      </w:r>
    </w:p>
    <w:p w:rsidR="001435A1" w:rsidRDefault="001435A1" w:rsidP="00F81872">
      <w:pPr>
        <w:widowControl w:val="0"/>
      </w:pPr>
      <w:r>
        <w:t>"13) территори</w:t>
      </w:r>
      <w:r w:rsidR="00092A44">
        <w:t>и</w:t>
      </w:r>
      <w:r>
        <w:t xml:space="preserve"> поселения, муниципального округа, городского округа, </w:t>
      </w:r>
      <w:r w:rsidR="00092A44" w:rsidRPr="00350D47">
        <w:t>городского округа с внутригородским делением</w:t>
      </w:r>
      <w:r w:rsidR="00092A44">
        <w:t xml:space="preserve">, </w:t>
      </w:r>
      <w:r>
        <w:t>внутригородского района не может входить в состав территори</w:t>
      </w:r>
      <w:r w:rsidR="00092A44">
        <w:t>й</w:t>
      </w:r>
      <w:r>
        <w:t xml:space="preserve"> соответственно друг</w:t>
      </w:r>
      <w:r w:rsidR="00092A44">
        <w:t>их</w:t>
      </w:r>
      <w:r>
        <w:t xml:space="preserve"> поселени</w:t>
      </w:r>
      <w:r w:rsidR="00092A44">
        <w:t>й</w:t>
      </w:r>
      <w:r>
        <w:t>, муниципальн</w:t>
      </w:r>
      <w:r w:rsidR="00092A44">
        <w:t xml:space="preserve">ых </w:t>
      </w:r>
      <w:r>
        <w:t>округ</w:t>
      </w:r>
      <w:r w:rsidR="00092A44">
        <w:t>ов</w:t>
      </w:r>
      <w:r>
        <w:t>, городск</w:t>
      </w:r>
      <w:r w:rsidR="00092A44">
        <w:t>их</w:t>
      </w:r>
      <w:r>
        <w:t xml:space="preserve"> округ</w:t>
      </w:r>
      <w:r w:rsidR="00092A44">
        <w:t>ов</w:t>
      </w:r>
      <w:r>
        <w:t xml:space="preserve">, </w:t>
      </w:r>
      <w:r w:rsidR="00092A44" w:rsidRPr="00350D47">
        <w:t>городск</w:t>
      </w:r>
      <w:r w:rsidR="00092A44">
        <w:t>их</w:t>
      </w:r>
      <w:r w:rsidR="00092A44" w:rsidRPr="00350D47">
        <w:t xml:space="preserve"> округ</w:t>
      </w:r>
      <w:r w:rsidR="00092A44">
        <w:t>ов</w:t>
      </w:r>
      <w:r w:rsidR="00092A44" w:rsidRPr="00350D47">
        <w:t xml:space="preserve"> с внутригородским делением</w:t>
      </w:r>
      <w:r w:rsidR="00092A44">
        <w:t xml:space="preserve">, </w:t>
      </w:r>
      <w:r>
        <w:t>внутригородск</w:t>
      </w:r>
      <w:r w:rsidR="00092A44">
        <w:t>их</w:t>
      </w:r>
      <w:r>
        <w:t xml:space="preserve"> район</w:t>
      </w:r>
      <w:r w:rsidR="00092A44">
        <w:t>ов</w:t>
      </w:r>
      <w:r>
        <w:t>;";</w:t>
      </w:r>
    </w:p>
    <w:p w:rsidR="00F12EDB" w:rsidRDefault="001435A1" w:rsidP="00F81872">
      <w:pPr>
        <w:widowControl w:val="0"/>
      </w:pPr>
      <w:r>
        <w:t xml:space="preserve">пункт 14 </w:t>
      </w:r>
      <w:r w:rsidR="00F12EDB">
        <w:t>изложить в следующей редакции:</w:t>
      </w:r>
    </w:p>
    <w:p w:rsidR="00F12EDB" w:rsidRDefault="00F12EDB" w:rsidP="00F81872">
      <w:pPr>
        <w:widowControl w:val="0"/>
      </w:pPr>
      <w:r>
        <w:t>"</w:t>
      </w:r>
      <w:r w:rsidRPr="00F12EDB">
        <w:t>территори</w:t>
      </w:r>
      <w:r>
        <w:t>и</w:t>
      </w:r>
      <w:r w:rsidRPr="00F12EDB">
        <w:t xml:space="preserve"> муниципального округа, городского округа не вход</w:t>
      </w:r>
      <w:r>
        <w:t>я</w:t>
      </w:r>
      <w:r w:rsidRPr="00F12EDB">
        <w:t>т</w:t>
      </w:r>
      <w:r>
        <w:br/>
      </w:r>
      <w:r w:rsidRPr="00F12EDB">
        <w:t>в состав территории муниципального района</w:t>
      </w:r>
      <w:r>
        <w:t>"</w:t>
      </w:r>
      <w:r w:rsidRPr="00F12EDB">
        <w:t>;</w:t>
      </w:r>
    </w:p>
    <w:p w:rsidR="001435A1" w:rsidRDefault="001435A1" w:rsidP="00F81872">
      <w:pPr>
        <w:widowControl w:val="0"/>
      </w:pPr>
      <w:r>
        <w:t>пункт 16 изложить в следующей редакции:</w:t>
      </w:r>
    </w:p>
    <w:p w:rsidR="001435A1" w:rsidRDefault="001435A1" w:rsidP="00F81872">
      <w:pPr>
        <w:widowControl w:val="0"/>
      </w:pPr>
      <w:r>
        <w:t>"</w:t>
      </w:r>
      <w:r w:rsidRPr="001435A1">
        <w:t>16)</w:t>
      </w:r>
      <w:r w:rsidR="0046667D">
        <w:t> </w:t>
      </w:r>
      <w:r w:rsidRPr="001435A1">
        <w:t>территори</w:t>
      </w:r>
      <w:r w:rsidR="00F12EDB">
        <w:t>и</w:t>
      </w:r>
      <w:r w:rsidRPr="001435A1">
        <w:t xml:space="preserve"> поселения, внутригородского района должн</w:t>
      </w:r>
      <w:r w:rsidR="00F12EDB">
        <w:t>ы</w:t>
      </w:r>
      <w:r w:rsidRPr="001435A1">
        <w:t xml:space="preserve"> полностью входить соответственно в состав территори</w:t>
      </w:r>
      <w:r w:rsidR="00F12EDB">
        <w:t>й</w:t>
      </w:r>
      <w:r w:rsidRPr="001435A1">
        <w:t xml:space="preserve"> муниципального района, городского округа с внутригородским делением.</w:t>
      </w:r>
      <w:r>
        <w:t>";</w:t>
      </w:r>
    </w:p>
    <w:p w:rsidR="001435A1" w:rsidRDefault="00F12EDB" w:rsidP="00F81872">
      <w:pPr>
        <w:widowControl w:val="0"/>
      </w:pPr>
      <w:r>
        <w:t>б</w:t>
      </w:r>
      <w:r w:rsidR="001435A1">
        <w:t>) в части 1</w:t>
      </w:r>
      <w:r w:rsidR="001435A1" w:rsidRPr="001435A1">
        <w:rPr>
          <w:vertAlign w:val="superscript"/>
        </w:rPr>
        <w:t>1</w:t>
      </w:r>
      <w:r w:rsidR="001435A1">
        <w:t xml:space="preserve"> слова "пункта 5" исключить;</w:t>
      </w:r>
    </w:p>
    <w:p w:rsidR="001435A1" w:rsidRDefault="00F12EDB" w:rsidP="00F81872">
      <w:pPr>
        <w:widowControl w:val="0"/>
      </w:pPr>
      <w:r>
        <w:t>5</w:t>
      </w:r>
      <w:r w:rsidR="001435A1">
        <w:t>) в статье 12:</w:t>
      </w:r>
    </w:p>
    <w:p w:rsidR="001435A1" w:rsidRDefault="00FB5D39" w:rsidP="00F81872">
      <w:pPr>
        <w:widowControl w:val="0"/>
      </w:pPr>
      <w:r>
        <w:t>а) част</w:t>
      </w:r>
      <w:r w:rsidR="000448EB">
        <w:t>ь</w:t>
      </w:r>
      <w:r>
        <w:t xml:space="preserve"> 2</w:t>
      </w:r>
      <w:r w:rsidRPr="00FB5D39">
        <w:rPr>
          <w:vertAlign w:val="superscript"/>
        </w:rPr>
        <w:t>1</w:t>
      </w:r>
      <w:r>
        <w:t xml:space="preserve"> </w:t>
      </w:r>
      <w:r w:rsidR="00C23272">
        <w:t xml:space="preserve">изложить </w:t>
      </w:r>
      <w:r>
        <w:t>в следующей редакции:</w:t>
      </w:r>
    </w:p>
    <w:p w:rsidR="00FB5D39" w:rsidRDefault="00FB5D39" w:rsidP="00F81872">
      <w:pPr>
        <w:widowControl w:val="0"/>
      </w:pPr>
      <w:r>
        <w:t>"2</w:t>
      </w:r>
      <w:r w:rsidRPr="00FB5D39">
        <w:rPr>
          <w:vertAlign w:val="superscript"/>
        </w:rPr>
        <w:t>1</w:t>
      </w:r>
      <w:r>
        <w:t>. Изменение границ муниципальных районов и входящих</w:t>
      </w:r>
      <w:r>
        <w:br/>
        <w:t>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w:t>
      </w:r>
      <w:r w:rsidR="00F12EDB">
        <w:t>,</w:t>
      </w:r>
      <w:r>
        <w:t xml:space="preserve"> муниципальных округов</w:t>
      </w:r>
      <w:r w:rsidR="00F12EDB">
        <w:t xml:space="preserve"> и</w:t>
      </w:r>
      <w:r>
        <w:t xml:space="preserve"> городских округов, выраженного представительными органами соответствующих поселений</w:t>
      </w:r>
      <w:r w:rsidR="00F12EDB">
        <w:t xml:space="preserve">, </w:t>
      </w:r>
      <w:r>
        <w:t>муниципальных округов</w:t>
      </w:r>
      <w:r w:rsidR="00F12EDB">
        <w:t xml:space="preserve"> и</w:t>
      </w:r>
      <w:r>
        <w:t xml:space="preserve">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sidR="000448EB">
        <w:t>";</w:t>
      </w:r>
    </w:p>
    <w:p w:rsidR="000448EB" w:rsidRDefault="000448EB" w:rsidP="00F81872">
      <w:pPr>
        <w:widowControl w:val="0"/>
      </w:pPr>
      <w:r>
        <w:t>б) часть 2</w:t>
      </w:r>
      <w:r>
        <w:rPr>
          <w:vertAlign w:val="superscript"/>
        </w:rPr>
        <w:t>2</w:t>
      </w:r>
      <w:r>
        <w:t xml:space="preserve"> изложить в следующей редакции:</w:t>
      </w:r>
    </w:p>
    <w:p w:rsidR="00FB5D39" w:rsidRDefault="000448EB" w:rsidP="00F81872">
      <w:pPr>
        <w:widowControl w:val="0"/>
      </w:pPr>
      <w:r>
        <w:t>"</w:t>
      </w:r>
      <w:r w:rsidR="00FB5D39">
        <w:t>2</w:t>
      </w:r>
      <w:r w:rsidR="00FB5D39" w:rsidRPr="00FB5D39">
        <w:rPr>
          <w:vertAlign w:val="superscript"/>
        </w:rPr>
        <w:t>2</w:t>
      </w:r>
      <w:r w:rsidR="00FB5D39">
        <w:t xml:space="preserve">. Изменение границ муниципальных </w:t>
      </w:r>
      <w:r w:rsidR="00F12EDB">
        <w:t>и</w:t>
      </w:r>
      <w:r w:rsidR="00FB5D39">
        <w:t xml:space="preserve"> городских округов, влекущее отнесение территорий населенных пунктов, входящих в состав муниципальных </w:t>
      </w:r>
      <w:r w:rsidR="00F12EDB">
        <w:t>и</w:t>
      </w:r>
      <w:r w:rsidR="00FB5D39">
        <w:t xml:space="preserve"> городских округов, к территориям поселений соответствующих муниципальных районов, осуществляется с согласия населения поселений</w:t>
      </w:r>
      <w:r w:rsidR="00F12EDB">
        <w:t>,</w:t>
      </w:r>
      <w:r w:rsidR="00FB5D39">
        <w:t xml:space="preserve"> муниципальных </w:t>
      </w:r>
      <w:r w:rsidR="00F12EDB">
        <w:t>и</w:t>
      </w:r>
      <w:r w:rsidR="00FB5D39">
        <w:t xml:space="preserve"> городских округов, выраженного представительными органами соответствующих поселений</w:t>
      </w:r>
      <w:r w:rsidR="00F81872">
        <w:t>,</w:t>
      </w:r>
      <w:r w:rsidR="00F12EDB">
        <w:br/>
      </w:r>
      <w:r w:rsidR="00FB5D39">
        <w:t xml:space="preserve">муниципальных </w:t>
      </w:r>
      <w:r w:rsidR="00F12EDB">
        <w:t>и</w:t>
      </w:r>
      <w:r w:rsidR="00FB5D39">
        <w:t xml:space="preserve">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B5D39" w:rsidRDefault="000448EB" w:rsidP="00F81872">
      <w:pPr>
        <w:widowControl w:val="0"/>
      </w:pPr>
      <w:r>
        <w:t>в</w:t>
      </w:r>
      <w:r w:rsidR="00FB5D39">
        <w:t>) дополнить частью 2</w:t>
      </w:r>
      <w:r w:rsidR="00FB5D39" w:rsidRPr="00FB5D39">
        <w:rPr>
          <w:vertAlign w:val="superscript"/>
        </w:rPr>
        <w:t>3</w:t>
      </w:r>
      <w:r w:rsidR="00FB5D39">
        <w:t xml:space="preserve"> следующего содержания:</w:t>
      </w:r>
    </w:p>
    <w:p w:rsidR="001435A1" w:rsidRDefault="00FB5D39" w:rsidP="00F81872">
      <w:pPr>
        <w:widowControl w:val="0"/>
      </w:pPr>
      <w:r>
        <w:t>"</w:t>
      </w:r>
      <w:r w:rsidRPr="00FB5D39">
        <w:t>2</w:t>
      </w:r>
      <w:r w:rsidRPr="00FB5D39">
        <w:rPr>
          <w:vertAlign w:val="superscript"/>
        </w:rPr>
        <w:t>3</w:t>
      </w:r>
      <w:r w:rsidRPr="00FB5D39">
        <w:t>.</w:t>
      </w:r>
      <w:r>
        <w:t> </w:t>
      </w:r>
      <w:r w:rsidRPr="00FB5D39">
        <w:t xml:space="preserve">Изменение границ муниципальных </w:t>
      </w:r>
      <w:r w:rsidR="00F12EDB">
        <w:t>и</w:t>
      </w:r>
      <w:r w:rsidRPr="00FB5D39">
        <w:t xml:space="preserve"> городских округов, влекущее отнесение территорий населенных пунктов, входящих в состав муниципальных </w:t>
      </w:r>
      <w:r w:rsidR="00F12EDB">
        <w:t>и</w:t>
      </w:r>
      <w:r w:rsidRPr="00FB5D39">
        <w:t xml:space="preserve"> городских округов, к территориям других муниципальных </w:t>
      </w:r>
      <w:r w:rsidR="00F12EDB">
        <w:t>и</w:t>
      </w:r>
      <w:r w:rsidRPr="00FB5D39">
        <w:t xml:space="preserve"> городских округов, осуществляется с согласия населения муниципальных </w:t>
      </w:r>
      <w:r w:rsidR="00F12EDB">
        <w:t>и</w:t>
      </w:r>
      <w:r w:rsidRPr="00FB5D39">
        <w:t xml:space="preserve"> городских округов, выраженного представительными органами соответствующих муниципальных</w:t>
      </w:r>
      <w:r w:rsidR="00F12EDB">
        <w:br/>
        <w:t>и</w:t>
      </w:r>
      <w:r w:rsidRPr="00FB5D39">
        <w:t xml:space="preserve"> городских округов.</w:t>
      </w:r>
      <w:r>
        <w:t>"</w:t>
      </w:r>
    </w:p>
    <w:p w:rsidR="00FB5D39" w:rsidRDefault="000448EB" w:rsidP="00F81872">
      <w:pPr>
        <w:widowControl w:val="0"/>
      </w:pPr>
      <w:r>
        <w:t>г</w:t>
      </w:r>
      <w:r w:rsidR="00FB5D39">
        <w:t>) часть 4 изложить в следующей редакции:</w:t>
      </w:r>
    </w:p>
    <w:p w:rsidR="00FB5D39" w:rsidRDefault="00FB5D39" w:rsidP="00F81872">
      <w:pPr>
        <w:widowControl w:val="0"/>
      </w:pPr>
      <w:r>
        <w:t>"</w:t>
      </w:r>
      <w:r w:rsidRPr="00350D47">
        <w:t>4.</w:t>
      </w:r>
      <w:r>
        <w:t> </w:t>
      </w:r>
      <w:r w:rsidRPr="00350D47">
        <w:t xml:space="preserve">Изменение границ </w:t>
      </w:r>
      <w:r>
        <w:t>муниципальных образований</w:t>
      </w:r>
      <w:r w:rsidRPr="00350D47">
        <w:t>, не влекущее отнесения территорий населенных пунктов</w:t>
      </w:r>
      <w:r w:rsidRPr="0069012D">
        <w:t xml:space="preserve"> </w:t>
      </w:r>
      <w:r w:rsidRPr="00350D47">
        <w:t xml:space="preserve">к территориям других </w:t>
      </w:r>
      <w:r>
        <w:t>муниципальных образований</w:t>
      </w:r>
      <w:r w:rsidRPr="00350D47">
        <w:t xml:space="preserve">, осуществляется с учетом мнения населения, выраженного представительными органами соответствующих </w:t>
      </w:r>
      <w:r>
        <w:t>муниципальных образований</w:t>
      </w:r>
      <w:r w:rsidRPr="00350D47">
        <w:t>.</w:t>
      </w:r>
      <w:r>
        <w:t>";</w:t>
      </w:r>
    </w:p>
    <w:p w:rsidR="00FB5D39" w:rsidRDefault="000448EB" w:rsidP="00F81872">
      <w:pPr>
        <w:widowControl w:val="0"/>
      </w:pPr>
      <w:r>
        <w:t>6</w:t>
      </w:r>
      <w:r w:rsidR="00FB5D39">
        <w:t>) в статье 13:</w:t>
      </w:r>
    </w:p>
    <w:p w:rsidR="009E05D8" w:rsidRDefault="00FB5D39" w:rsidP="00F81872">
      <w:pPr>
        <w:widowControl w:val="0"/>
      </w:pPr>
      <w:r>
        <w:t>а) част</w:t>
      </w:r>
      <w:r w:rsidR="0046667D">
        <w:t>ь</w:t>
      </w:r>
      <w:r>
        <w:t xml:space="preserve"> 1 </w:t>
      </w:r>
      <w:r w:rsidR="009E05D8">
        <w:t>изложить в следующей редакции:</w:t>
      </w:r>
    </w:p>
    <w:p w:rsidR="00FB5D39" w:rsidRDefault="009E05D8" w:rsidP="00F81872">
      <w:pPr>
        <w:widowControl w:val="0"/>
      </w:pPr>
      <w:r>
        <w:t>"1. П</w:t>
      </w:r>
      <w:r w:rsidRPr="009E05D8">
        <w:t>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w:t>
      </w:r>
      <w:r>
        <w:br/>
      </w:r>
      <w:r w:rsidRPr="009E05D8">
        <w:t>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w:t>
      </w:r>
      <w:r w:rsidR="0040653D">
        <w:br/>
      </w:r>
      <w:r w:rsidRPr="009E05D8">
        <w:t>в связи с наделением его статусом муниципального округа</w:t>
      </w:r>
      <w:r w:rsidR="0013425E">
        <w:t xml:space="preserve"> либо</w:t>
      </w:r>
      <w:r w:rsidRPr="009E05D8">
        <w:t xml:space="preserve"> статусом городского округа с внутригородским делением,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r w:rsidR="00FB5D39">
        <w:t>";</w:t>
      </w:r>
    </w:p>
    <w:p w:rsidR="00FB5D39" w:rsidRDefault="00FB5D39" w:rsidP="00F81872">
      <w:pPr>
        <w:widowControl w:val="0"/>
      </w:pPr>
      <w:r>
        <w:t>б) часть 3</w:t>
      </w:r>
      <w:r w:rsidRPr="00FB5D39">
        <w:rPr>
          <w:vertAlign w:val="superscript"/>
        </w:rPr>
        <w:t>1</w:t>
      </w:r>
      <w:r>
        <w:t xml:space="preserve"> дополнить </w:t>
      </w:r>
      <w:r w:rsidR="00452660">
        <w:t xml:space="preserve">предложением </w:t>
      </w:r>
      <w:r>
        <w:t>следующего содержания:</w:t>
      </w:r>
    </w:p>
    <w:p w:rsidR="00FB5D39" w:rsidRPr="00FB5D39" w:rsidRDefault="00FB5D39" w:rsidP="00F81872">
      <w:pPr>
        <w:widowControl w:val="0"/>
      </w:pPr>
      <w:r>
        <w:t>"</w:t>
      </w:r>
      <w:r w:rsidR="00452660" w:rsidRPr="00452660">
        <w:t>В случае объединения всех поселений, входящих в состав муниципального района, с городским округом такой городской округ</w:t>
      </w:r>
      <w:r w:rsidR="00452660">
        <w:br/>
      </w:r>
      <w:r w:rsidR="00452660" w:rsidRPr="00452660">
        <w:t xml:space="preserve">с учетом требований, предусмотренных </w:t>
      </w:r>
      <w:r w:rsidR="00F5467C">
        <w:t xml:space="preserve">пунктами </w:t>
      </w:r>
      <w:r w:rsidR="00452660" w:rsidRPr="00452660">
        <w:t>3</w:t>
      </w:r>
      <w:r w:rsidR="00452660" w:rsidRPr="00067CCB">
        <w:rPr>
          <w:vertAlign w:val="superscript"/>
        </w:rPr>
        <w:t>3</w:t>
      </w:r>
      <w:r w:rsidR="00C23272">
        <w:rPr>
          <w:vertAlign w:val="superscript"/>
        </w:rPr>
        <w:t xml:space="preserve"> </w:t>
      </w:r>
      <w:r w:rsidR="00452660" w:rsidRPr="00452660">
        <w:t>-</w:t>
      </w:r>
      <w:r w:rsidR="00C23272">
        <w:t xml:space="preserve"> </w:t>
      </w:r>
      <w:r w:rsidR="00452660" w:rsidRPr="00452660">
        <w:t>3</w:t>
      </w:r>
      <w:r w:rsidR="00452660" w:rsidRPr="00067CCB">
        <w:rPr>
          <w:vertAlign w:val="superscript"/>
        </w:rPr>
        <w:t>4</w:t>
      </w:r>
      <w:r w:rsidR="00452660" w:rsidRPr="00452660">
        <w:t xml:space="preserve"> </w:t>
      </w:r>
      <w:r w:rsidR="00F5467C">
        <w:t xml:space="preserve">части 1 </w:t>
      </w:r>
      <w:r w:rsidR="00452660" w:rsidRPr="00452660">
        <w:t>статьи 11 настоящего Федерального закона может быть наделен статусом муниципального округа.</w:t>
      </w:r>
      <w:r w:rsidR="00452660">
        <w:t>";</w:t>
      </w:r>
    </w:p>
    <w:p w:rsidR="00FB5D39" w:rsidRDefault="00452660" w:rsidP="00F81872">
      <w:pPr>
        <w:widowControl w:val="0"/>
      </w:pPr>
      <w:r>
        <w:t>в) </w:t>
      </w:r>
      <w:r w:rsidR="00FB5D39">
        <w:t xml:space="preserve">дополнить частью </w:t>
      </w:r>
      <w:r w:rsidR="00FB5D39" w:rsidRPr="00FB5D39">
        <w:t>3</w:t>
      </w:r>
      <w:r w:rsidR="00FB5D39" w:rsidRPr="00FB5D39">
        <w:rPr>
          <w:vertAlign w:val="superscript"/>
        </w:rPr>
        <w:t>1-1</w:t>
      </w:r>
      <w:r w:rsidR="00FB5D39">
        <w:t xml:space="preserve"> следующего содержания:</w:t>
      </w:r>
    </w:p>
    <w:p w:rsidR="00FB5D39" w:rsidRDefault="00FB5D39" w:rsidP="00F81872">
      <w:pPr>
        <w:widowControl w:val="0"/>
      </w:pPr>
      <w:r>
        <w:t>"</w:t>
      </w:r>
      <w:r w:rsidRPr="00FB5D39">
        <w:t>3</w:t>
      </w:r>
      <w:r w:rsidRPr="00FB5D39">
        <w:rPr>
          <w:vertAlign w:val="superscript"/>
        </w:rPr>
        <w:t>1-1</w:t>
      </w:r>
      <w:r w:rsidRPr="00FB5D39">
        <w:t>.</w:t>
      </w:r>
      <w:r>
        <w:t> </w:t>
      </w:r>
      <w:r w:rsidRPr="00FB5D39">
        <w:t>Объединение всех поселений, входящих в состав муниципального района</w:t>
      </w:r>
      <w:r w:rsidR="00C23272">
        <w:t>,</w:t>
      </w:r>
      <w:r w:rsidRPr="00FB5D39">
        <w:t xml:space="preserve"> осущ</w:t>
      </w:r>
      <w:r w:rsidR="0013425E">
        <w:t xml:space="preserve">ествляется с согласия населения, </w:t>
      </w:r>
      <w:r w:rsidR="0013425E" w:rsidRPr="0013425E">
        <w:t>выраженного представительным</w:t>
      </w:r>
      <w:r w:rsidR="0013425E">
        <w:t>и</w:t>
      </w:r>
      <w:r w:rsidR="0013425E" w:rsidRPr="0013425E">
        <w:t xml:space="preserve"> орган</w:t>
      </w:r>
      <w:r w:rsidR="0013425E">
        <w:t>ами</w:t>
      </w:r>
      <w:r w:rsidR="0013425E" w:rsidRPr="0013425E">
        <w:t xml:space="preserve"> соответствующих поселени</w:t>
      </w:r>
      <w:r w:rsidR="0013425E">
        <w:t>й</w:t>
      </w:r>
      <w:r w:rsidR="0013425E">
        <w:br/>
      </w:r>
      <w:r w:rsidR="0013425E" w:rsidRPr="0013425E">
        <w:t xml:space="preserve">и </w:t>
      </w:r>
      <w:r w:rsidR="0013425E" w:rsidRPr="00FB5D39">
        <w:t>муниципального района</w:t>
      </w:r>
      <w:r w:rsidR="0013425E">
        <w:t xml:space="preserve"> </w:t>
      </w:r>
      <w:r w:rsidRPr="00FB5D39">
        <w:t xml:space="preserve">и влечет наделение </w:t>
      </w:r>
      <w:r w:rsidR="000448EB">
        <w:t xml:space="preserve">вновь </w:t>
      </w:r>
      <w:r w:rsidRPr="00FB5D39">
        <w:t>образованного муниципального образования статусом муниципального округа. Муниципальный район, в котором все поселения, входившие в его состав, объединились, а также указанные поселения утрачивают статус муниципальных образований.</w:t>
      </w:r>
      <w:r>
        <w:t>";</w:t>
      </w:r>
    </w:p>
    <w:p w:rsidR="00452660" w:rsidRDefault="00452660" w:rsidP="00F81872">
      <w:pPr>
        <w:widowControl w:val="0"/>
      </w:pPr>
      <w:r>
        <w:t>г) дополнить част</w:t>
      </w:r>
      <w:r w:rsidR="00C23272">
        <w:t>ью</w:t>
      </w:r>
      <w:r>
        <w:t xml:space="preserve"> 3</w:t>
      </w:r>
      <w:r w:rsidRPr="00452660">
        <w:rPr>
          <w:vertAlign w:val="superscript"/>
        </w:rPr>
        <w:t>3</w:t>
      </w:r>
      <w:r>
        <w:t xml:space="preserve"> следующего содержания:</w:t>
      </w:r>
    </w:p>
    <w:p w:rsidR="00FB5D39" w:rsidRDefault="00452660" w:rsidP="00F81872">
      <w:pPr>
        <w:widowControl w:val="0"/>
      </w:pPr>
      <w:r>
        <w:t>"3</w:t>
      </w:r>
      <w:r w:rsidRPr="00452660">
        <w:rPr>
          <w:vertAlign w:val="superscript"/>
        </w:rPr>
        <w:t>3</w:t>
      </w:r>
      <w:r>
        <w:t xml:space="preserve">. Объединение городского округа с муниципальным округом, осуществляется с учетом мнения населения, выраженного представительными органами каждого из объединяемых муниципальных </w:t>
      </w:r>
      <w:r w:rsidR="00675329">
        <w:t>образований</w:t>
      </w:r>
      <w:r>
        <w:t>. Городской округ, объединенный с муниципальным округом, утрачивает статус муниципального образования.";</w:t>
      </w:r>
    </w:p>
    <w:p w:rsidR="00452660" w:rsidRDefault="00452660" w:rsidP="00F81872">
      <w:pPr>
        <w:widowControl w:val="0"/>
      </w:pPr>
      <w:r>
        <w:t>д) </w:t>
      </w:r>
      <w:r w:rsidRPr="00452660">
        <w:t>дополнить част</w:t>
      </w:r>
      <w:r w:rsidR="000448EB">
        <w:t>ью</w:t>
      </w:r>
      <w:r w:rsidRPr="00452660">
        <w:t xml:space="preserve"> </w:t>
      </w:r>
      <w:r>
        <w:t>5</w:t>
      </w:r>
      <w:r w:rsidRPr="00452660">
        <w:rPr>
          <w:vertAlign w:val="superscript"/>
        </w:rPr>
        <w:t>1</w:t>
      </w:r>
      <w:r w:rsidRPr="00452660">
        <w:t xml:space="preserve"> следующего содержания:</w:t>
      </w:r>
    </w:p>
    <w:p w:rsidR="00452660" w:rsidRDefault="00452660" w:rsidP="00F81872">
      <w:pPr>
        <w:widowControl w:val="0"/>
      </w:pPr>
      <w:r>
        <w:t>"5</w:t>
      </w:r>
      <w:r w:rsidRPr="00452660">
        <w:rPr>
          <w:vertAlign w:val="superscript"/>
        </w:rPr>
        <w:t>1</w:t>
      </w:r>
      <w:r>
        <w:t>.</w:t>
      </w:r>
      <w:r>
        <w:rPr>
          <w:lang w:val="en-US"/>
        </w:rPr>
        <w:t> </w:t>
      </w:r>
      <w:r>
        <w:t xml:space="preserve">Разделение муниципального </w:t>
      </w:r>
      <w:r w:rsidR="0013425E">
        <w:t>или</w:t>
      </w:r>
      <w:r>
        <w:t xml:space="preserve"> городского округа, влекущее образование двух и более муниципальных </w:t>
      </w:r>
      <w:r w:rsidR="0013425E">
        <w:t>или</w:t>
      </w:r>
      <w:r>
        <w:t xml:space="preserve"> городских округов</w:t>
      </w:r>
      <w:r w:rsidR="0013425E">
        <w:t>,</w:t>
      </w:r>
      <w:r>
        <w:t xml:space="preserve"> осуществляется с учетом мнения населения, выраженного представительным органом соответствующего муниципального </w:t>
      </w:r>
      <w:r w:rsidR="0013425E">
        <w:t xml:space="preserve">или </w:t>
      </w:r>
      <w:r>
        <w:t>городского округа.</w:t>
      </w:r>
      <w:r w:rsidR="000448EB">
        <w:t>";</w:t>
      </w:r>
    </w:p>
    <w:p w:rsidR="000448EB" w:rsidRDefault="000448EB" w:rsidP="00F81872">
      <w:pPr>
        <w:widowControl w:val="0"/>
      </w:pPr>
      <w:r>
        <w:t>е</w:t>
      </w:r>
      <w:r w:rsidRPr="000448EB">
        <w:t>)</w:t>
      </w:r>
      <w:r>
        <w:t> </w:t>
      </w:r>
      <w:r w:rsidRPr="000448EB">
        <w:t>дополнить частью 5</w:t>
      </w:r>
      <w:r w:rsidRPr="000448EB">
        <w:rPr>
          <w:vertAlign w:val="superscript"/>
        </w:rPr>
        <w:t>2</w:t>
      </w:r>
      <w:r w:rsidRPr="000448EB">
        <w:t xml:space="preserve"> следующего содержания:</w:t>
      </w:r>
    </w:p>
    <w:p w:rsidR="00FB5D39" w:rsidRDefault="000448EB" w:rsidP="00F81872">
      <w:pPr>
        <w:widowControl w:val="0"/>
      </w:pPr>
      <w:r>
        <w:t>"</w:t>
      </w:r>
      <w:r w:rsidR="00452660">
        <w:t>5</w:t>
      </w:r>
      <w:r w:rsidR="00452660" w:rsidRPr="00452660">
        <w:rPr>
          <w:vertAlign w:val="superscript"/>
        </w:rPr>
        <w:t>2</w:t>
      </w:r>
      <w:r w:rsidR="00452660">
        <w:t>.</w:t>
      </w:r>
      <w:r w:rsidR="00452660">
        <w:rPr>
          <w:lang w:val="en-US"/>
        </w:rPr>
        <w:t> </w:t>
      </w:r>
      <w:r w:rsidR="00452660">
        <w:t>Разделение муниципального округа</w:t>
      </w:r>
      <w:r w:rsidR="0013425E">
        <w:t xml:space="preserve">, влекущее образование </w:t>
      </w:r>
      <w:r w:rsidR="00452660">
        <w:t>т</w:t>
      </w:r>
      <w:r w:rsidR="0013425E">
        <w:t>рех</w:t>
      </w:r>
      <w:r w:rsidR="0013425E">
        <w:br/>
      </w:r>
      <w:r w:rsidR="00452660">
        <w:t>и более поселени</w:t>
      </w:r>
      <w:r w:rsidR="0013425E">
        <w:t>й</w:t>
      </w:r>
      <w:r w:rsidR="00452660">
        <w:t>, осуществляется с согласия населения каждого</w:t>
      </w:r>
      <w:r w:rsidR="00342EBF">
        <w:br/>
      </w:r>
      <w:r w:rsidR="00452660">
        <w:t>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w:t>
      </w:r>
      <w:r w:rsidR="00342EBF">
        <w:t xml:space="preserve"> </w:t>
      </w:r>
      <w:r w:rsidR="00452660">
        <w:t>в порядке, предусмотренном</w:t>
      </w:r>
      <w:r w:rsidR="00342EBF">
        <w:br/>
      </w:r>
      <w:r w:rsidR="00452660">
        <w:t>статьей 25</w:t>
      </w:r>
      <w:r w:rsidR="00452660" w:rsidRPr="00675329">
        <w:rPr>
          <w:vertAlign w:val="superscript"/>
        </w:rPr>
        <w:t>1</w:t>
      </w:r>
      <w:r w:rsidR="00452660">
        <w:t xml:space="preserve"> настоящего Федерального закона. </w:t>
      </w:r>
      <w:r w:rsidR="00C23272">
        <w:t>Два</w:t>
      </w:r>
      <w:r w:rsidR="00452660">
        <w:t xml:space="preserve"> и более поселения, образованные в</w:t>
      </w:r>
      <w:r w:rsidR="00342EBF">
        <w:t xml:space="preserve"> результате</w:t>
      </w:r>
      <w:r w:rsidR="00452660">
        <w:t xml:space="preserve"> разделения муниципального округа, могут быть включены в состав вновь образованного муниципального района. Муниципальный округ, территория которого </w:t>
      </w:r>
      <w:r w:rsidR="00342EBF">
        <w:t xml:space="preserve">полностью </w:t>
      </w:r>
      <w:r w:rsidR="00452660">
        <w:t xml:space="preserve">вошла в состав </w:t>
      </w:r>
      <w:r w:rsidR="00342EBF">
        <w:t xml:space="preserve">территорий </w:t>
      </w:r>
      <w:r w:rsidR="00452660">
        <w:t>вновь образованных поселений, утрачивает статус муниципального образования.";</w:t>
      </w:r>
    </w:p>
    <w:p w:rsidR="00452660" w:rsidRDefault="000448EB" w:rsidP="00F81872">
      <w:pPr>
        <w:widowControl w:val="0"/>
      </w:pPr>
      <w:r>
        <w:t>ж</w:t>
      </w:r>
      <w:r w:rsidR="00452660">
        <w:t>) </w:t>
      </w:r>
      <w:r w:rsidR="00452660" w:rsidRPr="00452660">
        <w:t>дополнить част</w:t>
      </w:r>
      <w:r w:rsidR="00BE4FE8">
        <w:t>ью 7</w:t>
      </w:r>
      <w:r w:rsidR="00BE4FE8" w:rsidRPr="00BE4FE8">
        <w:rPr>
          <w:vertAlign w:val="superscript"/>
        </w:rPr>
        <w:t>3</w:t>
      </w:r>
      <w:r w:rsidR="00452660" w:rsidRPr="00452660">
        <w:t xml:space="preserve"> следующего содержания:</w:t>
      </w:r>
    </w:p>
    <w:p w:rsidR="00452660" w:rsidRDefault="00BE4FE8" w:rsidP="00F81872">
      <w:pPr>
        <w:widowControl w:val="0"/>
      </w:pPr>
      <w:r>
        <w:t>"</w:t>
      </w:r>
      <w:r w:rsidRPr="00BE4FE8">
        <w:t>7</w:t>
      </w:r>
      <w:r w:rsidRPr="00BE4FE8">
        <w:rPr>
          <w:vertAlign w:val="superscript"/>
        </w:rPr>
        <w:t>3</w:t>
      </w:r>
      <w:r w:rsidRPr="00BE4FE8">
        <w:t>.</w:t>
      </w:r>
      <w:r>
        <w:t> </w:t>
      </w:r>
      <w:r w:rsidRPr="00BE4FE8">
        <w:t xml:space="preserve">Изменение статуса </w:t>
      </w:r>
      <w:r w:rsidR="0040653D">
        <w:t>муниципального округа в связи с наделением его статусом городского округа, изменение статуса городского округа</w:t>
      </w:r>
      <w:r w:rsidR="0040653D">
        <w:br/>
        <w:t xml:space="preserve">в связи с наделением его статусом муниципального </w:t>
      </w:r>
      <w:r w:rsidRPr="00BE4FE8">
        <w:t xml:space="preserve">округа осуществляются законом субъекта Российской Федерации с учетом мнения населения соответствующего муниципального </w:t>
      </w:r>
      <w:r w:rsidR="00E06901">
        <w:t>или</w:t>
      </w:r>
      <w:r w:rsidRPr="00BE4FE8">
        <w:t xml:space="preserve"> городского округа, выраженного представительным органом указанного муниципального </w:t>
      </w:r>
      <w:r w:rsidR="00E06901">
        <w:t>или</w:t>
      </w:r>
      <w:r w:rsidRPr="00BE4FE8">
        <w:t xml:space="preserve"> городского округа.</w:t>
      </w:r>
      <w:r>
        <w:t>";</w:t>
      </w:r>
    </w:p>
    <w:p w:rsidR="00BE4FE8" w:rsidRDefault="00A766A7" w:rsidP="00F81872">
      <w:pPr>
        <w:widowControl w:val="0"/>
      </w:pPr>
      <w:r>
        <w:t>з</w:t>
      </w:r>
      <w:r w:rsidR="00BE4FE8">
        <w:t>) </w:t>
      </w:r>
      <w:r>
        <w:t xml:space="preserve">в </w:t>
      </w:r>
      <w:r w:rsidR="00BE4FE8">
        <w:t>част</w:t>
      </w:r>
      <w:r>
        <w:t>и</w:t>
      </w:r>
      <w:r w:rsidR="00BE4FE8">
        <w:t xml:space="preserve"> 8 </w:t>
      </w:r>
      <w:r>
        <w:t xml:space="preserve">слова </w:t>
      </w:r>
      <w:r w:rsidR="00BE4FE8">
        <w:t>"</w:t>
      </w:r>
      <w:hyperlink w:anchor="P170" w:history="1">
        <w:r w:rsidRPr="00350D47">
          <w:t>частями 3</w:t>
        </w:r>
      </w:hyperlink>
      <w:r w:rsidRPr="00350D47">
        <w:t>,</w:t>
      </w:r>
      <w:r>
        <w:t xml:space="preserve"> </w:t>
      </w:r>
      <w:hyperlink w:anchor="P172" w:history="1">
        <w:r w:rsidRPr="00350D47">
          <w:t>3</w:t>
        </w:r>
        <w:r w:rsidRPr="00DB764F">
          <w:rPr>
            <w:vertAlign w:val="superscript"/>
          </w:rPr>
          <w:t>2</w:t>
        </w:r>
      </w:hyperlink>
      <w:r w:rsidRPr="00350D47">
        <w:t xml:space="preserve">, </w:t>
      </w:r>
      <w:hyperlink w:anchor="P173" w:history="1">
        <w:r w:rsidRPr="00350D47">
          <w:t>4</w:t>
        </w:r>
      </w:hyperlink>
      <w:r w:rsidRPr="00350D47">
        <w:t xml:space="preserve"> - </w:t>
      </w:r>
      <w:hyperlink w:anchor="P176" w:history="1">
        <w:r w:rsidRPr="00350D47">
          <w:t>6</w:t>
        </w:r>
        <w:r w:rsidRPr="00DB764F">
          <w:rPr>
            <w:vertAlign w:val="superscript"/>
          </w:rPr>
          <w:t>1</w:t>
        </w:r>
      </w:hyperlink>
      <w:r w:rsidR="00BE4FE8">
        <w:t xml:space="preserve">" </w:t>
      </w:r>
      <w:r>
        <w:t>заменить словами "</w:t>
      </w:r>
      <w:hyperlink w:anchor="P170" w:history="1">
        <w:r w:rsidRPr="00350D47">
          <w:t>частями 3</w:t>
        </w:r>
      </w:hyperlink>
      <w:r w:rsidRPr="00350D47">
        <w:t>,</w:t>
      </w:r>
      <w:r>
        <w:t xml:space="preserve"> 3</w:t>
      </w:r>
      <w:r w:rsidRPr="00A766A7">
        <w:rPr>
          <w:vertAlign w:val="superscript"/>
        </w:rPr>
        <w:t>1-1</w:t>
      </w:r>
      <w:r>
        <w:t>,</w:t>
      </w:r>
      <w:r w:rsidRPr="00350D47">
        <w:t xml:space="preserve"> </w:t>
      </w:r>
      <w:hyperlink w:anchor="P172" w:history="1">
        <w:r w:rsidRPr="00350D47">
          <w:t>3</w:t>
        </w:r>
        <w:r w:rsidRPr="00DB764F">
          <w:rPr>
            <w:vertAlign w:val="superscript"/>
          </w:rPr>
          <w:t>2</w:t>
        </w:r>
      </w:hyperlink>
      <w:r w:rsidRPr="00350D47">
        <w:t xml:space="preserve">, </w:t>
      </w:r>
      <w:hyperlink w:anchor="P173" w:history="1">
        <w:r w:rsidRPr="00350D47">
          <w:t>4</w:t>
        </w:r>
      </w:hyperlink>
      <w:r w:rsidRPr="00350D47">
        <w:t xml:space="preserve"> - </w:t>
      </w:r>
      <w:hyperlink w:anchor="P176" w:history="1">
        <w:r w:rsidRPr="00350D47">
          <w:t>6</w:t>
        </w:r>
        <w:r w:rsidRPr="00DB764F">
          <w:rPr>
            <w:vertAlign w:val="superscript"/>
          </w:rPr>
          <w:t>1</w:t>
        </w:r>
      </w:hyperlink>
      <w:r w:rsidR="00BE4FE8">
        <w:t>"</w:t>
      </w:r>
      <w:r w:rsidR="005C1FD4">
        <w:t>;</w:t>
      </w:r>
    </w:p>
    <w:p w:rsidR="005C1FD4" w:rsidRDefault="005C1FD4" w:rsidP="00F81872">
      <w:pPr>
        <w:widowControl w:val="0"/>
      </w:pPr>
      <w:r>
        <w:t>и) дополнить част</w:t>
      </w:r>
      <w:r w:rsidR="00F81872">
        <w:t>ью</w:t>
      </w:r>
      <w:r>
        <w:t xml:space="preserve"> </w:t>
      </w:r>
      <w:r w:rsidR="0046667D">
        <w:t>9</w:t>
      </w:r>
      <w:r>
        <w:t xml:space="preserve"> следующего содержания:</w:t>
      </w:r>
    </w:p>
    <w:p w:rsidR="00F81872" w:rsidRDefault="005C1FD4" w:rsidP="00F81872">
      <w:pPr>
        <w:widowControl w:val="0"/>
      </w:pPr>
      <w:r>
        <w:t xml:space="preserve">"9. Преобразование поселений, </w:t>
      </w:r>
      <w:r w:rsidR="00E06901">
        <w:t>в результате</w:t>
      </w:r>
      <w:r w:rsidR="00C23272">
        <w:t xml:space="preserve"> котор</w:t>
      </w:r>
      <w:r w:rsidR="00E06901">
        <w:t>ых</w:t>
      </w:r>
      <w:r w:rsidR="00C23272">
        <w:t xml:space="preserve"> </w:t>
      </w:r>
      <w:r>
        <w:t>муниципальн</w:t>
      </w:r>
      <w:r w:rsidR="00C23272">
        <w:t>ый</w:t>
      </w:r>
      <w:r>
        <w:t xml:space="preserve"> район</w:t>
      </w:r>
      <w:r w:rsidR="00C23272">
        <w:t xml:space="preserve"> будет состоять из</w:t>
      </w:r>
      <w:r>
        <w:t xml:space="preserve"> одного поселения,</w:t>
      </w:r>
      <w:r w:rsidR="00F5467C">
        <w:br/>
      </w:r>
      <w:r>
        <w:t>не допускается.</w:t>
      </w:r>
      <w:r w:rsidR="00A766A7">
        <w:t>";</w:t>
      </w:r>
    </w:p>
    <w:p w:rsidR="00A766A7" w:rsidRDefault="00A766A7" w:rsidP="00F81872">
      <w:pPr>
        <w:widowControl w:val="0"/>
      </w:pPr>
      <w:r>
        <w:t>к</w:t>
      </w:r>
      <w:r w:rsidRPr="00A766A7">
        <w:t>)</w:t>
      </w:r>
      <w:r>
        <w:t> </w:t>
      </w:r>
      <w:r w:rsidRPr="00A766A7">
        <w:t>дополнить част</w:t>
      </w:r>
      <w:r w:rsidR="00F81872">
        <w:t>ью</w:t>
      </w:r>
      <w:r w:rsidRPr="00A766A7">
        <w:t xml:space="preserve"> </w:t>
      </w:r>
      <w:r>
        <w:t>10</w:t>
      </w:r>
      <w:r w:rsidRPr="00A766A7">
        <w:t xml:space="preserve"> следующего содержания:</w:t>
      </w:r>
    </w:p>
    <w:p w:rsidR="005C1FD4" w:rsidRPr="00BE4FE8" w:rsidRDefault="00A766A7" w:rsidP="00F81872">
      <w:pPr>
        <w:widowControl w:val="0"/>
      </w:pPr>
      <w:r>
        <w:t>"</w:t>
      </w:r>
      <w:r w:rsidR="005C1FD4">
        <w:t>10.</w:t>
      </w:r>
      <w:r w:rsidR="0046667D">
        <w:t> </w:t>
      </w:r>
      <w:r w:rsidR="00E06901">
        <w:t>Г</w:t>
      </w:r>
      <w:r w:rsidR="005C1FD4">
        <w:t>раниц</w:t>
      </w:r>
      <w:r w:rsidR="00E06901">
        <w:t>ы</w:t>
      </w:r>
      <w:r w:rsidR="005C1FD4">
        <w:t xml:space="preserve"> и статус муниципальных образований </w:t>
      </w:r>
      <w:r w:rsidR="00E06901">
        <w:t xml:space="preserve">должны соответствовать </w:t>
      </w:r>
      <w:r w:rsidR="005C1FD4">
        <w:t>положениям статьи 11 настоящего Федерального закона</w:t>
      </w:r>
      <w:r w:rsidR="00E06901">
        <w:t>.</w:t>
      </w:r>
      <w:r w:rsidR="005C1FD4">
        <w:t>";</w:t>
      </w:r>
    </w:p>
    <w:p w:rsidR="00452660" w:rsidRPr="006377A3" w:rsidRDefault="0088652D" w:rsidP="00F81872">
      <w:pPr>
        <w:widowControl w:val="0"/>
      </w:pPr>
      <w:r w:rsidRPr="006377A3">
        <w:t>7</w:t>
      </w:r>
      <w:r w:rsidR="005C1FD4" w:rsidRPr="006377A3">
        <w:t>) в статье 16:</w:t>
      </w:r>
    </w:p>
    <w:p w:rsidR="005C1FD4" w:rsidRPr="006377A3" w:rsidRDefault="005C1FD4" w:rsidP="00F81872">
      <w:pPr>
        <w:widowControl w:val="0"/>
      </w:pPr>
      <w:r w:rsidRPr="006377A3">
        <w:t>а) наименовани</w:t>
      </w:r>
      <w:r w:rsidR="00E06901" w:rsidRPr="006377A3">
        <w:t>е</w:t>
      </w:r>
      <w:r w:rsidRPr="006377A3">
        <w:t xml:space="preserve"> после слов "</w:t>
      </w:r>
      <w:r w:rsidR="00A766A7">
        <w:t>В</w:t>
      </w:r>
      <w:r w:rsidRPr="006377A3">
        <w:t>опросы местного значения" дополнить словами "муниципального округа,";</w:t>
      </w:r>
    </w:p>
    <w:p w:rsidR="006377A3" w:rsidRPr="006377A3" w:rsidRDefault="005C1FD4" w:rsidP="00F81872">
      <w:pPr>
        <w:widowControl w:val="0"/>
      </w:pPr>
      <w:r w:rsidRPr="006377A3">
        <w:t>б) </w:t>
      </w:r>
      <w:r w:rsidR="006377A3" w:rsidRPr="006377A3">
        <w:t>в части 1:</w:t>
      </w:r>
    </w:p>
    <w:p w:rsidR="006377A3" w:rsidRDefault="006377A3" w:rsidP="00F81872">
      <w:pPr>
        <w:widowControl w:val="0"/>
      </w:pPr>
      <w:r>
        <w:t>абзац первый после слов "К</w:t>
      </w:r>
      <w:r w:rsidRPr="006377A3">
        <w:t xml:space="preserve"> вопросам местного значения</w:t>
      </w:r>
      <w:r>
        <w:t>" дополнить словами "</w:t>
      </w:r>
      <w:r w:rsidRPr="006377A3">
        <w:t xml:space="preserve">муниципального </w:t>
      </w:r>
      <w:r>
        <w:t>и";</w:t>
      </w:r>
    </w:p>
    <w:p w:rsidR="006377A3" w:rsidRDefault="007B3CD6" w:rsidP="00F81872">
      <w:pPr>
        <w:widowControl w:val="0"/>
      </w:pPr>
      <w:r>
        <w:t xml:space="preserve">пункт 1 </w:t>
      </w:r>
      <w:r w:rsidR="0065640F">
        <w:t>после слов "</w:t>
      </w:r>
      <w:r w:rsidR="0065640F" w:rsidRPr="00350D47">
        <w:t>проекта бюджета</w:t>
      </w:r>
      <w:r w:rsidR="0065640F">
        <w:t>" дополнить словами "муниципального,";</w:t>
      </w:r>
    </w:p>
    <w:p w:rsidR="007B3CD6" w:rsidRDefault="007B3CD6" w:rsidP="00F81872">
      <w:pPr>
        <w:widowControl w:val="0"/>
      </w:pPr>
      <w:r>
        <w:t>пункт 2 после слов "местных налогов и сборов" дополнить словами "муниципального,";</w:t>
      </w:r>
    </w:p>
    <w:p w:rsidR="007B3CD6" w:rsidRDefault="007B3CD6" w:rsidP="00F81872">
      <w:pPr>
        <w:widowControl w:val="0"/>
      </w:pPr>
      <w:r>
        <w:t xml:space="preserve">пункт </w:t>
      </w:r>
      <w:r w:rsidR="00030132">
        <w:t>3</w:t>
      </w:r>
      <w:r>
        <w:t xml:space="preserve"> после слов "</w:t>
      </w:r>
      <w:r w:rsidR="00030132" w:rsidRPr="00030132">
        <w:t>в муниципальной собственности</w:t>
      </w:r>
      <w:r>
        <w:t>" дополнить словами "муниципального,";</w:t>
      </w:r>
    </w:p>
    <w:p w:rsidR="007B3CD6" w:rsidRDefault="007B3CD6" w:rsidP="00F81872">
      <w:pPr>
        <w:widowControl w:val="0"/>
      </w:pPr>
      <w:r>
        <w:t xml:space="preserve">пункт </w:t>
      </w:r>
      <w:r w:rsidR="00030132">
        <w:t>4</w:t>
      </w:r>
      <w:r>
        <w:t xml:space="preserve"> после слов "</w:t>
      </w:r>
      <w:r w:rsidR="00030132" w:rsidRPr="00030132">
        <w:t>организация в границах</w:t>
      </w:r>
      <w:r>
        <w:t>" дополнить словами "муниципального,";</w:t>
      </w:r>
    </w:p>
    <w:p w:rsidR="007B3CD6" w:rsidRDefault="007B3CD6" w:rsidP="00F81872">
      <w:pPr>
        <w:widowControl w:val="0"/>
      </w:pPr>
      <w:r>
        <w:t xml:space="preserve">пункт </w:t>
      </w:r>
      <w:r w:rsidR="00030132">
        <w:t>5</w:t>
      </w:r>
      <w:r>
        <w:t xml:space="preserve"> после слов "</w:t>
      </w:r>
      <w:r w:rsidR="00030132" w:rsidRPr="00030132">
        <w:t>в границах</w:t>
      </w:r>
      <w:r>
        <w:t>" дополнить словами "муниципального,";</w:t>
      </w:r>
    </w:p>
    <w:p w:rsidR="007B3CD6" w:rsidRDefault="007B3CD6" w:rsidP="00F81872">
      <w:pPr>
        <w:widowControl w:val="0"/>
      </w:pPr>
      <w:r>
        <w:t xml:space="preserve">пункт </w:t>
      </w:r>
      <w:r w:rsidR="00030132">
        <w:t>7</w:t>
      </w:r>
      <w:r>
        <w:t xml:space="preserve"> после слов "</w:t>
      </w:r>
      <w:r w:rsidR="00030132" w:rsidRPr="00350D47">
        <w:t>в границах</w:t>
      </w:r>
      <w:r>
        <w:t>" дополнить словами "муниципального,";</w:t>
      </w:r>
    </w:p>
    <w:p w:rsidR="007B3CD6" w:rsidRDefault="007B3CD6" w:rsidP="00F81872">
      <w:pPr>
        <w:widowControl w:val="0"/>
      </w:pPr>
      <w:r>
        <w:t xml:space="preserve">пункт </w:t>
      </w:r>
      <w:r w:rsidR="00030132">
        <w:t>7</w:t>
      </w:r>
      <w:r w:rsidR="00030132" w:rsidRPr="00030132">
        <w:rPr>
          <w:vertAlign w:val="superscript"/>
        </w:rPr>
        <w:t>1</w:t>
      </w:r>
      <w:r>
        <w:t xml:space="preserve"> после слов "</w:t>
      </w:r>
      <w:r w:rsidR="00030132" w:rsidRPr="00030132">
        <w:t>в границах</w:t>
      </w:r>
      <w:r>
        <w:t>" дополнить словами "муниципального,";</w:t>
      </w:r>
    </w:p>
    <w:p w:rsidR="007B3CD6" w:rsidRDefault="007B3CD6" w:rsidP="00F81872">
      <w:pPr>
        <w:widowControl w:val="0"/>
      </w:pPr>
      <w:r>
        <w:t xml:space="preserve">пункт </w:t>
      </w:r>
      <w:r w:rsidR="00030132">
        <w:t>7</w:t>
      </w:r>
      <w:r w:rsidR="00030132" w:rsidRPr="00030132">
        <w:rPr>
          <w:vertAlign w:val="superscript"/>
        </w:rPr>
        <w:t>2</w:t>
      </w:r>
      <w:r>
        <w:t xml:space="preserve"> после слов "</w:t>
      </w:r>
      <w:r w:rsidR="00030132">
        <w:t>на территории</w:t>
      </w:r>
      <w:r>
        <w:t>" дополнить словами "муниципального,";</w:t>
      </w:r>
    </w:p>
    <w:p w:rsidR="007B3CD6" w:rsidRDefault="007B3CD6" w:rsidP="00F81872">
      <w:pPr>
        <w:widowControl w:val="0"/>
      </w:pPr>
      <w:r>
        <w:t xml:space="preserve">пункт </w:t>
      </w:r>
      <w:r w:rsidR="00030132">
        <w:t>8</w:t>
      </w:r>
      <w:r>
        <w:t xml:space="preserve"> после слов "</w:t>
      </w:r>
      <w:r w:rsidR="00030132" w:rsidRPr="00030132">
        <w:t>в границах</w:t>
      </w:r>
      <w:r>
        <w:t>" дополнить словами "муниципального,";</w:t>
      </w:r>
    </w:p>
    <w:p w:rsidR="007B3CD6" w:rsidRDefault="007B3CD6" w:rsidP="00F81872">
      <w:pPr>
        <w:widowControl w:val="0"/>
      </w:pPr>
      <w:r>
        <w:t xml:space="preserve">пункт </w:t>
      </w:r>
      <w:r w:rsidR="00030132">
        <w:t>9</w:t>
      </w:r>
      <w:r>
        <w:t xml:space="preserve"> </w:t>
      </w:r>
      <w:r w:rsidR="00030132">
        <w:t>после слов "на территории" дополнить словами "муниципального,"</w:t>
      </w:r>
      <w:r>
        <w:t>;</w:t>
      </w:r>
    </w:p>
    <w:p w:rsidR="007B3CD6" w:rsidRDefault="007B3CD6" w:rsidP="00F81872">
      <w:pPr>
        <w:widowControl w:val="0"/>
      </w:pPr>
      <w:r>
        <w:t xml:space="preserve">пункт </w:t>
      </w:r>
      <w:r w:rsidR="00030132">
        <w:t>9</w:t>
      </w:r>
      <w:r w:rsidR="00030132" w:rsidRPr="00030132">
        <w:rPr>
          <w:vertAlign w:val="superscript"/>
        </w:rPr>
        <w:t>1</w:t>
      </w:r>
      <w:r>
        <w:t xml:space="preserve"> после слов "</w:t>
      </w:r>
      <w:r w:rsidR="00030132" w:rsidRPr="00030132">
        <w:t>на обслуживаемом административном участке</w:t>
      </w:r>
      <w:r>
        <w:t>" дополнить словами "муниципального,";</w:t>
      </w:r>
    </w:p>
    <w:p w:rsidR="007B3CD6" w:rsidRDefault="007B3CD6" w:rsidP="00F81872">
      <w:pPr>
        <w:widowControl w:val="0"/>
      </w:pPr>
      <w:r>
        <w:t xml:space="preserve">пункт </w:t>
      </w:r>
      <w:r w:rsidR="00030132">
        <w:t>10</w:t>
      </w:r>
      <w:r>
        <w:t xml:space="preserve"> после слов "</w:t>
      </w:r>
      <w:r w:rsidR="00030132" w:rsidRPr="00350D47">
        <w:t>в границах</w:t>
      </w:r>
      <w:r>
        <w:t>" дополнить словами "муниципального,";</w:t>
      </w:r>
    </w:p>
    <w:p w:rsidR="007B3CD6" w:rsidRDefault="007B3CD6" w:rsidP="00F81872">
      <w:pPr>
        <w:widowControl w:val="0"/>
      </w:pPr>
      <w:r>
        <w:t xml:space="preserve">пункт </w:t>
      </w:r>
      <w:r w:rsidR="00030132">
        <w:t>11</w:t>
      </w:r>
      <w:r>
        <w:t xml:space="preserve"> после слов </w:t>
      </w:r>
      <w:r w:rsidR="00030132">
        <w:t>"</w:t>
      </w:r>
      <w:r w:rsidR="00030132" w:rsidRPr="00350D47">
        <w:t>в границах</w:t>
      </w:r>
      <w:r w:rsidR="00030132">
        <w:t>"</w:t>
      </w:r>
      <w:r>
        <w:t xml:space="preserve"> дополнить словами "муниципального,";</w:t>
      </w:r>
    </w:p>
    <w:p w:rsidR="007B3CD6" w:rsidRDefault="007B3CD6" w:rsidP="00F81872">
      <w:pPr>
        <w:widowControl w:val="0"/>
      </w:pPr>
      <w:r>
        <w:t xml:space="preserve">пункт </w:t>
      </w:r>
      <w:r w:rsidR="00030132">
        <w:t>14</w:t>
      </w:r>
      <w:r>
        <w:t xml:space="preserve"> после слов "</w:t>
      </w:r>
      <w:r w:rsidR="00030132" w:rsidRPr="00350D47">
        <w:t>на территории</w:t>
      </w:r>
      <w:r>
        <w:t>" дополнить словами "муниципального,";</w:t>
      </w:r>
    </w:p>
    <w:p w:rsidR="007B3CD6" w:rsidRDefault="007B3CD6" w:rsidP="00F81872">
      <w:pPr>
        <w:widowControl w:val="0"/>
      </w:pPr>
      <w:r>
        <w:t xml:space="preserve">пункт </w:t>
      </w:r>
      <w:r w:rsidR="00030132">
        <w:t>15</w:t>
      </w:r>
      <w:r>
        <w:t xml:space="preserve"> после слов "</w:t>
      </w:r>
      <w:r w:rsidR="00030132" w:rsidRPr="00030132">
        <w:t>для обеспечения жителей</w:t>
      </w:r>
      <w:r>
        <w:t>" дополнить словами "муниципального,";</w:t>
      </w:r>
    </w:p>
    <w:p w:rsidR="007B3CD6" w:rsidRDefault="007B3CD6" w:rsidP="00F81872">
      <w:pPr>
        <w:widowControl w:val="0"/>
      </w:pPr>
      <w:r>
        <w:t xml:space="preserve">пункт </w:t>
      </w:r>
      <w:r w:rsidR="00030132">
        <w:t>16</w:t>
      </w:r>
      <w:r>
        <w:t xml:space="preserve"> после слов</w:t>
      </w:r>
      <w:r w:rsidR="00030132">
        <w:t>а</w:t>
      </w:r>
      <w:r>
        <w:t xml:space="preserve"> "</w:t>
      </w:r>
      <w:r w:rsidR="00030132" w:rsidRPr="00030132">
        <w:t>библиотек</w:t>
      </w:r>
      <w:r>
        <w:t>" дополнить словами "муниципального,";</w:t>
      </w:r>
    </w:p>
    <w:p w:rsidR="007B3CD6" w:rsidRDefault="007B3CD6" w:rsidP="00F81872">
      <w:pPr>
        <w:widowControl w:val="0"/>
      </w:pPr>
      <w:r>
        <w:t xml:space="preserve">пункт </w:t>
      </w:r>
      <w:r w:rsidR="00030132">
        <w:t>17</w:t>
      </w:r>
      <w:r>
        <w:t xml:space="preserve"> после слов "</w:t>
      </w:r>
      <w:r w:rsidR="00030132" w:rsidRPr="00030132">
        <w:t>обеспечения жителей</w:t>
      </w:r>
      <w:r>
        <w:t>" дополнить словами "муниципального,";</w:t>
      </w:r>
    </w:p>
    <w:p w:rsidR="007B3CD6" w:rsidRDefault="007B3CD6" w:rsidP="00F81872">
      <w:pPr>
        <w:widowControl w:val="0"/>
      </w:pPr>
      <w:r>
        <w:t xml:space="preserve">пункт </w:t>
      </w:r>
      <w:r w:rsidR="00030132">
        <w:t>18</w:t>
      </w:r>
      <w:r>
        <w:t xml:space="preserve"> после слов "</w:t>
      </w:r>
      <w:r w:rsidR="00030132" w:rsidRPr="00030132">
        <w:t>находящихся в собственности</w:t>
      </w:r>
      <w:r>
        <w:t>" дополнить словами "муниципального,"</w:t>
      </w:r>
      <w:r w:rsidR="00030132">
        <w:t>, после слов "</w:t>
      </w:r>
      <w:r w:rsidR="00030132" w:rsidRPr="00350D47">
        <w:t>на территории</w:t>
      </w:r>
      <w:r w:rsidR="00030132">
        <w:t>" дополнить словами "муниципального,"</w:t>
      </w:r>
      <w:r>
        <w:t>;</w:t>
      </w:r>
    </w:p>
    <w:p w:rsidR="007B3CD6" w:rsidRDefault="007B3CD6" w:rsidP="00F81872">
      <w:pPr>
        <w:widowControl w:val="0"/>
      </w:pPr>
      <w:r>
        <w:t xml:space="preserve">пункт </w:t>
      </w:r>
      <w:r w:rsidR="00030132">
        <w:t>19</w:t>
      </w:r>
      <w:r>
        <w:t xml:space="preserve"> </w:t>
      </w:r>
      <w:r w:rsidR="00030132">
        <w:t>после слов "</w:t>
      </w:r>
      <w:r w:rsidR="00030132" w:rsidRPr="00350D47">
        <w:t>на территории</w:t>
      </w:r>
      <w:r w:rsidR="00030132">
        <w:t>" дополнить словами "муниципального,"</w:t>
      </w:r>
      <w:r>
        <w:t>;</w:t>
      </w:r>
    </w:p>
    <w:p w:rsidR="007B3CD6" w:rsidRDefault="007B3CD6" w:rsidP="00F81872">
      <w:pPr>
        <w:widowControl w:val="0"/>
      </w:pPr>
      <w:r>
        <w:t xml:space="preserve">пункт </w:t>
      </w:r>
      <w:r w:rsidR="00030132">
        <w:t>20</w:t>
      </w:r>
      <w:r>
        <w:t xml:space="preserve"> после слов "</w:t>
      </w:r>
      <w:r w:rsidR="00030132">
        <w:t>жителей</w:t>
      </w:r>
      <w:r>
        <w:t>" дополнить словами "муниципального,";</w:t>
      </w:r>
    </w:p>
    <w:p w:rsidR="007B3CD6" w:rsidRDefault="007B3CD6" w:rsidP="00F81872">
      <w:pPr>
        <w:widowControl w:val="0"/>
      </w:pPr>
      <w:r>
        <w:t xml:space="preserve">пункт </w:t>
      </w:r>
      <w:r w:rsidR="00030132">
        <w:t>25</w:t>
      </w:r>
      <w:r>
        <w:t xml:space="preserve"> после слов "</w:t>
      </w:r>
      <w:r w:rsidR="00030132" w:rsidRPr="00030132">
        <w:t>утверждение пр</w:t>
      </w:r>
      <w:r w:rsidR="00030132">
        <w:t>авил благоустройства территории</w:t>
      </w:r>
      <w:r>
        <w:t>" дополнить словами "муниципального,"</w:t>
      </w:r>
      <w:r w:rsidR="00030132">
        <w:t>, после слов "</w:t>
      </w:r>
      <w:r w:rsidR="00030132" w:rsidRPr="00030132">
        <w:t>организация благоустройства территории</w:t>
      </w:r>
      <w:r w:rsidR="00030132">
        <w:t>" дополнить словами "муниципального,", после слов "</w:t>
      </w:r>
      <w:r w:rsidR="00030132" w:rsidRPr="00350D47">
        <w:t>в границах</w:t>
      </w:r>
      <w:r w:rsidR="00030132">
        <w:t>" дополнить словами "муниципального,"</w:t>
      </w:r>
      <w:r>
        <w:t>;</w:t>
      </w:r>
    </w:p>
    <w:p w:rsidR="00030132" w:rsidRDefault="007B3CD6" w:rsidP="00F81872">
      <w:pPr>
        <w:widowControl w:val="0"/>
      </w:pPr>
      <w:r w:rsidRPr="00617BCB">
        <w:t xml:space="preserve">пункт </w:t>
      </w:r>
      <w:r w:rsidR="00030132" w:rsidRPr="00617BCB">
        <w:t>26 изложить в следующей редакции:</w:t>
      </w:r>
    </w:p>
    <w:p w:rsidR="00617BCB" w:rsidRDefault="00617BCB" w:rsidP="00F81872">
      <w:pPr>
        <w:widowControl w:val="0"/>
      </w:pPr>
      <w:r>
        <w:t>"26) </w:t>
      </w:r>
      <w:r w:rsidRPr="00617BCB">
        <w:t>утверждение генеральных планов муниципального</w:t>
      </w:r>
      <w:r>
        <w:t xml:space="preserve"> округа</w:t>
      </w:r>
      <w:r>
        <w:br/>
        <w:t>(</w:t>
      </w:r>
      <w:r w:rsidRPr="00617BCB">
        <w:t xml:space="preserve">в части, касающейся городских населенных пунктов </w:t>
      </w:r>
      <w:r>
        <w:t>в составе муниципального округа)</w:t>
      </w:r>
      <w:r w:rsidRPr="00617BCB">
        <w:t>, городского округа, правил землепользования</w:t>
      </w:r>
      <w:r>
        <w:br/>
      </w:r>
      <w:r w:rsidRPr="00617BCB">
        <w:t>и застройки, утверждение подготовленной на основе генеральных планов муниципального,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r>
        <w:br/>
      </w:r>
      <w:r w:rsidRPr="00617BCB">
        <w:t>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w:t>
      </w:r>
      <w:r>
        <w:br/>
      </w:r>
      <w:r w:rsidRPr="00617BCB">
        <w:t>в случаях, предусмотренных Градостроительным кодексом Российской Федерации, осмотров зданий, сооружений и выдача рекомендаций</w:t>
      </w:r>
      <w:r>
        <w:br/>
      </w:r>
      <w:r w:rsidRPr="00617BCB">
        <w:t>об устранении выявленных в ходе таких осмотров нарушений, направление уведомления о соответствии указанных в уведомлении</w:t>
      </w:r>
      <w:r>
        <w:br/>
      </w:r>
      <w:r w:rsidRPr="00617BCB">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w:t>
      </w:r>
      <w:r>
        <w:br/>
      </w:r>
      <w:r w:rsidRPr="00617BCB">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t xml:space="preserve">муниципальных, </w:t>
      </w:r>
      <w:r w:rsidRPr="00617BCB">
        <w:t>городских округов, принятие</w:t>
      </w:r>
      <w:r>
        <w:br/>
      </w:r>
      <w:r w:rsidRPr="00617BCB">
        <w:t>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w:t>
      </w:r>
      <w:r>
        <w:br/>
      </w:r>
      <w:r w:rsidRPr="00617BCB">
        <w:t>с установленными требованиями в случаях, предусмотренных Градостроительным кодексом Российской Федерации;</w:t>
      </w:r>
      <w:r>
        <w:t>";</w:t>
      </w:r>
    </w:p>
    <w:p w:rsidR="007B3CD6" w:rsidRDefault="007B3CD6" w:rsidP="00F81872">
      <w:pPr>
        <w:widowControl w:val="0"/>
      </w:pPr>
      <w:r>
        <w:t xml:space="preserve">пункт </w:t>
      </w:r>
      <w:r w:rsidR="00030132">
        <w:t>26</w:t>
      </w:r>
      <w:r w:rsidR="00030132" w:rsidRPr="00030132">
        <w:rPr>
          <w:vertAlign w:val="superscript"/>
        </w:rPr>
        <w:t>1</w:t>
      </w:r>
      <w:r>
        <w:t xml:space="preserve"> </w:t>
      </w:r>
      <w:r w:rsidR="00030132">
        <w:t>после слов "</w:t>
      </w:r>
      <w:r w:rsidR="00030132" w:rsidRPr="00350D47">
        <w:t>на территории</w:t>
      </w:r>
      <w:r w:rsidR="00030132">
        <w:t>" дополнить словами "муниципального,"</w:t>
      </w:r>
      <w:r>
        <w:t>;</w:t>
      </w:r>
    </w:p>
    <w:p w:rsidR="007B3CD6" w:rsidRDefault="007B3CD6" w:rsidP="00F81872">
      <w:pPr>
        <w:widowControl w:val="0"/>
      </w:pPr>
      <w:r>
        <w:t xml:space="preserve">пункт </w:t>
      </w:r>
      <w:r w:rsidR="001B5B16">
        <w:t>27</w:t>
      </w:r>
      <w:r>
        <w:t xml:space="preserve"> </w:t>
      </w:r>
      <w:r w:rsidR="001B5B16" w:rsidRPr="001B5B16">
        <w:t>после слов "в границах" дополнить словами "муниципального,"</w:t>
      </w:r>
      <w:r>
        <w:t>;</w:t>
      </w:r>
    </w:p>
    <w:p w:rsidR="007B3CD6" w:rsidRDefault="007B3CD6" w:rsidP="00F81872">
      <w:pPr>
        <w:widowControl w:val="0"/>
      </w:pPr>
      <w:r>
        <w:t xml:space="preserve">пункт </w:t>
      </w:r>
      <w:r w:rsidR="001B5B16">
        <w:t>28</w:t>
      </w:r>
      <w:r>
        <w:t xml:space="preserve"> после слов</w:t>
      </w:r>
      <w:r w:rsidR="001B5B16">
        <w:t>а</w:t>
      </w:r>
      <w:r>
        <w:t xml:space="preserve"> "</w:t>
      </w:r>
      <w:r w:rsidR="001B5B16" w:rsidRPr="001B5B16">
        <w:t>территории</w:t>
      </w:r>
      <w:r>
        <w:t>" дополнить словами "муниципального,";</w:t>
      </w:r>
    </w:p>
    <w:p w:rsidR="007B3CD6" w:rsidRDefault="007B3CD6" w:rsidP="00F81872">
      <w:pPr>
        <w:widowControl w:val="0"/>
      </w:pPr>
      <w:r>
        <w:t xml:space="preserve">пункт </w:t>
      </w:r>
      <w:r w:rsidR="001B5B16">
        <w:t>29</w:t>
      </w:r>
      <w:r>
        <w:t xml:space="preserve"> после слов "</w:t>
      </w:r>
      <w:r w:rsidR="001B5B16">
        <w:t>на территории</w:t>
      </w:r>
      <w:r>
        <w:t>" дополнить словами "муниципального,";</w:t>
      </w:r>
    </w:p>
    <w:p w:rsidR="001B5B16" w:rsidRDefault="001B5B16" w:rsidP="00F81872">
      <w:pPr>
        <w:widowControl w:val="0"/>
      </w:pPr>
      <w:r>
        <w:t>пункт 30 после слов "на территории" дополнить словами "муниципального,";</w:t>
      </w:r>
    </w:p>
    <w:p w:rsidR="001B5B16" w:rsidRDefault="001B5B16" w:rsidP="00F81872">
      <w:pPr>
        <w:widowControl w:val="0"/>
      </w:pPr>
      <w:r>
        <w:t>пункт 31 после слов "на территории" дополнить словами "муниципального,";</w:t>
      </w:r>
    </w:p>
    <w:p w:rsidR="001B5B16" w:rsidRDefault="001B5B16" w:rsidP="00F81872">
      <w:pPr>
        <w:widowControl w:val="0"/>
      </w:pPr>
      <w:r>
        <w:t>пункт 41 после слов "</w:t>
      </w:r>
      <w:r w:rsidRPr="00350D47">
        <w:t>для нужд</w:t>
      </w:r>
      <w:r>
        <w:t>" дополнить словами "муниципального,";</w:t>
      </w:r>
    </w:p>
    <w:p w:rsidR="007B3CD6" w:rsidRDefault="007B3CD6" w:rsidP="00F81872">
      <w:pPr>
        <w:widowControl w:val="0"/>
      </w:pPr>
      <w:r>
        <w:t xml:space="preserve">пункт </w:t>
      </w:r>
      <w:r w:rsidR="001B5B16">
        <w:t>42</w:t>
      </w:r>
      <w:r>
        <w:t xml:space="preserve"> после слов "</w:t>
      </w:r>
      <w:r w:rsidR="001B5B16" w:rsidRPr="00350D47">
        <w:t>в границах</w:t>
      </w:r>
      <w:r>
        <w:t>" дополнить словами "муниципального,";</w:t>
      </w:r>
    </w:p>
    <w:p w:rsidR="005C1FD4" w:rsidRPr="00617BCB" w:rsidRDefault="00617BCB" w:rsidP="00F81872">
      <w:pPr>
        <w:widowControl w:val="0"/>
      </w:pPr>
      <w:r>
        <w:t>в) </w:t>
      </w:r>
      <w:r w:rsidR="005C1FD4" w:rsidRPr="00617BCB">
        <w:t xml:space="preserve">дополнить частью </w:t>
      </w:r>
      <w:r w:rsidR="001B5B16" w:rsidRPr="00617BCB">
        <w:t>2</w:t>
      </w:r>
      <w:r w:rsidR="001B5B16" w:rsidRPr="00617BCB">
        <w:rPr>
          <w:vertAlign w:val="superscript"/>
        </w:rPr>
        <w:t>1</w:t>
      </w:r>
      <w:r w:rsidR="005C1FD4" w:rsidRPr="00617BCB">
        <w:t xml:space="preserve"> следующего содержания:</w:t>
      </w:r>
    </w:p>
    <w:p w:rsidR="005C1FD4" w:rsidRDefault="005C1FD4" w:rsidP="00F81872">
      <w:pPr>
        <w:widowControl w:val="0"/>
      </w:pPr>
      <w:r w:rsidRPr="00617BCB">
        <w:t>"</w:t>
      </w:r>
      <w:r w:rsidR="001B5B16" w:rsidRPr="00617BCB">
        <w:t>2</w:t>
      </w:r>
      <w:r w:rsidR="001B5B16" w:rsidRPr="00617BCB">
        <w:rPr>
          <w:vertAlign w:val="superscript"/>
        </w:rPr>
        <w:t>1</w:t>
      </w:r>
      <w:r w:rsidRPr="00617BCB">
        <w:t xml:space="preserve">. К вопросам местного значения муниципального округа </w:t>
      </w:r>
      <w:r w:rsidR="001B5B16" w:rsidRPr="00617BCB">
        <w:t xml:space="preserve">также </w:t>
      </w:r>
      <w:r w:rsidRPr="00617BCB">
        <w:t>относятся утверждение схем территориального планирования муниципального округа, утверждение подготовленной на основе схемы территориального планирования муниципального округа документации</w:t>
      </w:r>
      <w:r w:rsidR="00617BCB">
        <w:br/>
      </w:r>
      <w:r w:rsidRPr="00617BCB">
        <w:t>по плани</w:t>
      </w:r>
      <w:r w:rsidR="00617BCB">
        <w:t>ровке территории.</w:t>
      </w:r>
      <w:r w:rsidRPr="00617BCB">
        <w:t>";</w:t>
      </w:r>
    </w:p>
    <w:p w:rsidR="005C1FD4" w:rsidRDefault="0088652D" w:rsidP="00F81872">
      <w:pPr>
        <w:widowControl w:val="0"/>
      </w:pPr>
      <w:r>
        <w:t>8</w:t>
      </w:r>
      <w:r w:rsidR="005C1FD4">
        <w:t>) в статье 16</w:t>
      </w:r>
      <w:r w:rsidR="005C1FD4" w:rsidRPr="005C1FD4">
        <w:rPr>
          <w:vertAlign w:val="superscript"/>
        </w:rPr>
        <w:t>1</w:t>
      </w:r>
      <w:r w:rsidR="005C1FD4">
        <w:t>:</w:t>
      </w:r>
    </w:p>
    <w:p w:rsidR="008A4A81" w:rsidRDefault="00323932" w:rsidP="00F81872">
      <w:pPr>
        <w:widowControl w:val="0"/>
      </w:pPr>
      <w:r>
        <w:t>а) наименовани</w:t>
      </w:r>
      <w:r w:rsidR="0046667D">
        <w:t>е</w:t>
      </w:r>
      <w:r>
        <w:t xml:space="preserve"> после слов "</w:t>
      </w:r>
      <w:r w:rsidRPr="00350D47">
        <w:t>органов местного самоуправления</w:t>
      </w:r>
      <w:r>
        <w:t>" дополнить словами "</w:t>
      </w:r>
      <w:r w:rsidRPr="00323932">
        <w:t>муниципального округа,</w:t>
      </w:r>
      <w:r>
        <w:t>"</w:t>
      </w:r>
      <w:r w:rsidR="0088652D">
        <w:t>, после слов "</w:t>
      </w:r>
      <w:r w:rsidR="0088652D" w:rsidRPr="0088652D">
        <w:t>к вопросам местного значения</w:t>
      </w:r>
      <w:r w:rsidR="0088652D">
        <w:t>" дополнить словами "</w:t>
      </w:r>
      <w:r w:rsidR="0088652D" w:rsidRPr="00323932">
        <w:t>муниципального округа,</w:t>
      </w:r>
      <w:r w:rsidR="0088652D">
        <w:t>"</w:t>
      </w:r>
      <w:r>
        <w:t>;</w:t>
      </w:r>
    </w:p>
    <w:p w:rsidR="0088652D" w:rsidRDefault="00323932" w:rsidP="00F81872">
      <w:pPr>
        <w:widowControl w:val="0"/>
      </w:pPr>
      <w:r>
        <w:t>б) </w:t>
      </w:r>
      <w:r w:rsidR="0088652D">
        <w:t>в части 1:</w:t>
      </w:r>
    </w:p>
    <w:p w:rsidR="00323932" w:rsidRDefault="00323932" w:rsidP="00F81872">
      <w:pPr>
        <w:widowControl w:val="0"/>
      </w:pPr>
      <w:r>
        <w:t>абзац перв</w:t>
      </w:r>
      <w:r w:rsidR="0046667D">
        <w:t>ый</w:t>
      </w:r>
      <w:r>
        <w:t xml:space="preserve"> после слов "</w:t>
      </w:r>
      <w:r w:rsidR="0088652D">
        <w:t>О</w:t>
      </w:r>
      <w:r w:rsidRPr="00323932">
        <w:t>рганы местного самоуправления</w:t>
      </w:r>
      <w:r>
        <w:t>"</w:t>
      </w:r>
      <w:r w:rsidRPr="00323932">
        <w:t xml:space="preserve"> </w:t>
      </w:r>
      <w:r>
        <w:t>дополнить словами "</w:t>
      </w:r>
      <w:r w:rsidRPr="00323932">
        <w:t>муниципального округа,</w:t>
      </w:r>
      <w:r>
        <w:t>";</w:t>
      </w:r>
    </w:p>
    <w:p w:rsidR="00323932" w:rsidRDefault="00323932" w:rsidP="00F81872">
      <w:pPr>
        <w:widowControl w:val="0"/>
      </w:pPr>
      <w:r>
        <w:t>пункт 1 после слов "создание музеев"</w:t>
      </w:r>
      <w:r w:rsidRPr="00323932">
        <w:t xml:space="preserve"> </w:t>
      </w:r>
      <w:r>
        <w:t>дополнить словами "</w:t>
      </w:r>
      <w:r w:rsidRPr="00323932">
        <w:t>муниципального округа,</w:t>
      </w:r>
      <w:r>
        <w:t>";</w:t>
      </w:r>
    </w:p>
    <w:p w:rsidR="00323932" w:rsidRDefault="00993A1C" w:rsidP="00F81872">
      <w:pPr>
        <w:widowControl w:val="0"/>
      </w:pPr>
      <w:r>
        <w:t xml:space="preserve">в </w:t>
      </w:r>
      <w:r w:rsidR="00323932">
        <w:t>пункт</w:t>
      </w:r>
      <w:r>
        <w:t>е</w:t>
      </w:r>
      <w:r w:rsidR="00323932">
        <w:t xml:space="preserve"> 6 слов</w:t>
      </w:r>
      <w:r w:rsidR="0088652D">
        <w:t>а</w:t>
      </w:r>
      <w:r w:rsidR="00323932">
        <w:t xml:space="preserve"> "</w:t>
      </w:r>
      <w:r w:rsidR="00323932" w:rsidRPr="00323932">
        <w:t>на территории</w:t>
      </w:r>
      <w:r w:rsidR="00323932">
        <w:t>"</w:t>
      </w:r>
      <w:r w:rsidR="00323932" w:rsidRPr="00323932">
        <w:t xml:space="preserve"> </w:t>
      </w:r>
      <w:r w:rsidR="0088652D">
        <w:t>заменить</w:t>
      </w:r>
      <w:r w:rsidR="00323932">
        <w:t xml:space="preserve"> словами</w:t>
      </w:r>
      <w:r w:rsidR="0088652D">
        <w:br/>
      </w:r>
      <w:r w:rsidR="00323932">
        <w:t>"</w:t>
      </w:r>
      <w:r w:rsidR="0088652D" w:rsidRPr="0088652D">
        <w:t>на территориях муниципального округа,"</w:t>
      </w:r>
      <w:r w:rsidR="00323932">
        <w:t>;</w:t>
      </w:r>
    </w:p>
    <w:p w:rsidR="00323932" w:rsidRDefault="00993A1C" w:rsidP="00F81872">
      <w:pPr>
        <w:widowControl w:val="0"/>
      </w:pPr>
      <w:r>
        <w:t xml:space="preserve">в </w:t>
      </w:r>
      <w:r w:rsidR="00323932">
        <w:t>пункт</w:t>
      </w:r>
      <w:r>
        <w:t>е</w:t>
      </w:r>
      <w:r w:rsidR="00323932">
        <w:t xml:space="preserve"> 7 слов</w:t>
      </w:r>
      <w:r>
        <w:t>а</w:t>
      </w:r>
      <w:r w:rsidR="00323932">
        <w:t xml:space="preserve"> "</w:t>
      </w:r>
      <w:r w:rsidR="00323932" w:rsidRPr="00323932">
        <w:t>на территории</w:t>
      </w:r>
      <w:r w:rsidR="00323932">
        <w:t>"</w:t>
      </w:r>
      <w:r w:rsidR="00323932" w:rsidRPr="00323932">
        <w:t xml:space="preserve"> </w:t>
      </w:r>
      <w:r w:rsidR="00323932">
        <w:t>дополнить словами</w:t>
      </w:r>
      <w:r>
        <w:br/>
        <w:t>"</w:t>
      </w:r>
      <w:r w:rsidRPr="0088652D">
        <w:t>на территориях муниципального округа,</w:t>
      </w:r>
      <w:r>
        <w:t>"</w:t>
      </w:r>
      <w:r w:rsidR="00323932">
        <w:t>;</w:t>
      </w:r>
    </w:p>
    <w:p w:rsidR="00323932" w:rsidRDefault="00993A1C" w:rsidP="00F81872">
      <w:pPr>
        <w:widowControl w:val="0"/>
      </w:pPr>
      <w:r>
        <w:t xml:space="preserve">в </w:t>
      </w:r>
      <w:r w:rsidR="00323932">
        <w:t>пункт</w:t>
      </w:r>
      <w:r>
        <w:t>е</w:t>
      </w:r>
      <w:r w:rsidR="00323932">
        <w:t xml:space="preserve"> 15 </w:t>
      </w:r>
      <w:r>
        <w:t>с</w:t>
      </w:r>
      <w:r w:rsidR="00323932">
        <w:t>лов</w:t>
      </w:r>
      <w:r>
        <w:t>а</w:t>
      </w:r>
      <w:r w:rsidR="00323932">
        <w:t xml:space="preserve"> "</w:t>
      </w:r>
      <w:r w:rsidR="00323932" w:rsidRPr="00323932">
        <w:t>на территории</w:t>
      </w:r>
      <w:r w:rsidR="00323932">
        <w:t>"</w:t>
      </w:r>
      <w:r w:rsidR="00323932" w:rsidRPr="00323932">
        <w:t xml:space="preserve"> </w:t>
      </w:r>
      <w:r>
        <w:t>заменить</w:t>
      </w:r>
      <w:r w:rsidR="00323932">
        <w:t xml:space="preserve"> словами</w:t>
      </w:r>
      <w:r>
        <w:br/>
        <w:t>"</w:t>
      </w:r>
      <w:r w:rsidRPr="0088652D">
        <w:t>на территориях муниципального округа,</w:t>
      </w:r>
      <w:r>
        <w:t>"</w:t>
      </w:r>
      <w:r w:rsidR="00323932">
        <w:t>;</w:t>
      </w:r>
    </w:p>
    <w:p w:rsidR="00323932" w:rsidRDefault="00993A1C" w:rsidP="00F81872">
      <w:pPr>
        <w:widowControl w:val="0"/>
      </w:pPr>
      <w:r>
        <w:t>в</w:t>
      </w:r>
      <w:r w:rsidR="00323932">
        <w:t>) част</w:t>
      </w:r>
      <w:r w:rsidR="0046667D">
        <w:t>ь</w:t>
      </w:r>
      <w:r w:rsidR="00323932">
        <w:t xml:space="preserve"> 2 после слов "</w:t>
      </w:r>
      <w:r>
        <w:t>О</w:t>
      </w:r>
      <w:r w:rsidR="00323932" w:rsidRPr="00323932">
        <w:t>рганы местного самоуправления</w:t>
      </w:r>
      <w:r w:rsidR="00323932">
        <w:t>"</w:t>
      </w:r>
      <w:r w:rsidR="00323932" w:rsidRPr="00323932">
        <w:t xml:space="preserve"> </w:t>
      </w:r>
      <w:r w:rsidR="00323932">
        <w:t>дополнить словами "</w:t>
      </w:r>
      <w:r w:rsidR="00323932" w:rsidRPr="00323932">
        <w:t>муниципального округа,</w:t>
      </w:r>
      <w:r w:rsidR="00323932">
        <w:t>";</w:t>
      </w:r>
    </w:p>
    <w:p w:rsidR="00323932" w:rsidRDefault="0088652D" w:rsidP="00F81872">
      <w:pPr>
        <w:widowControl w:val="0"/>
      </w:pPr>
      <w:r>
        <w:t>9</w:t>
      </w:r>
      <w:r w:rsidR="00323932">
        <w:t>) в статье 17:</w:t>
      </w:r>
    </w:p>
    <w:p w:rsidR="00323932" w:rsidRDefault="00323932" w:rsidP="00F81872">
      <w:pPr>
        <w:widowControl w:val="0"/>
      </w:pPr>
      <w:r>
        <w:t>а) абзац перв</w:t>
      </w:r>
      <w:r w:rsidR="0046667D">
        <w:t>ый</w:t>
      </w:r>
      <w:r>
        <w:t xml:space="preserve"> части 1 после слов "</w:t>
      </w:r>
      <w:r w:rsidRPr="00350D47">
        <w:t>муниципальных районов,</w:t>
      </w:r>
      <w:r>
        <w:t>" дополнить словами "</w:t>
      </w:r>
      <w:r w:rsidRPr="00323932">
        <w:t>муниципальных округов,</w:t>
      </w:r>
      <w:r>
        <w:t>";</w:t>
      </w:r>
    </w:p>
    <w:p w:rsidR="009A3651" w:rsidRDefault="00323932" w:rsidP="00F81872">
      <w:pPr>
        <w:widowControl w:val="0"/>
      </w:pPr>
      <w:r>
        <w:t>б) </w:t>
      </w:r>
      <w:r w:rsidR="009A3651">
        <w:t>абзац первый части 2 изложить в следующей редакции:</w:t>
      </w:r>
    </w:p>
    <w:p w:rsidR="009A3651" w:rsidRDefault="009A3651" w:rsidP="00F81872">
      <w:pPr>
        <w:widowControl w:val="0"/>
      </w:pPr>
      <w:r>
        <w:t>"</w:t>
      </w:r>
      <w:r w:rsidRPr="009A3651">
        <w:t>2.</w:t>
      </w:r>
      <w:r w:rsidR="0046667D">
        <w:t> </w:t>
      </w:r>
      <w:r w:rsidRPr="009A3651">
        <w:t>Органы местного самоуправления поселений, муниципальных округов, городских округов, городских округов с внутригородским делением, внутригородских районов вправе в соответствии</w:t>
      </w:r>
      <w:r w:rsidR="00C23272">
        <w:t xml:space="preserve"> </w:t>
      </w:r>
      <w:r w:rsidRPr="009A3651">
        <w:t xml:space="preserve">с уставами </w:t>
      </w:r>
      <w:r w:rsidR="008A4A81">
        <w:br/>
      </w:r>
      <w:r w:rsidRPr="009A3651">
        <w:t>муниципальных образований принимать решение</w:t>
      </w:r>
      <w:r w:rsidR="00C23272">
        <w:t xml:space="preserve"> </w:t>
      </w:r>
      <w:r w:rsidRPr="009A3651">
        <w:t>о привлечении граждан</w:t>
      </w:r>
      <w:r w:rsidR="00C23272">
        <w:br/>
      </w:r>
      <w:r w:rsidRPr="009A3651">
        <w:t>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w:t>
      </w:r>
      <w:r w:rsidRPr="009A3651">
        <w:rPr>
          <w:vertAlign w:val="superscript"/>
        </w:rPr>
        <w:t>1</w:t>
      </w:r>
      <w:r w:rsidRPr="009A3651">
        <w:t xml:space="preserve"> - 9, 15 и 19 части 1 статьи 14 настоящего Федерального закона, вопросов местного значения муниципальных</w:t>
      </w:r>
      <w:r w:rsidR="00993A1C">
        <w:br/>
        <w:t>и</w:t>
      </w:r>
      <w:r w:rsidRPr="009A3651">
        <w:t xml:space="preserve"> городских округов, городских округов</w:t>
      </w:r>
      <w:r w:rsidR="00C23272">
        <w:t xml:space="preserve"> </w:t>
      </w:r>
      <w:r w:rsidRPr="009A3651">
        <w:t>с внутригородским делением, предусмотренных пунктами 7</w:t>
      </w:r>
      <w:r w:rsidRPr="009A3651">
        <w:rPr>
          <w:vertAlign w:val="superscript"/>
        </w:rPr>
        <w:t>1</w:t>
      </w:r>
      <w:r w:rsidRPr="009A3651">
        <w:t xml:space="preserve">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w:t>
      </w:r>
      <w:r w:rsidRPr="009A3651">
        <w:rPr>
          <w:vertAlign w:val="superscript"/>
        </w:rPr>
        <w:t>2</w:t>
      </w:r>
      <w:r w:rsidRPr="009A3651">
        <w:t xml:space="preserve"> настоящего Федерального закона.</w:t>
      </w:r>
      <w:r>
        <w:t>";</w:t>
      </w:r>
    </w:p>
    <w:p w:rsidR="00323932" w:rsidRDefault="009A3651" w:rsidP="00F81872">
      <w:pPr>
        <w:widowControl w:val="0"/>
      </w:pPr>
      <w:r>
        <w:t>1</w:t>
      </w:r>
      <w:r w:rsidR="0088652D">
        <w:t>0</w:t>
      </w:r>
      <w:r>
        <w:t>) част</w:t>
      </w:r>
      <w:r w:rsidR="0046667D">
        <w:t>ь</w:t>
      </w:r>
      <w:r>
        <w:t xml:space="preserve"> 3 статьи 19 после слов "</w:t>
      </w:r>
      <w:r w:rsidRPr="00350D47">
        <w:t>муниципальных районов,</w:t>
      </w:r>
      <w:r>
        <w:t>" дополнить словами "</w:t>
      </w:r>
      <w:r w:rsidRPr="009A3651">
        <w:t>, органами местного самоуправления муниципальных округов</w:t>
      </w:r>
      <w:r>
        <w:t>";</w:t>
      </w:r>
    </w:p>
    <w:p w:rsidR="00323932" w:rsidRDefault="009A3651" w:rsidP="00F81872">
      <w:pPr>
        <w:widowControl w:val="0"/>
      </w:pPr>
      <w:r>
        <w:t>1</w:t>
      </w:r>
      <w:r w:rsidR="0088652D">
        <w:t>1</w:t>
      </w:r>
      <w:r>
        <w:t>) част</w:t>
      </w:r>
      <w:r w:rsidR="0046667D">
        <w:t>ь</w:t>
      </w:r>
      <w:r>
        <w:t xml:space="preserve"> 3</w:t>
      </w:r>
      <w:r w:rsidRPr="009A3651">
        <w:rPr>
          <w:vertAlign w:val="superscript"/>
        </w:rPr>
        <w:t>2</w:t>
      </w:r>
      <w:r>
        <w:t xml:space="preserve"> статьи</w:t>
      </w:r>
      <w:r w:rsidR="00FA3645">
        <w:t xml:space="preserve"> 23</w:t>
      </w:r>
      <w:r>
        <w:t xml:space="preserve"> после слов "</w:t>
      </w:r>
      <w:r w:rsidRPr="009A3651">
        <w:t>представительных органов поселений и представительных органов</w:t>
      </w:r>
      <w:r>
        <w:t>" дополнить словами "</w:t>
      </w:r>
      <w:r w:rsidRPr="009A3651">
        <w:t>муниципальных округов,</w:t>
      </w:r>
      <w:r w:rsidR="008A4A81">
        <w:t>";</w:t>
      </w:r>
    </w:p>
    <w:p w:rsidR="00FE1C71" w:rsidRDefault="00FA3645" w:rsidP="00F81872">
      <w:pPr>
        <w:widowControl w:val="0"/>
      </w:pPr>
      <w:r>
        <w:t>1</w:t>
      </w:r>
      <w:r w:rsidR="0088652D">
        <w:t>2</w:t>
      </w:r>
      <w:r>
        <w:t>) </w:t>
      </w:r>
      <w:r w:rsidR="00FE1C71" w:rsidRPr="00FE1C71">
        <w:t>в части 1 статьи 25</w:t>
      </w:r>
      <w:r w:rsidR="00FE1C71" w:rsidRPr="00FE1C71">
        <w:rPr>
          <w:vertAlign w:val="superscript"/>
        </w:rPr>
        <w:t>1</w:t>
      </w:r>
      <w:r w:rsidR="00FE1C71" w:rsidRPr="00FE1C71">
        <w:t>:</w:t>
      </w:r>
    </w:p>
    <w:p w:rsidR="00FA3645" w:rsidRDefault="00FE1C71" w:rsidP="00F81872">
      <w:pPr>
        <w:widowControl w:val="0"/>
      </w:pPr>
      <w:r>
        <w:t>а) </w:t>
      </w:r>
      <w:r w:rsidR="00FA3645">
        <w:t>пункт 4</w:t>
      </w:r>
      <w:r w:rsidR="00FA3645" w:rsidRPr="00FA3645">
        <w:rPr>
          <w:vertAlign w:val="superscript"/>
        </w:rPr>
        <w:t>1</w:t>
      </w:r>
      <w:r w:rsidR="00FA3645">
        <w:t xml:space="preserve"> после слов "</w:t>
      </w:r>
      <w:r w:rsidR="00FA3645" w:rsidRPr="00FA3645">
        <w:t>внутригородской территории города федерального значения,</w:t>
      </w:r>
      <w:r w:rsidR="00FA3645">
        <w:t>" дополнить словами "</w:t>
      </w:r>
      <w:r w:rsidR="00FA3645" w:rsidRPr="00FA3645">
        <w:t>муниципального округа,</w:t>
      </w:r>
      <w:r w:rsidR="00FA3645">
        <w:t>";</w:t>
      </w:r>
    </w:p>
    <w:p w:rsidR="00FE1C71" w:rsidRPr="00FE1C71" w:rsidRDefault="00FE1C71" w:rsidP="00F81872">
      <w:pPr>
        <w:widowControl w:val="0"/>
      </w:pPr>
      <w:r w:rsidRPr="00FE1C71">
        <w:t>б)</w:t>
      </w:r>
      <w:r>
        <w:t> </w:t>
      </w:r>
      <w:r w:rsidRPr="00FE1C71">
        <w:t>пункт 5 изложить в следующей редакции:</w:t>
      </w:r>
    </w:p>
    <w:p w:rsidR="00FE1C71" w:rsidRPr="00FE1C71" w:rsidRDefault="00FE1C71" w:rsidP="00F81872">
      <w:pPr>
        <w:widowControl w:val="0"/>
      </w:pPr>
      <w:r w:rsidRPr="00FE1C71">
        <w:t>"5)</w:t>
      </w:r>
      <w:r>
        <w:t> </w:t>
      </w:r>
      <w:r w:rsidRPr="00FE1C71">
        <w:t>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w:t>
      </w:r>
      <w:r>
        <w:br/>
      </w:r>
      <w:r w:rsidRPr="00FE1C71">
        <w:t>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FE1C71" w:rsidRPr="00FE1C71" w:rsidRDefault="00FE1C71" w:rsidP="00F81872">
      <w:pPr>
        <w:widowControl w:val="0"/>
      </w:pPr>
      <w:r w:rsidRPr="00FE1C71">
        <w:t>в)</w:t>
      </w:r>
      <w:r>
        <w:t> </w:t>
      </w:r>
      <w:r w:rsidRPr="00FE1C71">
        <w:t>дополнить пунктом 8 следующего содержания:</w:t>
      </w:r>
    </w:p>
    <w:p w:rsidR="00FE1C71" w:rsidRDefault="00FE1C71" w:rsidP="00F81872">
      <w:pPr>
        <w:widowControl w:val="0"/>
      </w:pPr>
      <w:r w:rsidRPr="00FE1C71">
        <w:t>"8)</w:t>
      </w:r>
      <w:r>
        <w:t> </w:t>
      </w:r>
      <w:r w:rsidRPr="00FE1C71">
        <w:t>в населенном пункте, входящем в состав муниципального округа, по вопросу разделения муниципального округа, влекущего образование двух и более поселений</w:t>
      </w:r>
      <w:r>
        <w:t>,</w:t>
      </w:r>
      <w:r w:rsidRPr="00FE1C71">
        <w:t xml:space="preserve"> а также включени</w:t>
      </w:r>
      <w:r>
        <w:t>я</w:t>
      </w:r>
      <w:r w:rsidRPr="00FE1C71">
        <w:t xml:space="preserve"> данного населенного пункта</w:t>
      </w:r>
      <w:r>
        <w:br/>
      </w:r>
      <w:r w:rsidRPr="00FE1C71">
        <w:t xml:space="preserve">в состав одного из </w:t>
      </w:r>
      <w:r>
        <w:t>поселений</w:t>
      </w:r>
      <w:r w:rsidRPr="00FE1C71">
        <w:t>;";</w:t>
      </w:r>
    </w:p>
    <w:p w:rsidR="00FA3645" w:rsidRDefault="00FA3645" w:rsidP="00F81872">
      <w:pPr>
        <w:widowControl w:val="0"/>
      </w:pPr>
      <w:r>
        <w:t>1</w:t>
      </w:r>
      <w:r w:rsidR="0088652D">
        <w:t>3</w:t>
      </w:r>
      <w:r>
        <w:t>) в статье 27:</w:t>
      </w:r>
    </w:p>
    <w:p w:rsidR="00FA3645" w:rsidRDefault="00FA3645" w:rsidP="00F81872">
      <w:pPr>
        <w:widowControl w:val="0"/>
      </w:pPr>
      <w:r>
        <w:t>а) част</w:t>
      </w:r>
      <w:r w:rsidR="0046667D">
        <w:t>ь</w:t>
      </w:r>
      <w:r>
        <w:t xml:space="preserve"> 1 после слов "</w:t>
      </w:r>
      <w:r w:rsidRPr="00FA3645">
        <w:t>внутригородской территории города федерального значения,</w:t>
      </w:r>
      <w:r>
        <w:t>" дополнить словами "</w:t>
      </w:r>
      <w:r w:rsidRPr="00FA3645">
        <w:t>муниципального округа,</w:t>
      </w:r>
      <w:r>
        <w:t>";</w:t>
      </w:r>
    </w:p>
    <w:p w:rsidR="00FA3645" w:rsidRDefault="00FA3645" w:rsidP="00F81872">
      <w:pPr>
        <w:widowControl w:val="0"/>
      </w:pPr>
      <w:r>
        <w:t>б) абзац перв</w:t>
      </w:r>
      <w:r w:rsidR="0046667D">
        <w:t>ый</w:t>
      </w:r>
      <w:r>
        <w:t xml:space="preserve"> части 5 после слов "</w:t>
      </w:r>
      <w:r w:rsidRPr="00FA3645">
        <w:t>внутригородской территории города федерального значения,</w:t>
      </w:r>
      <w:r>
        <w:t>" дополнить словами "</w:t>
      </w:r>
      <w:r w:rsidRPr="00FA3645">
        <w:t>муниципального округа,</w:t>
      </w:r>
      <w:r>
        <w:t>";</w:t>
      </w:r>
    </w:p>
    <w:p w:rsidR="00FA3645" w:rsidRDefault="00FA3645" w:rsidP="00F81872">
      <w:pPr>
        <w:widowControl w:val="0"/>
      </w:pPr>
      <w:r>
        <w:t>1</w:t>
      </w:r>
      <w:r w:rsidR="0088652D">
        <w:t>4</w:t>
      </w:r>
      <w:r>
        <w:t>) част</w:t>
      </w:r>
      <w:r w:rsidR="0046667D">
        <w:t>ь</w:t>
      </w:r>
      <w:r>
        <w:t xml:space="preserve"> 1 статьи 27</w:t>
      </w:r>
      <w:r w:rsidRPr="00FA3645">
        <w:rPr>
          <w:vertAlign w:val="superscript"/>
        </w:rPr>
        <w:t>1</w:t>
      </w:r>
      <w:r>
        <w:t xml:space="preserve"> после слов "</w:t>
      </w:r>
      <w:r w:rsidRPr="00FA3645">
        <w:t>расположенном в поселении,</w:t>
      </w:r>
      <w:r>
        <w:t>" дополнить словами "</w:t>
      </w:r>
      <w:r w:rsidRPr="00FA3645">
        <w:t>муниципальном округе,</w:t>
      </w:r>
      <w:r>
        <w:t>"</w:t>
      </w:r>
      <w:r w:rsidR="00067CCB">
        <w:t>;</w:t>
      </w:r>
    </w:p>
    <w:p w:rsidR="00067CCB" w:rsidRDefault="00067CCB" w:rsidP="00F81872">
      <w:pPr>
        <w:widowControl w:val="0"/>
      </w:pPr>
      <w:r>
        <w:t>1</w:t>
      </w:r>
      <w:r w:rsidR="0088652D">
        <w:t>5</w:t>
      </w:r>
      <w:r>
        <w:t>) в статье 35:</w:t>
      </w:r>
    </w:p>
    <w:p w:rsidR="00067CCB" w:rsidRDefault="00067CCB" w:rsidP="00F81872">
      <w:pPr>
        <w:widowControl w:val="0"/>
      </w:pPr>
      <w:r>
        <w:t>а) часть 2 после слов "П</w:t>
      </w:r>
      <w:r w:rsidRPr="00067CCB">
        <w:t>редставительный орган поселения,</w:t>
      </w:r>
      <w:r>
        <w:t xml:space="preserve">" </w:t>
      </w:r>
      <w:r w:rsidRPr="00067CCB">
        <w:t>дополнить словами "муниципального округа,</w:t>
      </w:r>
      <w:r>
        <w:t>";</w:t>
      </w:r>
    </w:p>
    <w:p w:rsidR="00067CCB" w:rsidRDefault="00067CCB" w:rsidP="00F81872">
      <w:pPr>
        <w:widowControl w:val="0"/>
      </w:pPr>
      <w:r>
        <w:t>б) абзац первый части 6 после слов "</w:t>
      </w:r>
      <w:r w:rsidRPr="00067CCB">
        <w:t>представительного органа поселения,</w:t>
      </w:r>
      <w:r>
        <w:t xml:space="preserve">" </w:t>
      </w:r>
      <w:r w:rsidRPr="00067CCB">
        <w:t>дополнить словами "муниципального округа,</w:t>
      </w:r>
      <w:r>
        <w:t>";</w:t>
      </w:r>
    </w:p>
    <w:p w:rsidR="00067CCB" w:rsidRDefault="00067CCB" w:rsidP="00F81872">
      <w:pPr>
        <w:widowControl w:val="0"/>
      </w:pPr>
      <w:r>
        <w:t>в) часть 9 после слов "</w:t>
      </w:r>
      <w:r w:rsidRPr="00067CCB">
        <w:t xml:space="preserve"> муниципального района,</w:t>
      </w:r>
      <w:r>
        <w:t xml:space="preserve">" </w:t>
      </w:r>
      <w:r w:rsidRPr="00067CCB">
        <w:t>дополнить словами "муниципального округа,</w:t>
      </w:r>
      <w:r>
        <w:t>";</w:t>
      </w:r>
    </w:p>
    <w:p w:rsidR="00067CCB" w:rsidRDefault="00067CCB" w:rsidP="00F81872">
      <w:pPr>
        <w:widowControl w:val="0"/>
      </w:pPr>
      <w:r>
        <w:t>г) </w:t>
      </w:r>
      <w:r w:rsidR="009C4B45">
        <w:t xml:space="preserve">в </w:t>
      </w:r>
      <w:r>
        <w:t>пункт</w:t>
      </w:r>
      <w:r w:rsidR="009C4B45">
        <w:t>е</w:t>
      </w:r>
      <w:r>
        <w:t xml:space="preserve"> 3 части 16 </w:t>
      </w:r>
      <w:r w:rsidR="00675329">
        <w:t>слов</w:t>
      </w:r>
      <w:r w:rsidR="009C4B45">
        <w:t>а</w:t>
      </w:r>
      <w:r w:rsidR="00675329">
        <w:t xml:space="preserve"> </w:t>
      </w:r>
      <w:r w:rsidR="00BD748B" w:rsidRPr="00BD748B">
        <w:t>"частями 3, 3</w:t>
      </w:r>
      <w:r w:rsidR="00BD748B" w:rsidRPr="00BD748B">
        <w:rPr>
          <w:vertAlign w:val="superscript"/>
        </w:rPr>
        <w:t>2</w:t>
      </w:r>
      <w:r w:rsidR="00BD748B" w:rsidRPr="00BD748B">
        <w:t>, 4 - 6, 6</w:t>
      </w:r>
      <w:r w:rsidR="00BD748B" w:rsidRPr="00BD748B">
        <w:rPr>
          <w:vertAlign w:val="superscript"/>
        </w:rPr>
        <w:t>1</w:t>
      </w:r>
      <w:r w:rsidR="00BD748B" w:rsidRPr="00BD748B">
        <w:t>, 6</w:t>
      </w:r>
      <w:r w:rsidR="00BD748B" w:rsidRPr="00BD748B">
        <w:rPr>
          <w:vertAlign w:val="superscript"/>
        </w:rPr>
        <w:t>2</w:t>
      </w:r>
      <w:r w:rsidR="00BD748B" w:rsidRPr="00BD748B">
        <w:t>, 7, 7</w:t>
      </w:r>
      <w:r w:rsidR="00BD748B" w:rsidRPr="00BD748B">
        <w:rPr>
          <w:vertAlign w:val="superscript"/>
        </w:rPr>
        <w:t>1</w:t>
      </w:r>
      <w:r w:rsidR="00BD748B" w:rsidRPr="00BD748B">
        <w:t>, 7</w:t>
      </w:r>
      <w:r w:rsidR="00BD748B" w:rsidRPr="0069063E">
        <w:rPr>
          <w:vertAlign w:val="superscript"/>
        </w:rPr>
        <w:t>2</w:t>
      </w:r>
      <w:r w:rsidR="00BD748B" w:rsidRPr="00BD748B">
        <w:t>"</w:t>
      </w:r>
      <w:r w:rsidR="0069063E">
        <w:t xml:space="preserve"> </w:t>
      </w:r>
      <w:r w:rsidR="00BD748B">
        <w:t xml:space="preserve">заменить словами </w:t>
      </w:r>
      <w:r w:rsidR="00675329">
        <w:t>"</w:t>
      </w:r>
      <w:r w:rsidR="00675329" w:rsidRPr="00675329">
        <w:t xml:space="preserve">частями </w:t>
      </w:r>
      <w:r w:rsidR="009C4B45" w:rsidRPr="009C4B45">
        <w:t xml:space="preserve">3, </w:t>
      </w:r>
      <w:r w:rsidR="00BD748B">
        <w:t>3</w:t>
      </w:r>
      <w:r w:rsidR="00BD748B" w:rsidRPr="00675329">
        <w:rPr>
          <w:vertAlign w:val="superscript"/>
        </w:rPr>
        <w:t>1-1</w:t>
      </w:r>
      <w:r w:rsidR="00BD748B">
        <w:t xml:space="preserve">, </w:t>
      </w:r>
      <w:r w:rsidR="009C4B45" w:rsidRPr="009C4B45">
        <w:t>3</w:t>
      </w:r>
      <w:r w:rsidR="009C4B45" w:rsidRPr="009C4B45">
        <w:rPr>
          <w:vertAlign w:val="superscript"/>
        </w:rPr>
        <w:t>2</w:t>
      </w:r>
      <w:r w:rsidR="009C4B45" w:rsidRPr="009C4B45">
        <w:t>,</w:t>
      </w:r>
      <w:r w:rsidR="00BD748B" w:rsidRPr="00BD748B">
        <w:t xml:space="preserve"> </w:t>
      </w:r>
      <w:r w:rsidR="00BD748B">
        <w:t>3</w:t>
      </w:r>
      <w:r w:rsidR="00BD748B" w:rsidRPr="00675329">
        <w:rPr>
          <w:vertAlign w:val="superscript"/>
        </w:rPr>
        <w:t>3</w:t>
      </w:r>
      <w:r w:rsidR="00BD748B">
        <w:t>,</w:t>
      </w:r>
      <w:r w:rsidR="009C4B45" w:rsidRPr="009C4B45">
        <w:t xml:space="preserve"> 4 - 6</w:t>
      </w:r>
      <w:r w:rsidR="009C4B45" w:rsidRPr="009C4B45">
        <w:rPr>
          <w:vertAlign w:val="superscript"/>
        </w:rPr>
        <w:t>2</w:t>
      </w:r>
      <w:r w:rsidR="009C4B45" w:rsidRPr="009C4B45">
        <w:t>, 7</w:t>
      </w:r>
      <w:r w:rsidR="0069063E">
        <w:t xml:space="preserve"> -</w:t>
      </w:r>
      <w:r w:rsidR="00BD748B">
        <w:t xml:space="preserve"> 7</w:t>
      </w:r>
      <w:r w:rsidR="00BD748B" w:rsidRPr="00315CFA">
        <w:rPr>
          <w:vertAlign w:val="superscript"/>
        </w:rPr>
        <w:t>3</w:t>
      </w:r>
      <w:r w:rsidR="00675329">
        <w:t>";</w:t>
      </w:r>
    </w:p>
    <w:p w:rsidR="00315CFA" w:rsidRDefault="00315CFA" w:rsidP="00F81872">
      <w:pPr>
        <w:widowControl w:val="0"/>
      </w:pPr>
      <w:r>
        <w:t>1</w:t>
      </w:r>
      <w:r w:rsidR="0088652D">
        <w:t>6</w:t>
      </w:r>
      <w:r>
        <w:t>) в статье 36:</w:t>
      </w:r>
    </w:p>
    <w:p w:rsidR="00993A1C" w:rsidRDefault="00315CFA" w:rsidP="00F81872">
      <w:pPr>
        <w:widowControl w:val="0"/>
      </w:pPr>
      <w:r>
        <w:t>а) </w:t>
      </w:r>
      <w:r w:rsidR="00993A1C">
        <w:t>в части 2</w:t>
      </w:r>
      <w:r w:rsidR="00993A1C" w:rsidRPr="00315CFA">
        <w:rPr>
          <w:vertAlign w:val="superscript"/>
        </w:rPr>
        <w:t>1</w:t>
      </w:r>
      <w:r w:rsidR="00993A1C">
        <w:t>:</w:t>
      </w:r>
    </w:p>
    <w:p w:rsidR="00315CFA" w:rsidRDefault="00315CFA" w:rsidP="00F81872">
      <w:pPr>
        <w:widowControl w:val="0"/>
      </w:pPr>
      <w:r>
        <w:t>абзац четвертый после слов "</w:t>
      </w:r>
      <w:r w:rsidR="00993A1C">
        <w:t xml:space="preserve">В </w:t>
      </w:r>
      <w:r>
        <w:t xml:space="preserve">муниципальном районе," дополнить словами "муниципальном </w:t>
      </w:r>
      <w:r w:rsidRPr="00350D47">
        <w:t>округ</w:t>
      </w:r>
      <w:r>
        <w:t>е,";</w:t>
      </w:r>
    </w:p>
    <w:p w:rsidR="00315CFA" w:rsidRDefault="00315CFA" w:rsidP="00F81872">
      <w:pPr>
        <w:widowControl w:val="0"/>
      </w:pPr>
      <w:r>
        <w:t>абзац восьмой после слов "</w:t>
      </w:r>
      <w:r w:rsidRPr="00350D47">
        <w:t>муниципального района,</w:t>
      </w:r>
      <w:r>
        <w:t xml:space="preserve">" дополнить словами "муниципального </w:t>
      </w:r>
      <w:r w:rsidRPr="00350D47">
        <w:t>округ</w:t>
      </w:r>
      <w:r>
        <w:t>а,";</w:t>
      </w:r>
    </w:p>
    <w:p w:rsidR="00315CFA" w:rsidRDefault="00993A1C" w:rsidP="00F81872">
      <w:pPr>
        <w:widowControl w:val="0"/>
      </w:pPr>
      <w:r>
        <w:t>б</w:t>
      </w:r>
      <w:r w:rsidR="00315CFA">
        <w:t>) </w:t>
      </w:r>
      <w:r w:rsidR="0069063E">
        <w:t xml:space="preserve">в </w:t>
      </w:r>
      <w:r w:rsidR="00315CFA">
        <w:t>пункт</w:t>
      </w:r>
      <w:r w:rsidR="0069063E">
        <w:t>е</w:t>
      </w:r>
      <w:r w:rsidR="00315CFA">
        <w:t xml:space="preserve"> 12 части 6 </w:t>
      </w:r>
      <w:r w:rsidR="0069063E" w:rsidRPr="0069063E">
        <w:t>слова "частями 3, 3</w:t>
      </w:r>
      <w:r w:rsidR="0069063E" w:rsidRPr="0069063E">
        <w:rPr>
          <w:vertAlign w:val="superscript"/>
        </w:rPr>
        <w:t>2</w:t>
      </w:r>
      <w:r w:rsidR="0069063E" w:rsidRPr="0069063E">
        <w:t>, 4 - 6, 6</w:t>
      </w:r>
      <w:r w:rsidR="0069063E" w:rsidRPr="0069063E">
        <w:rPr>
          <w:vertAlign w:val="superscript"/>
        </w:rPr>
        <w:t>1</w:t>
      </w:r>
      <w:r w:rsidR="0069063E" w:rsidRPr="0069063E">
        <w:t>, 6</w:t>
      </w:r>
      <w:r w:rsidR="0069063E" w:rsidRPr="0069063E">
        <w:rPr>
          <w:vertAlign w:val="superscript"/>
        </w:rPr>
        <w:t>2</w:t>
      </w:r>
      <w:r w:rsidR="0069063E" w:rsidRPr="0069063E">
        <w:t>, 7, 7</w:t>
      </w:r>
      <w:r w:rsidR="0069063E" w:rsidRPr="0069063E">
        <w:rPr>
          <w:vertAlign w:val="superscript"/>
        </w:rPr>
        <w:t>1</w:t>
      </w:r>
      <w:r w:rsidR="0069063E" w:rsidRPr="0069063E">
        <w:t>, 7</w:t>
      </w:r>
      <w:r w:rsidR="0069063E" w:rsidRPr="0069063E">
        <w:rPr>
          <w:vertAlign w:val="superscript"/>
        </w:rPr>
        <w:t>2</w:t>
      </w:r>
      <w:r w:rsidR="0069063E" w:rsidRPr="0069063E">
        <w:t>" заменить словами "частями 3, 3</w:t>
      </w:r>
      <w:r w:rsidR="0069063E" w:rsidRPr="0069063E">
        <w:rPr>
          <w:vertAlign w:val="superscript"/>
        </w:rPr>
        <w:t>1-1</w:t>
      </w:r>
      <w:r w:rsidR="0069063E" w:rsidRPr="0069063E">
        <w:t>, 3</w:t>
      </w:r>
      <w:r w:rsidR="0069063E" w:rsidRPr="0069063E">
        <w:rPr>
          <w:vertAlign w:val="superscript"/>
        </w:rPr>
        <w:t>2</w:t>
      </w:r>
      <w:r w:rsidR="0069063E" w:rsidRPr="0069063E">
        <w:t>, 3</w:t>
      </w:r>
      <w:r w:rsidR="0069063E" w:rsidRPr="0069063E">
        <w:rPr>
          <w:vertAlign w:val="superscript"/>
        </w:rPr>
        <w:t>3</w:t>
      </w:r>
      <w:r w:rsidR="0069063E" w:rsidRPr="0069063E">
        <w:t>, 4 - 6</w:t>
      </w:r>
      <w:r w:rsidR="0069063E" w:rsidRPr="0069063E">
        <w:rPr>
          <w:vertAlign w:val="superscript"/>
        </w:rPr>
        <w:t>2</w:t>
      </w:r>
      <w:r w:rsidR="0069063E" w:rsidRPr="0069063E">
        <w:t>, 7 - 7</w:t>
      </w:r>
      <w:r w:rsidR="0069063E" w:rsidRPr="0069063E">
        <w:rPr>
          <w:vertAlign w:val="superscript"/>
        </w:rPr>
        <w:t>3</w:t>
      </w:r>
      <w:r w:rsidR="0069063E" w:rsidRPr="0069063E">
        <w:t>"</w:t>
      </w:r>
      <w:r w:rsidR="00315CFA">
        <w:t>;</w:t>
      </w:r>
    </w:p>
    <w:p w:rsidR="00993A1C" w:rsidRDefault="00993A1C" w:rsidP="00F81872">
      <w:pPr>
        <w:widowControl w:val="0"/>
      </w:pPr>
      <w:r>
        <w:t>в</w:t>
      </w:r>
      <w:r w:rsidR="00315CFA">
        <w:t>) </w:t>
      </w:r>
      <w:r>
        <w:t xml:space="preserve">в части </w:t>
      </w:r>
      <w:r w:rsidRPr="00993A1C">
        <w:t>6</w:t>
      </w:r>
      <w:r w:rsidRPr="00993A1C">
        <w:rPr>
          <w:vertAlign w:val="superscript"/>
        </w:rPr>
        <w:t>1</w:t>
      </w:r>
      <w:r>
        <w:t>:</w:t>
      </w:r>
    </w:p>
    <w:p w:rsidR="00FA3645" w:rsidRDefault="00315CFA" w:rsidP="00F81872">
      <w:pPr>
        <w:widowControl w:val="0"/>
      </w:pPr>
      <w:r w:rsidRPr="00993A1C">
        <w:t>абзац</w:t>
      </w:r>
      <w:r>
        <w:t xml:space="preserve"> первый после слов "</w:t>
      </w:r>
      <w:r w:rsidR="002B1B28">
        <w:t xml:space="preserve">главы </w:t>
      </w:r>
      <w:r w:rsidRPr="00315CFA">
        <w:t>муниципального района,</w:t>
      </w:r>
      <w:r>
        <w:t>"</w:t>
      </w:r>
      <w:r w:rsidRPr="00315CFA">
        <w:t xml:space="preserve"> </w:t>
      </w:r>
      <w:r>
        <w:t>дополнить словами "</w:t>
      </w:r>
      <w:r w:rsidR="002B1B28">
        <w:t xml:space="preserve">главы </w:t>
      </w:r>
      <w:r w:rsidRPr="00315CFA">
        <w:t>муниципального округа,</w:t>
      </w:r>
      <w:r>
        <w:t>";</w:t>
      </w:r>
    </w:p>
    <w:p w:rsidR="00315CFA" w:rsidRDefault="001761F9" w:rsidP="00F81872">
      <w:pPr>
        <w:widowControl w:val="0"/>
      </w:pPr>
      <w:r>
        <w:t>пункт 1 после слов "</w:t>
      </w:r>
      <w:r w:rsidR="002B1B28">
        <w:t xml:space="preserve">главой </w:t>
      </w:r>
      <w:r w:rsidRPr="00315CFA">
        <w:t>муниципального района,</w:t>
      </w:r>
      <w:r>
        <w:t>"</w:t>
      </w:r>
      <w:r w:rsidRPr="00315CFA">
        <w:t xml:space="preserve"> </w:t>
      </w:r>
      <w:r>
        <w:t>дополнить словами "</w:t>
      </w:r>
      <w:r w:rsidR="002B1B28">
        <w:t xml:space="preserve">главой </w:t>
      </w:r>
      <w:r w:rsidRPr="00315CFA">
        <w:t>муниципального округа,</w:t>
      </w:r>
      <w:r>
        <w:t>";</w:t>
      </w:r>
    </w:p>
    <w:p w:rsidR="001761F9" w:rsidRDefault="001761F9" w:rsidP="00F81872">
      <w:pPr>
        <w:widowControl w:val="0"/>
      </w:pPr>
      <w:r>
        <w:t>пункт 2 после слов "</w:t>
      </w:r>
      <w:r w:rsidRPr="001761F9">
        <w:t>главы муниципального района,</w:t>
      </w:r>
      <w:r>
        <w:t>"</w:t>
      </w:r>
      <w:r w:rsidRPr="001761F9">
        <w:t xml:space="preserve"> </w:t>
      </w:r>
      <w:r>
        <w:t>дополнить словами "</w:t>
      </w:r>
      <w:r w:rsidRPr="001761F9">
        <w:t>главы муниципального округа,</w:t>
      </w:r>
      <w:r>
        <w:t>";</w:t>
      </w:r>
    </w:p>
    <w:p w:rsidR="00323932" w:rsidRDefault="0046667D" w:rsidP="00F81872">
      <w:pPr>
        <w:widowControl w:val="0"/>
      </w:pPr>
      <w:r>
        <w:t>1</w:t>
      </w:r>
      <w:r w:rsidR="0088652D">
        <w:t>7</w:t>
      </w:r>
      <w:r>
        <w:t>) в статье 37:</w:t>
      </w:r>
    </w:p>
    <w:p w:rsidR="0046667D" w:rsidRDefault="0046667D" w:rsidP="00F81872">
      <w:pPr>
        <w:widowControl w:val="0"/>
      </w:pPr>
      <w:r>
        <w:t>а) </w:t>
      </w:r>
      <w:r w:rsidR="0069063E">
        <w:t xml:space="preserve">в </w:t>
      </w:r>
      <w:r w:rsidR="002B1B28">
        <w:t>абзац</w:t>
      </w:r>
      <w:r w:rsidR="0069063E">
        <w:t>е</w:t>
      </w:r>
      <w:r w:rsidR="002B1B28">
        <w:t xml:space="preserve"> перв</w:t>
      </w:r>
      <w:r w:rsidR="0069063E">
        <w:t>ом</w:t>
      </w:r>
      <w:r w:rsidR="002B1B28">
        <w:t xml:space="preserve"> </w:t>
      </w:r>
      <w:r>
        <w:t>част</w:t>
      </w:r>
      <w:r w:rsidR="002B1B28">
        <w:t>и</w:t>
      </w:r>
      <w:r>
        <w:t xml:space="preserve"> 3 слов</w:t>
      </w:r>
      <w:r w:rsidR="0069063E">
        <w:t>а</w:t>
      </w:r>
      <w:r>
        <w:t xml:space="preserve"> "</w:t>
      </w:r>
      <w:r w:rsidR="0069063E" w:rsidRPr="0069063E">
        <w:t>муниципального района (городского округа</w:t>
      </w:r>
      <w:r>
        <w:t>"</w:t>
      </w:r>
      <w:r w:rsidRPr="001761F9">
        <w:t xml:space="preserve"> </w:t>
      </w:r>
      <w:r w:rsidR="0069063E">
        <w:t>заменить</w:t>
      </w:r>
      <w:r>
        <w:t xml:space="preserve"> словами "</w:t>
      </w:r>
      <w:r w:rsidR="0069063E" w:rsidRPr="0069063E">
        <w:t>муниципального района (</w:t>
      </w:r>
      <w:r w:rsidR="0069063E" w:rsidRPr="0046667D">
        <w:t>муниципального округа,</w:t>
      </w:r>
      <w:r w:rsidR="0069063E">
        <w:t xml:space="preserve"> </w:t>
      </w:r>
      <w:r w:rsidR="0069063E" w:rsidRPr="0069063E">
        <w:t>городского округа</w:t>
      </w:r>
      <w:r>
        <w:t>";</w:t>
      </w:r>
    </w:p>
    <w:p w:rsidR="00323932" w:rsidRDefault="0046667D" w:rsidP="00F81872">
      <w:pPr>
        <w:widowControl w:val="0"/>
      </w:pPr>
      <w:r>
        <w:t>б) часть 4 после слов "</w:t>
      </w:r>
      <w:r w:rsidRPr="0046667D">
        <w:t>муниципального района (</w:t>
      </w:r>
      <w:r>
        <w:t>" дополнить словами "</w:t>
      </w:r>
      <w:r w:rsidRPr="0046667D">
        <w:t>муниципального округа,</w:t>
      </w:r>
      <w:r>
        <w:t>";</w:t>
      </w:r>
    </w:p>
    <w:p w:rsidR="00452660" w:rsidRDefault="0046667D" w:rsidP="00F81872">
      <w:pPr>
        <w:widowControl w:val="0"/>
      </w:pPr>
      <w:r>
        <w:t xml:space="preserve">в) абзац </w:t>
      </w:r>
      <w:r w:rsidR="002B1B28">
        <w:t>третий</w:t>
      </w:r>
      <w:r>
        <w:t xml:space="preserve"> части </w:t>
      </w:r>
      <w:r w:rsidR="002B1B28">
        <w:t xml:space="preserve">5 </w:t>
      </w:r>
      <w:r>
        <w:t>после слов "</w:t>
      </w:r>
      <w:r w:rsidRPr="0046667D">
        <w:t>В муниципальном районе,</w:t>
      </w:r>
      <w:r>
        <w:t>" дополнить словами "</w:t>
      </w:r>
      <w:r w:rsidRPr="0046667D">
        <w:t>муниципальном округе,</w:t>
      </w:r>
      <w:r>
        <w:t>";</w:t>
      </w:r>
    </w:p>
    <w:p w:rsidR="0046667D" w:rsidRDefault="0046667D" w:rsidP="00F81872">
      <w:pPr>
        <w:widowControl w:val="0"/>
      </w:pPr>
      <w:r>
        <w:t>г) </w:t>
      </w:r>
      <w:r w:rsidR="0069063E">
        <w:t xml:space="preserve">в </w:t>
      </w:r>
      <w:r>
        <w:t>пункт</w:t>
      </w:r>
      <w:r w:rsidR="0069063E">
        <w:t>е</w:t>
      </w:r>
      <w:r>
        <w:t xml:space="preserve"> 11 части 10 </w:t>
      </w:r>
      <w:r w:rsidR="0069063E">
        <w:t xml:space="preserve">слова </w:t>
      </w:r>
      <w:r w:rsidR="0069063E" w:rsidRPr="00BD748B">
        <w:t>"частями 3, 3</w:t>
      </w:r>
      <w:r w:rsidR="0069063E" w:rsidRPr="00BD748B">
        <w:rPr>
          <w:vertAlign w:val="superscript"/>
        </w:rPr>
        <w:t>2</w:t>
      </w:r>
      <w:r w:rsidR="0069063E" w:rsidRPr="00BD748B">
        <w:t>, 4 - 6, 6</w:t>
      </w:r>
      <w:r w:rsidR="0069063E" w:rsidRPr="00BD748B">
        <w:rPr>
          <w:vertAlign w:val="superscript"/>
        </w:rPr>
        <w:t>1</w:t>
      </w:r>
      <w:r w:rsidR="0069063E" w:rsidRPr="00BD748B">
        <w:t>, 6</w:t>
      </w:r>
      <w:r w:rsidR="0069063E" w:rsidRPr="00BD748B">
        <w:rPr>
          <w:vertAlign w:val="superscript"/>
        </w:rPr>
        <w:t>2</w:t>
      </w:r>
      <w:r w:rsidR="0069063E" w:rsidRPr="00BD748B">
        <w:t>, 7, 7</w:t>
      </w:r>
      <w:r w:rsidR="0069063E" w:rsidRPr="00BD748B">
        <w:rPr>
          <w:vertAlign w:val="superscript"/>
        </w:rPr>
        <w:t>1</w:t>
      </w:r>
      <w:r w:rsidR="0069063E" w:rsidRPr="00BD748B">
        <w:t>, 7</w:t>
      </w:r>
      <w:r w:rsidR="0069063E" w:rsidRPr="0069063E">
        <w:rPr>
          <w:vertAlign w:val="superscript"/>
        </w:rPr>
        <w:t>2</w:t>
      </w:r>
      <w:r w:rsidR="0069063E" w:rsidRPr="00BD748B">
        <w:t>"</w:t>
      </w:r>
      <w:r w:rsidR="0069063E">
        <w:t xml:space="preserve"> заменить словами "</w:t>
      </w:r>
      <w:r w:rsidR="0069063E" w:rsidRPr="00675329">
        <w:t xml:space="preserve">частями </w:t>
      </w:r>
      <w:r w:rsidR="0069063E" w:rsidRPr="009C4B45">
        <w:t xml:space="preserve">3, </w:t>
      </w:r>
      <w:r w:rsidR="0069063E">
        <w:t>3</w:t>
      </w:r>
      <w:r w:rsidR="0069063E" w:rsidRPr="00675329">
        <w:rPr>
          <w:vertAlign w:val="superscript"/>
        </w:rPr>
        <w:t>1-1</w:t>
      </w:r>
      <w:r w:rsidR="0069063E">
        <w:t xml:space="preserve">, </w:t>
      </w:r>
      <w:r w:rsidR="0069063E" w:rsidRPr="009C4B45">
        <w:t>3</w:t>
      </w:r>
      <w:r w:rsidR="0069063E" w:rsidRPr="009C4B45">
        <w:rPr>
          <w:vertAlign w:val="superscript"/>
        </w:rPr>
        <w:t>2</w:t>
      </w:r>
      <w:r w:rsidR="0069063E" w:rsidRPr="009C4B45">
        <w:t>,</w:t>
      </w:r>
      <w:r w:rsidR="0069063E" w:rsidRPr="00BD748B">
        <w:t xml:space="preserve"> </w:t>
      </w:r>
      <w:r w:rsidR="0069063E">
        <w:t>3</w:t>
      </w:r>
      <w:r w:rsidR="0069063E" w:rsidRPr="00675329">
        <w:rPr>
          <w:vertAlign w:val="superscript"/>
        </w:rPr>
        <w:t>3</w:t>
      </w:r>
      <w:r w:rsidR="0069063E">
        <w:t>,</w:t>
      </w:r>
      <w:r w:rsidR="0069063E" w:rsidRPr="009C4B45">
        <w:t xml:space="preserve"> 4 - 6</w:t>
      </w:r>
      <w:r w:rsidR="0069063E" w:rsidRPr="009C4B45">
        <w:rPr>
          <w:vertAlign w:val="superscript"/>
        </w:rPr>
        <w:t>2</w:t>
      </w:r>
      <w:r w:rsidR="0069063E" w:rsidRPr="009C4B45">
        <w:t>, 7</w:t>
      </w:r>
      <w:r w:rsidR="0069063E">
        <w:t xml:space="preserve"> - 7</w:t>
      </w:r>
      <w:r w:rsidR="0069063E" w:rsidRPr="00315CFA">
        <w:rPr>
          <w:vertAlign w:val="superscript"/>
        </w:rPr>
        <w:t>3</w:t>
      </w:r>
      <w:r w:rsidR="0069063E">
        <w:t>"</w:t>
      </w:r>
      <w:r>
        <w:t>;</w:t>
      </w:r>
    </w:p>
    <w:p w:rsidR="0046667D" w:rsidRDefault="0046667D" w:rsidP="00F81872">
      <w:pPr>
        <w:widowControl w:val="0"/>
      </w:pPr>
      <w:r>
        <w:t>1</w:t>
      </w:r>
      <w:r w:rsidR="0088652D">
        <w:t>8</w:t>
      </w:r>
      <w:r>
        <w:t xml:space="preserve">) в статье </w:t>
      </w:r>
      <w:r w:rsidR="00D46486">
        <w:t>46:</w:t>
      </w:r>
    </w:p>
    <w:p w:rsidR="00D46486" w:rsidRDefault="00D46486" w:rsidP="00F81872">
      <w:pPr>
        <w:widowControl w:val="0"/>
      </w:pPr>
      <w:r>
        <w:t>а) абзац первый части 3 после слов "П</w:t>
      </w:r>
      <w:r w:rsidRPr="00D46486">
        <w:t>роекты муниципальных нормативных правовых актов</w:t>
      </w:r>
      <w:r>
        <w:t>" дополнить словами "</w:t>
      </w:r>
      <w:r w:rsidRPr="00D46486">
        <w:t>муниципальных округов,</w:t>
      </w:r>
      <w:r>
        <w:t>", после слов "</w:t>
      </w:r>
      <w:r w:rsidRPr="00D46486">
        <w:t>проводимой органами местного самоуправления</w:t>
      </w:r>
      <w:r>
        <w:t>" дополнить словами "</w:t>
      </w:r>
      <w:r w:rsidRPr="00D46486">
        <w:t>муниципальных округов,</w:t>
      </w:r>
      <w:r>
        <w:t>";</w:t>
      </w:r>
    </w:p>
    <w:p w:rsidR="0046667D" w:rsidRDefault="00D46486" w:rsidP="00F81872">
      <w:pPr>
        <w:widowControl w:val="0"/>
      </w:pPr>
      <w:r>
        <w:t>б) часть 6 после слов "</w:t>
      </w:r>
      <w:r w:rsidRPr="00D46486">
        <w:t>муниципальных районов,</w:t>
      </w:r>
      <w:r>
        <w:t>"</w:t>
      </w:r>
      <w:r w:rsidRPr="00D46486">
        <w:t xml:space="preserve"> </w:t>
      </w:r>
      <w:r>
        <w:t>дополнить слов</w:t>
      </w:r>
      <w:r w:rsidR="002B1B28">
        <w:t>ом</w:t>
      </w:r>
      <w:r>
        <w:t xml:space="preserve"> "</w:t>
      </w:r>
      <w:r w:rsidR="002B1B28">
        <w:t>муниципальных</w:t>
      </w:r>
      <w:r>
        <w:t>"</w:t>
      </w:r>
      <w:r w:rsidR="00A30F12">
        <w:t>;</w:t>
      </w:r>
    </w:p>
    <w:p w:rsidR="00A30F12" w:rsidRDefault="00F81872" w:rsidP="00F81872">
      <w:pPr>
        <w:widowControl w:val="0"/>
      </w:pPr>
      <w:r>
        <w:t>19</w:t>
      </w:r>
      <w:r w:rsidR="00A30F12">
        <w:t>) часть 1 статьи 56 после слов "</w:t>
      </w:r>
      <w:r w:rsidR="00A30F12" w:rsidRPr="00A30F12">
        <w:t>внутригородской территории города федерального значения,</w:t>
      </w:r>
      <w:r w:rsidR="00A30F12">
        <w:t>" дополнить словами "</w:t>
      </w:r>
      <w:r w:rsidR="00A30F12" w:rsidRPr="00A30F12">
        <w:t>муниципального округа,</w:t>
      </w:r>
      <w:r w:rsidR="00A30F12">
        <w:t>";</w:t>
      </w:r>
    </w:p>
    <w:p w:rsidR="0046667D" w:rsidRDefault="00A30F12" w:rsidP="00F81872">
      <w:pPr>
        <w:widowControl w:val="0"/>
      </w:pPr>
      <w:r>
        <w:t>2</w:t>
      </w:r>
      <w:r w:rsidR="00F81872">
        <w:t>0</w:t>
      </w:r>
      <w:r>
        <w:t>) в статье 61:</w:t>
      </w:r>
    </w:p>
    <w:p w:rsidR="00A30F12" w:rsidRDefault="00A30F12" w:rsidP="00F81872">
      <w:pPr>
        <w:widowControl w:val="0"/>
      </w:pPr>
      <w:r>
        <w:t>а) наименование после слов "</w:t>
      </w:r>
      <w:r w:rsidRPr="00A30F12">
        <w:t>муниципальных районов,</w:t>
      </w:r>
      <w:r>
        <w:t>"</w:t>
      </w:r>
      <w:r w:rsidRPr="00A30F12">
        <w:t xml:space="preserve"> </w:t>
      </w:r>
      <w:r>
        <w:t>дополнить словами "</w:t>
      </w:r>
      <w:r w:rsidRPr="00A30F12">
        <w:t>муниципальных округов,</w:t>
      </w:r>
      <w:r>
        <w:t>";</w:t>
      </w:r>
    </w:p>
    <w:p w:rsidR="00361CC5" w:rsidRPr="00F81872" w:rsidRDefault="00950062" w:rsidP="00F81872">
      <w:pPr>
        <w:widowControl w:val="0"/>
      </w:pPr>
      <w:r>
        <w:t>б) абзац первый после слов "</w:t>
      </w:r>
      <w:r w:rsidRPr="00A30F12">
        <w:t>муниципальных районов,</w:t>
      </w:r>
      <w:r>
        <w:t>"</w:t>
      </w:r>
      <w:r w:rsidRPr="00A30F12">
        <w:t xml:space="preserve"> </w:t>
      </w:r>
      <w:r>
        <w:t xml:space="preserve">дополнить </w:t>
      </w:r>
      <w:r w:rsidRPr="00F81872">
        <w:t>словами "муниципальных округов,".</w:t>
      </w:r>
    </w:p>
    <w:p w:rsidR="00950062" w:rsidRPr="00F81872" w:rsidRDefault="00937955" w:rsidP="00F81872">
      <w:pPr>
        <w:pStyle w:val="a8"/>
        <w:widowControl w:val="0"/>
        <w:rPr>
          <w:color w:val="auto"/>
        </w:rPr>
      </w:pPr>
      <w:r w:rsidRPr="00F81872">
        <w:rPr>
          <w:color w:val="auto"/>
        </w:rPr>
        <w:t>Статья 2</w:t>
      </w:r>
    </w:p>
    <w:p w:rsidR="00937955" w:rsidRPr="00F81872" w:rsidRDefault="00937955" w:rsidP="00F81872">
      <w:pPr>
        <w:widowControl w:val="0"/>
      </w:pPr>
      <w:r w:rsidRPr="00F81872">
        <w:t xml:space="preserve">Законы субъектов </w:t>
      </w:r>
      <w:r>
        <w:t>Российской Федерации, у</w:t>
      </w:r>
      <w:r w:rsidRPr="00361CC5">
        <w:t>ставы муниципальных образований подлежат приведению</w:t>
      </w:r>
      <w:r>
        <w:t xml:space="preserve"> </w:t>
      </w:r>
      <w:r w:rsidRPr="00361CC5">
        <w:t xml:space="preserve">в соответствие с положениями Федерального закона от 6 октября 2003 года </w:t>
      </w:r>
      <w:r>
        <w:t>№ </w:t>
      </w:r>
      <w:r w:rsidRPr="00361CC5">
        <w:t>131-ФЗ "Об общих принципах организации местного самоуправления в Российской Федерации" (в редакции настоящего Федерального закона) в срок</w:t>
      </w:r>
      <w:r>
        <w:br/>
      </w:r>
      <w:r w:rsidRPr="00361CC5">
        <w:t xml:space="preserve">до 1 </w:t>
      </w:r>
      <w:r w:rsidRPr="00F81872">
        <w:t>января 202</w:t>
      </w:r>
      <w:r w:rsidR="006D5819" w:rsidRPr="00F81872">
        <w:t>5</w:t>
      </w:r>
      <w:r w:rsidRPr="00F81872">
        <w:t xml:space="preserve"> года.</w:t>
      </w:r>
    </w:p>
    <w:p w:rsidR="00937955" w:rsidRPr="00F81872" w:rsidRDefault="00937955" w:rsidP="00F81872">
      <w:pPr>
        <w:pStyle w:val="a8"/>
        <w:widowControl w:val="0"/>
        <w:rPr>
          <w:color w:val="auto"/>
        </w:rPr>
      </w:pPr>
      <w:r w:rsidRPr="00F81872">
        <w:rPr>
          <w:color w:val="auto"/>
        </w:rPr>
        <w:t>Статья 3</w:t>
      </w:r>
    </w:p>
    <w:p w:rsidR="00361CC5" w:rsidRPr="00F81872" w:rsidRDefault="00C23272" w:rsidP="00F81872">
      <w:pPr>
        <w:widowControl w:val="0"/>
      </w:pPr>
      <w:r w:rsidRPr="00F81872">
        <w:t>Н</w:t>
      </w:r>
      <w:r w:rsidR="00361CC5" w:rsidRPr="00F81872">
        <w:t>астоящий Федеральный закон вступает в силу со дня его официального опубликования.</w:t>
      </w:r>
    </w:p>
    <w:tbl>
      <w:tblPr>
        <w:tblW w:w="0" w:type="auto"/>
        <w:jc w:val="center"/>
        <w:tblLayout w:type="fixed"/>
        <w:tblLook w:val="0000" w:firstRow="0" w:lastRow="0" w:firstColumn="0" w:lastColumn="0" w:noHBand="0" w:noVBand="0"/>
      </w:tblPr>
      <w:tblGrid>
        <w:gridCol w:w="3086"/>
        <w:gridCol w:w="3242"/>
        <w:gridCol w:w="2960"/>
      </w:tblGrid>
      <w:tr w:rsidR="00B16AC3" w:rsidRPr="00F81872">
        <w:trPr>
          <w:cantSplit/>
          <w:jc w:val="center"/>
        </w:trPr>
        <w:tc>
          <w:tcPr>
            <w:tcW w:w="3086" w:type="dxa"/>
          </w:tcPr>
          <w:p w:rsidR="00B16AC3" w:rsidRPr="00F81872" w:rsidRDefault="00B16AC3" w:rsidP="00F81872">
            <w:pPr>
              <w:pStyle w:val="a6"/>
              <w:widowControl w:val="0"/>
              <w:spacing w:before="720" w:line="240" w:lineRule="auto"/>
              <w:ind w:firstLine="0"/>
              <w:jc w:val="center"/>
              <w:rPr>
                <w:color w:val="auto"/>
              </w:rPr>
            </w:pPr>
            <w:r w:rsidRPr="00F81872">
              <w:rPr>
                <w:color w:val="auto"/>
              </w:rPr>
              <w:t>Президент</w:t>
            </w:r>
            <w:r w:rsidRPr="00F81872">
              <w:rPr>
                <w:color w:val="auto"/>
              </w:rPr>
              <w:br/>
              <w:t>Российской Федерации</w:t>
            </w:r>
          </w:p>
        </w:tc>
        <w:tc>
          <w:tcPr>
            <w:tcW w:w="3242" w:type="dxa"/>
          </w:tcPr>
          <w:p w:rsidR="00B16AC3" w:rsidRPr="00F81872" w:rsidRDefault="00B16AC3" w:rsidP="00F81872">
            <w:pPr>
              <w:pStyle w:val="a6"/>
              <w:widowControl w:val="0"/>
              <w:spacing w:before="720" w:line="240" w:lineRule="auto"/>
              <w:ind w:firstLine="0"/>
              <w:rPr>
                <w:color w:val="auto"/>
              </w:rPr>
            </w:pPr>
          </w:p>
        </w:tc>
        <w:tc>
          <w:tcPr>
            <w:tcW w:w="2960" w:type="dxa"/>
          </w:tcPr>
          <w:p w:rsidR="00B16AC3" w:rsidRPr="00F81872" w:rsidRDefault="00B16AC3" w:rsidP="00F81872">
            <w:pPr>
              <w:pStyle w:val="a6"/>
              <w:widowControl w:val="0"/>
              <w:spacing w:before="720" w:line="240" w:lineRule="auto"/>
              <w:ind w:firstLine="0"/>
              <w:jc w:val="right"/>
              <w:rPr>
                <w:color w:val="auto"/>
              </w:rPr>
            </w:pPr>
            <w:r w:rsidRPr="00F81872">
              <w:rPr>
                <w:color w:val="auto"/>
              </w:rPr>
              <w:br/>
            </w:r>
          </w:p>
        </w:tc>
      </w:tr>
    </w:tbl>
    <w:p w:rsidR="00B16AC3" w:rsidRPr="00F81872" w:rsidRDefault="00B16AC3" w:rsidP="00F81872">
      <w:pPr>
        <w:pStyle w:val="a6"/>
        <w:widowControl w:val="0"/>
        <w:spacing w:before="0" w:line="240" w:lineRule="auto"/>
        <w:ind w:firstLine="0"/>
        <w:rPr>
          <w:color w:val="auto"/>
        </w:rPr>
      </w:pPr>
    </w:p>
    <w:sectPr w:rsidR="00B16AC3" w:rsidRPr="00F81872" w:rsidSect="00047914">
      <w:headerReference w:type="even" r:id="rId7"/>
      <w:headerReference w:type="default" r:id="rId8"/>
      <w:footerReference w:type="default" r:id="rId9"/>
      <w:pgSz w:w="11907" w:h="16840"/>
      <w:pgMar w:top="1418" w:right="1418" w:bottom="170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B3" w:rsidRDefault="002D61B3">
      <w:r>
        <w:separator/>
      </w:r>
    </w:p>
  </w:endnote>
  <w:endnote w:type="continuationSeparator" w:id="0">
    <w:p w:rsidR="002D61B3" w:rsidRDefault="002D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32" w:rsidRDefault="00030132">
    <w:pPr>
      <w:pStyle w:val="a5"/>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B3" w:rsidRDefault="002D61B3">
      <w:r>
        <w:separator/>
      </w:r>
    </w:p>
  </w:footnote>
  <w:footnote w:type="continuationSeparator" w:id="0">
    <w:p w:rsidR="002D61B3" w:rsidRDefault="002D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32" w:rsidRDefault="000301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30132" w:rsidRDefault="000301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32" w:rsidRDefault="00030132">
    <w:pPr>
      <w:pStyle w:val="a3"/>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sidR="004E79E2">
      <w:rPr>
        <w:rStyle w:val="a4"/>
        <w:noProof/>
      </w:rPr>
      <w:t>2</w:t>
    </w:r>
    <w:r>
      <w:rPr>
        <w:rStyle w:val="a4"/>
      </w:rPr>
      <w:fldChar w:fldCharType="end"/>
    </w:r>
  </w:p>
  <w:p w:rsidR="00030132" w:rsidRDefault="00030132">
    <w:pPr>
      <w:pStyle w:val="a3"/>
      <w:framePr w:wrap="around" w:vAnchor="text" w:hAnchor="margin" w:xAlign="center" w:y="1"/>
      <w:rPr>
        <w:rStyle w:val="a4"/>
      </w:rPr>
    </w:pPr>
  </w:p>
  <w:p w:rsidR="00030132" w:rsidRDefault="000301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23"/>
    <w:rsid w:val="00000E6E"/>
    <w:rsid w:val="00003609"/>
    <w:rsid w:val="00011F00"/>
    <w:rsid w:val="00030132"/>
    <w:rsid w:val="000448EB"/>
    <w:rsid w:val="00047914"/>
    <w:rsid w:val="000550BA"/>
    <w:rsid w:val="00067CCB"/>
    <w:rsid w:val="00075A51"/>
    <w:rsid w:val="00092A44"/>
    <w:rsid w:val="000A587C"/>
    <w:rsid w:val="000A7EBA"/>
    <w:rsid w:val="000D7142"/>
    <w:rsid w:val="000F000B"/>
    <w:rsid w:val="001215CD"/>
    <w:rsid w:val="0013282D"/>
    <w:rsid w:val="0013425E"/>
    <w:rsid w:val="001435A1"/>
    <w:rsid w:val="00165361"/>
    <w:rsid w:val="001761F9"/>
    <w:rsid w:val="00180FD3"/>
    <w:rsid w:val="00181AE1"/>
    <w:rsid w:val="001B5B16"/>
    <w:rsid w:val="001C229A"/>
    <w:rsid w:val="00250D39"/>
    <w:rsid w:val="00252BB8"/>
    <w:rsid w:val="00263B34"/>
    <w:rsid w:val="00264FE2"/>
    <w:rsid w:val="002B1B28"/>
    <w:rsid w:val="002B4043"/>
    <w:rsid w:val="002D61B3"/>
    <w:rsid w:val="002F6246"/>
    <w:rsid w:val="0030406D"/>
    <w:rsid w:val="00315781"/>
    <w:rsid w:val="00315CFA"/>
    <w:rsid w:val="00323932"/>
    <w:rsid w:val="00333D91"/>
    <w:rsid w:val="00342EBF"/>
    <w:rsid w:val="00347B64"/>
    <w:rsid w:val="00361CC5"/>
    <w:rsid w:val="003D01DD"/>
    <w:rsid w:val="003D1E1E"/>
    <w:rsid w:val="003E768F"/>
    <w:rsid w:val="004017E8"/>
    <w:rsid w:val="00403797"/>
    <w:rsid w:val="0040653D"/>
    <w:rsid w:val="00442233"/>
    <w:rsid w:val="00452660"/>
    <w:rsid w:val="004553B6"/>
    <w:rsid w:val="0046667D"/>
    <w:rsid w:val="0048469A"/>
    <w:rsid w:val="004A6D58"/>
    <w:rsid w:val="004B0315"/>
    <w:rsid w:val="004D636F"/>
    <w:rsid w:val="004E79E2"/>
    <w:rsid w:val="00593638"/>
    <w:rsid w:val="005C1FD4"/>
    <w:rsid w:val="005F123B"/>
    <w:rsid w:val="0060018D"/>
    <w:rsid w:val="00617BCB"/>
    <w:rsid w:val="00626E83"/>
    <w:rsid w:val="006377A3"/>
    <w:rsid w:val="0065640F"/>
    <w:rsid w:val="00675329"/>
    <w:rsid w:val="0068297F"/>
    <w:rsid w:val="0069063E"/>
    <w:rsid w:val="006A12D1"/>
    <w:rsid w:val="006D5819"/>
    <w:rsid w:val="006E7C31"/>
    <w:rsid w:val="00746277"/>
    <w:rsid w:val="00763891"/>
    <w:rsid w:val="007A17DD"/>
    <w:rsid w:val="007B3CD6"/>
    <w:rsid w:val="007C0571"/>
    <w:rsid w:val="00877AC2"/>
    <w:rsid w:val="0088652D"/>
    <w:rsid w:val="008A4A81"/>
    <w:rsid w:val="008C0A48"/>
    <w:rsid w:val="008E74FF"/>
    <w:rsid w:val="008F1033"/>
    <w:rsid w:val="00937955"/>
    <w:rsid w:val="00946391"/>
    <w:rsid w:val="00950062"/>
    <w:rsid w:val="009578C4"/>
    <w:rsid w:val="00974A63"/>
    <w:rsid w:val="009828B5"/>
    <w:rsid w:val="009862A6"/>
    <w:rsid w:val="00993A1C"/>
    <w:rsid w:val="009A3651"/>
    <w:rsid w:val="009C4B45"/>
    <w:rsid w:val="009D1DF2"/>
    <w:rsid w:val="009D4B2E"/>
    <w:rsid w:val="009E0306"/>
    <w:rsid w:val="009E05D8"/>
    <w:rsid w:val="009E0970"/>
    <w:rsid w:val="009F4E5C"/>
    <w:rsid w:val="00A200F1"/>
    <w:rsid w:val="00A30F12"/>
    <w:rsid w:val="00A31F29"/>
    <w:rsid w:val="00A70DDB"/>
    <w:rsid w:val="00A766A7"/>
    <w:rsid w:val="00A8019C"/>
    <w:rsid w:val="00AC166F"/>
    <w:rsid w:val="00AC45BE"/>
    <w:rsid w:val="00AD536E"/>
    <w:rsid w:val="00B16AC3"/>
    <w:rsid w:val="00B34EDA"/>
    <w:rsid w:val="00BD748B"/>
    <w:rsid w:val="00BE4FE8"/>
    <w:rsid w:val="00C23272"/>
    <w:rsid w:val="00C52360"/>
    <w:rsid w:val="00C768E3"/>
    <w:rsid w:val="00C958C9"/>
    <w:rsid w:val="00CD1A0A"/>
    <w:rsid w:val="00CE35EA"/>
    <w:rsid w:val="00CE5A8C"/>
    <w:rsid w:val="00CF0584"/>
    <w:rsid w:val="00CF6D0D"/>
    <w:rsid w:val="00D46486"/>
    <w:rsid w:val="00D81B50"/>
    <w:rsid w:val="00D917A5"/>
    <w:rsid w:val="00DB13C8"/>
    <w:rsid w:val="00DB424B"/>
    <w:rsid w:val="00E06901"/>
    <w:rsid w:val="00E10054"/>
    <w:rsid w:val="00ED667E"/>
    <w:rsid w:val="00F11697"/>
    <w:rsid w:val="00F12EDB"/>
    <w:rsid w:val="00F21EF6"/>
    <w:rsid w:val="00F31BBE"/>
    <w:rsid w:val="00F36545"/>
    <w:rsid w:val="00F45323"/>
    <w:rsid w:val="00F5467C"/>
    <w:rsid w:val="00F7041D"/>
    <w:rsid w:val="00F81872"/>
    <w:rsid w:val="00FA3645"/>
    <w:rsid w:val="00FB5D39"/>
    <w:rsid w:val="00FE1C71"/>
    <w:rsid w:val="00FF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323"/>
    <w:pPr>
      <w:spacing w:line="480" w:lineRule="auto"/>
      <w:ind w:firstLine="709"/>
      <w:jc w:val="both"/>
    </w:pPr>
    <w:rPr>
      <w:sz w:val="28"/>
    </w:rPr>
  </w:style>
  <w:style w:type="paragraph" w:styleId="1">
    <w:name w:val="heading 1"/>
    <w:basedOn w:val="a"/>
    <w:next w:val="a"/>
    <w:qFormat/>
    <w:pPr>
      <w:keepNext/>
      <w:spacing w:line="240" w:lineRule="auto"/>
      <w:ind w:firstLine="0"/>
      <w:jc w:val="right"/>
      <w:outlineLvl w:val="0"/>
    </w:pPr>
    <w:rPr>
      <w:color w:val="0000FF"/>
    </w:rPr>
  </w:style>
  <w:style w:type="paragraph" w:styleId="2">
    <w:name w:val="heading 2"/>
    <w:basedOn w:val="a"/>
    <w:next w:val="a"/>
    <w:qFormat/>
    <w:pPr>
      <w:keepNext/>
      <w:spacing w:after="480" w:line="240" w:lineRule="auto"/>
      <w:ind w:right="851" w:firstLine="0"/>
      <w:jc w:val="center"/>
      <w:outlineLvl w:val="1"/>
    </w:pPr>
    <w:rPr>
      <w:b/>
      <w:color w:val="0000FF"/>
    </w:rPr>
  </w:style>
  <w:style w:type="paragraph" w:styleId="3">
    <w:name w:val="heading 3"/>
    <w:basedOn w:val="a"/>
    <w:next w:val="a"/>
    <w:qFormat/>
    <w:pPr>
      <w:keepNext/>
      <w:spacing w:after="840"/>
      <w:jc w:val="center"/>
      <w:outlineLvl w:val="2"/>
    </w:pPr>
    <w:rPr>
      <w:b/>
      <w:color w:val="800000"/>
      <w:sz w:val="32"/>
    </w:rPr>
  </w:style>
  <w:style w:type="paragraph" w:styleId="4">
    <w:name w:val="heading 4"/>
    <w:basedOn w:val="a"/>
    <w:next w:val="a"/>
    <w:qFormat/>
    <w:pPr>
      <w:keepNext/>
      <w:spacing w:before="360" w:line="240" w:lineRule="auto"/>
      <w:jc w:val="right"/>
      <w:outlineLvl w:val="3"/>
    </w:pPr>
    <w:rPr>
      <w:i/>
      <w:color w:val="FF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rPr>
      <w:rFonts w:ascii="Times New Roman" w:hAnsi="Times New Roman"/>
      <w:dstrike w:val="0"/>
      <w:sz w:val="28"/>
      <w:vertAlign w:val="baseline"/>
    </w:rPr>
  </w:style>
  <w:style w:type="paragraph" w:styleId="a5">
    <w:name w:val="footer"/>
    <w:basedOn w:val="a"/>
    <w:pPr>
      <w:tabs>
        <w:tab w:val="center" w:pos="4153"/>
        <w:tab w:val="right" w:pos="8306"/>
      </w:tabs>
    </w:pPr>
  </w:style>
  <w:style w:type="paragraph" w:styleId="a6">
    <w:name w:val="Body Text Indent"/>
    <w:basedOn w:val="a"/>
    <w:pPr>
      <w:tabs>
        <w:tab w:val="center" w:pos="1418"/>
        <w:tab w:val="right" w:pos="9072"/>
      </w:tabs>
      <w:spacing w:before="840" w:line="360" w:lineRule="atLeast"/>
    </w:pPr>
    <w:rPr>
      <w:color w:val="FF0000"/>
    </w:rPr>
  </w:style>
  <w:style w:type="paragraph" w:styleId="a7">
    <w:name w:val="Body Text"/>
    <w:basedOn w:val="a"/>
    <w:pPr>
      <w:spacing w:after="1280" w:line="240" w:lineRule="auto"/>
      <w:ind w:firstLine="0"/>
      <w:jc w:val="center"/>
    </w:pPr>
    <w:rPr>
      <w:b/>
      <w:color w:val="0000FF"/>
    </w:rPr>
  </w:style>
  <w:style w:type="paragraph" w:styleId="20">
    <w:name w:val="Body Text Indent 2"/>
    <w:basedOn w:val="a"/>
  </w:style>
  <w:style w:type="paragraph" w:styleId="30">
    <w:name w:val="Body Text Indent 3"/>
    <w:basedOn w:val="a"/>
    <w:rPr>
      <w:color w:val="0000FF"/>
    </w:rPr>
  </w:style>
  <w:style w:type="paragraph" w:customStyle="1" w:styleId="a8">
    <w:name w:val="заг_статьи_без названья"/>
    <w:basedOn w:val="a"/>
    <w:pPr>
      <w:spacing w:before="360" w:after="360" w:line="240" w:lineRule="auto"/>
    </w:pPr>
    <w:rPr>
      <w:b/>
      <w:color w:val="0000FF"/>
    </w:rPr>
  </w:style>
  <w:style w:type="paragraph" w:styleId="a9">
    <w:name w:val="List Paragraph"/>
    <w:basedOn w:val="a"/>
    <w:uiPriority w:val="34"/>
    <w:qFormat/>
    <w:rsid w:val="00937955"/>
    <w:pPr>
      <w:ind w:left="720"/>
      <w:contextualSpacing/>
    </w:pPr>
  </w:style>
  <w:style w:type="paragraph" w:styleId="aa">
    <w:name w:val="Balloon Text"/>
    <w:basedOn w:val="a"/>
    <w:link w:val="ab"/>
    <w:rsid w:val="00263B34"/>
    <w:pPr>
      <w:spacing w:line="240" w:lineRule="auto"/>
    </w:pPr>
    <w:rPr>
      <w:rFonts w:ascii="Tahoma" w:hAnsi="Tahoma" w:cs="Tahoma"/>
      <w:sz w:val="16"/>
      <w:szCs w:val="16"/>
    </w:rPr>
  </w:style>
  <w:style w:type="character" w:customStyle="1" w:styleId="ab">
    <w:name w:val="Текст выноски Знак"/>
    <w:basedOn w:val="a0"/>
    <w:link w:val="aa"/>
    <w:rsid w:val="00263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323"/>
    <w:pPr>
      <w:spacing w:line="480" w:lineRule="auto"/>
      <w:ind w:firstLine="709"/>
      <w:jc w:val="both"/>
    </w:pPr>
    <w:rPr>
      <w:sz w:val="28"/>
    </w:rPr>
  </w:style>
  <w:style w:type="paragraph" w:styleId="1">
    <w:name w:val="heading 1"/>
    <w:basedOn w:val="a"/>
    <w:next w:val="a"/>
    <w:qFormat/>
    <w:pPr>
      <w:keepNext/>
      <w:spacing w:line="240" w:lineRule="auto"/>
      <w:ind w:firstLine="0"/>
      <w:jc w:val="right"/>
      <w:outlineLvl w:val="0"/>
    </w:pPr>
    <w:rPr>
      <w:color w:val="0000FF"/>
    </w:rPr>
  </w:style>
  <w:style w:type="paragraph" w:styleId="2">
    <w:name w:val="heading 2"/>
    <w:basedOn w:val="a"/>
    <w:next w:val="a"/>
    <w:qFormat/>
    <w:pPr>
      <w:keepNext/>
      <w:spacing w:after="480" w:line="240" w:lineRule="auto"/>
      <w:ind w:right="851" w:firstLine="0"/>
      <w:jc w:val="center"/>
      <w:outlineLvl w:val="1"/>
    </w:pPr>
    <w:rPr>
      <w:b/>
      <w:color w:val="0000FF"/>
    </w:rPr>
  </w:style>
  <w:style w:type="paragraph" w:styleId="3">
    <w:name w:val="heading 3"/>
    <w:basedOn w:val="a"/>
    <w:next w:val="a"/>
    <w:qFormat/>
    <w:pPr>
      <w:keepNext/>
      <w:spacing w:after="840"/>
      <w:jc w:val="center"/>
      <w:outlineLvl w:val="2"/>
    </w:pPr>
    <w:rPr>
      <w:b/>
      <w:color w:val="800000"/>
      <w:sz w:val="32"/>
    </w:rPr>
  </w:style>
  <w:style w:type="paragraph" w:styleId="4">
    <w:name w:val="heading 4"/>
    <w:basedOn w:val="a"/>
    <w:next w:val="a"/>
    <w:qFormat/>
    <w:pPr>
      <w:keepNext/>
      <w:spacing w:before="360" w:line="240" w:lineRule="auto"/>
      <w:jc w:val="right"/>
      <w:outlineLvl w:val="3"/>
    </w:pPr>
    <w:rPr>
      <w:i/>
      <w:color w:val="FF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rPr>
      <w:rFonts w:ascii="Times New Roman" w:hAnsi="Times New Roman"/>
      <w:dstrike w:val="0"/>
      <w:sz w:val="28"/>
      <w:vertAlign w:val="baseline"/>
    </w:rPr>
  </w:style>
  <w:style w:type="paragraph" w:styleId="a5">
    <w:name w:val="footer"/>
    <w:basedOn w:val="a"/>
    <w:pPr>
      <w:tabs>
        <w:tab w:val="center" w:pos="4153"/>
        <w:tab w:val="right" w:pos="8306"/>
      </w:tabs>
    </w:pPr>
  </w:style>
  <w:style w:type="paragraph" w:styleId="a6">
    <w:name w:val="Body Text Indent"/>
    <w:basedOn w:val="a"/>
    <w:pPr>
      <w:tabs>
        <w:tab w:val="center" w:pos="1418"/>
        <w:tab w:val="right" w:pos="9072"/>
      </w:tabs>
      <w:spacing w:before="840" w:line="360" w:lineRule="atLeast"/>
    </w:pPr>
    <w:rPr>
      <w:color w:val="FF0000"/>
    </w:rPr>
  </w:style>
  <w:style w:type="paragraph" w:styleId="a7">
    <w:name w:val="Body Text"/>
    <w:basedOn w:val="a"/>
    <w:pPr>
      <w:spacing w:after="1280" w:line="240" w:lineRule="auto"/>
      <w:ind w:firstLine="0"/>
      <w:jc w:val="center"/>
    </w:pPr>
    <w:rPr>
      <w:b/>
      <w:color w:val="0000FF"/>
    </w:rPr>
  </w:style>
  <w:style w:type="paragraph" w:styleId="20">
    <w:name w:val="Body Text Indent 2"/>
    <w:basedOn w:val="a"/>
  </w:style>
  <w:style w:type="paragraph" w:styleId="30">
    <w:name w:val="Body Text Indent 3"/>
    <w:basedOn w:val="a"/>
    <w:rPr>
      <w:color w:val="0000FF"/>
    </w:rPr>
  </w:style>
  <w:style w:type="paragraph" w:customStyle="1" w:styleId="a8">
    <w:name w:val="заг_статьи_без названья"/>
    <w:basedOn w:val="a"/>
    <w:pPr>
      <w:spacing w:before="360" w:after="360" w:line="240" w:lineRule="auto"/>
    </w:pPr>
    <w:rPr>
      <w:b/>
      <w:color w:val="0000FF"/>
    </w:rPr>
  </w:style>
  <w:style w:type="paragraph" w:styleId="a9">
    <w:name w:val="List Paragraph"/>
    <w:basedOn w:val="a"/>
    <w:uiPriority w:val="34"/>
    <w:qFormat/>
    <w:rsid w:val="00937955"/>
    <w:pPr>
      <w:ind w:left="720"/>
      <w:contextualSpacing/>
    </w:pPr>
  </w:style>
  <w:style w:type="paragraph" w:styleId="aa">
    <w:name w:val="Balloon Text"/>
    <w:basedOn w:val="a"/>
    <w:link w:val="ab"/>
    <w:rsid w:val="00263B34"/>
    <w:pPr>
      <w:spacing w:line="240" w:lineRule="auto"/>
    </w:pPr>
    <w:rPr>
      <w:rFonts w:ascii="Tahoma" w:hAnsi="Tahoma" w:cs="Tahoma"/>
      <w:sz w:val="16"/>
      <w:szCs w:val="16"/>
    </w:rPr>
  </w:style>
  <w:style w:type="character" w:customStyle="1" w:styleId="ab">
    <w:name w:val="Текст выноски Знак"/>
    <w:basedOn w:val="a0"/>
    <w:link w:val="aa"/>
    <w:rsid w:val="00263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7;&#1072;&#1082;&#1086;&#1085;&#1086;&#1087;&#1088;&#1086;&#1077;&#1082;&#1090;&#1099;\-&#1047;&#1040;&#1050;&#1054;&#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-ЗАКОН</Template>
  <TotalTime>0</TotalTime>
  <Pages>3</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Владимирович</dc:creator>
  <cp:lastModifiedBy>Гридчина Ирина Владимировна</cp:lastModifiedBy>
  <cp:revision>2</cp:revision>
  <cp:lastPrinted>2019-03-06T18:20:00Z</cp:lastPrinted>
  <dcterms:created xsi:type="dcterms:W3CDTF">2019-03-22T07:49:00Z</dcterms:created>
  <dcterms:modified xsi:type="dcterms:W3CDTF">2019-03-22T07:49:00Z</dcterms:modified>
</cp:coreProperties>
</file>