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108" w:type="dxa"/>
        <w:tblLook w:val="04A0"/>
      </w:tblPr>
      <w:tblGrid>
        <w:gridCol w:w="1686"/>
        <w:gridCol w:w="7536"/>
        <w:gridCol w:w="1482"/>
      </w:tblGrid>
      <w:tr w:rsidR="00B77838" w:rsidRPr="00AE717B" w:rsidTr="00CC3E8B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AE717B" w:rsidRDefault="00B77838" w:rsidP="00CC3E8B">
            <w:pPr>
              <w:spacing w:after="0"/>
              <w:rPr>
                <w:rFonts w:ascii="Times New Roman" w:hAnsi="Times New Roman" w:cs="Times New Roman"/>
              </w:rPr>
            </w:pPr>
            <w:r w:rsidRPr="00AE717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AE717B" w:rsidRDefault="00B77838" w:rsidP="00CC3E8B">
            <w:pPr>
              <w:pStyle w:val="a3"/>
              <w:rPr>
                <w:rFonts w:ascii="Times New Roman" w:hAnsi="Times New Roman"/>
              </w:rPr>
            </w:pPr>
          </w:p>
          <w:p w:rsidR="00B77838" w:rsidRPr="00AE717B" w:rsidRDefault="00B77838" w:rsidP="00CC3E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CC3E8B" w:rsidRDefault="00CC3E8B" w:rsidP="00CC3E8B">
            <w:pPr>
              <w:pStyle w:val="a3"/>
              <w:rPr>
                <w:rFonts w:ascii="Times New Roman" w:hAnsi="Times New Roman"/>
                <w:b/>
                <w:sz w:val="68"/>
                <w:szCs w:val="68"/>
              </w:rPr>
            </w:pPr>
            <w:r w:rsidRPr="00CC3E8B">
              <w:rPr>
                <w:rFonts w:ascii="Times New Roman" w:hAnsi="Times New Roman"/>
                <w:b/>
                <w:sz w:val="68"/>
                <w:szCs w:val="68"/>
              </w:rPr>
              <w:t>НОВОЮЛАСЕНСКИЙ</w:t>
            </w:r>
            <w:r w:rsidR="00B77838" w:rsidRPr="00CC3E8B">
              <w:rPr>
                <w:rFonts w:ascii="Times New Roman" w:hAnsi="Times New Roman"/>
                <w:b/>
                <w:sz w:val="68"/>
                <w:szCs w:val="68"/>
              </w:rPr>
              <w:t xml:space="preserve"> ВЕСТНИК 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CC3E8B" w:rsidRDefault="00686516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A5D76">
              <w:rPr>
                <w:rFonts w:ascii="Times New Roman" w:hAnsi="Times New Roman"/>
                <w:b/>
              </w:rPr>
              <w:t>5</w:t>
            </w:r>
            <w:r w:rsidR="00C945B2">
              <w:rPr>
                <w:rFonts w:ascii="Times New Roman" w:hAnsi="Times New Roman"/>
                <w:b/>
              </w:rPr>
              <w:t xml:space="preserve"> ноября</w:t>
            </w:r>
          </w:p>
          <w:p w:rsidR="00B77838" w:rsidRPr="00CC3E8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C3E8B">
              <w:rPr>
                <w:rFonts w:ascii="Times New Roman" w:hAnsi="Times New Roman"/>
                <w:b/>
              </w:rPr>
              <w:t xml:space="preserve">  2023 года</w:t>
            </w:r>
          </w:p>
          <w:p w:rsidR="00B77838" w:rsidRPr="00CC3E8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C3E8B">
              <w:rPr>
                <w:rFonts w:ascii="Times New Roman" w:hAnsi="Times New Roman"/>
                <w:b/>
              </w:rPr>
              <w:t xml:space="preserve">№ </w:t>
            </w:r>
            <w:r w:rsidR="00FA5D76">
              <w:rPr>
                <w:rFonts w:ascii="Times New Roman" w:hAnsi="Times New Roman"/>
                <w:b/>
              </w:rPr>
              <w:t>7</w:t>
            </w:r>
            <w:r w:rsidRPr="00CC3E8B">
              <w:rPr>
                <w:rFonts w:ascii="Times New Roman" w:hAnsi="Times New Roman"/>
                <w:b/>
              </w:rPr>
              <w:t xml:space="preserve"> (</w:t>
            </w:r>
            <w:r w:rsidR="00FA5D76">
              <w:rPr>
                <w:rFonts w:ascii="Times New Roman" w:hAnsi="Times New Roman"/>
                <w:b/>
              </w:rPr>
              <w:t>7</w:t>
            </w:r>
            <w:r w:rsidRPr="00CC3E8B">
              <w:rPr>
                <w:rFonts w:ascii="Times New Roman" w:hAnsi="Times New Roman"/>
                <w:b/>
              </w:rPr>
              <w:t>)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AE717B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AE717B">
              <w:rPr>
                <w:rFonts w:ascii="Times New Roman" w:hAnsi="Times New Roman"/>
                <w:b/>
              </w:rPr>
              <w:t xml:space="preserve">с </w:t>
            </w:r>
            <w:r w:rsidR="00686516">
              <w:rPr>
                <w:rFonts w:ascii="Times New Roman" w:hAnsi="Times New Roman"/>
                <w:b/>
              </w:rPr>
              <w:t>05</w:t>
            </w:r>
            <w:r w:rsidR="00CC3E8B">
              <w:rPr>
                <w:rFonts w:ascii="Times New Roman" w:hAnsi="Times New Roman"/>
                <w:b/>
              </w:rPr>
              <w:t xml:space="preserve"> июля</w:t>
            </w:r>
            <w:r w:rsidRPr="00AE717B">
              <w:rPr>
                <w:rFonts w:ascii="Times New Roman" w:hAnsi="Times New Roman"/>
                <w:b/>
              </w:rPr>
              <w:t xml:space="preserve"> 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AE717B">
              <w:rPr>
                <w:rFonts w:ascii="Times New Roman" w:hAnsi="Times New Roman"/>
                <w:b/>
              </w:rPr>
              <w:t>2023 года</w:t>
            </w:r>
          </w:p>
          <w:p w:rsidR="00B77838" w:rsidRPr="00AE717B" w:rsidRDefault="00B77838" w:rsidP="00CC3E8B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AE717B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AE717B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717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AE717B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717B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CC3E8B">
        <w:rPr>
          <w:rFonts w:ascii="Times New Roman" w:hAnsi="Times New Roman" w:cs="Times New Roman"/>
          <w:sz w:val="18"/>
          <w:szCs w:val="18"/>
        </w:rPr>
        <w:t>Новоюласенский</w:t>
      </w:r>
      <w:r w:rsidRPr="00AE717B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AE717B" w:rsidRDefault="00B77838" w:rsidP="003B27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C21FC3" w:rsidRPr="00AE717B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AE717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  <w:bookmarkStart w:id="0" w:name="_Hlk135402272"/>
    </w:p>
    <w:bookmarkEnd w:id="0"/>
    <w:p w:rsidR="000E31D4" w:rsidRPr="009F2DD8" w:rsidRDefault="000E31D4" w:rsidP="000E31D4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АДМИНИСТРАЦИЯ </w:t>
      </w:r>
    </w:p>
    <w:p w:rsidR="000E31D4" w:rsidRPr="009F2DD8" w:rsidRDefault="000E31D4" w:rsidP="000E31D4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0E31D4" w:rsidRPr="009F2DD8" w:rsidRDefault="000E31D4" w:rsidP="000E31D4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НОВОЮЛАСЕНСКИЙ СЕЛЬСОВЕТ КРАСНОГВАРДЕЙСКОГО</w:t>
      </w:r>
      <w:r w:rsidRPr="009F2DD8">
        <w:rPr>
          <w:rFonts w:ascii="Times New Roman" w:hAnsi="Times New Roman" w:cs="Times New Roman"/>
          <w:b/>
          <w:caps/>
          <w:sz w:val="18"/>
          <w:szCs w:val="18"/>
        </w:rPr>
        <w:t xml:space="preserve"> районА</w:t>
      </w:r>
    </w:p>
    <w:p w:rsidR="000E31D4" w:rsidRPr="009F2DD8" w:rsidRDefault="000E31D4" w:rsidP="000E31D4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caps/>
          <w:sz w:val="18"/>
          <w:szCs w:val="18"/>
        </w:rPr>
        <w:t>оренбургской</w:t>
      </w:r>
      <w:r w:rsidRPr="009F2DD8">
        <w:rPr>
          <w:rFonts w:ascii="Times New Roman" w:hAnsi="Times New Roman" w:cs="Times New Roman"/>
          <w:b/>
          <w:sz w:val="18"/>
          <w:szCs w:val="18"/>
        </w:rPr>
        <w:t xml:space="preserve"> ОБЛАСТИ</w:t>
      </w:r>
    </w:p>
    <w:p w:rsidR="000E31D4" w:rsidRPr="009F2DD8" w:rsidRDefault="000E31D4" w:rsidP="000E31D4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31D4" w:rsidRPr="009F2DD8" w:rsidRDefault="000E31D4" w:rsidP="000E31D4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0E31D4" w:rsidRPr="009F2DD8" w:rsidRDefault="000E31D4" w:rsidP="000E31D4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31D4" w:rsidRPr="009F2DD8" w:rsidRDefault="000E31D4" w:rsidP="000E31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</w:t>
      </w:r>
      <w:r w:rsidRPr="009F2DD8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F2DD8">
        <w:rPr>
          <w:rFonts w:ascii="Times New Roman" w:hAnsi="Times New Roman" w:cs="Times New Roman"/>
          <w:sz w:val="18"/>
          <w:szCs w:val="18"/>
        </w:rPr>
        <w:t xml:space="preserve">.2023                                                                           № </w:t>
      </w:r>
      <w:r>
        <w:rPr>
          <w:rFonts w:ascii="Times New Roman" w:hAnsi="Times New Roman" w:cs="Times New Roman"/>
          <w:sz w:val="18"/>
          <w:szCs w:val="18"/>
        </w:rPr>
        <w:t>98</w:t>
      </w:r>
      <w:r w:rsidRPr="009F2DD8">
        <w:rPr>
          <w:rFonts w:ascii="Times New Roman" w:hAnsi="Times New Roman" w:cs="Times New Roman"/>
          <w:sz w:val="18"/>
          <w:szCs w:val="18"/>
        </w:rPr>
        <w:t>-п</w:t>
      </w:r>
    </w:p>
    <w:p w:rsidR="007607F1" w:rsidRDefault="007607F1" w:rsidP="007607F1">
      <w:pPr>
        <w:pStyle w:val="ad"/>
        <w:tabs>
          <w:tab w:val="left" w:pos="709"/>
        </w:tabs>
        <w:ind w:firstLine="567"/>
        <w:jc w:val="both"/>
        <w:rPr>
          <w:color w:val="000000"/>
        </w:rPr>
      </w:pPr>
    </w:p>
    <w:p w:rsidR="000E31D4" w:rsidRPr="000E31D4" w:rsidRDefault="000E31D4" w:rsidP="000E3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Новоюласенский сельсовет Красногвардейского района Оренбургской области на 2024 год</w:t>
      </w:r>
    </w:p>
    <w:p w:rsidR="000E31D4" w:rsidRPr="000E31D4" w:rsidRDefault="000E31D4" w:rsidP="000E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E31D4" w:rsidRPr="000E31D4" w:rsidRDefault="000E31D4" w:rsidP="000E31D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Постановление Правительства РФ от 25 июня 2021 </w:t>
      </w: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Новоюласенский сельсовет Красногвардейского района Оренбургской области. </w:t>
      </w:r>
    </w:p>
    <w:p w:rsidR="000E31D4" w:rsidRPr="000E31D4" w:rsidRDefault="000E31D4" w:rsidP="000E31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1. Утвердить</w:t>
      </w:r>
      <w:r w:rsidRPr="000E31D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 </w:t>
      </w: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Новоюласенский сельсовет Красногвардейского района Оренбургской области на 2024 год согласно приложению к настоящему постановлению.</w:t>
      </w:r>
    </w:p>
    <w:p w:rsidR="000E31D4" w:rsidRPr="000E31D4" w:rsidRDefault="000E31D4" w:rsidP="000E31D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0E31D4">
        <w:rPr>
          <w:rFonts w:ascii="Times New Roman" w:hAnsi="Times New Roman" w:cs="Times New Roman"/>
          <w:color w:val="000000"/>
          <w:sz w:val="18"/>
          <w:szCs w:val="18"/>
        </w:rPr>
        <w:t xml:space="preserve">2. Установить, что настоящее постановление вступает в силу после его официального опубликования в газете "Новоюласенский вестник" подлежит обнародованию и размещению на официальном муниципального образования Новоюласенский сельсовет Красногвардейского района Оренбургской области </w:t>
      </w:r>
      <w:r w:rsidRPr="000E31D4">
        <w:rPr>
          <w:rFonts w:ascii="Times New Roman" w:hAnsi="Times New Roman" w:cs="Times New Roman"/>
          <w:sz w:val="18"/>
          <w:szCs w:val="18"/>
        </w:rPr>
        <w:t xml:space="preserve">в сети Интернет </w:t>
      </w:r>
      <w:r w:rsidRPr="000E31D4">
        <w:rPr>
          <w:rFonts w:ascii="Times New Roman" w:hAnsi="Times New Roman" w:cs="Times New Roman"/>
          <w:color w:val="000000"/>
          <w:sz w:val="18"/>
          <w:szCs w:val="18"/>
        </w:rPr>
        <w:t>и не ранее 01 января 2024 года.</w:t>
      </w:r>
    </w:p>
    <w:p w:rsidR="000E31D4" w:rsidRPr="000E31D4" w:rsidRDefault="000E31D4" w:rsidP="000E31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3. Контроль за исполнением настоящего постановления оставляю за собой.</w:t>
      </w:r>
    </w:p>
    <w:p w:rsidR="000E31D4" w:rsidRDefault="000E31D4" w:rsidP="000E3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Гла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 сельсовета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С.Н.Бисяева</w:t>
      </w:r>
    </w:p>
    <w:p w:rsidR="000E31D4" w:rsidRPr="000E31D4" w:rsidRDefault="000E31D4" w:rsidP="000E3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E31D4" w:rsidRPr="000E31D4" w:rsidRDefault="000E31D4" w:rsidP="000E3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Приложение </w:t>
      </w:r>
    </w:p>
    <w:p w:rsidR="000E31D4" w:rsidRPr="000E31D4" w:rsidRDefault="000E31D4" w:rsidP="000E31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к </w:t>
      </w:r>
      <w:r w:rsidRPr="000E31D4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0E31D4" w:rsidRPr="000E31D4" w:rsidRDefault="000E31D4" w:rsidP="000E31D4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E31D4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0E31D4" w:rsidRPr="000E31D4" w:rsidRDefault="000E31D4" w:rsidP="000E31D4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E31D4">
        <w:rPr>
          <w:rFonts w:ascii="Times New Roman" w:hAnsi="Times New Roman" w:cs="Times New Roman"/>
          <w:sz w:val="18"/>
          <w:szCs w:val="18"/>
        </w:rPr>
        <w:t xml:space="preserve"> Новоюласенский сельсовет </w:t>
      </w:r>
    </w:p>
    <w:p w:rsidR="000E31D4" w:rsidRPr="000E31D4" w:rsidRDefault="000E31D4" w:rsidP="000E31D4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E31D4">
        <w:rPr>
          <w:rFonts w:ascii="Times New Roman" w:hAnsi="Times New Roman" w:cs="Times New Roman"/>
          <w:sz w:val="18"/>
          <w:szCs w:val="18"/>
        </w:rPr>
        <w:t>Красногвардейского района</w:t>
      </w:r>
    </w:p>
    <w:p w:rsidR="000E31D4" w:rsidRPr="000E31D4" w:rsidRDefault="000E31D4" w:rsidP="000E31D4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0E31D4">
        <w:rPr>
          <w:rFonts w:ascii="Times New Roman" w:hAnsi="Times New Roman" w:cs="Times New Roman"/>
          <w:sz w:val="18"/>
          <w:szCs w:val="18"/>
        </w:rPr>
        <w:t xml:space="preserve"> Оренбургской области</w:t>
      </w:r>
    </w:p>
    <w:p w:rsidR="000E31D4" w:rsidRPr="000E31D4" w:rsidRDefault="000E31D4" w:rsidP="000E31D4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eastAsia="Helvetica" w:hAnsi="Times New Roman" w:cs="Times New Roman"/>
          <w:sz w:val="18"/>
          <w:szCs w:val="18"/>
          <w:shd w:val="clear" w:color="auto" w:fill="F5F5F5"/>
        </w:rPr>
      </w:pPr>
      <w:r w:rsidRPr="000E31D4">
        <w:rPr>
          <w:rFonts w:ascii="Times New Roman" w:hAnsi="Times New Roman" w:cs="Times New Roman"/>
          <w:sz w:val="18"/>
          <w:szCs w:val="18"/>
        </w:rPr>
        <w:t>от 18.12.2023  №  98-п</w:t>
      </w:r>
    </w:p>
    <w:p w:rsidR="000E31D4" w:rsidRPr="000E31D4" w:rsidRDefault="000E31D4" w:rsidP="000E3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0E31D4" w:rsidRPr="000E31D4" w:rsidRDefault="000E31D4" w:rsidP="000E3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Программа</w:t>
      </w:r>
    </w:p>
    <w:p w:rsidR="000E31D4" w:rsidRPr="000E31D4" w:rsidRDefault="000E31D4" w:rsidP="000E3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lastRenderedPageBreak/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 Новоюласенского сельсовета Красногвардейского района Оренбургской области</w:t>
      </w:r>
    </w:p>
    <w:p w:rsidR="000E31D4" w:rsidRPr="000E31D4" w:rsidRDefault="000E31D4" w:rsidP="000E3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 Новоюласенского сельсовета Красногвардейского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 Новоюласенского сельсовета Красногвардейского района Оренбургской области (далее – муниципальный контроль).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E31D4" w:rsidRPr="000E31D4" w:rsidRDefault="000E31D4" w:rsidP="000E3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Новоюласенского сельсовета Красногвардейского района Оренбургской области, характеристика проблем, на решение которых направлена Программа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Объектами при осуществлении вида муниципального контроля являются: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0E31D4" w:rsidRPr="000E31D4" w:rsidRDefault="000E31D4" w:rsidP="000E31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</w:t>
      </w: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развития профилактического деятельности не представляется возможным.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Ежегодный план проведения плановых проверок юридических лиц и индивидуальных предпринимателей на основании статьи 9 Федерального закона «</w:t>
      </w:r>
      <w:hyperlink r:id="rId10" w:tgtFrame="_blank" w:history="1">
        <w:r w:rsidRPr="000E31D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« </w:t>
      </w:r>
      <w:hyperlink r:id="rId11" w:tgtFrame="_blank" w:history="1">
        <w:r w:rsidRPr="000E31D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от 26.12.2008 № 294-ФЗ</w:t>
        </w:r>
      </w:hyperlink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, в сфере муниципального жилищного контроля на территории муниципального образования на 2023 год не утверждался.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E31D4" w:rsidRPr="000E31D4" w:rsidRDefault="000E31D4" w:rsidP="000E3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II. Цели и задачи реализации Программы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1. Целями реализации Программы являются: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1) стимулирование добросовестного соблюдения обязательных требований всеми контролируемыми лицами;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5) снижение административной нагрузки на контролируемых лиц;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6) снижение размера ущерба, причиняемого охраняемым законом ценностям.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2. Задачами реализации Программы являются: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E31D4" w:rsidRPr="000E31D4" w:rsidRDefault="000E31D4" w:rsidP="000E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E31D4" w:rsidRPr="000E31D4" w:rsidRDefault="000E31D4" w:rsidP="000E3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III. Перечень профилактических мероприятий, сроки (периодичность) их проведения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1. В соответствии с Положением о муниципальном жилищном контроле на территории Новоюласенского сельсовета Красногвардейского района Оренбургской области, проводятся следующие профилактические мероприятия: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1) информирование;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2) обобщение правоприменительной практики;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3) объявление предостережений;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4) консультирование;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5) профилактический визит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E31D4" w:rsidRPr="000E31D4" w:rsidRDefault="000E31D4" w:rsidP="000E3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IV. Показатели результативности и эффективности Программы</w:t>
      </w:r>
    </w:p>
    <w:p w:rsidR="000E31D4" w:rsidRPr="00962CAD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CA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 - 100%;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Исполнено/Не исполнено.</w:t>
      </w:r>
    </w:p>
    <w:p w:rsidR="000E31D4" w:rsidRPr="000E31D4" w:rsidRDefault="000E31D4" w:rsidP="000E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31D4">
        <w:rPr>
          <w:rFonts w:ascii="Times New Roman" w:eastAsia="Times New Roman" w:hAnsi="Times New Roman" w:cs="Times New Roman"/>
          <w:color w:val="000000"/>
          <w:sz w:val="18"/>
          <w:szCs w:val="18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4A63E1" w:rsidRPr="002B0806" w:rsidRDefault="004A63E1" w:rsidP="002B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5428" w:rsidRPr="00065428" w:rsidRDefault="004A63E1" w:rsidP="000654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854A5">
        <w:rPr>
          <w:rFonts w:ascii="Times New Roman" w:eastAsia="Times New Roman" w:hAnsi="Times New Roman" w:cs="Times New Roman"/>
          <w:sz w:val="18"/>
          <w:szCs w:val="18"/>
        </w:rPr>
        <w:t>Приложени</w:t>
      </w:r>
      <w:r w:rsidR="00065428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 xml:space="preserve">  к </w:t>
      </w:r>
      <w:r w:rsidR="00065428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к Программе</w:t>
      </w:r>
    </w:p>
    <w:p w:rsidR="00065428" w:rsidRPr="00065428" w:rsidRDefault="00065428" w:rsidP="000654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54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Перечень профилактических мероприятий,</w:t>
      </w:r>
      <w:r w:rsidRPr="0006542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654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сроки (периодичность) их проведения</w:t>
      </w:r>
    </w:p>
    <w:p w:rsidR="004A63E1" w:rsidRPr="009F61EC" w:rsidRDefault="004A63E1" w:rsidP="000654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2001A3">
        <w:rPr>
          <w:rFonts w:ascii="Times New Roman" w:eastAsia="Times New Roman" w:hAnsi="Times New Roman" w:cs="Times New Roman"/>
          <w:sz w:val="18"/>
          <w:szCs w:val="18"/>
        </w:rPr>
        <w:t>1</w:t>
      </w:r>
      <w:r w:rsidR="00065428"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2001A3">
        <w:rPr>
          <w:rFonts w:ascii="Times New Roman" w:eastAsia="Times New Roman" w:hAnsi="Times New Roman" w:cs="Times New Roman"/>
          <w:sz w:val="18"/>
          <w:szCs w:val="18"/>
        </w:rPr>
        <w:t>1</w:t>
      </w:r>
      <w:r w:rsidR="00065428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.2023 № </w:t>
      </w:r>
      <w:r w:rsidR="00065428">
        <w:rPr>
          <w:rFonts w:ascii="Times New Roman" w:eastAsia="Times New Roman" w:hAnsi="Times New Roman" w:cs="Times New Roman"/>
          <w:sz w:val="18"/>
          <w:szCs w:val="18"/>
        </w:rPr>
        <w:t xml:space="preserve">98-п </w:t>
      </w:r>
      <w:r w:rsidRPr="007E7101">
        <w:rPr>
          <w:rFonts w:ascii="Times New Roman" w:hAnsi="Times New Roman" w:cs="Times New Roman"/>
          <w:sz w:val="18"/>
          <w:szCs w:val="18"/>
        </w:rPr>
        <w:t xml:space="preserve">смотреть на стр. </w:t>
      </w:r>
      <w:r w:rsidR="009F61EC">
        <w:rPr>
          <w:rFonts w:ascii="Times New Roman" w:hAnsi="Times New Roman" w:cs="Times New Roman"/>
          <w:sz w:val="18"/>
          <w:szCs w:val="18"/>
        </w:rPr>
        <w:t>13</w:t>
      </w:r>
      <w:r w:rsidR="002F0F02" w:rsidRPr="002B080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F61EC" w:rsidRPr="009F61EC">
        <w:rPr>
          <w:rFonts w:ascii="Times New Roman" w:hAnsi="Times New Roman" w:cs="Times New Roman"/>
          <w:sz w:val="18"/>
          <w:szCs w:val="18"/>
        </w:rPr>
        <w:t>14</w:t>
      </w:r>
    </w:p>
    <w:p w:rsidR="004A63E1" w:rsidRDefault="004A63E1" w:rsidP="008B02EE">
      <w:pPr>
        <w:pStyle w:val="ad"/>
        <w:rPr>
          <w:sz w:val="18"/>
          <w:szCs w:val="18"/>
        </w:rPr>
      </w:pPr>
    </w:p>
    <w:p w:rsidR="00121D1F" w:rsidRPr="009F2DD8" w:rsidRDefault="00121D1F" w:rsidP="00121D1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 xml:space="preserve">АДМИНИСТРАЦИЯ </w:t>
      </w:r>
    </w:p>
    <w:p w:rsidR="00121D1F" w:rsidRPr="009F2DD8" w:rsidRDefault="00121D1F" w:rsidP="00121D1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121D1F" w:rsidRPr="009F2DD8" w:rsidRDefault="00121D1F" w:rsidP="00121D1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НОВОЮЛАСЕНСКИЙ СЕЛЬСОВЕТ КРАСНОГВАРДЕЙСКОГО</w:t>
      </w:r>
      <w:r w:rsidRPr="009F2DD8">
        <w:rPr>
          <w:rFonts w:ascii="Times New Roman" w:hAnsi="Times New Roman" w:cs="Times New Roman"/>
          <w:b/>
          <w:caps/>
          <w:sz w:val="18"/>
          <w:szCs w:val="18"/>
        </w:rPr>
        <w:t xml:space="preserve"> районА</w:t>
      </w:r>
    </w:p>
    <w:p w:rsidR="00121D1F" w:rsidRPr="009F2DD8" w:rsidRDefault="00121D1F" w:rsidP="00121D1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caps/>
          <w:sz w:val="18"/>
          <w:szCs w:val="18"/>
        </w:rPr>
        <w:t>оренбургской</w:t>
      </w:r>
      <w:r w:rsidRPr="009F2DD8">
        <w:rPr>
          <w:rFonts w:ascii="Times New Roman" w:hAnsi="Times New Roman" w:cs="Times New Roman"/>
          <w:b/>
          <w:sz w:val="18"/>
          <w:szCs w:val="18"/>
        </w:rPr>
        <w:t xml:space="preserve"> ОБЛАСТИ</w:t>
      </w:r>
    </w:p>
    <w:p w:rsidR="00121D1F" w:rsidRPr="009F2DD8" w:rsidRDefault="00121D1F" w:rsidP="00121D1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21D1F" w:rsidRPr="009F2DD8" w:rsidRDefault="00121D1F" w:rsidP="00121D1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121D1F" w:rsidRPr="009F2DD8" w:rsidRDefault="00121D1F" w:rsidP="00121D1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21D1F" w:rsidRPr="009F2DD8" w:rsidRDefault="00121D1F" w:rsidP="00121D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</w:t>
      </w:r>
      <w:r w:rsidRPr="009F2DD8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F2DD8">
        <w:rPr>
          <w:rFonts w:ascii="Times New Roman" w:hAnsi="Times New Roman" w:cs="Times New Roman"/>
          <w:sz w:val="18"/>
          <w:szCs w:val="18"/>
        </w:rPr>
        <w:t xml:space="preserve">.2023                                                                           № </w:t>
      </w:r>
      <w:r>
        <w:rPr>
          <w:rFonts w:ascii="Times New Roman" w:hAnsi="Times New Roman" w:cs="Times New Roman"/>
          <w:sz w:val="18"/>
          <w:szCs w:val="18"/>
        </w:rPr>
        <w:t>99</w:t>
      </w:r>
      <w:r w:rsidRPr="009F2DD8">
        <w:rPr>
          <w:rFonts w:ascii="Times New Roman" w:hAnsi="Times New Roman" w:cs="Times New Roman"/>
          <w:sz w:val="18"/>
          <w:szCs w:val="18"/>
        </w:rPr>
        <w:t>-п</w:t>
      </w:r>
    </w:p>
    <w:p w:rsidR="00121D1F" w:rsidRDefault="00121D1F" w:rsidP="00121D1F">
      <w:pPr>
        <w:pStyle w:val="ad"/>
        <w:tabs>
          <w:tab w:val="left" w:pos="709"/>
        </w:tabs>
        <w:ind w:firstLine="567"/>
        <w:jc w:val="both"/>
        <w:rPr>
          <w:color w:val="000000"/>
        </w:rPr>
      </w:pPr>
    </w:p>
    <w:p w:rsidR="00121D1F" w:rsidRPr="00121D1F" w:rsidRDefault="00121D1F" w:rsidP="00121D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Об утверждении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</w:t>
      </w:r>
    </w:p>
    <w:p w:rsidR="002B0806" w:rsidRDefault="00121D1F" w:rsidP="002B0806">
      <w:pPr>
        <w:tabs>
          <w:tab w:val="left" w:pos="88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ab/>
        <w:t xml:space="preserve">В соответствии с Федеральным законом от 31 июля 2020 года № 248-ФЗ 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</w:t>
      </w:r>
      <w:r w:rsidR="002B0806">
        <w:rPr>
          <w:rFonts w:ascii="Times New Roman" w:hAnsi="Times New Roman" w:cs="Times New Roman"/>
          <w:sz w:val="18"/>
          <w:szCs w:val="18"/>
        </w:rPr>
        <w:t xml:space="preserve">  </w:t>
      </w:r>
      <w:r w:rsidRPr="00121D1F">
        <w:rPr>
          <w:rFonts w:ascii="Times New Roman" w:hAnsi="Times New Roman" w:cs="Times New Roman"/>
          <w:sz w:val="18"/>
          <w:szCs w:val="1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муниципального образования Новоюласенский сельсовет Красногвардейского района Оренбургской области </w:t>
      </w:r>
    </w:p>
    <w:p w:rsidR="002B0806" w:rsidRDefault="00121D1F" w:rsidP="002B0806">
      <w:pPr>
        <w:tabs>
          <w:tab w:val="left" w:pos="88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1.Утвердить Программу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благоустройства, согласно приложению.</w:t>
      </w:r>
    </w:p>
    <w:p w:rsidR="00121D1F" w:rsidRPr="002B0806" w:rsidRDefault="00121D1F" w:rsidP="002B0806">
      <w:pPr>
        <w:tabs>
          <w:tab w:val="left" w:pos="88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color w:val="000000"/>
          <w:sz w:val="18"/>
          <w:szCs w:val="18"/>
        </w:rPr>
        <w:t xml:space="preserve">2. Установить, что настоящее постановление вступает в силу после его официального опубликования в газете "Новоюласенский вестник" подлежит обнародованию и размещению на официальном муниципального образования Новоюласенский сельсовет Красногвардейского района Оренбургской области </w:t>
      </w:r>
      <w:r w:rsidRPr="00121D1F">
        <w:rPr>
          <w:rFonts w:ascii="Times New Roman" w:hAnsi="Times New Roman" w:cs="Times New Roman"/>
          <w:sz w:val="18"/>
          <w:szCs w:val="18"/>
        </w:rPr>
        <w:t xml:space="preserve">в сети Интернет </w:t>
      </w:r>
      <w:r w:rsidRPr="00121D1F">
        <w:rPr>
          <w:rFonts w:ascii="Times New Roman" w:hAnsi="Times New Roman" w:cs="Times New Roman"/>
          <w:color w:val="000000"/>
          <w:sz w:val="18"/>
          <w:szCs w:val="18"/>
        </w:rPr>
        <w:t>и не ранее 01 января 2024 года.</w:t>
      </w:r>
    </w:p>
    <w:p w:rsidR="00121D1F" w:rsidRPr="00121D1F" w:rsidRDefault="00121D1F" w:rsidP="0014763F">
      <w:pPr>
        <w:pStyle w:val="1"/>
        <w:tabs>
          <w:tab w:val="left" w:pos="709"/>
        </w:tabs>
        <w:spacing w:after="0"/>
        <w:ind w:right="-186" w:firstLine="709"/>
        <w:jc w:val="both"/>
        <w:rPr>
          <w:rFonts w:ascii="Times New Roman" w:hAnsi="Times New Roman"/>
          <w:b w:val="0"/>
          <w:sz w:val="18"/>
          <w:szCs w:val="18"/>
        </w:rPr>
      </w:pPr>
      <w:r w:rsidRPr="00121D1F">
        <w:rPr>
          <w:rFonts w:ascii="Times New Roman" w:hAnsi="Times New Roman"/>
          <w:b w:val="0"/>
          <w:color w:val="000000"/>
          <w:sz w:val="18"/>
          <w:szCs w:val="18"/>
        </w:rPr>
        <w:lastRenderedPageBreak/>
        <w:t>3. Контроль за исполнением настоящего постановления оставляю за собой.</w:t>
      </w:r>
    </w:p>
    <w:p w:rsidR="00121D1F" w:rsidRPr="00121D1F" w:rsidRDefault="00121D1F" w:rsidP="00147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121D1F" w:rsidRPr="002B0806" w:rsidRDefault="00121D1F" w:rsidP="002B0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Глава сельсовета</w:t>
      </w: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</w:t>
      </w:r>
      <w:r w:rsidR="002B080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>С.Н.Бисяева</w:t>
      </w: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121D1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B080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</w:p>
    <w:p w:rsidR="00121D1F" w:rsidRPr="00121D1F" w:rsidRDefault="00121D1F" w:rsidP="001476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21D1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Приложение </w:t>
      </w:r>
    </w:p>
    <w:p w:rsidR="00121D1F" w:rsidRPr="00121D1F" w:rsidRDefault="00121D1F" w:rsidP="001476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к </w:t>
      </w:r>
      <w:r w:rsidRPr="00121D1F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121D1F" w:rsidRPr="00121D1F" w:rsidRDefault="00121D1F" w:rsidP="0014763F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121D1F" w:rsidRPr="00121D1F" w:rsidRDefault="00121D1F" w:rsidP="0014763F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 xml:space="preserve"> Новоюласенский сельсовет </w:t>
      </w:r>
    </w:p>
    <w:p w:rsidR="00121D1F" w:rsidRPr="00121D1F" w:rsidRDefault="00121D1F" w:rsidP="0014763F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Красногвардейского района</w:t>
      </w:r>
    </w:p>
    <w:p w:rsidR="00121D1F" w:rsidRPr="00121D1F" w:rsidRDefault="00121D1F" w:rsidP="0014763F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 xml:space="preserve"> Оренбургской области</w:t>
      </w:r>
    </w:p>
    <w:p w:rsidR="00121D1F" w:rsidRPr="00121D1F" w:rsidRDefault="00121D1F" w:rsidP="0014763F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eastAsia="Helvetica" w:hAnsi="Times New Roman" w:cs="Times New Roman"/>
          <w:sz w:val="18"/>
          <w:szCs w:val="18"/>
          <w:shd w:val="clear" w:color="auto" w:fill="F5F5F5"/>
        </w:rPr>
      </w:pPr>
      <w:r w:rsidRPr="00121D1F">
        <w:rPr>
          <w:rFonts w:ascii="Times New Roman" w:hAnsi="Times New Roman" w:cs="Times New Roman"/>
          <w:sz w:val="18"/>
          <w:szCs w:val="18"/>
        </w:rPr>
        <w:t>от 18.12.2023  № 99-п</w:t>
      </w:r>
    </w:p>
    <w:p w:rsidR="00121D1F" w:rsidRPr="00121D1F" w:rsidRDefault="00121D1F" w:rsidP="001476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Программа</w:t>
      </w:r>
    </w:p>
    <w:p w:rsidR="00121D1F" w:rsidRPr="00121D1F" w:rsidRDefault="00121D1F" w:rsidP="001476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</w:t>
      </w:r>
    </w:p>
    <w:p w:rsidR="00121D1F" w:rsidRPr="00121D1F" w:rsidRDefault="00121D1F" w:rsidP="001476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Общие положения</w:t>
      </w:r>
    </w:p>
    <w:p w:rsidR="00121D1F" w:rsidRPr="00121D1F" w:rsidRDefault="00121D1F" w:rsidP="001476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Новоюласенский сельсовет Красногвардейского района Оренбургской области на 2024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Новоюласенский сельсовет Красногвардейского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121D1F" w:rsidRPr="00121D1F" w:rsidRDefault="00121D1F" w:rsidP="0014763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1D1F" w:rsidRPr="002B0806" w:rsidRDefault="00121D1F" w:rsidP="002B0806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Анализ текущего состояния, планируемого развития</w:t>
      </w:r>
      <w:r w:rsidR="002B0806">
        <w:rPr>
          <w:rFonts w:ascii="Times New Roman" w:hAnsi="Times New Roman" w:cs="Times New Roman"/>
          <w:sz w:val="18"/>
          <w:szCs w:val="18"/>
        </w:rPr>
        <w:t xml:space="preserve"> </w:t>
      </w:r>
      <w:r w:rsidRPr="002B0806">
        <w:rPr>
          <w:rFonts w:ascii="Times New Roman" w:hAnsi="Times New Roman" w:cs="Times New Roman"/>
          <w:sz w:val="18"/>
          <w:szCs w:val="18"/>
        </w:rPr>
        <w:t>и ожидаемая результативность профилактических мероприятий</w:t>
      </w:r>
    </w:p>
    <w:p w:rsidR="00121D1F" w:rsidRPr="00121D1F" w:rsidRDefault="00121D1F" w:rsidP="0014763F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 xml:space="preserve">Предметом муниципального контроля в сфере благоустройства на территории муниципального образования Новоюласенский сельсовет Красногвардейского района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2.2 В связи с тем, что ранее данный вид контроля администрацией муниципального образования Новоюласенский сельсовет Красногвардейского района Оренбургской области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Цели и задачи реализации Программы</w:t>
      </w:r>
    </w:p>
    <w:p w:rsidR="00121D1F" w:rsidRPr="00121D1F" w:rsidRDefault="00121D1F" w:rsidP="0014763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3.1 Целями реализации Программы являются: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- предупреждение нарушений правил благоустройства;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- повышение открытости и прозрачности системы контрольно-надзорной деятельности.</w:t>
      </w:r>
    </w:p>
    <w:p w:rsidR="00121D1F" w:rsidRPr="00121D1F" w:rsidRDefault="00121D1F" w:rsidP="0014763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3.2 Задачами реализации Программы являются: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Перечень профилактических мероприятий, сроки</w:t>
      </w:r>
    </w:p>
    <w:p w:rsidR="00121D1F" w:rsidRPr="00121D1F" w:rsidRDefault="00121D1F" w:rsidP="0014763F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(периодичность) их проведения</w:t>
      </w:r>
    </w:p>
    <w:p w:rsidR="00121D1F" w:rsidRPr="00121D1F" w:rsidRDefault="00121D1F" w:rsidP="0014763F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4.1 В соответствии с Положением о муниципальном контроле в сфере благоустройства на территории Новоюласенского сельсовета Красногвардейского района Оренбургской области, проводятся следующие профилактические мероприятия: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1) информирование;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2) обобщение правоприменительной практики;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3) объявление предостережений;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4) консультирование;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5) профилактический визит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21D1F" w:rsidRPr="00121D1F" w:rsidRDefault="00121D1F" w:rsidP="0014763F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Показатели результативности и эффективности Программы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21D1F">
        <w:rPr>
          <w:rFonts w:ascii="Times New Roman" w:hAnsi="Times New Roman" w:cs="Times New Roman"/>
          <w:sz w:val="18"/>
          <w:szCs w:val="1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21D1F" w:rsidRPr="00121D1F" w:rsidRDefault="00121D1F" w:rsidP="00147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B0806" w:rsidRDefault="002B0806" w:rsidP="002B08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B0806" w:rsidRDefault="002B0806" w:rsidP="002B08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B0806" w:rsidRPr="00065428" w:rsidRDefault="002B0806" w:rsidP="002B08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854A5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 xml:space="preserve">  к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к Программе</w:t>
      </w:r>
    </w:p>
    <w:p w:rsidR="002B0806" w:rsidRDefault="002B0806" w:rsidP="002B08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654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Перечень профилактических мероприятий,</w:t>
      </w:r>
      <w:r w:rsidRPr="0006542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654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сроки (периодичность) их проведения</w:t>
      </w:r>
    </w:p>
    <w:p w:rsidR="002B0806" w:rsidRPr="002B0806" w:rsidRDefault="002B0806" w:rsidP="002B080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18.12.2023 № 9</w:t>
      </w:r>
      <w:r w:rsidR="00A50542"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-п </w:t>
      </w:r>
      <w:r w:rsidRPr="007E7101">
        <w:rPr>
          <w:rFonts w:ascii="Times New Roman" w:hAnsi="Times New Roman" w:cs="Times New Roman"/>
          <w:sz w:val="18"/>
          <w:szCs w:val="18"/>
        </w:rPr>
        <w:t xml:space="preserve">смотреть на стр. </w:t>
      </w:r>
      <w:r w:rsidR="009F61EC">
        <w:rPr>
          <w:rFonts w:ascii="Times New Roman" w:hAnsi="Times New Roman" w:cs="Times New Roman"/>
          <w:sz w:val="18"/>
          <w:szCs w:val="18"/>
        </w:rPr>
        <w:t>14</w:t>
      </w:r>
    </w:p>
    <w:p w:rsidR="002B0806" w:rsidRPr="00065428" w:rsidRDefault="002B0806" w:rsidP="002B08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 xml:space="preserve">АДМИНИСТРАЦИЯ 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НОВОЮЛАСЕНСКИЙ СЕЛЬСОВЕТ КРАСНОГВАРДЕЙСКОГО</w:t>
      </w:r>
      <w:r w:rsidRPr="009F2DD8">
        <w:rPr>
          <w:rFonts w:ascii="Times New Roman" w:hAnsi="Times New Roman" w:cs="Times New Roman"/>
          <w:b/>
          <w:caps/>
          <w:sz w:val="18"/>
          <w:szCs w:val="18"/>
        </w:rPr>
        <w:t xml:space="preserve"> районА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caps/>
          <w:sz w:val="18"/>
          <w:szCs w:val="18"/>
        </w:rPr>
        <w:t>оренбургской</w:t>
      </w:r>
      <w:r w:rsidRPr="009F2DD8">
        <w:rPr>
          <w:rFonts w:ascii="Times New Roman" w:hAnsi="Times New Roman" w:cs="Times New Roman"/>
          <w:b/>
          <w:sz w:val="18"/>
          <w:szCs w:val="18"/>
        </w:rPr>
        <w:t xml:space="preserve"> ОБЛАСТИ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0542" w:rsidRPr="009F2DD8" w:rsidRDefault="00A50542" w:rsidP="00A50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</w:t>
      </w:r>
      <w:r w:rsidRPr="009F2DD8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F2DD8">
        <w:rPr>
          <w:rFonts w:ascii="Times New Roman" w:hAnsi="Times New Roman" w:cs="Times New Roman"/>
          <w:sz w:val="18"/>
          <w:szCs w:val="18"/>
        </w:rPr>
        <w:t xml:space="preserve">.2023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F2DD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100</w:t>
      </w:r>
      <w:r w:rsidRPr="009F2DD8">
        <w:rPr>
          <w:rFonts w:ascii="Times New Roman" w:hAnsi="Times New Roman" w:cs="Times New Roman"/>
          <w:sz w:val="18"/>
          <w:szCs w:val="18"/>
        </w:rPr>
        <w:t>-п</w:t>
      </w:r>
    </w:p>
    <w:p w:rsidR="00A50542" w:rsidRPr="009F2DD8" w:rsidRDefault="00A50542" w:rsidP="00A50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Об утверждении Программы профилактики рисков причинения вреде (ущерба) охраняемым законом ценностям на 2024 год при осуществлении муниципального земельного контроля (надзора)</w:t>
      </w:r>
    </w:p>
    <w:p w:rsidR="00A50542" w:rsidRPr="00A50542" w:rsidRDefault="00A50542" w:rsidP="00A50542">
      <w:pPr>
        <w:pStyle w:val="1"/>
        <w:ind w:right="-186" w:firstLine="709"/>
        <w:jc w:val="both"/>
        <w:rPr>
          <w:rFonts w:ascii="Times New Roman" w:hAnsi="Times New Roman"/>
          <w:b w:val="0"/>
          <w:sz w:val="18"/>
          <w:szCs w:val="18"/>
        </w:rPr>
      </w:pPr>
      <w:r w:rsidRPr="00A50542">
        <w:rPr>
          <w:rFonts w:ascii="Times New Roman" w:hAnsi="Times New Roman"/>
          <w:b w:val="0"/>
          <w:sz w:val="18"/>
          <w:szCs w:val="18"/>
        </w:rPr>
        <w:t xml:space="preserve">В соответствии с Федеральным законом от 31 июля 2020 года № 248-ФЗ 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муниципального образования Новоюласенский сельсовет Красногвардейского района Оренбургской области, в целях предупреждения нарушений требований земельного законодательства на территории муниципального образования Красногвардейский район Оренбургской области. </w:t>
      </w:r>
    </w:p>
    <w:p w:rsidR="00A50542" w:rsidRPr="00A50542" w:rsidRDefault="00A50542" w:rsidP="00A50542">
      <w:pPr>
        <w:pStyle w:val="1"/>
        <w:numPr>
          <w:ilvl w:val="0"/>
          <w:numId w:val="19"/>
        </w:numPr>
        <w:spacing w:before="0" w:after="0"/>
        <w:ind w:left="0" w:right="-186" w:firstLine="750"/>
        <w:jc w:val="both"/>
        <w:rPr>
          <w:rFonts w:ascii="Times New Roman" w:hAnsi="Times New Roman"/>
          <w:b w:val="0"/>
          <w:sz w:val="18"/>
          <w:szCs w:val="18"/>
        </w:rPr>
      </w:pPr>
      <w:r w:rsidRPr="00A50542">
        <w:rPr>
          <w:rFonts w:ascii="Times New Roman" w:hAnsi="Times New Roman"/>
          <w:b w:val="0"/>
          <w:sz w:val="18"/>
          <w:szCs w:val="18"/>
        </w:rPr>
        <w:t>Утвердить Программу профилактики рисков причинения вреда (ущерба) охраняемым законом ценностям на 2024 год при осуществлении муниципального земельного контроля (надзора), согласно приложению.</w:t>
      </w:r>
    </w:p>
    <w:p w:rsidR="00A50542" w:rsidRPr="00A50542" w:rsidRDefault="00A50542" w:rsidP="00A505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0542">
        <w:rPr>
          <w:rFonts w:ascii="Times New Roman" w:hAnsi="Times New Roman" w:cs="Times New Roman"/>
          <w:color w:val="000000"/>
          <w:sz w:val="18"/>
          <w:szCs w:val="18"/>
        </w:rPr>
        <w:t xml:space="preserve">2. Установить, что настоящее постановление вступает в силу после его официального опубликования в газете "Новоюласенский вестник" подлежит обнародованию и размещению на официальном муниципального образования Новоюласенский сельсовет Красногвардейского района Оренбургской области </w:t>
      </w:r>
      <w:r w:rsidRPr="00A50542">
        <w:rPr>
          <w:rFonts w:ascii="Times New Roman" w:hAnsi="Times New Roman" w:cs="Times New Roman"/>
          <w:sz w:val="18"/>
          <w:szCs w:val="18"/>
        </w:rPr>
        <w:t xml:space="preserve">в сети Интернет </w:t>
      </w:r>
      <w:r w:rsidRPr="00A50542">
        <w:rPr>
          <w:rFonts w:ascii="Times New Roman" w:hAnsi="Times New Roman" w:cs="Times New Roman"/>
          <w:color w:val="000000"/>
          <w:sz w:val="18"/>
          <w:szCs w:val="18"/>
        </w:rPr>
        <w:t>и не ранее 01 января 2024 года.</w:t>
      </w:r>
    </w:p>
    <w:p w:rsidR="00A50542" w:rsidRPr="00A50542" w:rsidRDefault="00A50542" w:rsidP="00A50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>3. Контроль за исполнением настоящего постановления оставляю за собой.</w:t>
      </w:r>
    </w:p>
    <w:p w:rsidR="00A50542" w:rsidRPr="00A50542" w:rsidRDefault="00A50542" w:rsidP="00A5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50542" w:rsidRPr="00A50542" w:rsidRDefault="00A50542" w:rsidP="00A5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Глава сельсовета</w:t>
      </w: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С.Н.Бисяева </w:t>
      </w: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5054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 </w:t>
      </w:r>
    </w:p>
    <w:p w:rsidR="00A50542" w:rsidRPr="00A50542" w:rsidRDefault="00A50542" w:rsidP="00A50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054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Приложение </w:t>
      </w:r>
    </w:p>
    <w:p w:rsidR="00A50542" w:rsidRPr="00A50542" w:rsidRDefault="00A50542" w:rsidP="00A505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к </w:t>
      </w:r>
      <w:r w:rsidRPr="00A50542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A50542" w:rsidRPr="00A50542" w:rsidRDefault="00A50542" w:rsidP="00A50542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A50542" w:rsidRPr="00A50542" w:rsidRDefault="00A50542" w:rsidP="00A50542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 xml:space="preserve"> Новоюласенский сельсовет </w:t>
      </w:r>
    </w:p>
    <w:p w:rsidR="00A50542" w:rsidRPr="00A50542" w:rsidRDefault="00A50542" w:rsidP="00A50542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Красногвардейского района</w:t>
      </w:r>
    </w:p>
    <w:p w:rsidR="00A50542" w:rsidRPr="00A50542" w:rsidRDefault="00A50542" w:rsidP="00A50542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 xml:space="preserve"> Оренбургской области</w:t>
      </w:r>
    </w:p>
    <w:p w:rsidR="00A50542" w:rsidRPr="00A50542" w:rsidRDefault="00A50542" w:rsidP="00A50542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eastAsia="Helvetica" w:hAnsi="Times New Roman" w:cs="Times New Roman"/>
          <w:sz w:val="18"/>
          <w:szCs w:val="18"/>
          <w:shd w:val="clear" w:color="auto" w:fill="F5F5F5"/>
        </w:rPr>
      </w:pPr>
      <w:r w:rsidRPr="00A50542">
        <w:rPr>
          <w:rFonts w:ascii="Times New Roman" w:hAnsi="Times New Roman" w:cs="Times New Roman"/>
          <w:sz w:val="18"/>
          <w:szCs w:val="18"/>
        </w:rPr>
        <w:t>от 18.12.2023  № 100-п</w:t>
      </w:r>
    </w:p>
    <w:p w:rsidR="00A50542" w:rsidRPr="00A50542" w:rsidRDefault="00A50542" w:rsidP="00A505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Программа</w:t>
      </w:r>
    </w:p>
    <w:p w:rsidR="00A50542" w:rsidRPr="00A50542" w:rsidRDefault="00A50542" w:rsidP="00A50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 xml:space="preserve"> профилактики рисков причинения вреда (ущерба) охраняемым законом ценностям на 2024 год при осуществлении муниципального земельного контроля (надзора)</w:t>
      </w:r>
    </w:p>
    <w:p w:rsidR="00A50542" w:rsidRPr="00A50542" w:rsidRDefault="00A50542" w:rsidP="00A50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numPr>
          <w:ilvl w:val="0"/>
          <w:numId w:val="18"/>
        </w:numPr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Общие положения</w:t>
      </w:r>
    </w:p>
    <w:p w:rsidR="00A50542" w:rsidRPr="00A50542" w:rsidRDefault="00A50542" w:rsidP="00A50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Новоюласенский сельсовет Красногвардейского района </w:t>
      </w:r>
      <w:r w:rsidRPr="00A50542">
        <w:rPr>
          <w:rFonts w:ascii="Times New Roman" w:hAnsi="Times New Roman" w:cs="Times New Roman"/>
          <w:sz w:val="18"/>
          <w:szCs w:val="18"/>
        </w:rPr>
        <w:lastRenderedPageBreak/>
        <w:t xml:space="preserve">Оренбургской области на 2024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 муниципального образования Новоюласенский сельсовет Красногвардейского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A50542" w:rsidRPr="00A50542" w:rsidRDefault="00A50542" w:rsidP="00A50542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0542" w:rsidRPr="00A50542" w:rsidRDefault="00A50542" w:rsidP="00A50542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Анализ текущего состояния, планируемого развития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0542">
        <w:rPr>
          <w:rFonts w:ascii="Times New Roman" w:hAnsi="Times New Roman" w:cs="Times New Roman"/>
          <w:sz w:val="18"/>
          <w:szCs w:val="18"/>
        </w:rPr>
        <w:t>и ожидаемая результативность профилактических мероприятий</w:t>
      </w:r>
    </w:p>
    <w:p w:rsidR="00A50542" w:rsidRPr="00A50542" w:rsidRDefault="00A50542" w:rsidP="00A50542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 xml:space="preserve">Предметом муниципального земельного контроля на территории муниципального образования Новоюласенский сельсовет Красногвардейского района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A50542" w:rsidRPr="00A50542" w:rsidRDefault="00A50542" w:rsidP="00A50542">
      <w:pPr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В рамках муниципального земельного контроля осуществляется контроль за соблюдением: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исполнения предписаний об устранении нарушений обязательных требований, выданных должностными лицами органов муниципального земельного контроля в пределах их компетенции.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 xml:space="preserve">2.3 В связи с тем, что ранее данный вид контроля администрацией муниципального образования </w:t>
      </w:r>
      <w:r w:rsidRPr="00A50542">
        <w:rPr>
          <w:rFonts w:ascii="Times New Roman" w:hAnsi="Times New Roman" w:cs="Times New Roman"/>
          <w:sz w:val="18"/>
          <w:szCs w:val="18"/>
        </w:rPr>
        <w:lastRenderedPageBreak/>
        <w:t>Новоюласенский сельсовет Красногвардейского района Оренбургской области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A50542" w:rsidRPr="00A50542" w:rsidRDefault="00A50542" w:rsidP="00A505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Цели и задачи реализации Программы</w:t>
      </w:r>
    </w:p>
    <w:p w:rsidR="00A50542" w:rsidRPr="00A50542" w:rsidRDefault="00A50542" w:rsidP="00A50542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3.1 Целями реализации Программы являются: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предупреждение нарушений обязательных требований земельного законодательства;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повышение открытости и прозрачности системы контрольно-надзорной деятельности.</w:t>
      </w:r>
    </w:p>
    <w:p w:rsidR="00A50542" w:rsidRPr="00A50542" w:rsidRDefault="00A50542" w:rsidP="00A50542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3.2 Задачами реализации Программы являются: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Перечень профилактических мероприятий, сроки</w:t>
      </w:r>
    </w:p>
    <w:p w:rsidR="00A50542" w:rsidRPr="00A50542" w:rsidRDefault="00A50542" w:rsidP="00A50542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(периодичность) их проведения</w:t>
      </w:r>
    </w:p>
    <w:p w:rsidR="00A50542" w:rsidRPr="00A50542" w:rsidRDefault="00A50542" w:rsidP="00A50542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4.1 В соответствии с Положением о муниципальном жилищном контроле на территории Новоюласенского сельсовета Красногвардейского района Оренбургской области, проводятся следующие профилактические мероприятия: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1) информирование;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2) обобщение правоприменительной практики;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3) объявление предостережений;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4) консультирование;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5) профилактический визит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Показатели результативности и эффективности Программы</w:t>
      </w:r>
    </w:p>
    <w:p w:rsidR="00A50542" w:rsidRPr="00A50542" w:rsidRDefault="00A50542" w:rsidP="00A50542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 xml:space="preserve">б) понятность открытость (доступность) информации о требованиях земельного законодательства, обеспечение их единообразного толкования контролируемыми лицами, органами местного </w:t>
      </w:r>
      <w:r w:rsidRPr="00A50542">
        <w:rPr>
          <w:rFonts w:ascii="Times New Roman" w:hAnsi="Times New Roman" w:cs="Times New Roman"/>
          <w:sz w:val="18"/>
          <w:szCs w:val="18"/>
        </w:rPr>
        <w:lastRenderedPageBreak/>
        <w:t xml:space="preserve">самоуправления и территориальными органами федеральных органов государственного земельного контроля (надзора); 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065428" w:rsidRDefault="00A50542" w:rsidP="00A505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854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к Программе</w:t>
      </w:r>
    </w:p>
    <w:p w:rsidR="00A50542" w:rsidRPr="00A50542" w:rsidRDefault="00A50542" w:rsidP="00A50542">
      <w:pPr>
        <w:spacing w:after="0" w:line="240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  <w:r w:rsidRPr="00A50542">
        <w:rPr>
          <w:rFonts w:ascii="Times New Roman" w:hAnsi="Times New Roman" w:cs="Times New Roman"/>
          <w:sz w:val="18"/>
          <w:szCs w:val="18"/>
        </w:rPr>
        <w:t>План-график проведения профилактических мероприятий</w:t>
      </w:r>
    </w:p>
    <w:p w:rsidR="00A50542" w:rsidRPr="009F61EC" w:rsidRDefault="00A50542" w:rsidP="00A505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18.12.2023 № 100-п </w:t>
      </w:r>
      <w:r w:rsidRPr="007E7101">
        <w:rPr>
          <w:rFonts w:ascii="Times New Roman" w:hAnsi="Times New Roman" w:cs="Times New Roman"/>
          <w:sz w:val="18"/>
          <w:szCs w:val="18"/>
        </w:rPr>
        <w:t xml:space="preserve">смотреть на стр. </w:t>
      </w:r>
      <w:r w:rsidR="009F61EC">
        <w:rPr>
          <w:rFonts w:ascii="Times New Roman" w:hAnsi="Times New Roman" w:cs="Times New Roman"/>
          <w:sz w:val="18"/>
          <w:szCs w:val="18"/>
        </w:rPr>
        <w:t>14</w:t>
      </w:r>
      <w:r w:rsidRPr="002B080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F61EC" w:rsidRPr="009F61EC">
        <w:rPr>
          <w:rFonts w:ascii="Times New Roman" w:hAnsi="Times New Roman" w:cs="Times New Roman"/>
          <w:sz w:val="18"/>
          <w:szCs w:val="18"/>
        </w:rPr>
        <w:t>15</w:t>
      </w: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A50542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 xml:space="preserve">АДМИНИСТРАЦИЯ 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НОВОЮЛАСЕНСКИЙ СЕЛЬСОВЕТ КРАСНОГВАРДЕЙСКОГО</w:t>
      </w:r>
      <w:r w:rsidRPr="009F2DD8">
        <w:rPr>
          <w:rFonts w:ascii="Times New Roman" w:hAnsi="Times New Roman" w:cs="Times New Roman"/>
          <w:b/>
          <w:caps/>
          <w:sz w:val="18"/>
          <w:szCs w:val="18"/>
        </w:rPr>
        <w:t xml:space="preserve"> районА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caps/>
          <w:sz w:val="18"/>
          <w:szCs w:val="18"/>
        </w:rPr>
        <w:t>оренбургской</w:t>
      </w:r>
      <w:r w:rsidRPr="009F2DD8">
        <w:rPr>
          <w:rFonts w:ascii="Times New Roman" w:hAnsi="Times New Roman" w:cs="Times New Roman"/>
          <w:b/>
          <w:sz w:val="18"/>
          <w:szCs w:val="18"/>
        </w:rPr>
        <w:t xml:space="preserve"> ОБЛАСТИ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DD8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A50542" w:rsidRPr="009F2DD8" w:rsidRDefault="00A50542" w:rsidP="00A5054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0542" w:rsidRDefault="00A50542" w:rsidP="00A50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</w:t>
      </w:r>
      <w:r w:rsidRPr="009F2DD8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F2DD8">
        <w:rPr>
          <w:rFonts w:ascii="Times New Roman" w:hAnsi="Times New Roman" w:cs="Times New Roman"/>
          <w:sz w:val="18"/>
          <w:szCs w:val="18"/>
        </w:rPr>
        <w:t xml:space="preserve">.2023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F2DD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101</w:t>
      </w:r>
      <w:r w:rsidRPr="009F2DD8">
        <w:rPr>
          <w:rFonts w:ascii="Times New Roman" w:hAnsi="Times New Roman" w:cs="Times New Roman"/>
          <w:sz w:val="18"/>
          <w:szCs w:val="18"/>
        </w:rPr>
        <w:t>-п</w:t>
      </w:r>
    </w:p>
    <w:p w:rsidR="00AE2B33" w:rsidRPr="009F2DD8" w:rsidRDefault="00AE2B33" w:rsidP="00A50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E2B33" w:rsidRPr="00AE2B33" w:rsidRDefault="00AE2B33" w:rsidP="00AE2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74B">
        <w:rPr>
          <w:rFonts w:ascii="Times New Roman" w:hAnsi="Times New Roman" w:cs="Times New Roman"/>
          <w:sz w:val="26"/>
          <w:szCs w:val="26"/>
        </w:rPr>
        <w:t xml:space="preserve">     </w:t>
      </w:r>
      <w:r w:rsidRPr="00AE2B3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Новоюласенский сельсовет Красногвардейского района Оренбургской области на 2024 год</w:t>
      </w:r>
    </w:p>
    <w:p w:rsidR="00AE2B33" w:rsidRPr="00AE2B33" w:rsidRDefault="00AE2B33" w:rsidP="00AE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Постановление Правительства РФ от 25 июня 2021 </w:t>
      </w: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Новоюласенский сельсовет Красногвардейского района Оренбургской области 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1. Утвердить</w:t>
      </w:r>
      <w:r w:rsidRPr="00AE2B3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 </w:t>
      </w: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Новоюласенский сельсовет Красногвардейского района Оренбургской области на 2024 год согласно приложению к настоящему постановлению.</w:t>
      </w:r>
    </w:p>
    <w:p w:rsidR="00AE2B33" w:rsidRPr="00AE2B33" w:rsidRDefault="00AE2B33" w:rsidP="00AE2B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hAnsi="Times New Roman" w:cs="Times New Roman"/>
          <w:color w:val="000000"/>
          <w:sz w:val="18"/>
          <w:szCs w:val="18"/>
        </w:rPr>
        <w:t xml:space="preserve">  2. Установить, что настоящее постановление вступает в силу после его официального опубликования в газете "Новоюласенский вестник" подлежит обнародованию и размещению на официальном муниципального образования Новоюласенский сельсовет Красногвардейского района Оренбургской области </w:t>
      </w:r>
      <w:r w:rsidRPr="00AE2B33">
        <w:rPr>
          <w:rFonts w:ascii="Times New Roman" w:hAnsi="Times New Roman" w:cs="Times New Roman"/>
          <w:sz w:val="18"/>
          <w:szCs w:val="18"/>
        </w:rPr>
        <w:t xml:space="preserve">в сети Интернет </w:t>
      </w:r>
      <w:r w:rsidRPr="00AE2B33">
        <w:rPr>
          <w:rFonts w:ascii="Times New Roman" w:hAnsi="Times New Roman" w:cs="Times New Roman"/>
          <w:color w:val="000000"/>
          <w:sz w:val="18"/>
          <w:szCs w:val="18"/>
        </w:rPr>
        <w:t>и не ранее 01 января 2024 года.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3. Контроль за исполнением настоящего постановления оставляю за собой.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2B33" w:rsidRDefault="00AE2B33" w:rsidP="00AE2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Глава сельсовета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С.Н.Бисяева</w:t>
      </w: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:rsidR="00AE2B33" w:rsidRPr="00AE2B33" w:rsidRDefault="00AE2B33" w:rsidP="00AE2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</w:t>
      </w:r>
    </w:p>
    <w:p w:rsidR="00AE2B33" w:rsidRPr="00AE2B33" w:rsidRDefault="00AE2B33" w:rsidP="00AE2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Приложение </w:t>
      </w:r>
    </w:p>
    <w:p w:rsidR="00AE2B33" w:rsidRPr="00AE2B33" w:rsidRDefault="00AE2B33" w:rsidP="00AE2B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к </w:t>
      </w:r>
      <w:r w:rsidRPr="00AE2B33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AE2B33" w:rsidRPr="00AE2B33" w:rsidRDefault="00AE2B33" w:rsidP="00AE2B33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AE2B33" w:rsidRPr="00AE2B33" w:rsidRDefault="00AE2B33" w:rsidP="00AE2B33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t xml:space="preserve"> Новоюласенский сельсовет </w:t>
      </w:r>
    </w:p>
    <w:p w:rsidR="00AE2B33" w:rsidRPr="00AE2B33" w:rsidRDefault="00AE2B33" w:rsidP="00AE2B33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lastRenderedPageBreak/>
        <w:t>Красногвардейского района</w:t>
      </w:r>
    </w:p>
    <w:p w:rsidR="00AE2B33" w:rsidRPr="00AE2B33" w:rsidRDefault="00AE2B33" w:rsidP="00AE2B33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t xml:space="preserve"> Оренбургской области</w:t>
      </w:r>
    </w:p>
    <w:p w:rsidR="00AE2B33" w:rsidRPr="00AE2B33" w:rsidRDefault="00AE2B33" w:rsidP="00AE2B33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eastAsia="Helvetica" w:hAnsi="Times New Roman" w:cs="Times New Roman"/>
          <w:sz w:val="18"/>
          <w:szCs w:val="18"/>
          <w:shd w:val="clear" w:color="auto" w:fill="F5F5F5"/>
        </w:rPr>
      </w:pPr>
      <w:r w:rsidRPr="00AE2B33">
        <w:rPr>
          <w:rFonts w:ascii="Times New Roman" w:hAnsi="Times New Roman" w:cs="Times New Roman"/>
          <w:sz w:val="18"/>
          <w:szCs w:val="18"/>
        </w:rPr>
        <w:t>от 18.12.2023  № 101-п</w:t>
      </w:r>
    </w:p>
    <w:p w:rsidR="00AE2B33" w:rsidRPr="00AE2B33" w:rsidRDefault="00AE2B33" w:rsidP="00AE2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Par44"/>
      <w:bookmarkEnd w:id="1"/>
      <w:r w:rsidRPr="00AE2B3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Программа</w:t>
      </w:r>
    </w:p>
    <w:p w:rsidR="00AE2B33" w:rsidRPr="00AE2B33" w:rsidRDefault="00AE2B33" w:rsidP="00AE2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 и в дорожном хозяйстве на территории муниципального образования Новоюласенский сельсовет Красногвардейского района Оренбургской области на 2024 год</w:t>
      </w: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2B33" w:rsidRPr="00AE2B33" w:rsidRDefault="00AE2B33" w:rsidP="00AE2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Par94"/>
      <w:bookmarkEnd w:id="2"/>
      <w:r w:rsidRPr="00AE2B3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Настоящая программа 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 при осуществлении муниципального контроля (надзора) на автомобильном транспорте и в дорожном хозяйстве на территории муниципального образования Новоюласенский сельсовет Красногвардейского района Оренбургской области на 2024 год.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" w:name="Par175"/>
      <w:bookmarkEnd w:id="3"/>
      <w:r w:rsidRPr="00AE2B3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дел2.Цели и задачи реализации  </w:t>
      </w:r>
      <w:r w:rsidRPr="00AE2B3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программы профилактики</w:t>
      </w:r>
    </w:p>
    <w:p w:rsidR="00AE2B33" w:rsidRPr="00AE2B33" w:rsidRDefault="00AE2B33" w:rsidP="00AE2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Основными целями Программы профилактики являются: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Стимулирование добросовестного соблюдения обязательных требований всеми контролируемыми лицами;</w:t>
      </w:r>
    </w:p>
    <w:p w:rsidR="00AE2B33" w:rsidRPr="00AE2B33" w:rsidRDefault="00AE2B33" w:rsidP="00AE2B3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2B33" w:rsidRPr="00AE2B33" w:rsidRDefault="00AE2B33" w:rsidP="00AE2B3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2B33" w:rsidRPr="00AE2B33" w:rsidRDefault="00AE2B33" w:rsidP="00AE2B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Проведение профилактических мероприятий программы профилактики направлено на решение следующих задач:</w:t>
      </w:r>
    </w:p>
    <w:p w:rsidR="00AE2B33" w:rsidRPr="00AE2B33" w:rsidRDefault="00AE2B33" w:rsidP="00AE2B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2B33" w:rsidRPr="00AE2B33" w:rsidRDefault="00AE2B33" w:rsidP="00AE2B3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E2B33" w:rsidRPr="00AE2B33" w:rsidRDefault="00AE2B33" w:rsidP="00AE2B3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E2B33" w:rsidRPr="00AE2B33" w:rsidRDefault="00AE2B33" w:rsidP="00AE2B3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Оценка возможной угрозы причинения, либо причинения вреда жизни, здоровью граждан, выработка </w:t>
      </w: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и реализация профилактических мер, способствующих ее снижению;</w:t>
      </w:r>
    </w:p>
    <w:p w:rsidR="00AE2B33" w:rsidRPr="00AE2B33" w:rsidRDefault="00AE2B33" w:rsidP="00AE2B3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E2B33" w:rsidRPr="00AE2B33" w:rsidRDefault="00AE2B33" w:rsidP="00AE2B3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AE2B33" w:rsidRPr="00AE2B33" w:rsidRDefault="00AE2B33" w:rsidP="00AE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Раздел 3. Перечень профилактических мероприятий, сроки (периодичность) их проведения</w:t>
      </w:r>
    </w:p>
    <w:p w:rsidR="00AE2B33" w:rsidRPr="00AE2B33" w:rsidRDefault="00AE2B33" w:rsidP="00AE2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tbl>
      <w:tblPr>
        <w:tblW w:w="48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992"/>
        <w:gridCol w:w="1134"/>
        <w:gridCol w:w="2268"/>
      </w:tblGrid>
      <w:tr w:rsidR="00AE2B33" w:rsidRPr="00AE2B33" w:rsidTr="00AE2B33">
        <w:trPr>
          <w:trHeight w:val="84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AE2B33" w:rsidRPr="00AE2B33" w:rsidTr="00AE2B33">
        <w:trPr>
          <w:trHeight w:val="28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</w:t>
            </w:r>
          </w:p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E2B33" w:rsidRPr="00AE2B33" w:rsidTr="00AE2B33">
        <w:trPr>
          <w:trHeight w:val="84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</w:t>
            </w:r>
          </w:p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ние правоприменительной практики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E2B33" w:rsidRPr="00AE2B33" w:rsidTr="00AE2B33">
        <w:trPr>
          <w:trHeight w:val="64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Объявле</w:t>
            </w:r>
          </w:p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ние предостережения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E2B33" w:rsidRPr="00AE2B33" w:rsidTr="00AE2B33">
        <w:trPr>
          <w:trHeight w:val="65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E2B33" w:rsidRPr="00AE2B33" w:rsidTr="00AE2B33">
        <w:trPr>
          <w:trHeight w:val="65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визит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II, IV</w:t>
            </w:r>
          </w:p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 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лицо, уполномоченное</w:t>
            </w:r>
          </w:p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AE2B33" w:rsidRPr="00AE2B33" w:rsidRDefault="00AE2B33" w:rsidP="00AE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</w:p>
    <w:p w:rsidR="00AE2B33" w:rsidRPr="00AE2B33" w:rsidRDefault="00AE2B33" w:rsidP="00AE2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Раздел 4. Показатели результативности и эффективности программы профилактики</w:t>
      </w:r>
    </w:p>
    <w:p w:rsidR="00AE2B33" w:rsidRPr="00AE2B33" w:rsidRDefault="00AE2B33" w:rsidP="00AE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2B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8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3386"/>
        <w:gridCol w:w="992"/>
      </w:tblGrid>
      <w:tr w:rsidR="00AE2B33" w:rsidRPr="00AE2B33" w:rsidTr="00AE2B3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Величина</w:t>
            </w:r>
          </w:p>
        </w:tc>
      </w:tr>
      <w:tr w:rsidR="00AE2B33" w:rsidRPr="00AE2B33" w:rsidTr="00AE2B3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100 %</w:t>
            </w:r>
          </w:p>
        </w:tc>
      </w:tr>
      <w:tr w:rsidR="00AE2B33" w:rsidRPr="00AE2B33" w:rsidTr="00AE2B3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контролируемых лиц и их представителями консультированием контрольного (надзорного) органа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100 % от числа обратившихся</w:t>
            </w:r>
          </w:p>
        </w:tc>
      </w:tr>
      <w:tr w:rsidR="00AE2B33" w:rsidRPr="00AE2B33" w:rsidTr="00AE2B3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Pr="00AE2B33" w:rsidRDefault="00AE2B33" w:rsidP="0055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B33" w:rsidRDefault="00AE2B33" w:rsidP="005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менее </w:t>
            </w:r>
          </w:p>
          <w:p w:rsidR="00AE2B33" w:rsidRDefault="00AE2B33" w:rsidP="00AE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2 меропри</w:t>
            </w:r>
          </w:p>
          <w:p w:rsidR="00AE2B33" w:rsidRDefault="00AE2B33" w:rsidP="00AE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тий, проведен</w:t>
            </w:r>
          </w:p>
          <w:p w:rsidR="00AE2B33" w:rsidRPr="00AE2B33" w:rsidRDefault="00AE2B33" w:rsidP="00AE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B33">
              <w:rPr>
                <w:rFonts w:ascii="Times New Roman" w:eastAsia="Times New Roman" w:hAnsi="Times New Roman" w:cs="Times New Roman"/>
                <w:sz w:val="18"/>
                <w:szCs w:val="18"/>
              </w:rPr>
              <w:t>ных контрольным (надзорным) органом</w:t>
            </w:r>
          </w:p>
        </w:tc>
      </w:tr>
    </w:tbl>
    <w:p w:rsidR="00AE2B33" w:rsidRPr="00AE2B33" w:rsidRDefault="00AE2B33" w:rsidP="00AE2B33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2B33" w:rsidRPr="00AE2B33" w:rsidRDefault="00AE2B33" w:rsidP="00AE2B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2B33" w:rsidRPr="009C7F17" w:rsidRDefault="00AE2B33" w:rsidP="00AE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Совет депутатов</w:t>
      </w:r>
    </w:p>
    <w:p w:rsidR="00AE2B33" w:rsidRPr="009C7F17" w:rsidRDefault="00AE2B33" w:rsidP="00AE2B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AE2B33" w:rsidRPr="009C7F17" w:rsidRDefault="00AE2B33" w:rsidP="00AE2B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Новоюласенский</w:t>
      </w:r>
      <w:r w:rsidRPr="009C7F17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</w:p>
    <w:p w:rsidR="00AE2B33" w:rsidRPr="009C7F17" w:rsidRDefault="00AE2B33" w:rsidP="00AE2B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Красногвардейского района</w:t>
      </w:r>
    </w:p>
    <w:p w:rsidR="00AE2B33" w:rsidRPr="009C7F17" w:rsidRDefault="00AE2B33" w:rsidP="00AE2B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Оренбургской области</w:t>
      </w:r>
    </w:p>
    <w:p w:rsidR="00AE2B33" w:rsidRPr="009C7F17" w:rsidRDefault="00AE2B33" w:rsidP="00AE2B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четвёртый</w:t>
      </w:r>
      <w:r w:rsidRPr="009C7F17">
        <w:rPr>
          <w:rFonts w:ascii="Times New Roman" w:hAnsi="Times New Roman" w:cs="Times New Roman"/>
          <w:b/>
          <w:sz w:val="18"/>
          <w:szCs w:val="18"/>
        </w:rPr>
        <w:t xml:space="preserve"> созыв</w:t>
      </w:r>
    </w:p>
    <w:p w:rsidR="00AE2B33" w:rsidRPr="009C7F17" w:rsidRDefault="00AE2B33" w:rsidP="00AE2B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 xml:space="preserve">с. </w:t>
      </w:r>
      <w:r>
        <w:rPr>
          <w:rFonts w:ascii="Times New Roman" w:hAnsi="Times New Roman" w:cs="Times New Roman"/>
          <w:b/>
          <w:sz w:val="18"/>
          <w:szCs w:val="18"/>
        </w:rPr>
        <w:t>Новоюласка</w:t>
      </w:r>
    </w:p>
    <w:p w:rsidR="00AE2B33" w:rsidRPr="009C7F17" w:rsidRDefault="00AE2B33" w:rsidP="00AE2B33">
      <w:pPr>
        <w:tabs>
          <w:tab w:val="right" w:pos="900"/>
          <w:tab w:val="right" w:pos="102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E2B33" w:rsidRPr="009C7F17" w:rsidRDefault="00AE2B33" w:rsidP="00AE2B33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AE2B33" w:rsidRPr="0067236C" w:rsidRDefault="00AE2B33" w:rsidP="00AE2B33">
      <w:pPr>
        <w:pStyle w:val="a6"/>
        <w:rPr>
          <w:b w:val="0"/>
          <w:sz w:val="18"/>
          <w:szCs w:val="18"/>
        </w:rPr>
      </w:pPr>
    </w:p>
    <w:p w:rsidR="00AE2B33" w:rsidRPr="009C7F17" w:rsidRDefault="00A07CC2" w:rsidP="00AE2B33">
      <w:pPr>
        <w:pStyle w:val="a6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20</w:t>
      </w:r>
      <w:r w:rsidR="00AE2B33" w:rsidRPr="009C7F17">
        <w:rPr>
          <w:b w:val="0"/>
          <w:bCs w:val="0"/>
          <w:sz w:val="18"/>
          <w:szCs w:val="18"/>
        </w:rPr>
        <w:t>.</w:t>
      </w:r>
      <w:r w:rsidR="00AE2B33">
        <w:rPr>
          <w:b w:val="0"/>
          <w:bCs w:val="0"/>
          <w:sz w:val="18"/>
          <w:szCs w:val="18"/>
        </w:rPr>
        <w:t>1</w:t>
      </w:r>
      <w:r>
        <w:rPr>
          <w:b w:val="0"/>
          <w:bCs w:val="0"/>
          <w:sz w:val="18"/>
          <w:szCs w:val="18"/>
        </w:rPr>
        <w:t>2</w:t>
      </w:r>
      <w:r w:rsidR="00AE2B33" w:rsidRPr="009C7F17">
        <w:rPr>
          <w:b w:val="0"/>
          <w:bCs w:val="0"/>
          <w:sz w:val="18"/>
          <w:szCs w:val="18"/>
        </w:rPr>
        <w:t xml:space="preserve">.2023                                                                          № </w:t>
      </w:r>
      <w:r w:rsidR="00AE2B33">
        <w:rPr>
          <w:b w:val="0"/>
          <w:bCs w:val="0"/>
          <w:sz w:val="18"/>
          <w:szCs w:val="18"/>
        </w:rPr>
        <w:t>27/2</w:t>
      </w:r>
    </w:p>
    <w:p w:rsidR="00AE2B33" w:rsidRDefault="00AE2B33" w:rsidP="00AE2B33">
      <w:pPr>
        <w:pStyle w:val="ad"/>
        <w:tabs>
          <w:tab w:val="left" w:pos="709"/>
        </w:tabs>
        <w:ind w:firstLine="567"/>
        <w:jc w:val="both"/>
        <w:rPr>
          <w:color w:val="000000"/>
        </w:rPr>
      </w:pPr>
    </w:p>
    <w:p w:rsidR="00AE2B33" w:rsidRPr="008B02EE" w:rsidRDefault="00AE2B33" w:rsidP="00AE2B33">
      <w:pPr>
        <w:pStyle w:val="ad"/>
        <w:jc w:val="center"/>
        <w:rPr>
          <w:sz w:val="18"/>
          <w:szCs w:val="18"/>
        </w:rPr>
      </w:pPr>
      <w:r w:rsidRPr="008B02EE">
        <w:rPr>
          <w:sz w:val="18"/>
          <w:szCs w:val="18"/>
        </w:rPr>
        <w:t>О внесении изменений и дополнений в решение Совета депутатов муниципального образования  Новоюласенский сельсовет от 22.12.2022 № 20/2 «О бюджете муниципального образования Новоюласенский сельсовет на 2023 год и плановый период 2024 и 2025 годов»</w:t>
      </w:r>
    </w:p>
    <w:p w:rsidR="00AE2B33" w:rsidRPr="008B02EE" w:rsidRDefault="00AE2B33" w:rsidP="00AE2B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B33" w:rsidRPr="008B02EE" w:rsidRDefault="00AE2B33" w:rsidP="00AE2B33">
      <w:pPr>
        <w:pStyle w:val="ad"/>
        <w:tabs>
          <w:tab w:val="left" w:pos="709"/>
        </w:tabs>
        <w:ind w:firstLine="709"/>
        <w:jc w:val="both"/>
        <w:rPr>
          <w:sz w:val="18"/>
          <w:szCs w:val="18"/>
        </w:rPr>
      </w:pPr>
      <w:r w:rsidRPr="008B02EE">
        <w:rPr>
          <w:sz w:val="18"/>
          <w:szCs w:val="18"/>
        </w:rPr>
        <w:t>В соответствии с Уставом муниципального образования Новоюласенский сельсовет Красногвардейского района Оренбургской области, Положением о бюджетном процессе в  муниципальном образовании Новоюласенский сельсовет Красногвардейского района Оренбургской области, Совет депутатов решил:</w:t>
      </w:r>
    </w:p>
    <w:p w:rsidR="00AE2B33" w:rsidRPr="008B02EE" w:rsidRDefault="00AE2B33" w:rsidP="00AE2B33">
      <w:pPr>
        <w:pStyle w:val="ad"/>
        <w:ind w:firstLine="709"/>
        <w:jc w:val="both"/>
        <w:rPr>
          <w:sz w:val="18"/>
          <w:szCs w:val="18"/>
        </w:rPr>
      </w:pPr>
      <w:r w:rsidRPr="008B02EE">
        <w:rPr>
          <w:rFonts w:eastAsia="Arial Unicode MS"/>
          <w:sz w:val="18"/>
          <w:szCs w:val="18"/>
        </w:rPr>
        <w:t xml:space="preserve">1.Внести в решение Совета депутатов муниципального образования Новоюласенский сельсовет Красногвардейского района Оренбургской области от </w:t>
      </w:r>
      <w:r w:rsidRPr="008B02EE">
        <w:rPr>
          <w:sz w:val="18"/>
          <w:szCs w:val="18"/>
        </w:rPr>
        <w:t xml:space="preserve"> 22.12.2022 № 20/2 «О бюджете муниципального образования Новоюласенский сельсовет на 2023 год и плановый период 2024 и 2025 годов» </w:t>
      </w:r>
      <w:r w:rsidRPr="008B02EE">
        <w:rPr>
          <w:rFonts w:eastAsia="Arial Unicode MS"/>
          <w:sz w:val="18"/>
          <w:szCs w:val="18"/>
        </w:rPr>
        <w:t>изменения  и дополнения  согласно приложению.</w:t>
      </w:r>
    </w:p>
    <w:p w:rsidR="00AE2B33" w:rsidRPr="008B02EE" w:rsidRDefault="00AE2B33" w:rsidP="00AE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02EE">
        <w:rPr>
          <w:rFonts w:ascii="Times New Roman" w:eastAsia="Arial Unicode MS" w:hAnsi="Times New Roman" w:cs="Times New Roman"/>
          <w:sz w:val="18"/>
          <w:szCs w:val="18"/>
        </w:rPr>
        <w:t>2.</w:t>
      </w:r>
      <w:r w:rsidRPr="008B02EE">
        <w:rPr>
          <w:sz w:val="18"/>
          <w:szCs w:val="18"/>
        </w:rPr>
        <w:t xml:space="preserve"> </w:t>
      </w:r>
      <w:r w:rsidRPr="008B02EE">
        <w:rPr>
          <w:rFonts w:ascii="Times New Roman" w:hAnsi="Times New Roman" w:cs="Times New Roman"/>
          <w:sz w:val="18"/>
          <w:szCs w:val="18"/>
        </w:rPr>
        <w:t>Установить, что настоящее решение вступает в силу после его официального опубликования в газете «Новоюласенский вестник», подлежит обнародованию и размещению на официальном сайте муниципального образования Новоюласенский сельсовет Красногвардейского района Оренбургской области в сети «Интернет».</w:t>
      </w:r>
    </w:p>
    <w:p w:rsidR="00AE2B33" w:rsidRPr="008B02EE" w:rsidRDefault="00AE2B33" w:rsidP="00AE2B33">
      <w:pPr>
        <w:pStyle w:val="ad"/>
        <w:ind w:firstLine="709"/>
        <w:jc w:val="both"/>
        <w:rPr>
          <w:rFonts w:eastAsia="Arial Unicode MS"/>
          <w:sz w:val="18"/>
          <w:szCs w:val="18"/>
        </w:rPr>
      </w:pPr>
      <w:r w:rsidRPr="008B02EE">
        <w:rPr>
          <w:rFonts w:eastAsia="Arial Unicode MS"/>
          <w:sz w:val="18"/>
          <w:szCs w:val="18"/>
        </w:rPr>
        <w:t>3.Возложить контроль за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AE2B33" w:rsidRPr="008B02EE" w:rsidRDefault="00AE2B33" w:rsidP="00AE2B33">
      <w:pPr>
        <w:pStyle w:val="ad"/>
        <w:rPr>
          <w:sz w:val="18"/>
          <w:szCs w:val="18"/>
        </w:rPr>
      </w:pPr>
    </w:p>
    <w:p w:rsidR="00AE2B33" w:rsidRDefault="00AE2B33" w:rsidP="00AE2B33">
      <w:pPr>
        <w:pStyle w:val="ad"/>
        <w:rPr>
          <w:sz w:val="18"/>
          <w:szCs w:val="18"/>
        </w:rPr>
      </w:pPr>
      <w:r w:rsidRPr="008B02EE">
        <w:rPr>
          <w:sz w:val="18"/>
          <w:szCs w:val="18"/>
        </w:rPr>
        <w:t xml:space="preserve">Председатель Совета депутатов                     </w:t>
      </w:r>
      <w:r>
        <w:rPr>
          <w:sz w:val="18"/>
          <w:szCs w:val="18"/>
        </w:rPr>
        <w:t xml:space="preserve">     </w:t>
      </w:r>
      <w:r w:rsidRPr="008B02EE">
        <w:rPr>
          <w:sz w:val="18"/>
          <w:szCs w:val="18"/>
        </w:rPr>
        <w:t>В.И.Фаткеева</w:t>
      </w:r>
    </w:p>
    <w:p w:rsidR="00AE2B33" w:rsidRDefault="00AE2B33" w:rsidP="00AE2B33">
      <w:pPr>
        <w:pStyle w:val="ad"/>
        <w:rPr>
          <w:sz w:val="18"/>
          <w:szCs w:val="18"/>
        </w:rPr>
      </w:pPr>
      <w:r w:rsidRPr="008B02EE">
        <w:rPr>
          <w:sz w:val="18"/>
          <w:szCs w:val="18"/>
        </w:rPr>
        <w:t xml:space="preserve">Глава сельсовета               </w:t>
      </w:r>
      <w:r>
        <w:rPr>
          <w:sz w:val="18"/>
          <w:szCs w:val="18"/>
        </w:rPr>
        <w:t xml:space="preserve">                                    </w:t>
      </w:r>
      <w:r w:rsidRPr="008B02EE">
        <w:rPr>
          <w:sz w:val="18"/>
          <w:szCs w:val="18"/>
        </w:rPr>
        <w:t xml:space="preserve">С.Н.Бисяева  </w:t>
      </w:r>
    </w:p>
    <w:p w:rsidR="00AE2B33" w:rsidRDefault="00AE2B33" w:rsidP="00AE2B33">
      <w:pPr>
        <w:pStyle w:val="ad"/>
        <w:rPr>
          <w:sz w:val="18"/>
          <w:szCs w:val="18"/>
        </w:rPr>
      </w:pPr>
    </w:p>
    <w:p w:rsidR="00AE2B33" w:rsidRDefault="00AE2B33" w:rsidP="00AE2B33">
      <w:pPr>
        <w:pStyle w:val="ad"/>
        <w:rPr>
          <w:sz w:val="18"/>
          <w:szCs w:val="18"/>
        </w:rPr>
      </w:pPr>
    </w:p>
    <w:p w:rsidR="00AE2B33" w:rsidRPr="000854A5" w:rsidRDefault="00AE2B33" w:rsidP="00AE2B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854A5">
        <w:rPr>
          <w:rFonts w:ascii="Times New Roman" w:eastAsia="Times New Roman" w:hAnsi="Times New Roman" w:cs="Times New Roman"/>
          <w:sz w:val="18"/>
          <w:szCs w:val="18"/>
        </w:rPr>
        <w:t>Приложени</w:t>
      </w:r>
      <w:r w:rsidRPr="007E7101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 xml:space="preserve"> № 1</w:t>
      </w:r>
      <w:r w:rsidRPr="007E7101">
        <w:rPr>
          <w:rFonts w:ascii="Times New Roman" w:eastAsia="Times New Roman" w:hAnsi="Times New Roman" w:cs="Times New Roman"/>
          <w:sz w:val="18"/>
          <w:szCs w:val="18"/>
        </w:rPr>
        <w:t xml:space="preserve">-№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 xml:space="preserve"> к решению Совета депутатов </w:t>
      </w:r>
    </w:p>
    <w:p w:rsidR="00AE2B33" w:rsidRPr="000854A5" w:rsidRDefault="00AE2B33" w:rsidP="00AE2B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854A5">
        <w:rPr>
          <w:rFonts w:ascii="Times New Roman" w:eastAsia="Times New Roman" w:hAnsi="Times New Roman" w:cs="Times New Roman"/>
          <w:sz w:val="18"/>
          <w:szCs w:val="1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Новоюласенский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</w:p>
    <w:p w:rsidR="00AE2B33" w:rsidRPr="000854A5" w:rsidRDefault="00AE2B33" w:rsidP="00AE2B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854A5">
        <w:rPr>
          <w:rFonts w:ascii="Times New Roman" w:eastAsia="Times New Roman" w:hAnsi="Times New Roman" w:cs="Times New Roman"/>
          <w:sz w:val="18"/>
          <w:szCs w:val="18"/>
        </w:rPr>
        <w:t>Красногвардейского района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>Оренбургской области</w:t>
      </w:r>
    </w:p>
    <w:p w:rsidR="00AE2B33" w:rsidRPr="008B02EE" w:rsidRDefault="00AE2B33" w:rsidP="00AE2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A07CC2"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A07CC2"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.2023 № 2</w:t>
      </w:r>
      <w:r w:rsidR="00A07CC2"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="00A07CC2"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 w:rsidRPr="007E7101">
        <w:rPr>
          <w:rFonts w:ascii="Times New Roman" w:hAnsi="Times New Roman" w:cs="Times New Roman"/>
          <w:sz w:val="18"/>
          <w:szCs w:val="18"/>
        </w:rPr>
        <w:t>смотреть на стр</w:t>
      </w:r>
      <w:r w:rsidRPr="00A07CC2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379FB">
        <w:rPr>
          <w:rFonts w:ascii="Times New Roman" w:hAnsi="Times New Roman" w:cs="Times New Roman"/>
          <w:b/>
          <w:sz w:val="18"/>
          <w:szCs w:val="18"/>
        </w:rPr>
        <w:t>15-34</w:t>
      </w:r>
    </w:p>
    <w:p w:rsidR="00AE2B33" w:rsidRPr="00AE2B33" w:rsidRDefault="00AE2B33" w:rsidP="00AE2B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Совет депутатов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Новоюласенский</w:t>
      </w:r>
      <w:r w:rsidRPr="009C7F17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Красногвардейского района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Оренбургской области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четвёртый</w:t>
      </w:r>
      <w:r w:rsidRPr="009C7F17">
        <w:rPr>
          <w:rFonts w:ascii="Times New Roman" w:hAnsi="Times New Roman" w:cs="Times New Roman"/>
          <w:b/>
          <w:sz w:val="18"/>
          <w:szCs w:val="18"/>
        </w:rPr>
        <w:t xml:space="preserve"> созыв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 xml:space="preserve">с. </w:t>
      </w:r>
      <w:r>
        <w:rPr>
          <w:rFonts w:ascii="Times New Roman" w:hAnsi="Times New Roman" w:cs="Times New Roman"/>
          <w:b/>
          <w:sz w:val="18"/>
          <w:szCs w:val="18"/>
        </w:rPr>
        <w:t>Новоюласка</w:t>
      </w:r>
    </w:p>
    <w:p w:rsidR="00FF436F" w:rsidRPr="009C7F17" w:rsidRDefault="00FF436F" w:rsidP="00FF436F">
      <w:pPr>
        <w:tabs>
          <w:tab w:val="right" w:pos="900"/>
          <w:tab w:val="right" w:pos="102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F436F" w:rsidRPr="009C7F17" w:rsidRDefault="00FF436F" w:rsidP="00FF436F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FF436F" w:rsidRPr="0067236C" w:rsidRDefault="00FF436F" w:rsidP="00FF436F">
      <w:pPr>
        <w:pStyle w:val="a6"/>
        <w:rPr>
          <w:b w:val="0"/>
          <w:sz w:val="18"/>
          <w:szCs w:val="18"/>
        </w:rPr>
      </w:pPr>
    </w:p>
    <w:p w:rsidR="00FF436F" w:rsidRPr="009C7F17" w:rsidRDefault="00FF436F" w:rsidP="00FF436F">
      <w:pPr>
        <w:pStyle w:val="a6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20</w:t>
      </w:r>
      <w:r w:rsidRPr="009C7F17">
        <w:rPr>
          <w:b w:val="0"/>
          <w:bCs w:val="0"/>
          <w:sz w:val="18"/>
          <w:szCs w:val="18"/>
        </w:rPr>
        <w:t>.</w:t>
      </w:r>
      <w:r>
        <w:rPr>
          <w:b w:val="0"/>
          <w:bCs w:val="0"/>
          <w:sz w:val="18"/>
          <w:szCs w:val="18"/>
        </w:rPr>
        <w:t>12</w:t>
      </w:r>
      <w:r w:rsidRPr="009C7F17">
        <w:rPr>
          <w:b w:val="0"/>
          <w:bCs w:val="0"/>
          <w:sz w:val="18"/>
          <w:szCs w:val="18"/>
        </w:rPr>
        <w:t xml:space="preserve">.2023                                                                          № </w:t>
      </w:r>
      <w:r>
        <w:rPr>
          <w:b w:val="0"/>
          <w:bCs w:val="0"/>
          <w:sz w:val="18"/>
          <w:szCs w:val="18"/>
        </w:rPr>
        <w:t>27/3</w:t>
      </w:r>
    </w:p>
    <w:p w:rsidR="00A50542" w:rsidRPr="00FF436F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 xml:space="preserve">О бюджете муниципального образования Новоюласенский сельсовет Красногвардейского  района Оренбургской области на 2024 год  и плановый период 2025 и 2026 годов </w:t>
      </w:r>
    </w:p>
    <w:p w:rsidR="00FF436F" w:rsidRPr="00FF436F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436F" w:rsidRPr="00FF436F" w:rsidRDefault="00FF436F" w:rsidP="00FF436F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18"/>
          <w:szCs w:val="18"/>
        </w:rPr>
      </w:pPr>
    </w:p>
    <w:p w:rsidR="00FF436F" w:rsidRPr="00FF436F" w:rsidRDefault="00FF436F" w:rsidP="00FF436F">
      <w:pPr>
        <w:tabs>
          <w:tab w:val="left" w:pos="0"/>
          <w:tab w:val="left" w:pos="709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>В соответствии с БК РФ, ФЗ № 131-ФЗ «Об общих принципах организации местного самоуправления в Российской Федерации от 06.10.2003г.» со статьями 5,22,52-54 Устава муниципального образования Новоюласенский сельсовет Красногвардейского района Оренбургской области, Положения о бюджетном процессе в  муниципальном образовании Новоюласенский сельсовет Красногвардейского района Оренбургской области, Совет депутатов решил:</w:t>
      </w:r>
    </w:p>
    <w:p w:rsidR="00FF436F" w:rsidRPr="00FF436F" w:rsidRDefault="00FF436F" w:rsidP="00FF436F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>1.Утвердить бюджет муниципального образования Новоюласенский сельсовет Красногвардейского района Оренбургской области на 2024 год  и плановый период 2025 и 2026 годов по доходам и расходам согласно приложению.</w:t>
      </w:r>
    </w:p>
    <w:p w:rsidR="00FF436F" w:rsidRPr="00FF436F" w:rsidRDefault="00FF436F" w:rsidP="00FF436F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>2. Установить, что настоящее решение вступает в силу после его официального опубликования в газете «Новоюласенский вестник», подлежит обнародованию и размещению на официальном сайте муниципального образования Новоюласенский сельсовет Красногвардейского района Оренбургской области в сети «Интернет».</w:t>
      </w:r>
    </w:p>
    <w:p w:rsidR="00FF436F" w:rsidRDefault="00FF436F" w:rsidP="00FF436F">
      <w:pPr>
        <w:tabs>
          <w:tab w:val="left" w:pos="0"/>
          <w:tab w:val="left" w:pos="68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>3.Возложить контроль за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FF436F" w:rsidRPr="00FF436F" w:rsidRDefault="00FF436F" w:rsidP="00FF436F">
      <w:pPr>
        <w:tabs>
          <w:tab w:val="left" w:pos="0"/>
          <w:tab w:val="left" w:pos="68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F436F" w:rsidRDefault="00FF436F" w:rsidP="00FF436F">
      <w:pPr>
        <w:pStyle w:val="ad"/>
        <w:rPr>
          <w:sz w:val="18"/>
          <w:szCs w:val="18"/>
        </w:rPr>
      </w:pPr>
      <w:r w:rsidRPr="00FF436F">
        <w:rPr>
          <w:sz w:val="18"/>
          <w:szCs w:val="18"/>
        </w:rPr>
        <w:t xml:space="preserve">Председатель Совета депутатов                       </w:t>
      </w:r>
      <w:r>
        <w:rPr>
          <w:sz w:val="18"/>
          <w:szCs w:val="18"/>
        </w:rPr>
        <w:t xml:space="preserve">    </w:t>
      </w:r>
      <w:r w:rsidRPr="00FF436F">
        <w:rPr>
          <w:sz w:val="18"/>
          <w:szCs w:val="18"/>
        </w:rPr>
        <w:t>В.И.Фаткеева</w:t>
      </w:r>
    </w:p>
    <w:p w:rsidR="00A50542" w:rsidRPr="00FF436F" w:rsidRDefault="00FF436F" w:rsidP="00FF436F">
      <w:pPr>
        <w:pStyle w:val="ad"/>
        <w:rPr>
          <w:sz w:val="18"/>
          <w:szCs w:val="18"/>
        </w:rPr>
      </w:pPr>
      <w:r w:rsidRPr="00FF436F">
        <w:rPr>
          <w:sz w:val="18"/>
          <w:szCs w:val="18"/>
        </w:rPr>
        <w:t xml:space="preserve">Глава сельсовета               </w:t>
      </w:r>
      <w:r>
        <w:rPr>
          <w:sz w:val="18"/>
          <w:szCs w:val="18"/>
        </w:rPr>
        <w:t xml:space="preserve">                                      </w:t>
      </w:r>
      <w:r w:rsidRPr="00FF436F">
        <w:rPr>
          <w:sz w:val="18"/>
          <w:szCs w:val="18"/>
        </w:rPr>
        <w:t xml:space="preserve">С.Н.Бисяева  </w:t>
      </w:r>
    </w:p>
    <w:p w:rsidR="00A50542" w:rsidRPr="00AE2B33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AE2B33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AE2B33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F436F" w:rsidRPr="000854A5" w:rsidRDefault="00FF436F" w:rsidP="00FF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854A5">
        <w:rPr>
          <w:rFonts w:ascii="Times New Roman" w:eastAsia="Times New Roman" w:hAnsi="Times New Roman" w:cs="Times New Roman"/>
          <w:sz w:val="18"/>
          <w:szCs w:val="18"/>
        </w:rPr>
        <w:t>Приложени</w:t>
      </w:r>
      <w:r w:rsidRPr="007E7101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 xml:space="preserve"> № 1</w:t>
      </w:r>
      <w:r w:rsidRPr="007E7101">
        <w:rPr>
          <w:rFonts w:ascii="Times New Roman" w:eastAsia="Times New Roman" w:hAnsi="Times New Roman" w:cs="Times New Roman"/>
          <w:sz w:val="18"/>
          <w:szCs w:val="18"/>
        </w:rPr>
        <w:t xml:space="preserve">-№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 xml:space="preserve"> к решению Совета депутатов </w:t>
      </w:r>
    </w:p>
    <w:p w:rsidR="00FF436F" w:rsidRPr="000854A5" w:rsidRDefault="00FF436F" w:rsidP="00FF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854A5">
        <w:rPr>
          <w:rFonts w:ascii="Times New Roman" w:eastAsia="Times New Roman" w:hAnsi="Times New Roman" w:cs="Times New Roman"/>
          <w:sz w:val="18"/>
          <w:szCs w:val="1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Новоюласенский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</w:p>
    <w:p w:rsidR="00FF436F" w:rsidRPr="000854A5" w:rsidRDefault="00FF436F" w:rsidP="00FF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854A5">
        <w:rPr>
          <w:rFonts w:ascii="Times New Roman" w:eastAsia="Times New Roman" w:hAnsi="Times New Roman" w:cs="Times New Roman"/>
          <w:sz w:val="18"/>
          <w:szCs w:val="18"/>
        </w:rPr>
        <w:t>Красногвардейского района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54A5">
        <w:rPr>
          <w:rFonts w:ascii="Times New Roman" w:eastAsia="Times New Roman" w:hAnsi="Times New Roman" w:cs="Times New Roman"/>
          <w:sz w:val="18"/>
          <w:szCs w:val="18"/>
        </w:rPr>
        <w:t>Оренбургской области</w:t>
      </w:r>
    </w:p>
    <w:p w:rsidR="00FF436F" w:rsidRPr="008B02EE" w:rsidRDefault="00FF436F" w:rsidP="00FF436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20.12.2023 № 27/3 </w:t>
      </w:r>
      <w:r w:rsidRPr="007E7101">
        <w:rPr>
          <w:rFonts w:ascii="Times New Roman" w:hAnsi="Times New Roman" w:cs="Times New Roman"/>
          <w:sz w:val="18"/>
          <w:szCs w:val="18"/>
        </w:rPr>
        <w:t>смотреть на стр</w:t>
      </w:r>
      <w:r w:rsidRPr="00A07CC2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379FB">
        <w:rPr>
          <w:rFonts w:ascii="Times New Roman" w:hAnsi="Times New Roman" w:cs="Times New Roman"/>
          <w:b/>
          <w:sz w:val="18"/>
          <w:szCs w:val="18"/>
        </w:rPr>
        <w:t>34-52</w:t>
      </w:r>
    </w:p>
    <w:p w:rsidR="00A50542" w:rsidRPr="00AE2B33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50542" w:rsidRPr="00AE2B33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Совет депутатов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Новоюласенский</w:t>
      </w:r>
      <w:r w:rsidRPr="009C7F17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Красногвардейского района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Оренбургской области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четвёртый</w:t>
      </w:r>
      <w:r w:rsidRPr="009C7F17">
        <w:rPr>
          <w:rFonts w:ascii="Times New Roman" w:hAnsi="Times New Roman" w:cs="Times New Roman"/>
          <w:b/>
          <w:sz w:val="18"/>
          <w:szCs w:val="18"/>
        </w:rPr>
        <w:t xml:space="preserve"> созыв</w:t>
      </w:r>
    </w:p>
    <w:p w:rsidR="00FF436F" w:rsidRPr="009C7F17" w:rsidRDefault="00FF436F" w:rsidP="00FF43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 xml:space="preserve">с. </w:t>
      </w:r>
      <w:r>
        <w:rPr>
          <w:rFonts w:ascii="Times New Roman" w:hAnsi="Times New Roman" w:cs="Times New Roman"/>
          <w:b/>
          <w:sz w:val="18"/>
          <w:szCs w:val="18"/>
        </w:rPr>
        <w:t>Новоюласка</w:t>
      </w:r>
    </w:p>
    <w:p w:rsidR="00FF436F" w:rsidRPr="009C7F17" w:rsidRDefault="00FF436F" w:rsidP="00FF436F">
      <w:pPr>
        <w:tabs>
          <w:tab w:val="right" w:pos="900"/>
          <w:tab w:val="right" w:pos="102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F436F" w:rsidRPr="009C7F17" w:rsidRDefault="00FF436F" w:rsidP="00FF436F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FF436F" w:rsidRPr="0067236C" w:rsidRDefault="00FF436F" w:rsidP="00FF436F">
      <w:pPr>
        <w:pStyle w:val="a6"/>
        <w:rPr>
          <w:b w:val="0"/>
          <w:sz w:val="18"/>
          <w:szCs w:val="18"/>
        </w:rPr>
      </w:pPr>
    </w:p>
    <w:p w:rsidR="00FF436F" w:rsidRPr="009C7F17" w:rsidRDefault="00FF436F" w:rsidP="00FF436F">
      <w:pPr>
        <w:pStyle w:val="a6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20</w:t>
      </w:r>
      <w:r w:rsidRPr="009C7F17">
        <w:rPr>
          <w:b w:val="0"/>
          <w:bCs w:val="0"/>
          <w:sz w:val="18"/>
          <w:szCs w:val="18"/>
        </w:rPr>
        <w:t>.</w:t>
      </w:r>
      <w:r>
        <w:rPr>
          <w:b w:val="0"/>
          <w:bCs w:val="0"/>
          <w:sz w:val="18"/>
          <w:szCs w:val="18"/>
        </w:rPr>
        <w:t>12</w:t>
      </w:r>
      <w:r w:rsidRPr="009C7F17">
        <w:rPr>
          <w:b w:val="0"/>
          <w:bCs w:val="0"/>
          <w:sz w:val="18"/>
          <w:szCs w:val="18"/>
        </w:rPr>
        <w:t xml:space="preserve">.2023                                                                          № </w:t>
      </w:r>
      <w:r>
        <w:rPr>
          <w:b w:val="0"/>
          <w:bCs w:val="0"/>
          <w:sz w:val="18"/>
          <w:szCs w:val="18"/>
        </w:rPr>
        <w:t>27/4</w:t>
      </w:r>
    </w:p>
    <w:p w:rsidR="00A50542" w:rsidRPr="00AE2B33" w:rsidRDefault="00A50542" w:rsidP="00A5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F436F" w:rsidRPr="00FF436F" w:rsidRDefault="00FF436F" w:rsidP="00FF436F">
      <w:pPr>
        <w:pStyle w:val="1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</w:t>
      </w:r>
      <w:r w:rsidRPr="00FF436F">
        <w:rPr>
          <w:rFonts w:ascii="Times New Roman" w:hAnsi="Times New Roman"/>
          <w:b w:val="0"/>
          <w:sz w:val="18"/>
          <w:szCs w:val="18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Новоюласенский сельсовет Красногвардейского района  Оренбургской области, Совет депутатов РЕШИЛ:</w:t>
      </w:r>
    </w:p>
    <w:p w:rsidR="00FF436F" w:rsidRPr="00FF436F" w:rsidRDefault="00FF436F" w:rsidP="00FF436F">
      <w:pPr>
        <w:ind w:firstLine="6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1. Утвердить Положение о денежном содержании  лиц, замещающих муниципальные должности в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муниципальном образовании Новоюласенский сельсовет Красногвардейского  района Оренбургской области согласно приложению.</w:t>
      </w:r>
    </w:p>
    <w:p w:rsidR="00FF436F" w:rsidRDefault="00FF436F" w:rsidP="00FF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2. Признать утратившими силу решения Совета депутатов муниципального образования Новоюласенский сельсовет Красногвардейского района от 22.12.2022 № 20/3 «О Положении о денежном содержании 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лиц, замещающих муниципальные должности в муниципальном образовании  Новоюласенский сельсовет Красногвардейского района   Оренбургской области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 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F436F" w:rsidRPr="00FF436F" w:rsidRDefault="00FF436F" w:rsidP="00FF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3. Установить, что настоящее решение вступает в силу  после его официального опубликования в газете "Новоюласенский вестник", подлежит обнародованию и размещению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 w:rsidRPr="00FF436F">
        <w:rPr>
          <w:rStyle w:val="af"/>
          <w:rFonts w:ascii="Times New Roman" w:eastAsia="Times New Roman" w:hAnsi="Times New Roman" w:cs="Times New Roman"/>
          <w:color w:val="000000"/>
          <w:sz w:val="18"/>
          <w:szCs w:val="18"/>
        </w:rPr>
        <w:t xml:space="preserve">официальном сайте 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образования Новоюласенский сельсовет Красногвардейский район Оренбургской области в сети Интернет и не ранее 1 января 2024года. </w:t>
      </w:r>
    </w:p>
    <w:p w:rsidR="00FF436F" w:rsidRDefault="00FF436F" w:rsidP="00551473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4. Возложить контроль за исполнением настоящего решения на постоянную комиссию по вопросам финансово- экономического развития и сельскому хозяйству</w:t>
      </w:r>
    </w:p>
    <w:p w:rsidR="00551473" w:rsidRPr="00FF436F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436F" w:rsidRPr="00551473" w:rsidRDefault="00551473" w:rsidP="0055147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Председатель Совета депутатов     В.И.Фаткеева</w:t>
      </w:r>
      <w:r w:rsidR="00FF436F" w:rsidRPr="00FF436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</w:t>
      </w:r>
      <w:r w:rsidR="00FF436F" w:rsidRPr="00FF436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FF436F" w:rsidRPr="00FF436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FF436F" w:rsidRPr="00FF436F">
        <w:rPr>
          <w:rFonts w:ascii="Times New Roman" w:eastAsia="Calibri" w:hAnsi="Times New Roman" w:cs="Times New Roman"/>
          <w:sz w:val="18"/>
          <w:szCs w:val="18"/>
        </w:rPr>
        <w:t xml:space="preserve">Глава сельсовета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С.Н.Бисяева</w:t>
      </w:r>
      <w:r w:rsidR="00FF436F" w:rsidRPr="00FF436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</w:p>
    <w:p w:rsidR="00FF436F" w:rsidRPr="00FF436F" w:rsidRDefault="00FF436F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</w:p>
    <w:p w:rsidR="00FF436F" w:rsidRPr="00FF436F" w:rsidRDefault="00FF436F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к решению Совета депутатов</w:t>
      </w:r>
    </w:p>
    <w:p w:rsidR="00FF436F" w:rsidRPr="00FF436F" w:rsidRDefault="00FF436F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муниципального образования</w:t>
      </w:r>
    </w:p>
    <w:p w:rsidR="00FF436F" w:rsidRPr="00FF436F" w:rsidRDefault="00FF436F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Новоюласенский сельсовет </w:t>
      </w:r>
    </w:p>
    <w:p w:rsidR="00FF436F" w:rsidRPr="00FF436F" w:rsidRDefault="00FF436F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Красногвардейского района</w:t>
      </w:r>
    </w:p>
    <w:p w:rsidR="00FF436F" w:rsidRPr="00FF436F" w:rsidRDefault="00FF436F" w:rsidP="005514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Оренбургской области </w:t>
      </w:r>
    </w:p>
    <w:p w:rsidR="00FF436F" w:rsidRPr="00FF436F" w:rsidRDefault="00FF436F" w:rsidP="00551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от 20.12.2023 № 27/4</w:t>
      </w:r>
    </w:p>
    <w:p w:rsidR="00FF436F" w:rsidRPr="00FF436F" w:rsidRDefault="00FF436F" w:rsidP="00FF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" w:name="P47"/>
      <w:bookmarkEnd w:id="4"/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Положение</w:t>
      </w:r>
    </w:p>
    <w:p w:rsidR="00FF436F" w:rsidRPr="00FF436F" w:rsidRDefault="00FF436F" w:rsidP="00FF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денежном содержании  лиц, замещающих муниципальные должности</w:t>
      </w:r>
      <w:r w:rsidR="005514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муниципальном образовании Новоюласенский сельсовет Красногвардейского района Оренбургской области</w:t>
      </w:r>
    </w:p>
    <w:p w:rsidR="00FF436F" w:rsidRPr="00FF436F" w:rsidRDefault="00FF436F" w:rsidP="00FF436F">
      <w:pPr>
        <w:pStyle w:val="1"/>
        <w:spacing w:after="0"/>
        <w:jc w:val="center"/>
        <w:rPr>
          <w:rFonts w:ascii="Times New Roman" w:hAnsi="Times New Roman"/>
          <w:b w:val="0"/>
          <w:color w:val="000000"/>
          <w:sz w:val="18"/>
          <w:szCs w:val="18"/>
        </w:rPr>
      </w:pPr>
      <w:r w:rsidRPr="00FF436F">
        <w:rPr>
          <w:rFonts w:ascii="Times New Roman" w:hAnsi="Times New Roman"/>
          <w:b w:val="0"/>
          <w:color w:val="000000"/>
          <w:sz w:val="18"/>
          <w:szCs w:val="18"/>
        </w:rPr>
        <w:t>1. Общие положения</w:t>
      </w:r>
    </w:p>
    <w:p w:rsidR="00FF436F" w:rsidRPr="00FF436F" w:rsidRDefault="00FF436F" w:rsidP="00FF43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1.1. Настоящее Положение о денежном содержании  лиц, замещающих муниципальные должности в муниципальном образовании Новоюласенский сельсовет Красногвардейского района Оренбургской области (далее - Положение) разработано в соответствии с Трудовым  кодексом Российской Федерации,  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</w:p>
    <w:p w:rsidR="00551473" w:rsidRDefault="00FF436F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1.2.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 Денежное содержание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лиц, замещающих муниципальные должности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FF436F" w:rsidRPr="00551473" w:rsidRDefault="00FF436F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1.3.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 Размер должностного оклада, а также размер ежемесячных и иных дополнительных выплат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лицам, замещающим муниципальные должности,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устанавливаются Советом депутатов муниципального образования Новоюласенский сельсовет  в соответствии с настоящим Положением.</w:t>
      </w:r>
    </w:p>
    <w:p w:rsidR="00FF436F" w:rsidRPr="00FF436F" w:rsidRDefault="00FF436F" w:rsidP="00FF436F">
      <w:pPr>
        <w:pStyle w:val="1"/>
        <w:spacing w:after="0"/>
        <w:jc w:val="center"/>
        <w:rPr>
          <w:rFonts w:ascii="Times New Roman" w:hAnsi="Times New Roman"/>
          <w:b w:val="0"/>
          <w:color w:val="000000"/>
          <w:sz w:val="18"/>
          <w:szCs w:val="18"/>
        </w:rPr>
      </w:pPr>
      <w:r w:rsidRPr="00FF436F">
        <w:rPr>
          <w:rFonts w:ascii="Times New Roman" w:hAnsi="Times New Roman"/>
          <w:b w:val="0"/>
          <w:color w:val="000000"/>
          <w:sz w:val="18"/>
          <w:szCs w:val="18"/>
        </w:rPr>
        <w:t xml:space="preserve">2. </w:t>
      </w:r>
      <w:bookmarkStart w:id="5" w:name="sub_301"/>
      <w:r w:rsidRPr="00FF436F">
        <w:rPr>
          <w:rFonts w:ascii="Times New Roman" w:hAnsi="Times New Roman"/>
          <w:b w:val="0"/>
          <w:color w:val="000000"/>
          <w:sz w:val="18"/>
          <w:szCs w:val="18"/>
        </w:rPr>
        <w:t>Состав денежного содержания лиц, замещающих муниципальные должности</w:t>
      </w:r>
    </w:p>
    <w:p w:rsidR="00FF436F" w:rsidRPr="00FF436F" w:rsidRDefault="00FF436F" w:rsidP="00FF43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F436F" w:rsidRPr="00FF436F" w:rsidRDefault="00FF436F" w:rsidP="00FF436F">
      <w:pPr>
        <w:pStyle w:val="a5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F436F">
        <w:rPr>
          <w:color w:val="000000"/>
          <w:sz w:val="18"/>
          <w:szCs w:val="18"/>
        </w:rPr>
        <w:t>2.1 Денежное содержание лиц, замещающих муниципальные должности состоит из:</w:t>
      </w:r>
    </w:p>
    <w:p w:rsidR="00FF436F" w:rsidRPr="00FF436F" w:rsidRDefault="00FF436F" w:rsidP="00FF436F">
      <w:pPr>
        <w:pStyle w:val="a5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F436F">
        <w:rPr>
          <w:color w:val="000000"/>
          <w:sz w:val="18"/>
          <w:szCs w:val="18"/>
        </w:rPr>
        <w:t>2.1.1. должностного оклада в размере:</w:t>
      </w:r>
    </w:p>
    <w:p w:rsidR="00FF436F" w:rsidRPr="00FF436F" w:rsidRDefault="00FF436F" w:rsidP="00FF436F">
      <w:pPr>
        <w:pStyle w:val="a5"/>
        <w:tabs>
          <w:tab w:val="left" w:pos="709"/>
        </w:tabs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F436F">
        <w:rPr>
          <w:color w:val="000000"/>
          <w:sz w:val="18"/>
          <w:szCs w:val="18"/>
        </w:rPr>
        <w:t xml:space="preserve">а) для главы  сельсовета  - 12 000 рублей. </w:t>
      </w:r>
    </w:p>
    <w:p w:rsidR="00FF436F" w:rsidRPr="00FF436F" w:rsidRDefault="00FF436F" w:rsidP="00FF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2.1.2</w:t>
      </w:r>
      <w:r w:rsidRPr="00FF43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ежемесячных и иных дополнительных выплат, определяемых настоящим Положением, к которым относятся</w:t>
      </w:r>
      <w:bookmarkStart w:id="6" w:name="sub_3021"/>
      <w:bookmarkEnd w:id="5"/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а) ежемесячная надбавка к должностному окладу за выслугу лет в размерах:</w:t>
      </w:r>
    </w:p>
    <w:bookmarkEnd w:id="6"/>
    <w:p w:rsidR="00FF436F" w:rsidRPr="00FF436F" w:rsidRDefault="00FF436F" w:rsidP="00FF436F">
      <w:pPr>
        <w:pStyle w:val="af6"/>
        <w:ind w:firstLine="300"/>
        <w:rPr>
          <w:rFonts w:ascii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F436F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  при стаже муниципальной службы (процентов)</w:t>
      </w:r>
    </w:p>
    <w:p w:rsidR="00FF436F" w:rsidRPr="00FF436F" w:rsidRDefault="00FF436F" w:rsidP="00FF436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FF436F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   от 1 года до 5 лет              10</w:t>
      </w:r>
    </w:p>
    <w:p w:rsidR="00FF436F" w:rsidRPr="00FF436F" w:rsidRDefault="00FF436F" w:rsidP="00FF436F">
      <w:pPr>
        <w:pStyle w:val="af6"/>
        <w:ind w:firstLine="300"/>
        <w:rPr>
          <w:rFonts w:ascii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F436F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  от 5 лет до 10 лет              15</w:t>
      </w:r>
    </w:p>
    <w:p w:rsidR="00FF436F" w:rsidRPr="00FF436F" w:rsidRDefault="00FF436F" w:rsidP="00FF436F">
      <w:pPr>
        <w:pStyle w:val="af6"/>
        <w:ind w:firstLine="300"/>
        <w:rPr>
          <w:rFonts w:ascii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</w:t>
      </w:r>
      <w:r w:rsidRPr="00FF436F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  от 10 лет до 15 лет            20</w:t>
      </w:r>
    </w:p>
    <w:p w:rsidR="00FF436F" w:rsidRPr="00FF436F" w:rsidRDefault="00FF436F" w:rsidP="00FF436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F436F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    свыше 15 лет                     30</w:t>
      </w:r>
    </w:p>
    <w:p w:rsidR="00FF436F" w:rsidRPr="00FF436F" w:rsidRDefault="00FF436F" w:rsidP="00FF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Ежемесячная надбавка  за выслугу лет, установленная ранее  01.08.2006 года и  до момента возникновения права  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>лица, замещающего муниципальную должность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очередное  увеличение  размера этой  надбавки, сохраняется. </w:t>
      </w:r>
    </w:p>
    <w:p w:rsidR="00FF436F" w:rsidRPr="00FF436F" w:rsidRDefault="00FF436F" w:rsidP="00FF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bookmarkStart w:id="7" w:name="sub_3022"/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б) ежемесячная надбавка к должностному окладу за особые условия службы устанавливается в размер</w:t>
      </w:r>
      <w:bookmarkEnd w:id="7"/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ах: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Главе сельсовета  –  120 процентов;</w:t>
      </w:r>
    </w:p>
    <w:p w:rsidR="00FF436F" w:rsidRPr="00FF436F" w:rsidRDefault="00FF436F" w:rsidP="00FF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FF436F" w:rsidRPr="00FF436F" w:rsidRDefault="00FF436F" w:rsidP="00FF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г) премии за выполнение особо важных и сложных заданий; 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д) ежемесячное денежное поощрение;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е) единовременная выплата при предоставлении ежегодного оплачиваемого отпуска</w:t>
      </w:r>
      <w:bookmarkStart w:id="8" w:name="sub_702"/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bookmarkEnd w:id="8"/>
    <w:p w:rsidR="00FF436F" w:rsidRPr="00FF436F" w:rsidRDefault="00FF436F" w:rsidP="00FF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ж)  материальная помощь, выплачиваемая за счет средств фонда оплаты труда;</w:t>
      </w:r>
    </w:p>
    <w:p w:rsidR="00551473" w:rsidRDefault="00FF436F" w:rsidP="0055147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з) районный коэффициент.</w:t>
      </w:r>
      <w:bookmarkStart w:id="9" w:name="sub_304"/>
    </w:p>
    <w:p w:rsidR="00FF436F" w:rsidRPr="00551473" w:rsidRDefault="00FF436F" w:rsidP="005514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2.2. Предельные размеры должностных окладов,  ежегодно увеличиваются (индексируются) в соответствии с законом Оренбургской области о бюджете на соответствующий год с учетом уровня инфляции (потребительских цен).</w:t>
      </w:r>
    </w:p>
    <w:bookmarkEnd w:id="9"/>
    <w:p w:rsidR="00FF436F" w:rsidRPr="00FF436F" w:rsidRDefault="00FF436F" w:rsidP="00FF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3. Порядок  и условия  выплаты  ежемесячной надбавки за особые условия работы</w:t>
      </w:r>
    </w:p>
    <w:p w:rsidR="00FF436F" w:rsidRPr="00FF436F" w:rsidRDefault="00FF436F" w:rsidP="00FF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Default="00FF436F" w:rsidP="005514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3.1.  Ежемесячная надбавка  за особые условия  службы  является составляющей денежного содержания  и подлежит обязательной выплате в целях повышения материальной заинтересованности лиц, замещающих муниципальные должности в муниципальном образовании.</w:t>
      </w:r>
    </w:p>
    <w:p w:rsidR="00FF436F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="00FF436F" w:rsidRPr="00551473">
        <w:rPr>
          <w:rFonts w:ascii="Times New Roman" w:eastAsia="Times New Roman" w:hAnsi="Times New Roman" w:cs="Times New Roman"/>
          <w:sz w:val="18"/>
          <w:szCs w:val="18"/>
        </w:rPr>
        <w:t>3.2. Конкретный размер ежемесячной надбавки к должностному окладу  устанавливается Советом депутатов муниципального образования в соответствии с подпунктом б пункта 2.1.2 настоящего Положения.</w:t>
      </w:r>
    </w:p>
    <w:p w:rsidR="00FF436F" w:rsidRPr="00FF436F" w:rsidRDefault="00FF436F" w:rsidP="00FF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FF436F" w:rsidRPr="00FF436F" w:rsidRDefault="00FF436F" w:rsidP="00FF43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 Порядок и условия выплаты премии  за выполнение особо </w:t>
      </w:r>
    </w:p>
    <w:p w:rsidR="00FF436F" w:rsidRPr="00FF436F" w:rsidRDefault="00FF436F" w:rsidP="00FF43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важных и сложных заданий</w:t>
      </w:r>
    </w:p>
    <w:p w:rsidR="00FF436F" w:rsidRPr="00FF436F" w:rsidRDefault="00FF436F" w:rsidP="00FF43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4.1. Лицам, замещающим муниципальные должности, выплачивается премия за выполнение особо важных и сложных заданий в размере до двух окладов в год.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4.2. Премии за выполнение особо важных и сложных заданий могут выплачиваться единовременно, ежеквартально и по итогам года.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Премия за выполнение особо важных и сложных заданий может также выплачиваться к профессиональному празднику и нерабочим праздничным дням, установленным законодательством Российской Федерации.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4.3. Основными показателями премирования являются: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своевременное, добросовестное, качественное выполнение возложенных полномочий;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оперативность и профессионализм в решении вопросов, входящих в компетенцию лица, замещающего муниципальную должность;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разработка программ, методик, проектов муниципальных правовых актов, имеющих важное значение;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осуществление  полномочий, в результате которых  было улучшено социально- экономическое положение в муниципальном образовании, успешно  проведены масштабные организационные, культурно – массовые мероприятия.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4.4. Решение о премировании за выполнение особо важных и сложных  заданий,  оформляется решением Совета депутатов.</w:t>
      </w:r>
    </w:p>
    <w:p w:rsidR="00FF436F" w:rsidRPr="00FF436F" w:rsidRDefault="00FF436F" w:rsidP="00FF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5.  Размер, условия и порядок  выплаты ежемесячного денежного поощрения</w:t>
      </w:r>
    </w:p>
    <w:p w:rsidR="00FF436F" w:rsidRPr="00FF436F" w:rsidRDefault="00FF436F" w:rsidP="00FF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5.1. Ежемесячное денежное поощрение 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>лицам, замещающим муниципальные должности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устанавливается решением Совета депутатов муниципального образования одновременно с установлением размера должностного оклада в размере 50 процентов должностного оклада.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5.2. Размер ежемесячного денежного поощрения может быть изменен решением Совета депутатов муниципального образования путем увеличения или снижения.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5.4. Условиями повышения размера ежемесячного денежного поощрения являются: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изменение существенных условий труда, связанных с  увеличением должностных обязанностей;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выполнение сложных и важных работ по осуществлению деятельности органов местного самоуправления;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проявление инициативы и творческого подхода к делу;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повышение профессиональных знаний и навыков, способствующих более эффективной организации труда.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5.5. Условиями снижения  размера ежемесячного денежного поощрения являются: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некачественное и несвоевременное выполнение должностных обязанностей, поручений и заданий должностных лиц, имеющих право давать задания, поручения;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нарушение муниципальных правовых актов.</w:t>
      </w:r>
    </w:p>
    <w:p w:rsidR="00FF436F" w:rsidRPr="00FF436F" w:rsidRDefault="00FF436F" w:rsidP="00FF436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6. Единовременная выплата при предоставлении ежегодного оплачиваемого отпуска</w:t>
      </w:r>
    </w:p>
    <w:p w:rsidR="00FF436F" w:rsidRPr="00FF436F" w:rsidRDefault="00FF436F" w:rsidP="00FF436F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0" w:name="p_701"/>
      <w:bookmarkEnd w:id="10"/>
      <w:r w:rsidRPr="00FF436F">
        <w:rPr>
          <w:rFonts w:ascii="Times New Roman" w:eastAsia="Times New Roman" w:hAnsi="Times New Roman" w:cs="Times New Roman"/>
          <w:sz w:val="18"/>
          <w:szCs w:val="18"/>
        </w:rPr>
        <w:t>6.1.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лица, замещающего муниципальную должность в очередной оплачиваемый отпуск.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1" w:name="p_702"/>
      <w:bookmarkEnd w:id="11"/>
      <w:r w:rsidRPr="00FF436F">
        <w:rPr>
          <w:rFonts w:ascii="Times New Roman" w:eastAsia="Times New Roman" w:hAnsi="Times New Roman" w:cs="Times New Roman"/>
          <w:sz w:val="18"/>
          <w:szCs w:val="18"/>
        </w:rPr>
        <w:t>6.2. Основанием для предоставления единовременной выплаты является муниципальный правовой акт о предоставлении очередного оплачиваемого отпуска.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sz w:val="18"/>
          <w:szCs w:val="18"/>
        </w:rPr>
        <w:t>6.3. В случае разделения отпуска на части, единовременная выплата при предоставлении ежегодного оплачиваемого отпуска выплачивается при предоставлении части отпуска продолжительностью не менее 14 календарных дней.</w:t>
      </w:r>
    </w:p>
    <w:p w:rsidR="00FF436F" w:rsidRPr="00FF436F" w:rsidRDefault="00FF436F" w:rsidP="00FF436F">
      <w:pPr>
        <w:pStyle w:val="1"/>
        <w:spacing w:after="0"/>
        <w:jc w:val="center"/>
        <w:rPr>
          <w:rFonts w:ascii="Times New Roman" w:hAnsi="Times New Roman"/>
          <w:b w:val="0"/>
          <w:color w:val="000000"/>
          <w:sz w:val="18"/>
          <w:szCs w:val="18"/>
        </w:rPr>
      </w:pPr>
      <w:r w:rsidRPr="00FF436F">
        <w:rPr>
          <w:rFonts w:ascii="Times New Roman" w:hAnsi="Times New Roman"/>
          <w:b w:val="0"/>
          <w:color w:val="000000"/>
          <w:sz w:val="18"/>
          <w:szCs w:val="18"/>
        </w:rPr>
        <w:t>7 . Порядок выплаты материальной помощи</w:t>
      </w:r>
    </w:p>
    <w:p w:rsidR="00FF436F" w:rsidRPr="00FF436F" w:rsidRDefault="00FF436F" w:rsidP="00FF43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7.1. Материальная помощь оказывается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 лицу, замещающему муниципальную должность</w:t>
      </w: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размере  1 (одного)  месячного должностного оклада в год при наступлении определенных оснований:</w:t>
      </w:r>
    </w:p>
    <w:p w:rsidR="00FF436F" w:rsidRPr="00FF436F" w:rsidRDefault="00FF436F" w:rsidP="00FF43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смерть близких родственников (родители, муж, жена, дети);</w:t>
      </w:r>
    </w:p>
    <w:p w:rsidR="00FF436F" w:rsidRPr="00FF436F" w:rsidRDefault="00FF436F" w:rsidP="00FF43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рождением ребенка;</w:t>
      </w:r>
    </w:p>
    <w:p w:rsidR="00FF436F" w:rsidRPr="00FF436F" w:rsidRDefault="00FF436F" w:rsidP="00FF43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бракосочетание;</w:t>
      </w:r>
    </w:p>
    <w:p w:rsidR="00FF436F" w:rsidRPr="00FF436F" w:rsidRDefault="00FF436F" w:rsidP="00FF43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в связи с юбилейными датами (мужчина – 60,65 лет, женщина –  55,60 лет);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выходе на пенсию по старости (инвалидности), назначенную в соответствии с законодательством Российской Федерации о пенсионном обеспечении, либо на пенсию, досрочно установленную в соответствии с Законом Российской Федерации от 19 апреля 1991 года № 1032-1 «О занятости населения в Российской Федерации».</w:t>
      </w:r>
    </w:p>
    <w:p w:rsidR="00FF436F" w:rsidRPr="00FF436F" w:rsidRDefault="00FF436F" w:rsidP="00FF4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3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7.2. 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t xml:space="preserve">Основанием для выплаты материальной помощи является решение Совета депутатов муниципального образования, принимаемое на основании </w:t>
      </w:r>
      <w:r w:rsidRPr="00FF436F">
        <w:rPr>
          <w:rFonts w:ascii="Times New Roman" w:eastAsia="Times New Roman" w:hAnsi="Times New Roman" w:cs="Times New Roman"/>
          <w:sz w:val="18"/>
          <w:szCs w:val="18"/>
        </w:rPr>
        <w:lastRenderedPageBreak/>
        <w:t>документов подтверждающих основания указанные в пункте 7.1. настоящего Положения.</w:t>
      </w:r>
    </w:p>
    <w:p w:rsidR="00A50542" w:rsidRPr="00FF436F" w:rsidRDefault="00A50542" w:rsidP="00FF436F">
      <w:pPr>
        <w:pStyle w:val="ad"/>
        <w:tabs>
          <w:tab w:val="left" w:pos="709"/>
        </w:tabs>
        <w:ind w:firstLine="567"/>
        <w:jc w:val="both"/>
        <w:rPr>
          <w:color w:val="000000"/>
          <w:sz w:val="18"/>
          <w:szCs w:val="18"/>
        </w:rPr>
      </w:pPr>
    </w:p>
    <w:p w:rsidR="00121D1F" w:rsidRPr="00FF436F" w:rsidRDefault="00121D1F" w:rsidP="00FF436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551473" w:rsidRPr="009C7F17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Совет депутатов</w:t>
      </w:r>
    </w:p>
    <w:p w:rsidR="00551473" w:rsidRPr="009C7F17" w:rsidRDefault="00551473" w:rsidP="005514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551473" w:rsidRPr="009C7F17" w:rsidRDefault="00551473" w:rsidP="005514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Новоюласенский</w:t>
      </w:r>
      <w:r w:rsidRPr="009C7F17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</w:p>
    <w:p w:rsidR="00551473" w:rsidRPr="009C7F17" w:rsidRDefault="00551473" w:rsidP="005514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Красногвардейского района</w:t>
      </w:r>
    </w:p>
    <w:p w:rsidR="00551473" w:rsidRPr="009C7F17" w:rsidRDefault="00551473" w:rsidP="005514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Оренбургской области</w:t>
      </w:r>
    </w:p>
    <w:p w:rsidR="00551473" w:rsidRPr="009C7F17" w:rsidRDefault="00551473" w:rsidP="005514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четвёртый</w:t>
      </w:r>
      <w:r w:rsidRPr="009C7F17">
        <w:rPr>
          <w:rFonts w:ascii="Times New Roman" w:hAnsi="Times New Roman" w:cs="Times New Roman"/>
          <w:b/>
          <w:sz w:val="18"/>
          <w:szCs w:val="18"/>
        </w:rPr>
        <w:t xml:space="preserve"> созыв</w:t>
      </w:r>
    </w:p>
    <w:p w:rsidR="00551473" w:rsidRPr="009C7F17" w:rsidRDefault="00551473" w:rsidP="005514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 xml:space="preserve">с. </w:t>
      </w:r>
      <w:r>
        <w:rPr>
          <w:rFonts w:ascii="Times New Roman" w:hAnsi="Times New Roman" w:cs="Times New Roman"/>
          <w:b/>
          <w:sz w:val="18"/>
          <w:szCs w:val="18"/>
        </w:rPr>
        <w:t>Новоюласка</w:t>
      </w:r>
    </w:p>
    <w:p w:rsidR="00551473" w:rsidRPr="009C7F17" w:rsidRDefault="00551473" w:rsidP="00551473">
      <w:pPr>
        <w:tabs>
          <w:tab w:val="right" w:pos="900"/>
          <w:tab w:val="right" w:pos="102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51473" w:rsidRPr="009C7F17" w:rsidRDefault="00551473" w:rsidP="00551473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F17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121D1F" w:rsidRDefault="00551473" w:rsidP="0055147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1473">
        <w:rPr>
          <w:rFonts w:ascii="Times New Roman" w:hAnsi="Times New Roman" w:cs="Times New Roman"/>
          <w:bCs/>
          <w:sz w:val="18"/>
          <w:szCs w:val="18"/>
        </w:rPr>
        <w:t>20</w:t>
      </w:r>
      <w:r w:rsidRPr="00551473">
        <w:rPr>
          <w:rFonts w:ascii="Times New Roman" w:hAnsi="Times New Roman" w:cs="Times New Roman"/>
          <w:sz w:val="18"/>
          <w:szCs w:val="18"/>
        </w:rPr>
        <w:t>.1</w:t>
      </w:r>
      <w:r w:rsidRPr="00551473">
        <w:rPr>
          <w:rFonts w:ascii="Times New Roman" w:hAnsi="Times New Roman" w:cs="Times New Roman"/>
          <w:bCs/>
          <w:sz w:val="18"/>
          <w:szCs w:val="18"/>
        </w:rPr>
        <w:t>2</w:t>
      </w:r>
      <w:r w:rsidRPr="00551473">
        <w:rPr>
          <w:rFonts w:ascii="Times New Roman" w:hAnsi="Times New Roman" w:cs="Times New Roman"/>
          <w:sz w:val="18"/>
          <w:szCs w:val="18"/>
        </w:rPr>
        <w:t xml:space="preserve">.2023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51473">
        <w:rPr>
          <w:rFonts w:ascii="Times New Roman" w:hAnsi="Times New Roman" w:cs="Times New Roman"/>
          <w:sz w:val="18"/>
          <w:szCs w:val="18"/>
        </w:rPr>
        <w:t xml:space="preserve">  № 2</w:t>
      </w:r>
      <w:r w:rsidRPr="00551473">
        <w:rPr>
          <w:rFonts w:ascii="Times New Roman" w:hAnsi="Times New Roman" w:cs="Times New Roman"/>
          <w:bCs/>
          <w:sz w:val="18"/>
          <w:szCs w:val="18"/>
        </w:rPr>
        <w:t>7/5</w:t>
      </w:r>
    </w:p>
    <w:p w:rsidR="00551473" w:rsidRDefault="00551473" w:rsidP="0055147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51473" w:rsidRPr="00551473" w:rsidRDefault="00551473" w:rsidP="00551473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>О Положении, о  денежном содержании муниципальных служащих</w:t>
      </w:r>
      <w:r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 xml:space="preserve"> </w:t>
      </w:r>
      <w:r w:rsidRPr="00551473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>муниципального образования Новоюласенский  сельсовет</w:t>
      </w:r>
      <w:r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 xml:space="preserve"> </w:t>
      </w:r>
      <w:r w:rsidRPr="00551473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 xml:space="preserve">Красногвардейского района Оренбургской области </w:t>
      </w:r>
    </w:p>
    <w:p w:rsidR="00551473" w:rsidRPr="00551473" w:rsidRDefault="00551473" w:rsidP="00551473">
      <w:pPr>
        <w:keepNext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</w:pPr>
      <w:bookmarkStart w:id="12" w:name="sub_100"/>
      <w:r w:rsidRPr="00551473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 xml:space="preserve">            В соответствии с Федеральным законом от 02.03.2007 года N 25-ФЗ «О муниципальной службе в Российской Федерации», руководствуясь Уставом  муниципального образования Новоюласенский  сельсовет Красногвардейского района, Совет депутатов решил:</w:t>
      </w:r>
    </w:p>
    <w:p w:rsidR="00551473" w:rsidRPr="00551473" w:rsidRDefault="00551473" w:rsidP="005514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3" w:name="sub_1"/>
      <w:bookmarkEnd w:id="12"/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1. Утвердить Положение о денежном содержании муниципальных служащих в муниципальном образовании Новоюласенский сельсовет Красногвардейского района Оренбургской области  согласно </w:t>
      </w:r>
      <w:hyperlink r:id="rId12" w:anchor="sub_1000#sub_1000" w:history="1">
        <w:r w:rsidRPr="00551473">
          <w:rPr>
            <w:rFonts w:ascii="Times New Roman" w:eastAsia="Times New Roman" w:hAnsi="Times New Roman" w:cs="Times New Roman"/>
            <w:sz w:val="18"/>
            <w:szCs w:val="18"/>
          </w:rPr>
          <w:t>приложению № 1</w:t>
        </w:r>
      </w:hyperlink>
      <w:r w:rsidRPr="0055147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51473" w:rsidRPr="00551473" w:rsidRDefault="00551473" w:rsidP="005514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4" w:name="sub_2"/>
      <w:bookmarkEnd w:id="13"/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bookmarkStart w:id="15" w:name="sub_4"/>
      <w:bookmarkEnd w:id="14"/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Установить единую схему должностных окладов муниципальных служащих в </w:t>
      </w:r>
      <w:bookmarkStart w:id="16" w:name="sub_5"/>
      <w:bookmarkEnd w:id="15"/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муниципальном образовании Новоюласенский сельсовет Красногвардейского района Оренбургской области  согласно приложению  № </w:t>
      </w:r>
      <w:hyperlink r:id="rId13" w:anchor="sub_1000#sub_1000" w:history="1">
        <w:r w:rsidRPr="00551473">
          <w:rPr>
            <w:rFonts w:ascii="Times New Roman" w:eastAsia="Times New Roman" w:hAnsi="Times New Roman" w:cs="Times New Roman"/>
            <w:sz w:val="18"/>
            <w:szCs w:val="18"/>
          </w:rPr>
          <w:t>2</w:t>
        </w:r>
      </w:hyperlink>
      <w:r w:rsidRPr="0055147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51473" w:rsidRPr="00551473" w:rsidRDefault="00551473" w:rsidP="005514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3. Утвердить размеры ежемесячной надбавки к должностному окладу за классный чин муниципальным служащим в муниципальном образовании Новоюласенский сельсовет Красногвардейского района Оренбургской области согласно приложению № 3.</w:t>
      </w:r>
    </w:p>
    <w:p w:rsidR="00551473" w:rsidRPr="00551473" w:rsidRDefault="00551473" w:rsidP="005514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bookmarkStart w:id="17" w:name="sub_6"/>
      <w:bookmarkEnd w:id="16"/>
      <w:r w:rsidRPr="00551473">
        <w:rPr>
          <w:rFonts w:ascii="Times New Roman" w:eastAsia="Times New Roman" w:hAnsi="Times New Roman" w:cs="Times New Roman"/>
          <w:sz w:val="18"/>
          <w:szCs w:val="18"/>
        </w:rPr>
        <w:t>Установить, что  наниматели (работодатели) муниципальных служащих устанавливают конкретный размер должностного оклада, ежемесячной надбавки за особые условия работы и ежемесячного денежного поощрения в порядке и с учетом пределов, установленных настоящим решением.</w:t>
      </w:r>
    </w:p>
    <w:p w:rsidR="00551473" w:rsidRPr="00551473" w:rsidRDefault="00551473" w:rsidP="005514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5. Решение Совета депутатов муниципального образования Новоюласенский сельсовет Красногвардейского района Оренбургской области от 22.12.2022 № 20/4 «О Положении о денежном содержании муниципальных служащих муниципального образования Новоюласенский сельсовет Красногвардейского района Оренбургской области» считать утратившим силу.</w:t>
      </w:r>
    </w:p>
    <w:p w:rsidR="00551473" w:rsidRPr="00551473" w:rsidRDefault="00551473" w:rsidP="0055147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7"/>
      <w:bookmarkEnd w:id="17"/>
      <w:r w:rsidRPr="00551473">
        <w:rPr>
          <w:rFonts w:ascii="Times New Roman" w:hAnsi="Times New Roman" w:cs="Times New Roman"/>
          <w:sz w:val="18"/>
          <w:szCs w:val="18"/>
        </w:rPr>
        <w:t xml:space="preserve">     6. Установить, что настоящее решение вступает в силу  после его официального опубликования в газете "Новоюласенский вестник", подлежит обнародованию и размещению </w:t>
      </w:r>
      <w:r w:rsidRPr="00551473"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r w:rsidRPr="00551473">
        <w:rPr>
          <w:rStyle w:val="af"/>
          <w:rFonts w:ascii="Times New Roman" w:hAnsi="Times New Roman" w:cs="Times New Roman"/>
          <w:color w:val="000000"/>
          <w:sz w:val="18"/>
          <w:szCs w:val="18"/>
        </w:rPr>
        <w:t xml:space="preserve">официальном сайте </w:t>
      </w:r>
      <w:r w:rsidRPr="00551473">
        <w:rPr>
          <w:rFonts w:ascii="Times New Roman" w:hAnsi="Times New Roman" w:cs="Times New Roman"/>
          <w:sz w:val="18"/>
          <w:szCs w:val="18"/>
        </w:rPr>
        <w:t xml:space="preserve">муниципального образования Новоюласенский сельсовет Красногвардейский район Оренбургской области в сети Интернет и не ранее 1 января 2024года. </w:t>
      </w:r>
    </w:p>
    <w:p w:rsidR="00551473" w:rsidRPr="00551473" w:rsidRDefault="00551473" w:rsidP="005514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7. Возложить контроль за исполнением решения на постоянную комиссию по вопросам финансово-экономического развития и сельскому хозяйству. </w:t>
      </w:r>
      <w:bookmarkEnd w:id="18"/>
    </w:p>
    <w:p w:rsidR="00551473" w:rsidRPr="00551473" w:rsidRDefault="00551473" w:rsidP="005514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Председатель Совета депутатов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В.И.Фаткеева      </w:t>
      </w: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</w:t>
      </w:r>
    </w:p>
    <w:p w:rsidR="00551473" w:rsidRPr="00551473" w:rsidRDefault="00551473" w:rsidP="0055147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Глава сельсовета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С.Н.Бисяева</w:t>
      </w: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</w:t>
      </w:r>
    </w:p>
    <w:p w:rsidR="00551473" w:rsidRPr="00551473" w:rsidRDefault="00551473" w:rsidP="0055147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Приложение № 1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 к решению Совета депутатов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  муниципального образования 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Новоюласенский сельсовет 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Красногвардейского района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Оренбургской области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от 20.12.2023  № 27/5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51473" w:rsidRPr="00551473" w:rsidRDefault="00551473" w:rsidP="005514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lastRenderedPageBreak/>
        <w:t>Положение</w:t>
      </w:r>
    </w:p>
    <w:p w:rsidR="00551473" w:rsidRPr="00551473" w:rsidRDefault="00551473" w:rsidP="005514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 xml:space="preserve"> о  денежном содержании муниципальных служащих</w:t>
      </w:r>
    </w:p>
    <w:p w:rsidR="00551473" w:rsidRPr="00551473" w:rsidRDefault="00551473" w:rsidP="005514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>муниципального образования Новоюласенский сельсовет</w:t>
      </w: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Красногвардейского района Оренбургской области</w:t>
      </w: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51473" w:rsidRPr="00551473" w:rsidRDefault="00551473" w:rsidP="00551473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Общие положения</w:t>
      </w:r>
    </w:p>
    <w:p w:rsidR="00551473" w:rsidRPr="00551473" w:rsidRDefault="00551473" w:rsidP="005514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1. Настоящее положение о  денежном содержании муниципальных служащих муниципального образования Новоюласенский сельсовет Красногвардейского района Оренбургской области  разработано в соответствии с Трудовым кодексом Российской Федерации,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551473">
          <w:rPr>
            <w:rFonts w:ascii="Times New Roman" w:eastAsia="Times New Roman" w:hAnsi="Times New Roman" w:cs="Times New Roman"/>
            <w:sz w:val="18"/>
            <w:szCs w:val="18"/>
          </w:rPr>
          <w:t>2007 г</w:t>
        </w:r>
      </w:smartTag>
      <w:r w:rsidRPr="00551473">
        <w:rPr>
          <w:rFonts w:ascii="Times New Roman" w:eastAsia="Times New Roman" w:hAnsi="Times New Roman" w:cs="Times New Roman"/>
          <w:sz w:val="18"/>
          <w:szCs w:val="18"/>
        </w:rPr>
        <w:t>. № 25 –ФЗ «О муниципальной службе в Российской Федерации», Законом Оренбургской области от 10 октября 2007г. № 1611/339-</w:t>
      </w:r>
      <w:r w:rsidRPr="00551473">
        <w:rPr>
          <w:rFonts w:ascii="Times New Roman" w:eastAsia="Times New Roman" w:hAnsi="Times New Roman" w:cs="Times New Roman"/>
          <w:sz w:val="18"/>
          <w:szCs w:val="18"/>
          <w:lang w:val="en-US"/>
        </w:rPr>
        <w:t>IV</w:t>
      </w:r>
      <w:r w:rsidRPr="00551473">
        <w:rPr>
          <w:rFonts w:ascii="Times New Roman" w:eastAsia="Times New Roman" w:hAnsi="Times New Roman" w:cs="Times New Roman"/>
          <w:sz w:val="18"/>
          <w:szCs w:val="18"/>
        </w:rPr>
        <w:t>-ОЗ «О муниципальной службе в Оренбургской области» и  определяет условия оплаты труда муниципальных служащих муниципального образования Новоюласенский сельсовет Красногвардейского района Оренбургской области (далее – Положение).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1.2.</w:t>
      </w:r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 Денежное содержание муниципальных служащих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hAnsi="Times New Roman" w:cs="Times New Roman"/>
          <w:sz w:val="18"/>
          <w:szCs w:val="18"/>
        </w:rPr>
        <w:t>1.3 Размер должностного оклада, а также размер ежемесячных и иных дополнительных выплат и порядок их осуществления устанавливаются настоящим Положением с учетом предельных нормативов формирования расходов на оплату труда, устанавливаемых Правительством Оренбургской области.</w:t>
      </w:r>
    </w:p>
    <w:p w:rsidR="00551473" w:rsidRPr="00551473" w:rsidRDefault="00551473" w:rsidP="005514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</w:rPr>
      </w:pPr>
    </w:p>
    <w:p w:rsidR="00551473" w:rsidRPr="00551473" w:rsidRDefault="00551473" w:rsidP="005514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color w:val="000000"/>
          <w:kern w:val="32"/>
          <w:sz w:val="18"/>
          <w:szCs w:val="18"/>
        </w:rPr>
        <w:t>2. Состав денежного содержания муниципальных служащих</w:t>
      </w:r>
    </w:p>
    <w:p w:rsidR="00551473" w:rsidRPr="00551473" w:rsidRDefault="00551473" w:rsidP="00551473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2.1  Денежное содержание муниципальных служащих состоит из: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2.1.1. должностного оклада муниципального служащего, устанавливаемого в размере, определенном единой схемой должностных окладов муниципальных служащих;   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2.1.2. ежемесячных и иных дополнительных выплат, определяемых настоящим Положением, к которым относятся: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а) ежемесячная надбавка к должностному окладу за выслугу лет на муниципальной службе в размерах:</w:t>
      </w:r>
    </w:p>
    <w:p w:rsidR="00551473" w:rsidRPr="00551473" w:rsidRDefault="00551473" w:rsidP="0055147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    при стаже муниципальной службы (процентов)</w:t>
      </w:r>
    </w:p>
    <w:p w:rsidR="00551473" w:rsidRPr="00551473" w:rsidRDefault="00551473" w:rsidP="005514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   от 1 года до 5 лет              10</w:t>
      </w:r>
    </w:p>
    <w:p w:rsidR="00551473" w:rsidRPr="00551473" w:rsidRDefault="00551473" w:rsidP="0055147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    от 5 лет до 10 лет              15</w:t>
      </w:r>
    </w:p>
    <w:p w:rsidR="00551473" w:rsidRPr="00551473" w:rsidRDefault="00551473" w:rsidP="0055147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    от 10 лет до 15 лет            20</w:t>
      </w:r>
    </w:p>
    <w:p w:rsidR="00551473" w:rsidRPr="00551473" w:rsidRDefault="00551473" w:rsidP="005514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    свыше 15 лет                     30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Ежемесячная надбавка  за выслугу лет, установленная ранее  01.08.2006 года и  до момента возникновения права  муниципального служащего  на очередное  увеличение  размера этой  надбавки, сохраняется. 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б) ежемесячная надбавка к должностному окладу за особые условия муниципальной службы устанавливается для муниципальных служащих в размерах:  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лицам, замещающим высшие должности муниципальной службы -  130  процентов должностного оклада;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лицам, замещающим старшие должности муниципальной службы -  80 процентов должностного оклада;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лицам, замещающим младшие должности муниципальной службы, - 60 процентов должностного оклада;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Ежемесячная надбавка к должностному окладу за особые условия службы устанавливается на условиях, изложенных в разделе 3 настоящего Положения.</w:t>
      </w:r>
    </w:p>
    <w:p w:rsidR="00551473" w:rsidRPr="00551473" w:rsidRDefault="00551473" w:rsidP="005514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в) ежемесячная процентная надбавка к должностному окладу за работу со сведениями, составляющими государственную тайну, в размерах и </w:t>
      </w: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порядке, определяемых законодательством Российской Федерации;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г) премии за выполнение особо важных и сложных заданий; 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д) ежемесячное денежное поощрение; 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е) единовременная выплата при предоставлении ежегодного оплачиваемого отпуска;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ж) материальная помощь, выплачиваемая за счет средств фонда оплаты труда;</w:t>
      </w:r>
    </w:p>
    <w:p w:rsidR="00551473" w:rsidRPr="00551473" w:rsidRDefault="00551473" w:rsidP="005514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з) ежемесячная надбавка к должностному окладу за классный чин.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2.2. К денежному содержанию муниципального служащего устанавливается районный коэффициент в размере, установленном федеральным законодательством.  </w:t>
      </w:r>
    </w:p>
    <w:p w:rsidR="00551473" w:rsidRPr="00551473" w:rsidRDefault="00551473" w:rsidP="00551473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>3. Порядок  и условия  выплаты  ежемесячной надбавки за особые условия</w:t>
      </w:r>
    </w:p>
    <w:p w:rsidR="00551473" w:rsidRPr="00551473" w:rsidRDefault="00551473" w:rsidP="005514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3.1.  Ежемесячная надбавка  за особые условия  муниципальной службы  является составляющей денежного содержания  муниципального служащего и подлежит обязательной выплате в целях повышения материальной заинтересованности муниципальных служащих.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         3.2. Конкретный размер ежемесячной надбавки к должностному окладу  устанавливается распоряжением нанимателя (работодателя) в соответствии с п.п. б пункта 2.1.2 настоящего Положения.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       Ежемесячная надбавка устанавливается на основании оценки трудовой деятельности муниципального служащего, сложности выполняемой им работы, её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ab/>
        <w:t>3.3. Размер ежемесячной надбавки  может быть пересмотрен нанимателем (работодателем) в соответствии с настоящим Положением.</w:t>
      </w:r>
    </w:p>
    <w:p w:rsidR="00551473" w:rsidRPr="00551473" w:rsidRDefault="00551473" w:rsidP="0055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3.4. Условиями повышения размера ежемесячной надбавки к должностному окладу за особые условия работы являются:</w:t>
      </w:r>
    </w:p>
    <w:p w:rsidR="00551473" w:rsidRPr="00551473" w:rsidRDefault="00551473" w:rsidP="0055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-изменение существенных условий труда связанных с увеличением должностных обязанностей (с обязательным внесением в трудовой договор и должностную инструкцию служащего);</w:t>
      </w:r>
    </w:p>
    <w:p w:rsidR="00551473" w:rsidRPr="00551473" w:rsidRDefault="00551473" w:rsidP="0055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-выполнение сложных и важных работ по осуществлению деятельности органов местного самоуправления;</w:t>
      </w:r>
    </w:p>
    <w:p w:rsidR="00551473" w:rsidRPr="00551473" w:rsidRDefault="00551473" w:rsidP="0055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-проявления инициативы и творческого подхода к делу;</w:t>
      </w:r>
    </w:p>
    <w:p w:rsidR="00551473" w:rsidRPr="00551473" w:rsidRDefault="00551473" w:rsidP="0055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-повышение профессиональных знаний и навыков, способствующих более эффективной организации труда.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3.5. Условиями снижения  размера ежемесячной надбавки  к должностному окладу за особые  условия муниципальной службы являются: 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некачественное и несвоевременное выполнение поручений и заданий руководителя;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применение мер дисциплинарного взыскания.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4. Порядок и условия выплаты премии  за выполнение особо </w:t>
      </w: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важных и </w:t>
      </w: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сложных  заданий</w:t>
      </w:r>
    </w:p>
    <w:p w:rsidR="00551473" w:rsidRPr="00551473" w:rsidRDefault="00551473" w:rsidP="005514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4.1.Премирование муниципальных служащих производится в пределах средств, предусмотренных на оплату труда.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Размер премии устанавливается в размере не более четырёх должностных окладов в год.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4.2 Премии за выполнение особо важных и сложных заданий могут выплачиваться единовременно, ежеквартально и по итогам года.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 xml:space="preserve">Премия за выполнение особо важных и сложных заданий может   выплачивается к профессиональному </w:t>
      </w:r>
      <w:r w:rsidRPr="00551473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празднику и нерабочим праздничным дням установленным законодательством Российской Федерации.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4.3 Основными показателями премирования являются: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своевременное, добросовестное, качественное выполнение должностных обязанностей;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Оперативность и профессионализм в решении вопросов, входящих в компетенцию муниципального служащего ,в подготовке документов, выполнении поручений руководителя;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Разработка программ, методик, проектов муниципальных правовых актов, имеющих важное значение;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выполнение в оперативном режиме большого объема внеплановой работы;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выполнение работы в результате которой было улучшено социально-экономическое положение в муниципальном образовании, успешно проведены масштабные организационные, культурно-массовые мероприятия.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>Не подлежат премированию лица, на которых наложено дисциплинарное взыскание в течение всего периода действия дисциплинарного взыскания.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hAnsi="Times New Roman" w:cs="Times New Roman"/>
          <w:color w:val="000000"/>
          <w:sz w:val="18"/>
          <w:szCs w:val="18"/>
        </w:rPr>
        <w:t xml:space="preserve">4.5 Решение о премировании за выполнение особо важных и сложных заданий, оформляется приказом (распоряжением) нанимателя (работодателя).  </w:t>
      </w:r>
    </w:p>
    <w:p w:rsidR="00551473" w:rsidRPr="00551473" w:rsidRDefault="00551473" w:rsidP="0055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5.  Размер, условия и порядок  выплаты ежемесячного денежного поощрения</w:t>
      </w: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5.1. </w:t>
      </w:r>
      <w:r w:rsidRPr="00551473">
        <w:rPr>
          <w:rFonts w:ascii="Times New Roman" w:hAnsi="Times New Roman" w:cs="Times New Roman"/>
          <w:color w:val="000000"/>
          <w:sz w:val="18"/>
          <w:szCs w:val="18"/>
        </w:rPr>
        <w:t>Ежемесячное денежное поощрение муниципальным служащим  устанавливается распоряжением нанимателя (работодателя) одновременно с установлением размера  должностного оклада на один год в размере до  80 процентов  должностного оклада.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5.2. Ежемесячное денежное поощрение устанавливается на основании оценки трудовой деятельности муниципального служащего, сложности выполняемой им работы, её результативности, а также с учетом специальных знаний, умений и навыков для исполнения должностных обязанностей по занимаемой должности.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5.3. Размер ежемесячного денежного поощрения может быть изменен путем увеличения или снижения, в том числе и до истечения года, на который оно было установлено.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5.4. Условиями повышения размера ежемесячного денежного поощрения являются: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изменение существенных условий труда, связанных с  увеличением должностных обязанностей (с обязательным внесением в трудовой договор и  должностную инструкцию служащего);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выполнение сложных и важных работ по осуществлению деятельности органов местного самоуправления;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проявление инициативы и творческого подхода к делу;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повышение профессиональных знаний и навыков, способствующих более эффективной организации труда.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5.5. Условиями снижения  размера ежемесячного денежного поощрения являются: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некачественное и не своевременное выполнение должностных обязанностей, поручений и заданий, 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применение мер дисциплинарного взыскания;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нарушение правил внутреннего трудового распорядка.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5.6. Изменение размера ежемесячного денежного поощрения оформляется распоряжением нанимателя (работодателя) с указанием срока изменения размера поощрения.</w:t>
      </w:r>
    </w:p>
    <w:p w:rsidR="00551473" w:rsidRPr="00551473" w:rsidRDefault="00551473" w:rsidP="0055147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6. Единовременная выплата при предоставлении                                      ежегодного оплачиваемого отпуска</w:t>
      </w:r>
    </w:p>
    <w:p w:rsidR="00551473" w:rsidRPr="00551473" w:rsidRDefault="00551473" w:rsidP="00551473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51473">
        <w:rPr>
          <w:rFonts w:ascii="Times New Roman" w:hAnsi="Times New Roman" w:cs="Times New Roman"/>
          <w:sz w:val="18"/>
          <w:szCs w:val="18"/>
        </w:rPr>
        <w:t>6.1.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51473">
        <w:rPr>
          <w:rFonts w:ascii="Times New Roman" w:hAnsi="Times New Roman" w:cs="Times New Roman"/>
          <w:sz w:val="18"/>
          <w:szCs w:val="18"/>
        </w:rPr>
        <w:t>6.2. Основанием для предоставления единовременной выплаты является распоряжение представителя нанимателя (работодателя) о предоставлении очередного оплачиваемого отпуска, издаваемого на основании соответствующего заявления работника.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51473">
        <w:rPr>
          <w:rFonts w:ascii="Times New Roman" w:hAnsi="Times New Roman" w:cs="Times New Roman"/>
          <w:sz w:val="18"/>
          <w:szCs w:val="18"/>
        </w:rPr>
        <w:t>6.3 В случае разделения отпуска муниципального служащего на части, единовременная выплата при предоставлении ежегодного оплачиваемого отпуска выплачивается при предоставлении части отпуска продолжительностью не менее 14 календарных дней.</w:t>
      </w:r>
    </w:p>
    <w:p w:rsidR="00551473" w:rsidRPr="00551473" w:rsidRDefault="00551473" w:rsidP="00551473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color w:val="000000"/>
          <w:kern w:val="32"/>
          <w:sz w:val="18"/>
          <w:szCs w:val="18"/>
        </w:rPr>
        <w:t>7 . Порядок выплаты материальной помощи</w:t>
      </w:r>
    </w:p>
    <w:p w:rsidR="00551473" w:rsidRPr="00551473" w:rsidRDefault="00551473" w:rsidP="005514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7.1. Материальная помощь муниципальным служащим оказывается в размере  1 (одного)  месячного должностного оклада в год при наступлении определенных оснований:</w:t>
      </w:r>
    </w:p>
    <w:p w:rsidR="00551473" w:rsidRPr="00551473" w:rsidRDefault="00551473" w:rsidP="00551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смерть близких родственников (родители, муж, жена, дети, сестры, братья);</w:t>
      </w:r>
    </w:p>
    <w:p w:rsidR="00551473" w:rsidRPr="00551473" w:rsidRDefault="00551473" w:rsidP="00551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рождение ребенка;</w:t>
      </w:r>
    </w:p>
    <w:p w:rsidR="00551473" w:rsidRPr="00551473" w:rsidRDefault="00551473" w:rsidP="00551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бракосочетание;</w:t>
      </w:r>
    </w:p>
    <w:p w:rsidR="00551473" w:rsidRPr="00551473" w:rsidRDefault="00551473" w:rsidP="00551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- в связи с юбилейными датами (мужчина – 50, 60 лет, женщина – 50, 55,60 лет).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7.2. </w:t>
      </w:r>
      <w:r w:rsidRPr="00551473">
        <w:rPr>
          <w:rFonts w:ascii="Times New Roman" w:eastAsia="Times New Roman" w:hAnsi="Times New Roman" w:cs="Times New Roman"/>
          <w:sz w:val="18"/>
          <w:szCs w:val="18"/>
        </w:rPr>
        <w:t>Основанием для выплаты материальной помощи является распоряжение представителя нанимателя (работодателя), издаваемого на основании соответствующего заявления работника.</w:t>
      </w:r>
    </w:p>
    <w:p w:rsidR="00551473" w:rsidRPr="00551473" w:rsidRDefault="00551473" w:rsidP="00551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Приложение № 2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к решению Совета депутатов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  муниципального образования 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Новоюласенский сельсовет 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Красногвардейского района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Оренбургской области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от 20.12.2023 № 27/5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>Единая схема</w:t>
      </w: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должностных окладов муниципальных служащих </w:t>
      </w:r>
      <w:r w:rsidRPr="00551473">
        <w:rPr>
          <w:rFonts w:ascii="Times New Roman" w:eastAsia="Times New Roman" w:hAnsi="Times New Roman" w:cs="Times New Roman"/>
          <w:sz w:val="18"/>
          <w:szCs w:val="18"/>
        </w:rPr>
        <w:t>муниципального образования Новоюласенский  сельсовет Красногвардейского района Оренбургской области</w:t>
      </w: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"/>
        <w:gridCol w:w="2720"/>
        <w:gridCol w:w="1938"/>
      </w:tblGrid>
      <w:tr w:rsidR="00551473" w:rsidRPr="00551473" w:rsidTr="00551473">
        <w:trPr>
          <w:trHeight w:val="3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3" w:rsidRPr="00551473" w:rsidRDefault="00551473" w:rsidP="0055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73" w:right="-483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3" w:rsidRPr="00551473" w:rsidRDefault="00551473" w:rsidP="0055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должности: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3" w:rsidRPr="00551473" w:rsidRDefault="00551473" w:rsidP="0055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Должностной оклад (руб.)</w:t>
            </w:r>
          </w:p>
        </w:tc>
      </w:tr>
      <w:tr w:rsidR="00551473" w:rsidRPr="00551473" w:rsidTr="00551473">
        <w:trPr>
          <w:trHeight w:val="3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3" w:rsidRPr="00551473" w:rsidRDefault="00551473" w:rsidP="0055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73" w:right="-483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3" w:rsidRPr="00551473" w:rsidRDefault="00551473" w:rsidP="0055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3" w:rsidRPr="00551473" w:rsidRDefault="00551473" w:rsidP="0055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9000,00</w:t>
            </w:r>
          </w:p>
        </w:tc>
      </w:tr>
    </w:tbl>
    <w:p w:rsidR="00551473" w:rsidRPr="00551473" w:rsidRDefault="00551473" w:rsidP="005514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551473">
        <w:rPr>
          <w:rFonts w:ascii="Times New Roman" w:eastAsia="Times New Roman" w:hAnsi="Times New Roman" w:cs="Times New Roman"/>
          <w:sz w:val="18"/>
          <w:szCs w:val="18"/>
        </w:rPr>
        <w:t>Приложение № 3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к решению Совета депутатов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  муниципального образования 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 xml:space="preserve">Новоюласенский сельсовет 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Красногвардейского района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Оренбургской области</w:t>
      </w:r>
    </w:p>
    <w:p w:rsidR="00551473" w:rsidRPr="00551473" w:rsidRDefault="00551473" w:rsidP="005514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bCs/>
          <w:sz w:val="18"/>
          <w:szCs w:val="18"/>
        </w:rPr>
        <w:t>от 20.12.2023 № 27/5</w:t>
      </w:r>
    </w:p>
    <w:p w:rsidR="00551473" w:rsidRPr="00551473" w:rsidRDefault="00551473" w:rsidP="005514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>Размеры</w:t>
      </w: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473">
        <w:rPr>
          <w:rFonts w:ascii="Times New Roman" w:eastAsia="Times New Roman" w:hAnsi="Times New Roman" w:cs="Times New Roman"/>
          <w:sz w:val="18"/>
          <w:szCs w:val="18"/>
        </w:rPr>
        <w:t xml:space="preserve">  ежемесячной надбавки к должностному  окладу за классный чин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51473">
        <w:rPr>
          <w:rFonts w:ascii="Times New Roman" w:eastAsia="Times New Roman" w:hAnsi="Times New Roman" w:cs="Times New Roman"/>
          <w:sz w:val="18"/>
          <w:szCs w:val="18"/>
        </w:rPr>
        <w:t>муниципальным служащим в муниципальном образовании Новоюласенский сельсовет Красногвардейского района Оренбургской области</w:t>
      </w:r>
    </w:p>
    <w:p w:rsidR="00551473" w:rsidRPr="00551473" w:rsidRDefault="00551473" w:rsidP="0055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4"/>
        <w:gridCol w:w="2386"/>
      </w:tblGrid>
      <w:tr w:rsidR="00551473" w:rsidRPr="00551473" w:rsidTr="0055147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73" w:rsidRPr="00551473" w:rsidRDefault="00551473" w:rsidP="0055147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классного чина  муниципальной  службы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73" w:rsidRPr="00551473" w:rsidRDefault="00551473" w:rsidP="0055147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Ежемесячная надбавка к должностному окладу за классный чин </w:t>
            </w: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муниципальным служащим (в процентном соотношении к должностному окладу)</w:t>
            </w:r>
          </w:p>
        </w:tc>
      </w:tr>
      <w:tr w:rsidR="00551473" w:rsidRPr="00551473" w:rsidTr="0055147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73" w:rsidRPr="00551473" w:rsidRDefault="00551473" w:rsidP="0055147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Секретарь муниципальной службы 3 класса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73" w:rsidRPr="00551473" w:rsidRDefault="00551473" w:rsidP="0055147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551473" w:rsidRPr="00551473" w:rsidTr="0055147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73" w:rsidRPr="00551473" w:rsidRDefault="00551473" w:rsidP="0055147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Секретарь муниципальной службы 2 класса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73" w:rsidRPr="00551473" w:rsidRDefault="00551473" w:rsidP="0055147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473" w:rsidRPr="00551473" w:rsidTr="0055147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73" w:rsidRPr="00551473" w:rsidRDefault="00551473" w:rsidP="0055147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Секретарь муниципальной службы 1 класса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73" w:rsidRPr="00551473" w:rsidRDefault="00551473" w:rsidP="0055147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47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C4C22" w:rsidRPr="00FF436F" w:rsidRDefault="00AC4C22" w:rsidP="00FF436F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9C7F17" w:rsidRPr="00FF436F" w:rsidRDefault="009C7F17" w:rsidP="00FF436F">
      <w:pPr>
        <w:pStyle w:val="aa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 xml:space="preserve">Главный редактор – </w:t>
      </w:r>
      <w:r w:rsidR="00DC7081" w:rsidRPr="00FF436F">
        <w:rPr>
          <w:rFonts w:ascii="Times New Roman" w:hAnsi="Times New Roman" w:cs="Times New Roman"/>
          <w:sz w:val="18"/>
          <w:szCs w:val="18"/>
        </w:rPr>
        <w:t>Бисяева С.Н.</w:t>
      </w:r>
    </w:p>
    <w:p w:rsidR="007E7101" w:rsidRPr="00FF436F" w:rsidRDefault="009C7F17" w:rsidP="00FF436F">
      <w:pPr>
        <w:pStyle w:val="aa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 xml:space="preserve">Учредитель – администрация муниципального образования </w:t>
      </w:r>
      <w:r w:rsidR="00DC7081" w:rsidRPr="00FF436F">
        <w:rPr>
          <w:rFonts w:ascii="Times New Roman" w:hAnsi="Times New Roman" w:cs="Times New Roman"/>
          <w:sz w:val="18"/>
          <w:szCs w:val="18"/>
        </w:rPr>
        <w:t>Новоюласенский</w:t>
      </w:r>
      <w:r w:rsidRPr="00FF436F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области, адрес редакции и издателя: </w:t>
      </w:r>
    </w:p>
    <w:p w:rsidR="007E7101" w:rsidRPr="00FF436F" w:rsidRDefault="009C7F17" w:rsidP="00FF436F">
      <w:pPr>
        <w:pStyle w:val="aa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>4611</w:t>
      </w:r>
      <w:r w:rsidR="00DC7081" w:rsidRPr="00FF436F">
        <w:rPr>
          <w:rFonts w:ascii="Times New Roman" w:hAnsi="Times New Roman" w:cs="Times New Roman"/>
          <w:sz w:val="18"/>
          <w:szCs w:val="18"/>
        </w:rPr>
        <w:t>64</w:t>
      </w:r>
      <w:r w:rsidRPr="00FF436F">
        <w:rPr>
          <w:rFonts w:ascii="Times New Roman" w:hAnsi="Times New Roman" w:cs="Times New Roman"/>
          <w:sz w:val="18"/>
          <w:szCs w:val="18"/>
        </w:rPr>
        <w:t xml:space="preserve">, Оренбургская область, Красногвардейский район, </w:t>
      </w:r>
    </w:p>
    <w:p w:rsidR="009C7F17" w:rsidRPr="00FF436F" w:rsidRDefault="009C7F17" w:rsidP="00FF436F">
      <w:pPr>
        <w:pStyle w:val="aa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 xml:space="preserve">с. </w:t>
      </w:r>
      <w:r w:rsidR="00DC7081" w:rsidRPr="00FF436F">
        <w:rPr>
          <w:rFonts w:ascii="Times New Roman" w:hAnsi="Times New Roman" w:cs="Times New Roman"/>
          <w:sz w:val="18"/>
          <w:szCs w:val="18"/>
        </w:rPr>
        <w:t>Новоюласка</w:t>
      </w:r>
      <w:r w:rsidRPr="00FF436F">
        <w:rPr>
          <w:rFonts w:ascii="Times New Roman" w:hAnsi="Times New Roman" w:cs="Times New Roman"/>
          <w:sz w:val="18"/>
          <w:szCs w:val="18"/>
        </w:rPr>
        <w:t>, ул.</w:t>
      </w:r>
      <w:r w:rsidR="00DC7081" w:rsidRPr="00FF436F">
        <w:rPr>
          <w:rFonts w:ascii="Times New Roman" w:hAnsi="Times New Roman" w:cs="Times New Roman"/>
          <w:sz w:val="18"/>
          <w:szCs w:val="18"/>
        </w:rPr>
        <w:t xml:space="preserve">Дружбы, дом </w:t>
      </w:r>
      <w:r w:rsidRPr="00FF436F">
        <w:rPr>
          <w:rFonts w:ascii="Times New Roman" w:hAnsi="Times New Roman" w:cs="Times New Roman"/>
          <w:sz w:val="18"/>
          <w:szCs w:val="18"/>
        </w:rPr>
        <w:t>8, телефон: 8 (35345) 3-</w:t>
      </w:r>
      <w:r w:rsidR="00DC7081" w:rsidRPr="00FF436F">
        <w:rPr>
          <w:rFonts w:ascii="Times New Roman" w:hAnsi="Times New Roman" w:cs="Times New Roman"/>
          <w:sz w:val="18"/>
          <w:szCs w:val="18"/>
        </w:rPr>
        <w:t>38</w:t>
      </w:r>
      <w:r w:rsidRPr="00FF436F">
        <w:rPr>
          <w:rFonts w:ascii="Times New Roman" w:hAnsi="Times New Roman" w:cs="Times New Roman"/>
          <w:sz w:val="18"/>
          <w:szCs w:val="18"/>
        </w:rPr>
        <w:t>-</w:t>
      </w:r>
      <w:r w:rsidR="00DC7081" w:rsidRPr="00FF436F">
        <w:rPr>
          <w:rFonts w:ascii="Times New Roman" w:hAnsi="Times New Roman" w:cs="Times New Roman"/>
          <w:sz w:val="18"/>
          <w:szCs w:val="18"/>
        </w:rPr>
        <w:t>32</w:t>
      </w:r>
      <w:r w:rsidRPr="00FF436F">
        <w:rPr>
          <w:rFonts w:ascii="Times New Roman" w:hAnsi="Times New Roman" w:cs="Times New Roman"/>
          <w:sz w:val="18"/>
          <w:szCs w:val="18"/>
        </w:rPr>
        <w:t xml:space="preserve">, электронная почта: </w:t>
      </w:r>
      <w:r w:rsidR="00DC7081" w:rsidRPr="00FF436F">
        <w:rPr>
          <w:rFonts w:ascii="Times New Roman" w:hAnsi="Times New Roman" w:cs="Times New Roman"/>
          <w:sz w:val="18"/>
          <w:szCs w:val="18"/>
          <w:lang w:val="en-US"/>
        </w:rPr>
        <w:t>novselsovet</w:t>
      </w:r>
      <w:r w:rsidR="00DC7081" w:rsidRPr="00FF436F">
        <w:rPr>
          <w:rFonts w:ascii="Times New Roman" w:hAnsi="Times New Roman" w:cs="Times New Roman"/>
          <w:sz w:val="18"/>
          <w:szCs w:val="18"/>
        </w:rPr>
        <w:t>2016@</w:t>
      </w:r>
      <w:r w:rsidR="00DC7081" w:rsidRPr="00FF436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DC7081" w:rsidRPr="00FF436F">
        <w:rPr>
          <w:rFonts w:ascii="Times New Roman" w:hAnsi="Times New Roman" w:cs="Times New Roman"/>
          <w:sz w:val="18"/>
          <w:szCs w:val="18"/>
        </w:rPr>
        <w:t>.</w:t>
      </w:r>
      <w:r w:rsidR="00DC7081" w:rsidRPr="00FF436F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390DF9" w:rsidRPr="00FF436F" w:rsidRDefault="00390DF9" w:rsidP="00FF436F">
      <w:pPr>
        <w:pStyle w:val="aa"/>
        <w:rPr>
          <w:rFonts w:ascii="Times New Roman" w:hAnsi="Times New Roman" w:cs="Times New Roman"/>
          <w:sz w:val="18"/>
          <w:szCs w:val="18"/>
        </w:rPr>
      </w:pPr>
      <w:r w:rsidRPr="00FF436F">
        <w:rPr>
          <w:rFonts w:ascii="Times New Roman" w:hAnsi="Times New Roman" w:cs="Times New Roman"/>
          <w:sz w:val="18"/>
          <w:szCs w:val="18"/>
        </w:rPr>
        <w:t>тираж -12 экземпляров</w:t>
      </w:r>
    </w:p>
    <w:p w:rsidR="00C340FF" w:rsidRDefault="00C340FF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B7E72" w:rsidSect="00065428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C340FF" w:rsidRPr="00FF436F" w:rsidRDefault="00C340FF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AB7E72" w:rsidRDefault="00AB7E72" w:rsidP="00AB7E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7E72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к Программе</w:t>
      </w:r>
    </w:p>
    <w:p w:rsidR="00AB7E72" w:rsidRDefault="00AB7E72" w:rsidP="00AB7E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7E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Перечень профилактических мероприятий,</w:t>
      </w:r>
      <w:r w:rsidRPr="00AB7E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B7E72" w:rsidRDefault="00AB7E72" w:rsidP="00AB7E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AB7E7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сроки (периодичность) их проведения</w:t>
      </w:r>
    </w:p>
    <w:p w:rsidR="00AB7E72" w:rsidRPr="00AB7E72" w:rsidRDefault="00AB7E72" w:rsidP="00AB7E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от 18.12.2023 № 98-п</w:t>
      </w:r>
    </w:p>
    <w:p w:rsidR="00AB7E72" w:rsidRPr="00AB7E72" w:rsidRDefault="00AB7E72" w:rsidP="00AB7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B7E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1"/>
        <w:gridCol w:w="3261"/>
        <w:gridCol w:w="1842"/>
        <w:gridCol w:w="2835"/>
      </w:tblGrid>
      <w:tr w:rsidR="00AB7E72" w:rsidRPr="00AB7E72" w:rsidTr="00AB7E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 </w:t>
            </w:r>
            <w:r w:rsidRPr="00AB7E7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администрации</w:t>
            </w:r>
            <w:r w:rsidRPr="00AB7E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(периодичность) их проведения</w:t>
            </w:r>
          </w:p>
        </w:tc>
      </w:tr>
      <w:tr w:rsidR="00AB7E72" w:rsidRPr="00AB7E72" w:rsidTr="00AB7E72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в течение года</w:t>
            </w:r>
          </w:p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B7E72" w:rsidRPr="00AB7E72" w:rsidTr="00AB7E72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Публикация на сайте руководств по соблюдению обязательных требований в 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</w:t>
            </w:r>
          </w:p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</w:t>
            </w:r>
          </w:p>
        </w:tc>
      </w:tr>
      <w:tr w:rsidR="00AB7E72" w:rsidRPr="00AB7E72" w:rsidTr="00AB7E72">
        <w:trPr>
          <w:trHeight w:val="128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 поддержание в актуальном состоянии на официальном сайте в сети «Интернет»профилактической информации о </w:t>
            </w:r>
          </w:p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 жилищном контроле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обновления</w:t>
            </w:r>
          </w:p>
        </w:tc>
      </w:tr>
      <w:tr w:rsidR="00AB7E72" w:rsidRPr="00AB7E72" w:rsidTr="00AB7E72">
        <w:trPr>
          <w:trHeight w:val="19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правоприменительной практики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AB7E72" w:rsidRPr="00AB7E72" w:rsidTr="00AB7E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Объявление предостережения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(при наличии оснований)</w:t>
            </w:r>
          </w:p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E72" w:rsidRPr="00AB7E72" w:rsidTr="00AB7E72"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должностными лицами </w:t>
            </w:r>
            <w:r w:rsidRPr="00AB7E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администрации</w:t>
            </w: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 кон</w:t>
            </w:r>
          </w:p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сультаций по вопросам:</w:t>
            </w:r>
          </w:p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 жилищного</w:t>
            </w:r>
          </w:p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контроля.</w:t>
            </w:r>
          </w:p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14" w:history="1">
              <w:r w:rsidRPr="00AB7E7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законом</w:t>
              </w:r>
            </w:hyperlink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(при наличии оснований)</w:t>
            </w:r>
          </w:p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E72" w:rsidRPr="00AB7E72" w:rsidTr="00AB7E72">
        <w:trPr>
          <w:trHeight w:val="37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Профилактический визит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должностными лицами органа муниципаль-ного контроля информирова-</w:t>
            </w:r>
          </w:p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ния контролируемых лиц</w:t>
            </w:r>
          </w:p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Профилактические визиты подлежат проведению в течение года (при наличии оснований).</w:t>
            </w:r>
          </w:p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B7E72" w:rsidSect="00AB7E72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B7E72" w:rsidRDefault="00AB7E72" w:rsidP="00FF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B7E72" w:rsidSect="00AB7E72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001A3" w:rsidRPr="00FF436F" w:rsidRDefault="002001A3" w:rsidP="00AB7E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7E72" w:rsidRPr="00AB7E72" w:rsidRDefault="00AB7E72" w:rsidP="00AB7E7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B7E72">
        <w:rPr>
          <w:rFonts w:ascii="Times New Roman" w:hAnsi="Times New Roman" w:cs="Times New Roman"/>
          <w:sz w:val="18"/>
          <w:szCs w:val="18"/>
        </w:rPr>
        <w:t>Приложение к Программе</w:t>
      </w:r>
    </w:p>
    <w:p w:rsidR="00AB7E72" w:rsidRPr="00AB7E72" w:rsidRDefault="00AB7E72" w:rsidP="00AB7E7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AB7E72" w:rsidRDefault="00AB7E72" w:rsidP="00AB7E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7E72">
        <w:rPr>
          <w:rFonts w:ascii="Times New Roman" w:hAnsi="Times New Roman" w:cs="Times New Roman"/>
          <w:sz w:val="18"/>
          <w:szCs w:val="18"/>
        </w:rPr>
        <w:t>План-график проведения профилактических мероприятий</w:t>
      </w:r>
    </w:p>
    <w:p w:rsidR="00AB7E72" w:rsidRPr="00AB7E72" w:rsidRDefault="00AB7E72" w:rsidP="00AB7E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18.12.2023 </w:t>
      </w:r>
      <w:r w:rsidR="009F61EC">
        <w:rPr>
          <w:rFonts w:ascii="Times New Roman" w:hAnsi="Times New Roman" w:cs="Times New Roman"/>
          <w:sz w:val="18"/>
          <w:szCs w:val="18"/>
        </w:rPr>
        <w:t>№ 99-п</w:t>
      </w:r>
    </w:p>
    <w:p w:rsidR="00AB7E72" w:rsidRPr="00AB7E72" w:rsidRDefault="00AB7E72" w:rsidP="00AB7E72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922"/>
        <w:gridCol w:w="2047"/>
        <w:gridCol w:w="2976"/>
      </w:tblGrid>
      <w:tr w:rsidR="00AB7E72" w:rsidRPr="00AB7E72" w:rsidTr="00AB7E72">
        <w:tc>
          <w:tcPr>
            <w:tcW w:w="56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22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04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976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</w:t>
            </w:r>
          </w:p>
        </w:tc>
      </w:tr>
      <w:tr w:rsidR="00AB7E72" w:rsidRPr="00AB7E72" w:rsidTr="00AB7E72">
        <w:tc>
          <w:tcPr>
            <w:tcW w:w="56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муниципального образования Новоюласенский сельсовет Красногвардейского района Оренбургской области в сети «Интернет» Программы профилактики нарушений на 2025 год при осуществлении муниципального контроля.</w:t>
            </w:r>
          </w:p>
        </w:tc>
        <w:tc>
          <w:tcPr>
            <w:tcW w:w="1922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20 декабря 2025 года </w:t>
            </w:r>
          </w:p>
        </w:tc>
        <w:tc>
          <w:tcPr>
            <w:tcW w:w="204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2976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Информирование контролируемых лиц и повышение их правосознания</w:t>
            </w:r>
          </w:p>
        </w:tc>
      </w:tr>
      <w:tr w:rsidR="00AB7E72" w:rsidRPr="00AB7E72" w:rsidTr="00AB7E72">
        <w:tc>
          <w:tcPr>
            <w:tcW w:w="56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Размещение и поддержание в актуальном состоянии на официальном сайте муниципального образования Новоюласенский сельсовет Красногвардейского района Оренбургской области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22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204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2976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Информирование контролируемых лиц</w:t>
            </w:r>
          </w:p>
        </w:tc>
      </w:tr>
      <w:tr w:rsidR="00AB7E72" w:rsidRPr="00AB7E72" w:rsidTr="00AB7E72">
        <w:tc>
          <w:tcPr>
            <w:tcW w:w="56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922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Постоянно, согласно установленного графика (режима) работы</w:t>
            </w:r>
          </w:p>
        </w:tc>
        <w:tc>
          <w:tcPr>
            <w:tcW w:w="204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2976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Разъяснение на поставленные вопросы</w:t>
            </w:r>
          </w:p>
        </w:tc>
      </w:tr>
      <w:tr w:rsidR="00AB7E72" w:rsidRPr="00AB7E72" w:rsidTr="00AB7E72">
        <w:tc>
          <w:tcPr>
            <w:tcW w:w="56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Информирование-консультирование в ходе рабочих встреч</w:t>
            </w:r>
          </w:p>
        </w:tc>
        <w:tc>
          <w:tcPr>
            <w:tcW w:w="1922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При поступлении соответствующих обращений</w:t>
            </w:r>
          </w:p>
        </w:tc>
        <w:tc>
          <w:tcPr>
            <w:tcW w:w="204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2976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Разъяснение на поставленные вопросы</w:t>
            </w:r>
          </w:p>
        </w:tc>
      </w:tr>
      <w:tr w:rsidR="00AB7E72" w:rsidRPr="00AB7E72" w:rsidTr="00AB7E72">
        <w:tc>
          <w:tcPr>
            <w:tcW w:w="56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Объявление предостережения</w:t>
            </w:r>
          </w:p>
        </w:tc>
        <w:tc>
          <w:tcPr>
            <w:tcW w:w="1922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Объявление предостереже-</w:t>
            </w:r>
          </w:p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ний контролируе-мым лицам для целей принятия мер по обеспечению соблюдения обязательных требований</w:t>
            </w:r>
          </w:p>
        </w:tc>
        <w:tc>
          <w:tcPr>
            <w:tcW w:w="2047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2976" w:type="dxa"/>
            <w:shd w:val="clear" w:color="auto" w:fill="auto"/>
          </w:tcPr>
          <w:p w:rsidR="00AB7E72" w:rsidRPr="00AB7E72" w:rsidRDefault="00AB7E72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E72">
              <w:rPr>
                <w:rFonts w:ascii="Times New Roman" w:hAnsi="Times New Roman" w:cs="Times New Roman"/>
                <w:sz w:val="18"/>
                <w:szCs w:val="18"/>
              </w:rPr>
              <w:t>Принятие контролируемыми лицами мер по недопущению нарушений правил благоустройства</w:t>
            </w:r>
          </w:p>
        </w:tc>
      </w:tr>
    </w:tbl>
    <w:p w:rsidR="00AB7E72" w:rsidRPr="00AB7E72" w:rsidRDefault="00AB7E72" w:rsidP="00AB7E72">
      <w:pPr>
        <w:spacing w:after="0" w:line="240" w:lineRule="auto"/>
        <w:ind w:firstLine="720"/>
        <w:rPr>
          <w:sz w:val="18"/>
          <w:szCs w:val="18"/>
        </w:rPr>
      </w:pPr>
    </w:p>
    <w:p w:rsidR="009F61EC" w:rsidRPr="009F61EC" w:rsidRDefault="009F61EC" w:rsidP="009F61E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9F61EC">
        <w:rPr>
          <w:rFonts w:ascii="Times New Roman" w:hAnsi="Times New Roman" w:cs="Times New Roman"/>
          <w:sz w:val="18"/>
          <w:szCs w:val="18"/>
        </w:rPr>
        <w:t>Приложение к Программ</w:t>
      </w:r>
      <w:r>
        <w:rPr>
          <w:rFonts w:ascii="Times New Roman" w:hAnsi="Times New Roman" w:cs="Times New Roman"/>
          <w:sz w:val="18"/>
          <w:szCs w:val="18"/>
        </w:rPr>
        <w:t>е</w:t>
      </w:r>
    </w:p>
    <w:p w:rsidR="009F61EC" w:rsidRDefault="009F61EC" w:rsidP="009F61EC">
      <w:pPr>
        <w:spacing w:after="0" w:line="240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  <w:r w:rsidRPr="009F61EC">
        <w:rPr>
          <w:rFonts w:ascii="Times New Roman" w:hAnsi="Times New Roman" w:cs="Times New Roman"/>
          <w:sz w:val="18"/>
          <w:szCs w:val="18"/>
        </w:rPr>
        <w:lastRenderedPageBreak/>
        <w:t>План-график проведения профилактических мероприятий</w:t>
      </w:r>
    </w:p>
    <w:p w:rsidR="009F61EC" w:rsidRPr="009F61EC" w:rsidRDefault="009F61EC" w:rsidP="009F61EC">
      <w:pPr>
        <w:spacing w:after="0" w:line="240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от 18.12.2023 № 100-п</w:t>
      </w:r>
    </w:p>
    <w:p w:rsidR="009F61EC" w:rsidRPr="009F61EC" w:rsidRDefault="009F61EC" w:rsidP="009F61EC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45"/>
        <w:gridCol w:w="2050"/>
        <w:gridCol w:w="2113"/>
        <w:gridCol w:w="2858"/>
      </w:tblGrid>
      <w:tr w:rsidR="009F61EC" w:rsidRPr="009F61EC" w:rsidTr="009F61EC">
        <w:tc>
          <w:tcPr>
            <w:tcW w:w="54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45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5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113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58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</w:t>
            </w:r>
          </w:p>
        </w:tc>
      </w:tr>
      <w:tr w:rsidR="009F61EC" w:rsidRPr="009F61EC" w:rsidTr="009F61EC">
        <w:tc>
          <w:tcPr>
            <w:tcW w:w="54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45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муниципального образования Новоюласенский сельсовет Красногвардейского района Оренбургской области в сети «Интернет» Программы профилактики нарушений на 2025 год при осуществлении муниципального земельного контроля.</w:t>
            </w:r>
          </w:p>
        </w:tc>
        <w:tc>
          <w:tcPr>
            <w:tcW w:w="205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20 декабря 2025 года </w:t>
            </w:r>
          </w:p>
        </w:tc>
        <w:tc>
          <w:tcPr>
            <w:tcW w:w="2113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2858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Информирова-ние контролируемых лиц и повышение их правосознания</w:t>
            </w:r>
          </w:p>
        </w:tc>
      </w:tr>
      <w:tr w:rsidR="009F61EC" w:rsidRPr="009F61EC" w:rsidTr="009F61EC">
        <w:tc>
          <w:tcPr>
            <w:tcW w:w="54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45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Размещение и поддержание в актуальном состоянии на официальном сайте муниципального образования Новоюласенский сельсовет Красногвардейского района Оренбургской области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2113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2858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Информирова-ние контролируемых лиц</w:t>
            </w:r>
          </w:p>
        </w:tc>
      </w:tr>
      <w:tr w:rsidR="009F61EC" w:rsidRPr="009F61EC" w:rsidTr="009F61EC">
        <w:tc>
          <w:tcPr>
            <w:tcW w:w="54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45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 xml:space="preserve">Устное консультирование контролируемых лиц и (или) их представителей на личном приеме, а также по телефону по вопросам соблюдения земельного законодательства </w:t>
            </w:r>
          </w:p>
        </w:tc>
        <w:tc>
          <w:tcPr>
            <w:tcW w:w="205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Постоянно, согласно установленного графика (режима) работы</w:t>
            </w:r>
          </w:p>
        </w:tc>
        <w:tc>
          <w:tcPr>
            <w:tcW w:w="2113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2858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Разъяснение на поставленные вопросы</w:t>
            </w:r>
          </w:p>
        </w:tc>
      </w:tr>
      <w:tr w:rsidR="009F61EC" w:rsidRPr="009F61EC" w:rsidTr="009F61EC">
        <w:tc>
          <w:tcPr>
            <w:tcW w:w="54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45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Информирование-консультирование в ходе рабочих встреч</w:t>
            </w:r>
          </w:p>
        </w:tc>
        <w:tc>
          <w:tcPr>
            <w:tcW w:w="205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При поступлении соответствующих обращений</w:t>
            </w:r>
          </w:p>
        </w:tc>
        <w:tc>
          <w:tcPr>
            <w:tcW w:w="2113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2858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Разъяснение на поставленные вопросы</w:t>
            </w:r>
          </w:p>
        </w:tc>
      </w:tr>
      <w:tr w:rsidR="009F61EC" w:rsidRPr="009F61EC" w:rsidTr="009F61EC">
        <w:tc>
          <w:tcPr>
            <w:tcW w:w="54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45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Объявление предостережения</w:t>
            </w:r>
          </w:p>
        </w:tc>
        <w:tc>
          <w:tcPr>
            <w:tcW w:w="2050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13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2858" w:type="dxa"/>
            <w:shd w:val="clear" w:color="auto" w:fill="auto"/>
          </w:tcPr>
          <w:p w:rsidR="009F61EC" w:rsidRPr="009F61EC" w:rsidRDefault="009F61EC" w:rsidP="00A6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1EC">
              <w:rPr>
                <w:rFonts w:ascii="Times New Roman" w:hAnsi="Times New Roman" w:cs="Times New Roman"/>
                <w:sz w:val="18"/>
                <w:szCs w:val="18"/>
              </w:rPr>
              <w:t>Принятие контролируемыми лицами мер по недопущению нарушений требований земельного законодательства</w:t>
            </w:r>
          </w:p>
        </w:tc>
      </w:tr>
    </w:tbl>
    <w:p w:rsidR="009F61EC" w:rsidRPr="004A202F" w:rsidRDefault="009F61EC" w:rsidP="009F61E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61EC" w:rsidRPr="00A63236" w:rsidRDefault="009F61EC" w:rsidP="00A632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4A0"/>
      </w:tblPr>
      <w:tblGrid>
        <w:gridCol w:w="4280"/>
        <w:gridCol w:w="2420"/>
        <w:gridCol w:w="960"/>
        <w:gridCol w:w="960"/>
        <w:gridCol w:w="1694"/>
      </w:tblGrid>
      <w:tr w:rsidR="00A63236" w:rsidRPr="00A63236" w:rsidTr="005B2A09">
        <w:trPr>
          <w:trHeight w:val="288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236" w:rsidRPr="00A63236" w:rsidRDefault="001E30CE" w:rsidP="001E30CE">
            <w:pPr>
              <w:pStyle w:val="a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="00A63236" w:rsidRPr="00A63236">
              <w:rPr>
                <w:sz w:val="18"/>
                <w:szCs w:val="18"/>
              </w:rPr>
              <w:t xml:space="preserve">Приложение  </w:t>
            </w:r>
            <w:r w:rsidR="00A63236" w:rsidRPr="00A63236">
              <w:rPr>
                <w:sz w:val="18"/>
                <w:szCs w:val="18"/>
              </w:rPr>
              <w:tab/>
            </w:r>
          </w:p>
          <w:p w:rsidR="00A63236" w:rsidRPr="00A63236" w:rsidRDefault="00A63236" w:rsidP="001E30CE">
            <w:pPr>
              <w:pStyle w:val="ad"/>
              <w:jc w:val="right"/>
              <w:rPr>
                <w:sz w:val="18"/>
                <w:szCs w:val="18"/>
              </w:rPr>
            </w:pPr>
            <w:r w:rsidRPr="00A63236">
              <w:rPr>
                <w:sz w:val="18"/>
                <w:szCs w:val="18"/>
              </w:rPr>
              <w:t xml:space="preserve">   </w:t>
            </w:r>
            <w:r w:rsidR="001E30CE">
              <w:rPr>
                <w:sz w:val="18"/>
                <w:szCs w:val="18"/>
              </w:rPr>
              <w:t xml:space="preserve">     </w:t>
            </w:r>
            <w:r w:rsidRPr="00A63236">
              <w:rPr>
                <w:sz w:val="18"/>
                <w:szCs w:val="18"/>
              </w:rPr>
              <w:t>к бюджету муниципального образования</w:t>
            </w:r>
            <w:r w:rsidRPr="00A63236">
              <w:rPr>
                <w:sz w:val="18"/>
                <w:szCs w:val="18"/>
              </w:rPr>
              <w:tab/>
            </w:r>
          </w:p>
          <w:p w:rsidR="00A63236" w:rsidRPr="00A63236" w:rsidRDefault="00A63236" w:rsidP="001E30CE">
            <w:pPr>
              <w:pStyle w:val="ad"/>
              <w:jc w:val="right"/>
              <w:rPr>
                <w:sz w:val="18"/>
                <w:szCs w:val="18"/>
              </w:rPr>
            </w:pPr>
            <w:r w:rsidRPr="00A63236">
              <w:rPr>
                <w:sz w:val="18"/>
                <w:szCs w:val="18"/>
              </w:rPr>
              <w:t xml:space="preserve"> </w:t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  <w:t xml:space="preserve">     Новоюласенский сельсовет на 2023 год</w:t>
            </w:r>
          </w:p>
          <w:p w:rsidR="001E30CE" w:rsidRDefault="00A63236" w:rsidP="001E30CE">
            <w:pPr>
              <w:pStyle w:val="ad"/>
              <w:jc w:val="right"/>
              <w:rPr>
                <w:sz w:val="18"/>
                <w:szCs w:val="18"/>
              </w:rPr>
            </w:pPr>
            <w:r w:rsidRPr="00A63236">
              <w:rPr>
                <w:sz w:val="18"/>
                <w:szCs w:val="18"/>
              </w:rPr>
              <w:t xml:space="preserve">                   </w:t>
            </w:r>
            <w:r w:rsidR="005B2A09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A63236">
              <w:rPr>
                <w:sz w:val="18"/>
                <w:szCs w:val="18"/>
              </w:rPr>
              <w:t xml:space="preserve">  и плановый период 2024 и 2025 годов</w:t>
            </w:r>
            <w:r w:rsidRPr="00A63236">
              <w:rPr>
                <w:sz w:val="18"/>
                <w:szCs w:val="18"/>
              </w:rPr>
              <w:tab/>
            </w:r>
          </w:p>
          <w:p w:rsidR="005B2A09" w:rsidRDefault="001E30CE" w:rsidP="001E30CE">
            <w:pPr>
              <w:pStyle w:val="a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5B2A09">
              <w:rPr>
                <w:sz w:val="18"/>
                <w:szCs w:val="18"/>
              </w:rPr>
              <w:t xml:space="preserve">от 20.12.2023 </w:t>
            </w:r>
            <w:r>
              <w:rPr>
                <w:sz w:val="18"/>
                <w:szCs w:val="18"/>
              </w:rPr>
              <w:t xml:space="preserve"> № 27/2</w:t>
            </w:r>
            <w:r w:rsidR="00A63236" w:rsidRPr="00A63236">
              <w:rPr>
                <w:sz w:val="18"/>
                <w:szCs w:val="18"/>
              </w:rPr>
              <w:tab/>
            </w:r>
            <w:r w:rsidR="00A63236" w:rsidRPr="00A63236">
              <w:rPr>
                <w:sz w:val="18"/>
                <w:szCs w:val="18"/>
              </w:rPr>
              <w:tab/>
            </w:r>
          </w:p>
          <w:p w:rsidR="00A63236" w:rsidRPr="00A63236" w:rsidRDefault="005B2A09" w:rsidP="00A63236">
            <w:pPr>
              <w:pStyle w:val="a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="00A63236" w:rsidRPr="00A63236">
              <w:rPr>
                <w:sz w:val="18"/>
                <w:szCs w:val="18"/>
              </w:rPr>
              <w:tab/>
            </w:r>
            <w:r w:rsidR="00A63236" w:rsidRPr="00A63236">
              <w:rPr>
                <w:sz w:val="18"/>
                <w:szCs w:val="18"/>
              </w:rPr>
              <w:tab/>
            </w:r>
            <w:r w:rsidR="00A63236" w:rsidRPr="00A63236">
              <w:rPr>
                <w:sz w:val="18"/>
                <w:szCs w:val="18"/>
              </w:rPr>
              <w:tab/>
            </w:r>
            <w:r w:rsidR="00A63236" w:rsidRPr="00A63236">
              <w:rPr>
                <w:sz w:val="18"/>
                <w:szCs w:val="18"/>
              </w:rPr>
              <w:tab/>
            </w:r>
            <w:r w:rsidR="00A63236" w:rsidRPr="00A63236">
              <w:rPr>
                <w:sz w:val="18"/>
                <w:szCs w:val="18"/>
              </w:rPr>
              <w:tab/>
            </w:r>
          </w:p>
          <w:p w:rsidR="00A63236" w:rsidRPr="00A63236" w:rsidRDefault="00A63236" w:rsidP="00A63236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A63236">
              <w:rPr>
                <w:b/>
                <w:sz w:val="18"/>
                <w:szCs w:val="18"/>
              </w:rPr>
              <w:t>Бюджет</w:t>
            </w:r>
          </w:p>
          <w:p w:rsidR="00A63236" w:rsidRPr="00A63236" w:rsidRDefault="00A63236" w:rsidP="00A63236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A63236">
              <w:rPr>
                <w:b/>
                <w:sz w:val="18"/>
                <w:szCs w:val="18"/>
              </w:rPr>
              <w:t>муниципального образования  Новоюласенский сельсовет Красногвардейского района Оренбургской области на 2023 год  и плановый период 2024 и 2025 годов</w:t>
            </w:r>
          </w:p>
          <w:p w:rsidR="00A63236" w:rsidRPr="00A63236" w:rsidRDefault="00A63236" w:rsidP="00A63236">
            <w:pPr>
              <w:pStyle w:val="ad"/>
              <w:jc w:val="center"/>
              <w:rPr>
                <w:sz w:val="18"/>
                <w:szCs w:val="18"/>
              </w:rPr>
            </w:pPr>
          </w:p>
          <w:p w:rsidR="00A63236" w:rsidRPr="00A63236" w:rsidRDefault="005B2A09" w:rsidP="00A63236">
            <w:pPr>
              <w:pStyle w:val="ad"/>
              <w:numPr>
                <w:ilvl w:val="0"/>
                <w:numId w:val="15"/>
              </w:numPr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A63236" w:rsidRPr="00A63236">
              <w:rPr>
                <w:color w:val="000000"/>
                <w:sz w:val="18"/>
                <w:szCs w:val="18"/>
              </w:rPr>
              <w:t>Статью 1 изложить в следующей редакции:</w:t>
            </w:r>
          </w:p>
          <w:p w:rsidR="00A63236" w:rsidRPr="00A63236" w:rsidRDefault="00A63236" w:rsidP="00A63236">
            <w:pPr>
              <w:pStyle w:val="ad"/>
              <w:rPr>
                <w:sz w:val="18"/>
                <w:szCs w:val="18"/>
              </w:rPr>
            </w:pPr>
            <w:r w:rsidRPr="00A63236">
              <w:rPr>
                <w:color w:val="000000"/>
                <w:sz w:val="18"/>
                <w:szCs w:val="18"/>
              </w:rPr>
              <w:t xml:space="preserve">    </w:t>
            </w:r>
            <w:r w:rsidRPr="00A63236">
              <w:rPr>
                <w:sz w:val="18"/>
                <w:szCs w:val="18"/>
              </w:rPr>
              <w:t>Утвердить основные характеристики бюджета муниципального образования  Новоюласенский сельсовет (далее - бюджет поселения) на 2023 год  и плановый период 2024 и 2025 годов:</w:t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</w:p>
          <w:p w:rsidR="001E30CE" w:rsidRDefault="00A63236" w:rsidP="00A63236">
            <w:pPr>
              <w:pStyle w:val="ad"/>
              <w:jc w:val="both"/>
              <w:rPr>
                <w:sz w:val="18"/>
                <w:szCs w:val="18"/>
              </w:rPr>
            </w:pPr>
            <w:r w:rsidRPr="00A63236">
              <w:rPr>
                <w:sz w:val="18"/>
                <w:szCs w:val="18"/>
              </w:rPr>
              <w:t xml:space="preserve">1) Прогнозируемый общий объем доходов бюджета поселения на 2023 год в сумме  8417,2 тыс. руб., на 2024 год в сумме 3238,9 тыс. руб.; на 2025 год в сумме 3305,2 тыс. руб.                                                                                                        </w:t>
            </w:r>
          </w:p>
          <w:p w:rsidR="00A63236" w:rsidRPr="00A63236" w:rsidRDefault="00A63236" w:rsidP="00A63236">
            <w:pPr>
              <w:pStyle w:val="ad"/>
              <w:jc w:val="both"/>
              <w:rPr>
                <w:sz w:val="18"/>
                <w:szCs w:val="18"/>
              </w:rPr>
            </w:pPr>
            <w:r w:rsidRPr="00A63236">
              <w:rPr>
                <w:sz w:val="18"/>
                <w:szCs w:val="18"/>
              </w:rPr>
              <w:t>2)  Прогнозируемый общий объем расходов бюджета поселения на 2023 год в сумме  8417,2 тыс. руб., на 2024 год в сумме 3238,9 тыс. руб. в т.ч. условно-утвержденные расходы в сумме 77,6 тыс. руб; на 2025 год в сумме 3305,2 тыс. руб. в т.ч. условно-утвержденные расходы в сумме 158,3 тыс. руб.,</w:t>
            </w:r>
          </w:p>
          <w:p w:rsidR="00A63236" w:rsidRPr="00A63236" w:rsidRDefault="00A63236" w:rsidP="00A63236">
            <w:pPr>
              <w:pStyle w:val="ad"/>
              <w:rPr>
                <w:sz w:val="18"/>
                <w:szCs w:val="18"/>
              </w:rPr>
            </w:pPr>
            <w:r w:rsidRPr="00A63236">
              <w:rPr>
                <w:sz w:val="18"/>
                <w:szCs w:val="18"/>
              </w:rPr>
              <w:t xml:space="preserve"> 3) Установить прогнозируемый дефицит бюджета поселения  на 2023 год в сумме 0,0 тыс. рублей, на 2024 год  в сумме 0,0 тыс. </w:t>
            </w:r>
            <w:r w:rsidRPr="00A63236">
              <w:rPr>
                <w:sz w:val="18"/>
                <w:szCs w:val="18"/>
              </w:rPr>
              <w:lastRenderedPageBreak/>
              <w:t>рублей;  на 2025 год  в сумме 0,0 тыс.рублей.</w:t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</w:p>
          <w:p w:rsidR="00A63236" w:rsidRPr="00A63236" w:rsidRDefault="00A63236" w:rsidP="00A63236">
            <w:pPr>
              <w:pStyle w:val="ad"/>
              <w:rPr>
                <w:sz w:val="18"/>
                <w:szCs w:val="18"/>
              </w:rPr>
            </w:pPr>
            <w:r w:rsidRPr="00A63236">
              <w:rPr>
                <w:sz w:val="18"/>
                <w:szCs w:val="18"/>
              </w:rPr>
              <w:t xml:space="preserve">4) Верхний предел муниципального внутреннего долга муниципального образования   Новоюласенский сельсовет на 1 января 2024 года в сумме 0 тыс. руб., в том числе верхний предел долга по муниципальным гарантиям в сумме 0 тыс. руб.;  на 1 января 2025 года в сумме 0 тыс. руб., в том числе верхний предел долга по муниципальным гарантиям в сумме 0 тыс. руб.;   на 1 января 2026 года в сумме 0 тыс.руб., в том числе верхний предел долга по муниципальным гарантиям в сумме 0 тыс. руб.    </w:t>
            </w:r>
            <w:r w:rsidRPr="00A63236">
              <w:rPr>
                <w:sz w:val="18"/>
                <w:szCs w:val="18"/>
              </w:rPr>
              <w:tab/>
            </w:r>
          </w:p>
          <w:p w:rsidR="00A63236" w:rsidRPr="005B2A09" w:rsidRDefault="00A63236" w:rsidP="005B2A09">
            <w:pPr>
              <w:pStyle w:val="ad"/>
              <w:rPr>
                <w:sz w:val="18"/>
                <w:szCs w:val="18"/>
              </w:rPr>
            </w:pP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  <w:r w:rsidRPr="00A63236">
              <w:rPr>
                <w:sz w:val="18"/>
                <w:szCs w:val="18"/>
              </w:rPr>
              <w:tab/>
            </w:r>
          </w:p>
          <w:p w:rsidR="00A63236" w:rsidRPr="00A63236" w:rsidRDefault="00A63236" w:rsidP="006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hAnsi="Times New Roman" w:cs="Times New Roman"/>
                <w:b/>
                <w:sz w:val="18"/>
                <w:szCs w:val="18"/>
              </w:rPr>
              <w:t>4. Приложение № 1-6</w:t>
            </w:r>
            <w:bookmarkStart w:id="19" w:name="_GoBack"/>
            <w:bookmarkEnd w:id="19"/>
            <w:r w:rsidRPr="00A63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изложить в новой редакции.</w:t>
            </w:r>
          </w:p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1</w:t>
            </w:r>
          </w:p>
        </w:tc>
      </w:tr>
      <w:tr w:rsidR="00A63236" w:rsidRPr="00A63236" w:rsidTr="005B2A09">
        <w:trPr>
          <w:trHeight w:val="288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 бюджету муниципального образования </w:t>
            </w:r>
          </w:p>
        </w:tc>
      </w:tr>
      <w:tr w:rsidR="00A63236" w:rsidRPr="00A63236" w:rsidTr="005B2A09">
        <w:trPr>
          <w:trHeight w:val="288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Новоюласенский сельсовет </w:t>
            </w:r>
          </w:p>
        </w:tc>
      </w:tr>
      <w:tr w:rsidR="00A63236" w:rsidRPr="00A63236" w:rsidTr="005B2A09">
        <w:trPr>
          <w:trHeight w:val="288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2023 год  и плановый период </w:t>
            </w:r>
          </w:p>
        </w:tc>
      </w:tr>
      <w:tr w:rsidR="00A63236" w:rsidRPr="00A63236" w:rsidTr="005B2A09">
        <w:trPr>
          <w:trHeight w:val="288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и 2025 годов</w:t>
            </w:r>
          </w:p>
        </w:tc>
      </w:tr>
      <w:tr w:rsidR="00A63236" w:rsidRPr="00A63236" w:rsidTr="005B2A09">
        <w:trPr>
          <w:trHeight w:val="288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20.12.2023 г №27/2</w:t>
            </w:r>
          </w:p>
        </w:tc>
      </w:tr>
      <w:tr w:rsidR="00A63236" w:rsidRPr="00A63236" w:rsidTr="005B2A09">
        <w:trPr>
          <w:trHeight w:val="312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 дефицита бюджета поселения</w:t>
            </w:r>
          </w:p>
        </w:tc>
      </w:tr>
      <w:tr w:rsidR="00A63236" w:rsidRPr="00A63236" w:rsidTr="005B2A09">
        <w:trPr>
          <w:trHeight w:val="312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2023 год  и плановый период 2024 и 2025 годов</w:t>
            </w:r>
          </w:p>
        </w:tc>
      </w:tr>
      <w:tr w:rsidR="00A63236" w:rsidRPr="00A63236" w:rsidTr="005B2A09">
        <w:trPr>
          <w:trHeight w:val="312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(</w:t>
            </w: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рублей)</w:t>
            </w:r>
          </w:p>
        </w:tc>
      </w:tr>
      <w:tr w:rsidR="00A63236" w:rsidRPr="00A63236" w:rsidTr="005B2A09">
        <w:trPr>
          <w:trHeight w:val="579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A63236" w:rsidRPr="00A63236" w:rsidTr="005B2A09">
        <w:trPr>
          <w:trHeight w:val="399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</w:tr>
      <w:tr w:rsidR="00A63236" w:rsidRPr="00A63236" w:rsidTr="005B2A09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63236" w:rsidRPr="00A63236" w:rsidTr="006A7572">
        <w:trPr>
          <w:trHeight w:val="5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3236" w:rsidRPr="00A63236" w:rsidTr="005B2A09">
        <w:trPr>
          <w:trHeight w:val="5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6A7572">
        <w:trPr>
          <w:trHeight w:val="2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-3238,9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-3305,2</w:t>
            </w:r>
          </w:p>
        </w:tc>
      </w:tr>
      <w:tr w:rsidR="00A63236" w:rsidRPr="00A63236" w:rsidTr="006A7572">
        <w:trPr>
          <w:trHeight w:val="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-3238,9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-3305,2</w:t>
            </w:r>
          </w:p>
        </w:tc>
      </w:tr>
      <w:tr w:rsidR="00A63236" w:rsidRPr="00A63236" w:rsidTr="006A7572">
        <w:trPr>
          <w:trHeight w:val="39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-3238,9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-3305,2</w:t>
            </w:r>
          </w:p>
        </w:tc>
      </w:tr>
      <w:tr w:rsidR="00A63236" w:rsidRPr="00A63236" w:rsidTr="006A7572">
        <w:trPr>
          <w:trHeight w:val="38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-3238,9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-3305,2</w:t>
            </w:r>
          </w:p>
        </w:tc>
      </w:tr>
      <w:tr w:rsidR="00A63236" w:rsidRPr="00A63236" w:rsidTr="006A7572">
        <w:trPr>
          <w:trHeight w:val="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3305,2</w:t>
            </w:r>
          </w:p>
        </w:tc>
      </w:tr>
      <w:tr w:rsidR="00A63236" w:rsidRPr="00A63236" w:rsidTr="006A7572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3305,2</w:t>
            </w:r>
          </w:p>
        </w:tc>
      </w:tr>
      <w:tr w:rsidR="00A63236" w:rsidRPr="00A63236" w:rsidTr="006A7572">
        <w:trPr>
          <w:trHeight w:val="5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3305,2</w:t>
            </w:r>
          </w:p>
        </w:tc>
      </w:tr>
      <w:tr w:rsidR="00A63236" w:rsidRPr="00A63236" w:rsidTr="006A7572">
        <w:trPr>
          <w:trHeight w:val="42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3305,2</w:t>
            </w:r>
          </w:p>
        </w:tc>
      </w:tr>
      <w:tr w:rsidR="00A63236" w:rsidRPr="00A63236" w:rsidTr="006A7572">
        <w:trPr>
          <w:trHeight w:val="6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источников финансирования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63236" w:rsidRPr="00A63236" w:rsidRDefault="00A63236" w:rsidP="00A63236">
      <w:pPr>
        <w:spacing w:after="0" w:line="240" w:lineRule="auto"/>
        <w:rPr>
          <w:sz w:val="18"/>
          <w:szCs w:val="18"/>
        </w:rPr>
      </w:pPr>
    </w:p>
    <w:tbl>
      <w:tblPr>
        <w:tblW w:w="10218" w:type="dxa"/>
        <w:tblInd w:w="96" w:type="dxa"/>
        <w:tblLook w:val="04A0"/>
      </w:tblPr>
      <w:tblGrid>
        <w:gridCol w:w="2320"/>
        <w:gridCol w:w="4000"/>
        <w:gridCol w:w="1400"/>
        <w:gridCol w:w="1120"/>
        <w:gridCol w:w="1378"/>
      </w:tblGrid>
      <w:tr w:rsidR="00A63236" w:rsidRPr="00A63236" w:rsidTr="006A7572">
        <w:trPr>
          <w:trHeight w:val="28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A63236" w:rsidRPr="00A63236" w:rsidTr="006A7572">
        <w:trPr>
          <w:trHeight w:val="28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бюджету муниципального образования</w:t>
            </w:r>
          </w:p>
        </w:tc>
      </w:tr>
      <w:tr w:rsidR="00A63236" w:rsidRPr="00A63236" w:rsidTr="006A7572">
        <w:trPr>
          <w:trHeight w:val="28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Новоюласенский  сельсовет на 2023 год  </w:t>
            </w:r>
          </w:p>
        </w:tc>
      </w:tr>
      <w:tr w:rsidR="00A63236" w:rsidRPr="00A63236" w:rsidTr="006A7572">
        <w:trPr>
          <w:trHeight w:val="28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плановый период 2024 и 2025 годов</w:t>
            </w:r>
          </w:p>
        </w:tc>
      </w:tr>
      <w:tr w:rsidR="00A63236" w:rsidRPr="00A63236" w:rsidTr="006A7572">
        <w:trPr>
          <w:trHeight w:val="28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20.12.2023 г №27/2</w:t>
            </w:r>
          </w:p>
        </w:tc>
      </w:tr>
      <w:tr w:rsidR="00A63236" w:rsidRPr="00A63236" w:rsidTr="006A7572">
        <w:trPr>
          <w:trHeight w:val="312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Поступление доходов в бюджет поселения по кодам видов доходов,</w:t>
            </w:r>
          </w:p>
        </w:tc>
      </w:tr>
      <w:tr w:rsidR="00A63236" w:rsidRPr="00A63236" w:rsidTr="006A7572">
        <w:trPr>
          <w:trHeight w:val="312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подвидов доходов на 2023 год и плановый период 2024и 2025 годов </w:t>
            </w:r>
          </w:p>
        </w:tc>
      </w:tr>
      <w:tr w:rsidR="00A63236" w:rsidRPr="00A63236" w:rsidTr="006A7572">
        <w:trPr>
          <w:trHeight w:val="288"/>
        </w:trPr>
        <w:tc>
          <w:tcPr>
            <w:tcW w:w="10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(тысяч рублей)</w:t>
            </w:r>
          </w:p>
        </w:tc>
      </w:tr>
      <w:tr w:rsidR="00A63236" w:rsidRPr="00A63236" w:rsidTr="006A7572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</w:tr>
      <w:tr w:rsidR="00A63236" w:rsidRPr="00A63236" w:rsidTr="006A7572">
        <w:trPr>
          <w:trHeight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3236" w:rsidRPr="00A63236" w:rsidTr="006A7572">
        <w:trPr>
          <w:trHeight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3236" w:rsidRPr="00A63236" w:rsidTr="006A7572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63236" w:rsidRPr="00A63236" w:rsidTr="006A7572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</w:rPr>
            </w:pPr>
            <w:r w:rsidRPr="00A63236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1889,1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1974,5</w:t>
            </w:r>
          </w:p>
        </w:tc>
      </w:tr>
      <w:tr w:rsidR="00A63236" w:rsidRPr="00A63236" w:rsidTr="006A757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308,0</w:t>
            </w:r>
          </w:p>
        </w:tc>
      </w:tr>
      <w:tr w:rsidR="00A63236" w:rsidRPr="00A63236" w:rsidTr="006A7572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</w:tr>
      <w:tr w:rsidR="00A63236" w:rsidRPr="00A63236" w:rsidTr="006A7572">
        <w:trPr>
          <w:trHeight w:val="12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</w:tr>
      <w:tr w:rsidR="00A63236" w:rsidRPr="00A63236" w:rsidTr="006A7572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6A7572">
        <w:trPr>
          <w:trHeight w:val="5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6A7572">
        <w:trPr>
          <w:trHeight w:val="13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304,2</w:t>
            </w:r>
          </w:p>
        </w:tc>
      </w:tr>
      <w:tr w:rsidR="00A63236" w:rsidRPr="00A63236" w:rsidTr="006A7572">
        <w:trPr>
          <w:trHeight w:val="210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304,2</w:t>
            </w:r>
          </w:p>
        </w:tc>
      </w:tr>
      <w:tr w:rsidR="00A63236" w:rsidRPr="00A63236" w:rsidTr="006A7572">
        <w:trPr>
          <w:trHeight w:val="14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A63236" w:rsidRPr="00A63236" w:rsidTr="006A7572">
        <w:trPr>
          <w:trHeight w:val="23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A63236" w:rsidRPr="00A63236" w:rsidTr="006A7572">
        <w:trPr>
          <w:trHeight w:val="126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367,3</w:t>
            </w:r>
          </w:p>
        </w:tc>
      </w:tr>
      <w:tr w:rsidR="00A63236" w:rsidRPr="00A63236" w:rsidTr="006A7572">
        <w:trPr>
          <w:trHeight w:val="211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367,3</w:t>
            </w:r>
          </w:p>
        </w:tc>
      </w:tr>
      <w:tr w:rsidR="00A63236" w:rsidRPr="00A63236" w:rsidTr="006A7572">
        <w:trPr>
          <w:trHeight w:val="12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-37,4</w:t>
            </w:r>
          </w:p>
        </w:tc>
      </w:tr>
      <w:tr w:rsidR="00A63236" w:rsidRPr="00A63236" w:rsidTr="006A7572">
        <w:trPr>
          <w:trHeight w:val="2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-37,4</w:t>
            </w:r>
          </w:p>
        </w:tc>
      </w:tr>
      <w:tr w:rsidR="00A63236" w:rsidRPr="00A63236" w:rsidTr="006A757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576,0</w:t>
            </w:r>
          </w:p>
        </w:tc>
      </w:tr>
      <w:tr w:rsidR="00A63236" w:rsidRPr="00A63236" w:rsidTr="006A7572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576,0</w:t>
            </w:r>
          </w:p>
        </w:tc>
      </w:tr>
      <w:tr w:rsidR="00A63236" w:rsidRPr="00A63236" w:rsidTr="006A7572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576,0</w:t>
            </w:r>
          </w:p>
        </w:tc>
      </w:tr>
      <w:tr w:rsidR="00A63236" w:rsidRPr="00A63236" w:rsidTr="006A757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379,3</w:t>
            </w:r>
          </w:p>
        </w:tc>
      </w:tr>
      <w:tr w:rsidR="00A63236" w:rsidRPr="00A63236" w:rsidTr="006A7572">
        <w:trPr>
          <w:trHeight w:val="22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63236" w:rsidRPr="00A63236" w:rsidTr="006A7572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63236" w:rsidRPr="00A63236" w:rsidTr="006A7572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1E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</w:t>
            </w:r>
            <w:r w:rsidR="001E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374,3</w:t>
            </w:r>
          </w:p>
        </w:tc>
      </w:tr>
      <w:tr w:rsidR="00A63236" w:rsidRPr="00A63236" w:rsidTr="006A7572">
        <w:trPr>
          <w:trHeight w:val="1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221,5</w:t>
            </w:r>
          </w:p>
        </w:tc>
      </w:tr>
      <w:tr w:rsidR="00A63236" w:rsidRPr="00A63236" w:rsidTr="006A7572">
        <w:trPr>
          <w:trHeight w:val="66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221,5</w:t>
            </w:r>
          </w:p>
        </w:tc>
      </w:tr>
      <w:tr w:rsidR="00A63236" w:rsidRPr="00A63236" w:rsidTr="006A7572">
        <w:trPr>
          <w:trHeight w:val="27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152,8</w:t>
            </w:r>
          </w:p>
        </w:tc>
      </w:tr>
      <w:tr w:rsidR="00A63236" w:rsidRPr="00A63236" w:rsidTr="006A7572">
        <w:trPr>
          <w:trHeight w:val="7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152,8</w:t>
            </w:r>
          </w:p>
        </w:tc>
      </w:tr>
      <w:tr w:rsidR="00A63236" w:rsidRPr="00A63236" w:rsidTr="006A7572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A63236" w:rsidRPr="00A63236" w:rsidTr="006A7572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63236" w:rsidRPr="00A63236" w:rsidTr="006A7572">
        <w:trPr>
          <w:trHeight w:val="15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63236" w:rsidRPr="00A63236" w:rsidTr="006A7572">
        <w:trPr>
          <w:trHeight w:val="6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</w:tr>
      <w:tr w:rsidR="00A63236" w:rsidRPr="00A63236" w:rsidTr="006A7572">
        <w:trPr>
          <w:trHeight w:val="155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</w:t>
            </w:r>
            <w:r w:rsidRPr="00A632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</w:tr>
      <w:tr w:rsidR="00A63236" w:rsidRPr="00A63236" w:rsidTr="006A7572">
        <w:trPr>
          <w:trHeight w:val="15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1 11 0502</w:t>
            </w:r>
            <w:r w:rsidRPr="00A632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</w:tr>
      <w:tr w:rsidR="00A63236" w:rsidRPr="00A63236" w:rsidTr="006A7572">
        <w:trPr>
          <w:trHeight w:val="12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 на земли,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</w:tr>
      <w:tr w:rsidR="00A63236" w:rsidRPr="00A63236" w:rsidTr="006A7572">
        <w:trPr>
          <w:trHeight w:val="15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</w:tr>
      <w:tr w:rsidR="00A63236" w:rsidRPr="00A63236" w:rsidTr="006A7572">
        <w:trPr>
          <w:trHeight w:val="13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</w:tr>
      <w:tr w:rsidR="00A63236" w:rsidRPr="00A63236" w:rsidTr="006A7572">
        <w:trPr>
          <w:trHeight w:val="27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0,3</w:t>
            </w:r>
          </w:p>
        </w:tc>
      </w:tr>
      <w:tr w:rsidR="00A63236" w:rsidRPr="00A63236" w:rsidTr="006A7572">
        <w:trPr>
          <w:trHeight w:val="69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A63236" w:rsidRPr="00A63236" w:rsidTr="006A7572">
        <w:trPr>
          <w:trHeight w:val="84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A63236" w:rsidRPr="00A63236" w:rsidTr="006A7572">
        <w:trPr>
          <w:trHeight w:val="27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6A7572">
        <w:trPr>
          <w:trHeight w:val="27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1 17 15000 00 0000 150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6A7572">
        <w:trPr>
          <w:trHeight w:val="69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1 17 15030 10 0207 150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сельских поселений  "Ремонт здания СДК"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6A7572">
        <w:trPr>
          <w:trHeight w:val="27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6398,8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1349,8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1330,7</w:t>
            </w:r>
          </w:p>
        </w:tc>
      </w:tr>
      <w:tr w:rsidR="00A63236" w:rsidRPr="00A63236" w:rsidTr="006A7572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1349,8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1330,7</w:t>
            </w:r>
          </w:p>
        </w:tc>
      </w:tr>
      <w:tr w:rsidR="00A63236" w:rsidRPr="00A63236" w:rsidTr="0059123B">
        <w:trPr>
          <w:trHeight w:val="4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1215,3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1191,3</w:t>
            </w:r>
          </w:p>
        </w:tc>
      </w:tr>
      <w:tr w:rsidR="00A63236" w:rsidRPr="00A63236" w:rsidTr="0059123B">
        <w:trPr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1191,3</w:t>
            </w:r>
          </w:p>
        </w:tc>
      </w:tr>
      <w:tr w:rsidR="00A63236" w:rsidRPr="00A63236" w:rsidTr="0059123B">
        <w:trPr>
          <w:trHeight w:val="70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6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1191,3</w:t>
            </w:r>
          </w:p>
        </w:tc>
      </w:tr>
      <w:tr w:rsidR="00A63236" w:rsidRPr="00A63236" w:rsidTr="0059123B">
        <w:trPr>
          <w:trHeight w:val="27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59123B">
        <w:trPr>
          <w:trHeight w:val="2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5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59123B">
        <w:trPr>
          <w:trHeight w:val="7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5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4147,3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59123B">
        <w:trPr>
          <w:trHeight w:val="2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2 02 29999 00 0000 150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4147,3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59123B">
        <w:trPr>
          <w:trHeight w:val="266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5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2 02 29999 10 0000 150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59123B">
        <w:trPr>
          <w:trHeight w:val="41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5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84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5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84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5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27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3305,2</w:t>
            </w:r>
          </w:p>
        </w:tc>
      </w:tr>
    </w:tbl>
    <w:p w:rsidR="00A63236" w:rsidRPr="00A63236" w:rsidRDefault="00A63236" w:rsidP="00A63236">
      <w:pPr>
        <w:spacing w:after="0" w:line="240" w:lineRule="auto"/>
        <w:rPr>
          <w:sz w:val="18"/>
          <w:szCs w:val="18"/>
        </w:rPr>
      </w:pPr>
    </w:p>
    <w:tbl>
      <w:tblPr>
        <w:tblW w:w="10218" w:type="dxa"/>
        <w:tblInd w:w="96" w:type="dxa"/>
        <w:tblLook w:val="04A0"/>
      </w:tblPr>
      <w:tblGrid>
        <w:gridCol w:w="5720"/>
        <w:gridCol w:w="680"/>
        <w:gridCol w:w="640"/>
        <w:gridCol w:w="980"/>
        <w:gridCol w:w="980"/>
        <w:gridCol w:w="1218"/>
      </w:tblGrid>
      <w:tr w:rsidR="00A63236" w:rsidRPr="00A63236" w:rsidTr="0059123B">
        <w:trPr>
          <w:trHeight w:val="288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A63236" w:rsidRPr="00A63236" w:rsidTr="0059123B">
        <w:trPr>
          <w:trHeight w:val="288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бюджету муниципального образования                                                                                           </w:t>
            </w:r>
          </w:p>
        </w:tc>
      </w:tr>
      <w:tr w:rsidR="00A63236" w:rsidRPr="00A63236" w:rsidTr="0059123B">
        <w:trPr>
          <w:trHeight w:val="288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Новоюласенский сельсовет на 2023год</w:t>
            </w:r>
          </w:p>
        </w:tc>
      </w:tr>
      <w:tr w:rsidR="00A63236" w:rsidRPr="00A63236" w:rsidTr="0059123B">
        <w:trPr>
          <w:trHeight w:val="288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 плановый период 2024  и 2025 годов</w:t>
            </w:r>
          </w:p>
        </w:tc>
      </w:tr>
      <w:tr w:rsidR="00A63236" w:rsidRPr="00A63236" w:rsidTr="0059123B">
        <w:trPr>
          <w:trHeight w:val="288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20.12.2023 г №27/2</w:t>
            </w:r>
          </w:p>
        </w:tc>
      </w:tr>
      <w:tr w:rsidR="00A63236" w:rsidRPr="00A63236" w:rsidTr="0059123B">
        <w:trPr>
          <w:trHeight w:val="288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3236" w:rsidRPr="00A63236" w:rsidTr="0059123B">
        <w:trPr>
          <w:trHeight w:val="288"/>
        </w:trPr>
        <w:tc>
          <w:tcPr>
            <w:tcW w:w="102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Распределение   бюджетных ассигнований бюджета поселения  по разделам и подразделам классификации расходов бюджета поселения на 2023 год  и плановый период 2024 и 2025 годов </w:t>
            </w:r>
          </w:p>
        </w:tc>
      </w:tr>
      <w:tr w:rsidR="00A63236" w:rsidRPr="00A63236" w:rsidTr="0059123B">
        <w:trPr>
          <w:trHeight w:val="288"/>
        </w:trPr>
        <w:tc>
          <w:tcPr>
            <w:tcW w:w="102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3236" w:rsidRPr="00A63236" w:rsidTr="0059123B">
        <w:trPr>
          <w:trHeight w:val="7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3236" w:rsidRPr="00A63236" w:rsidTr="0059123B">
        <w:trPr>
          <w:trHeight w:val="288"/>
        </w:trPr>
        <w:tc>
          <w:tcPr>
            <w:tcW w:w="10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тыс. рублей)</w:t>
            </w:r>
          </w:p>
        </w:tc>
      </w:tr>
      <w:tr w:rsidR="00A63236" w:rsidRPr="00A63236" w:rsidTr="0059123B">
        <w:trPr>
          <w:trHeight w:val="255"/>
        </w:trPr>
        <w:tc>
          <w:tcPr>
            <w:tcW w:w="5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2025г</w:t>
            </w:r>
          </w:p>
        </w:tc>
      </w:tr>
      <w:tr w:rsidR="00A63236" w:rsidRPr="00A63236" w:rsidTr="0059123B">
        <w:trPr>
          <w:trHeight w:val="207"/>
        </w:trPr>
        <w:tc>
          <w:tcPr>
            <w:tcW w:w="5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3236" w:rsidRPr="00A63236" w:rsidTr="0059123B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63236" w:rsidRPr="00A63236" w:rsidTr="0059123B">
        <w:trPr>
          <w:trHeight w:val="28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1270,5</w:t>
            </w:r>
          </w:p>
        </w:tc>
      </w:tr>
      <w:tr w:rsidR="00A63236" w:rsidRPr="00A63236" w:rsidTr="0059123B">
        <w:trPr>
          <w:trHeight w:val="41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59123B">
        <w:trPr>
          <w:trHeight w:val="70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59123B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3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279,9</w:t>
            </w:r>
          </w:p>
        </w:tc>
      </w:tr>
      <w:tr w:rsidR="00A63236" w:rsidRPr="00A63236" w:rsidTr="0059123B">
        <w:trPr>
          <w:trHeight w:val="41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</w:t>
            </w:r>
            <w:r w:rsidR="00591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59123B">
        <w:trPr>
          <w:trHeight w:val="4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59123B">
        <w:trPr>
          <w:trHeight w:val="27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654,5</w:t>
            </w:r>
          </w:p>
        </w:tc>
      </w:tr>
      <w:tr w:rsidR="00A63236" w:rsidRPr="00A63236" w:rsidTr="0059123B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59123B">
        <w:trPr>
          <w:trHeight w:val="26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59123B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</w:tr>
      <w:tr w:rsidR="00A63236" w:rsidRPr="00A63236" w:rsidTr="0059123B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A63236" w:rsidRPr="00A63236" w:rsidTr="0059123B">
        <w:trPr>
          <w:trHeight w:val="28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59123B">
        <w:trPr>
          <w:trHeight w:val="27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59123B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59123B">
        <w:trPr>
          <w:trHeight w:val="46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59123B">
        <w:trPr>
          <w:trHeight w:val="27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59123B">
        <w:trPr>
          <w:trHeight w:val="26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</w:t>
            </w:r>
          </w:p>
        </w:tc>
      </w:tr>
      <w:tr w:rsidR="00A63236" w:rsidRPr="00A63236" w:rsidTr="0059123B">
        <w:trPr>
          <w:trHeight w:val="39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ИТОГО  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3305,2</w:t>
            </w:r>
          </w:p>
        </w:tc>
      </w:tr>
    </w:tbl>
    <w:p w:rsidR="00A63236" w:rsidRPr="00A63236" w:rsidRDefault="00A63236" w:rsidP="00A63236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Ind w:w="96" w:type="dxa"/>
        <w:tblLook w:val="04A0"/>
      </w:tblPr>
      <w:tblGrid>
        <w:gridCol w:w="5169"/>
        <w:gridCol w:w="508"/>
        <w:gridCol w:w="396"/>
        <w:gridCol w:w="436"/>
        <w:gridCol w:w="1196"/>
        <w:gridCol w:w="486"/>
        <w:gridCol w:w="711"/>
        <w:gridCol w:w="711"/>
        <w:gridCol w:w="711"/>
      </w:tblGrid>
      <w:tr w:rsidR="00A63236" w:rsidRPr="00A63236" w:rsidTr="00A6323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бюджету муниципального образования 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Новоюласенский сельсовет на 2023 год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плановый период 2024 и 2025 годов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20.12.2023 г. №27/2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поселения на 2023 год  и  плановый период 2024 и 2025 годов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(тысяч рублей)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A63236" w:rsidRPr="00A63236" w:rsidTr="00A6323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Новоюласенского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3305,2</w:t>
            </w:r>
          </w:p>
        </w:tc>
      </w:tr>
      <w:tr w:rsidR="00A63236" w:rsidRPr="00A63236" w:rsidTr="00A6323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1270,5</w:t>
            </w:r>
          </w:p>
        </w:tc>
      </w:tr>
      <w:tr w:rsidR="00A63236" w:rsidRPr="00A63236" w:rsidTr="0059123B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59123B">
        <w:trPr>
          <w:trHeight w:val="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A63236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59123B">
        <w:trPr>
          <w:trHeight w:val="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59123B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59123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59123B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59123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59123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59123B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59123B">
        <w:trPr>
          <w:trHeight w:val="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59123B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432,4</w:t>
            </w:r>
          </w:p>
        </w:tc>
      </w:tr>
      <w:tr w:rsidR="00A63236" w:rsidRPr="00A63236" w:rsidTr="0059123B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</w:t>
            </w:r>
          </w:p>
        </w:tc>
      </w:tr>
      <w:tr w:rsidR="00A63236" w:rsidRPr="00A63236" w:rsidTr="0059123B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A63236" w:rsidRPr="00A63236" w:rsidTr="0059123B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59123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127,1</w:t>
            </w:r>
          </w:p>
        </w:tc>
      </w:tr>
      <w:tr w:rsidR="00A63236" w:rsidRPr="00A63236" w:rsidTr="0059123B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</w:tr>
      <w:tr w:rsidR="00A63236" w:rsidRPr="00A63236" w:rsidTr="0059123B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279,9</w:t>
            </w:r>
          </w:p>
        </w:tc>
      </w:tr>
      <w:tr w:rsidR="00A63236" w:rsidRPr="00A63236" w:rsidTr="0059123B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59123B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59123B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59123B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59123B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59123B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59123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59123B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59123B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59123B">
        <w:trPr>
          <w:trHeight w:val="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59123B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59123B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85736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654,5</w:t>
            </w:r>
          </w:p>
        </w:tc>
      </w:tr>
      <w:tr w:rsidR="00A63236" w:rsidRPr="00A63236" w:rsidTr="0059123B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59123B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59123B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59123B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«Содержание и ремонт автомобильных дорог общего пользования местного значения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85736A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85736A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85736A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85736A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A6323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85736A">
        <w:trPr>
          <w:trHeight w:val="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" 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A63236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земельных участков, комплекс кадастровых работ по подготовке документов для постановке на государственный кадастровый земельных участков,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A63236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8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A63236" w:rsidRPr="00A63236" w:rsidTr="0085736A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85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A63236" w:rsidRPr="00A63236" w:rsidTr="0085736A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63236" w:rsidRPr="00A63236" w:rsidTr="0085736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63236" w:rsidRPr="00A63236" w:rsidTr="0085736A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3704,9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32,2</w:t>
            </w:r>
          </w:p>
        </w:tc>
      </w:tr>
      <w:tr w:rsidR="00A63236" w:rsidRPr="00A63236" w:rsidTr="0085736A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3601,8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A63236" w:rsidRPr="00A63236" w:rsidTr="00A6323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3601,8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A63236" w:rsidRPr="00A63236" w:rsidTr="0085736A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3601,8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A63236" w:rsidRPr="00A63236" w:rsidTr="0085736A">
        <w:trPr>
          <w:trHeight w:val="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3601,8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A63236" w:rsidRPr="00A63236" w:rsidTr="0085736A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A63236" w:rsidRPr="00A63236" w:rsidTr="0085736A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A63236" w:rsidRPr="00A63236" w:rsidTr="0085736A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</w:tr>
      <w:tr w:rsidR="00A63236" w:rsidRPr="00A63236" w:rsidTr="0085736A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</w:tr>
      <w:tr w:rsidR="00A63236" w:rsidRPr="00A63236" w:rsidTr="0085736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33401S0450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33401S0450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A6323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85736A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85736A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85736A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85736A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85736A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85736A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85736A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A6323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85736A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85736A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«Развитие культуры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85736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</w:t>
            </w:r>
          </w:p>
        </w:tc>
      </w:tr>
      <w:tr w:rsidR="00A63236" w:rsidRPr="00A63236" w:rsidTr="0085736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</w:t>
            </w:r>
          </w:p>
        </w:tc>
      </w:tr>
      <w:tr w:rsidR="00A63236" w:rsidRPr="00A63236" w:rsidTr="0085736A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</w:tr>
      <w:tr w:rsidR="00A63236" w:rsidRPr="00A63236" w:rsidTr="0085736A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</w:tr>
      <w:tr w:rsidR="00A63236" w:rsidRPr="00A63236" w:rsidTr="0085736A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инициативных проектов(ремонт здания СДК)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315П5S1407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315П5S1407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инициативных проектов(ремонт здания СДК)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315П5И1407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315П5И1407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85736A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85736A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85736A">
        <w:trPr>
          <w:trHeight w:val="5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"Устойчивое развитие  территории муниципального образования Новоюласенский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85736A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85736A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85736A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A63236" w:rsidRPr="00A63236" w:rsidTr="0085736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A63236" w:rsidRPr="00A63236" w:rsidTr="0085736A">
        <w:trPr>
          <w:trHeight w:val="15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</w:tr>
      <w:tr w:rsidR="00A63236" w:rsidRPr="00A63236" w:rsidTr="0085736A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</w:tr>
      <w:tr w:rsidR="00A63236" w:rsidRPr="00A63236" w:rsidTr="0085736A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85736A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85736A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</w:t>
            </w:r>
          </w:p>
        </w:tc>
      </w:tr>
      <w:tr w:rsidR="00A63236" w:rsidRPr="00A63236" w:rsidTr="0085736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3305,2</w:t>
            </w:r>
          </w:p>
        </w:tc>
      </w:tr>
    </w:tbl>
    <w:p w:rsidR="00A63236" w:rsidRPr="00A63236" w:rsidRDefault="00A63236" w:rsidP="00A63236">
      <w:pPr>
        <w:spacing w:after="0" w:line="240" w:lineRule="auto"/>
        <w:rPr>
          <w:sz w:val="18"/>
          <w:szCs w:val="18"/>
        </w:rPr>
      </w:pPr>
      <w:r w:rsidRPr="00A63236">
        <w:rPr>
          <w:sz w:val="18"/>
          <w:szCs w:val="18"/>
        </w:rPr>
        <w:t xml:space="preserve"> </w:t>
      </w:r>
    </w:p>
    <w:tbl>
      <w:tblPr>
        <w:tblW w:w="5000" w:type="pct"/>
        <w:tblLook w:val="04A0"/>
      </w:tblPr>
      <w:tblGrid>
        <w:gridCol w:w="5168"/>
        <w:gridCol w:w="442"/>
        <w:gridCol w:w="442"/>
        <w:gridCol w:w="1252"/>
        <w:gridCol w:w="496"/>
        <w:gridCol w:w="844"/>
        <w:gridCol w:w="884"/>
        <w:gridCol w:w="892"/>
      </w:tblGrid>
      <w:tr w:rsidR="00A63236" w:rsidRPr="00A63236" w:rsidTr="00A63236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Приложение № 5</w:t>
            </w: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бюджету муниципального образования </w:t>
            </w: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Новоюласенский сельсовет на 2023 год</w:t>
            </w: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и  плановый период 2024 и 2025 годов</w:t>
            </w: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20.12.2023 г.№27/2</w:t>
            </w: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 бюджета поселения  по разделам и подразделам, целевым статьям (муниципальным программам и непрограммным направлениям деятельности), группам и подгруппам видов расходов  классификации расходов на 2022 год и  плановый период 2023 и 2024 годов </w:t>
            </w:r>
          </w:p>
        </w:tc>
      </w:tr>
      <w:tr w:rsidR="00A63236" w:rsidRPr="00A63236" w:rsidTr="00A63236">
        <w:trPr>
          <w:trHeight w:val="276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(тысяч рублей)</w:t>
            </w:r>
          </w:p>
        </w:tc>
      </w:tr>
      <w:tr w:rsidR="00A63236" w:rsidRPr="00A63236" w:rsidTr="00A63236">
        <w:trPr>
          <w:trHeight w:val="288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A63236" w:rsidRPr="00A63236" w:rsidTr="00A63236">
        <w:trPr>
          <w:trHeight w:val="288"/>
        </w:trPr>
        <w:tc>
          <w:tcPr>
            <w:tcW w:w="2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</w:tr>
      <w:tr w:rsidR="00A63236" w:rsidRPr="00A63236" w:rsidTr="00A63236">
        <w:trPr>
          <w:trHeight w:val="28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63236" w:rsidRPr="00A63236" w:rsidTr="00A63236">
        <w:trPr>
          <w:trHeight w:val="3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Новоюласенского сельсовета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3305,2</w:t>
            </w:r>
          </w:p>
        </w:tc>
      </w:tr>
      <w:tr w:rsidR="00A63236" w:rsidRPr="00A63236" w:rsidTr="00A63236">
        <w:trPr>
          <w:trHeight w:val="3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1266,3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1270,5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1270,5</w:t>
            </w:r>
          </w:p>
        </w:tc>
      </w:tr>
      <w:tr w:rsidR="00A63236" w:rsidRPr="00A63236" w:rsidTr="0085736A">
        <w:trPr>
          <w:trHeight w:val="45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85736A">
        <w:trPr>
          <w:trHeight w:val="69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85736A">
        <w:trPr>
          <w:trHeight w:val="27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85736A">
        <w:trPr>
          <w:trHeight w:val="97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9028C8">
        <w:trPr>
          <w:trHeight w:val="28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9028C8">
        <w:trPr>
          <w:trHeight w:val="44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9028C8">
        <w:trPr>
          <w:trHeight w:val="70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9028C8">
        <w:trPr>
          <w:trHeight w:val="70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9028C8">
        <w:trPr>
          <w:trHeight w:val="27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9028C8">
        <w:trPr>
          <w:trHeight w:val="98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9028C8">
        <w:trPr>
          <w:trHeight w:val="26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9028C8">
        <w:trPr>
          <w:trHeight w:val="42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432,4</w:t>
            </w:r>
          </w:p>
        </w:tc>
      </w:tr>
      <w:tr w:rsidR="00A63236" w:rsidRPr="00A63236" w:rsidTr="009028C8">
        <w:trPr>
          <w:trHeight w:val="41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</w:t>
            </w:r>
          </w:p>
        </w:tc>
      </w:tr>
      <w:tr w:rsidR="00A63236" w:rsidRPr="00A63236" w:rsidTr="009028C8">
        <w:trPr>
          <w:trHeight w:val="12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A63236" w:rsidRPr="00A63236" w:rsidTr="00A63236">
        <w:trPr>
          <w:trHeight w:val="32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9028C8">
        <w:trPr>
          <w:trHeight w:val="28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9028C8">
        <w:trPr>
          <w:trHeight w:val="41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9028C8">
        <w:trPr>
          <w:trHeight w:val="11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9028C8">
        <w:trPr>
          <w:trHeight w:val="89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9028C8">
        <w:trPr>
          <w:trHeight w:val="69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9028C8">
        <w:trPr>
          <w:trHeight w:val="42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127,1</w:t>
            </w:r>
          </w:p>
        </w:tc>
      </w:tr>
      <w:tr w:rsidR="00A63236" w:rsidRPr="00A63236" w:rsidTr="009028C8">
        <w:trPr>
          <w:trHeight w:val="41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</w:tr>
      <w:tr w:rsidR="00A63236" w:rsidRPr="00A63236" w:rsidTr="009028C8">
        <w:trPr>
          <w:trHeight w:val="42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279,9</w:t>
            </w:r>
          </w:p>
        </w:tc>
      </w:tr>
      <w:tr w:rsidR="00A63236" w:rsidRPr="00A63236" w:rsidTr="009028C8">
        <w:trPr>
          <w:trHeight w:val="41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</w:t>
            </w:r>
            <w:r w:rsidR="00902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характера, пожарная безопасность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9028C8">
        <w:trPr>
          <w:trHeight w:val="70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A63236">
        <w:trPr>
          <w:trHeight w:val="3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9028C8">
        <w:trPr>
          <w:trHeight w:val="76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9028C8">
        <w:trPr>
          <w:trHeight w:val="63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9028C8">
        <w:trPr>
          <w:trHeight w:val="39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9028C8">
        <w:trPr>
          <w:trHeight w:val="4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9028C8">
        <w:trPr>
          <w:trHeight w:val="69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A63236">
        <w:trPr>
          <w:trHeight w:val="31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9028C8">
        <w:trPr>
          <w:trHeight w:val="87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9028C8">
        <w:trPr>
          <w:trHeight w:val="4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9028C8">
        <w:trPr>
          <w:trHeight w:val="4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9028C8">
        <w:trPr>
          <w:trHeight w:val="28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626,1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654,5</w:t>
            </w:r>
          </w:p>
        </w:tc>
      </w:tr>
      <w:tr w:rsidR="00A63236" w:rsidRPr="00A63236" w:rsidTr="009028C8">
        <w:trPr>
          <w:trHeight w:val="14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9028C8">
        <w:trPr>
          <w:trHeight w:val="62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муниципального образования Новоюласенский сельсовет 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9028C8">
        <w:trPr>
          <w:trHeight w:val="14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9028C8">
        <w:trPr>
          <w:trHeight w:val="94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«Содержание и ремонт автомобильных дорог общего пользования местного значения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9028C8">
        <w:trPr>
          <w:trHeight w:val="40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9028C8">
        <w:trPr>
          <w:trHeight w:val="37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9028C8">
        <w:trPr>
          <w:trHeight w:val="52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9028C8">
        <w:trPr>
          <w:trHeight w:val="4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9028C8">
        <w:trPr>
          <w:trHeight w:val="27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9028C8">
        <w:trPr>
          <w:trHeight w:val="55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9028C8">
        <w:trPr>
          <w:trHeight w:val="21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9028C8">
        <w:trPr>
          <w:trHeight w:val="69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" 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9028C8">
        <w:trPr>
          <w:trHeight w:val="70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земельных участков, комплекс кадастровых работ по подготовке документов для постановке на государственный кадастровый земельных участков, недвижимого имущества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9028C8">
        <w:trPr>
          <w:trHeight w:val="4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9028C8">
        <w:trPr>
          <w:trHeight w:val="112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9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A63236" w:rsidRPr="00A63236" w:rsidTr="009028C8">
        <w:trPr>
          <w:trHeight w:val="4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9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A63236" w:rsidRPr="00A63236" w:rsidTr="009028C8">
        <w:trPr>
          <w:trHeight w:val="81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63236" w:rsidRPr="00A63236" w:rsidTr="009028C8">
        <w:trPr>
          <w:trHeight w:val="2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63236" w:rsidRPr="00A63236" w:rsidTr="00A63236">
        <w:trPr>
          <w:trHeight w:val="28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3704,9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32,2</w:t>
            </w:r>
          </w:p>
        </w:tc>
      </w:tr>
      <w:tr w:rsidR="00A63236" w:rsidRPr="00A63236" w:rsidTr="00A63236">
        <w:trPr>
          <w:trHeight w:val="31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</w:tr>
      <w:tr w:rsidR="00A63236" w:rsidRPr="00A63236" w:rsidTr="009028C8">
        <w:trPr>
          <w:trHeight w:val="92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</w:tr>
      <w:tr w:rsidR="00A63236" w:rsidRPr="00A63236" w:rsidTr="009028C8">
        <w:trPr>
          <w:trHeight w:val="27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A63236" w:rsidRPr="00A63236" w:rsidTr="009028C8">
        <w:trPr>
          <w:trHeight w:val="97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A63236" w:rsidRPr="00A63236" w:rsidTr="009028C8">
        <w:trPr>
          <w:trHeight w:val="41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</w:tr>
      <w:tr w:rsidR="00A63236" w:rsidRPr="00A63236" w:rsidTr="009028C8">
        <w:trPr>
          <w:trHeight w:val="56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</w:tr>
      <w:tr w:rsidR="00A63236" w:rsidRPr="00A63236" w:rsidTr="009028C8">
        <w:trPr>
          <w:trHeight w:val="26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A63236" w:rsidRPr="00A63236" w:rsidTr="009028C8">
        <w:trPr>
          <w:trHeight w:val="4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A63236" w:rsidRPr="00A63236" w:rsidTr="009028C8">
        <w:trPr>
          <w:trHeight w:val="87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Приоритетный проект "Вовлечение жителей Оренбургской области в прцесс выбора и реализации пректов развития общественной инфраструктуры, основанных на местных инициативах"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335П500000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9028C8">
        <w:trPr>
          <w:trHeight w:val="42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33401S0450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9028C8">
        <w:trPr>
          <w:trHeight w:val="26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33401S0450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9028C8">
        <w:trPr>
          <w:trHeight w:val="28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9028C8">
        <w:trPr>
          <w:trHeight w:val="82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9028C8">
        <w:trPr>
          <w:trHeight w:val="27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9028C8">
        <w:trPr>
          <w:trHeight w:val="85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9028C8">
        <w:trPr>
          <w:trHeight w:val="27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4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41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CA07B3">
        <w:trPr>
          <w:trHeight w:val="40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CA07B3">
        <w:trPr>
          <w:trHeight w:val="12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2042,2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A63236">
        <w:trPr>
          <w:trHeight w:val="31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CA07B3">
        <w:trPr>
          <w:trHeight w:val="61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CA07B3">
        <w:trPr>
          <w:trHeight w:val="271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CA07B3">
        <w:trPr>
          <w:trHeight w:val="60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«Развитие культуры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CA07B3">
        <w:trPr>
          <w:trHeight w:val="24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48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70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</w:t>
            </w:r>
          </w:p>
        </w:tc>
      </w:tr>
      <w:tr w:rsidR="00A63236" w:rsidRPr="00A63236" w:rsidTr="00CA07B3">
        <w:trPr>
          <w:trHeight w:val="40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</w:t>
            </w:r>
          </w:p>
        </w:tc>
      </w:tr>
      <w:tr w:rsidR="00A63236" w:rsidRPr="00A63236" w:rsidTr="00CA07B3">
        <w:trPr>
          <w:trHeight w:val="111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</w:tr>
      <w:tr w:rsidR="00A63236" w:rsidRPr="00A63236" w:rsidTr="00CA07B3">
        <w:trPr>
          <w:trHeight w:val="28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</w:tr>
      <w:tr w:rsidR="00A63236" w:rsidRPr="00A63236" w:rsidTr="00CA07B3">
        <w:trPr>
          <w:trHeight w:val="2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Приоритетные проекты Оренбургской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87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25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инициативных проектов(ремонт здания СДК)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315П5S1407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4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315П5S1407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27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инициативных проектов(ремонт здания СДК)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315П5И1400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40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315П5И1400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413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CA07B3">
        <w:trPr>
          <w:trHeight w:val="30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CA07B3">
        <w:trPr>
          <w:trHeight w:val="72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 территории муниципального образования Новоюласенский сельсовет Красногвардейского района Оренбургской области"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CA07B3">
        <w:trPr>
          <w:trHeight w:val="28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CA07B3">
        <w:trPr>
          <w:trHeight w:val="8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383,9</w:t>
            </w:r>
          </w:p>
        </w:tc>
      </w:tr>
      <w:tr w:rsidR="00A63236" w:rsidRPr="00A63236" w:rsidTr="00CA07B3">
        <w:trPr>
          <w:trHeight w:val="114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A63236" w:rsidRPr="00A63236" w:rsidTr="00CA07B3">
        <w:trPr>
          <w:trHeight w:val="266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A63236" w:rsidRPr="00A63236" w:rsidTr="00CA07B3">
        <w:trPr>
          <w:trHeight w:val="15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</w:tr>
      <w:tr w:rsidR="00A63236" w:rsidRPr="00A63236" w:rsidTr="00CA07B3">
        <w:trPr>
          <w:trHeight w:val="26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</w:tr>
      <w:tr w:rsidR="00A63236" w:rsidRPr="00A63236" w:rsidTr="00CA07B3">
        <w:trPr>
          <w:trHeight w:val="169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CA07B3">
        <w:trPr>
          <w:trHeight w:val="27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3110161050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A63236">
        <w:trPr>
          <w:trHeight w:val="3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</w:t>
            </w:r>
          </w:p>
        </w:tc>
      </w:tr>
      <w:tr w:rsidR="00A63236" w:rsidRPr="00A63236" w:rsidTr="00A63236">
        <w:trPr>
          <w:trHeight w:val="31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3305,2</w:t>
            </w:r>
          </w:p>
        </w:tc>
      </w:tr>
    </w:tbl>
    <w:p w:rsidR="00A63236" w:rsidRPr="00A63236" w:rsidRDefault="00A63236" w:rsidP="00A63236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533"/>
        <w:gridCol w:w="1332"/>
        <w:gridCol w:w="715"/>
        <w:gridCol w:w="654"/>
        <w:gridCol w:w="654"/>
        <w:gridCol w:w="1532"/>
        <w:gridCol w:w="1000"/>
        <w:gridCol w:w="1000"/>
      </w:tblGrid>
      <w:tr w:rsidR="00A63236" w:rsidRPr="00A63236" w:rsidTr="00A63236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бюджету муниципального образования </w:t>
            </w: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Новоюласенский сельсовет на 2023 год</w:t>
            </w:r>
          </w:p>
        </w:tc>
      </w:tr>
      <w:tr w:rsidR="00A63236" w:rsidRPr="00A63236" w:rsidTr="00A63236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и  плановый период 2024 и 2025 годов</w:t>
            </w:r>
          </w:p>
        </w:tc>
      </w:tr>
      <w:tr w:rsidR="00A63236" w:rsidRPr="00A63236" w:rsidTr="00A63236">
        <w:trPr>
          <w:trHeight w:val="25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20.12.2023 г. №27/2</w:t>
            </w: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бюджета поселения по целевым статьям(муниципальным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A63236" w:rsidRPr="00A63236" w:rsidTr="00A63236">
        <w:trPr>
          <w:trHeight w:val="28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3236" w:rsidRPr="00A63236" w:rsidTr="00A63236">
        <w:trPr>
          <w:trHeight w:val="81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3236" w:rsidRPr="00A63236" w:rsidTr="00A63236">
        <w:trPr>
          <w:trHeight w:val="288"/>
        </w:trPr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32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A63236" w:rsidRPr="00A63236" w:rsidTr="00A63236">
        <w:trPr>
          <w:trHeight w:val="288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</w:tr>
      <w:tr w:rsidR="00A63236" w:rsidRPr="00A63236" w:rsidTr="00A63236">
        <w:trPr>
          <w:trHeight w:val="28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63236" w:rsidRPr="00A63236" w:rsidTr="00CA07B3">
        <w:trPr>
          <w:trHeight w:val="129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"Устойчивое развитие  территории муниципального образования Новоюласенский сельсовет Красногвардейского района Оренбургской области"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4048,1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2410,2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2478,6</w:t>
            </w:r>
          </w:p>
        </w:tc>
      </w:tr>
      <w:tr w:rsidR="00A63236" w:rsidRPr="00A63236" w:rsidTr="00A63236">
        <w:trPr>
          <w:trHeight w:val="40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2538,0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2410,2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2478,6</w:t>
            </w:r>
          </w:p>
        </w:tc>
      </w:tr>
      <w:tr w:rsidR="00A63236" w:rsidRPr="00A63236" w:rsidTr="00CA07B3">
        <w:trPr>
          <w:trHeight w:val="154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1778,7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1788,9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1793,8</w:t>
            </w:r>
          </w:p>
        </w:tc>
      </w:tr>
      <w:tr w:rsidR="00A63236" w:rsidRPr="00A63236" w:rsidTr="00A63236">
        <w:trPr>
          <w:trHeight w:val="39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CA07B3">
        <w:trPr>
          <w:trHeight w:val="587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627,2</w:t>
            </w:r>
          </w:p>
        </w:tc>
      </w:tr>
      <w:tr w:rsidR="00A63236" w:rsidRPr="00A63236" w:rsidTr="00CA07B3">
        <w:trPr>
          <w:trHeight w:val="24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643,3</w:t>
            </w:r>
          </w:p>
        </w:tc>
      </w:tr>
      <w:tr w:rsidR="00A63236" w:rsidRPr="00A63236" w:rsidTr="00CA07B3">
        <w:trPr>
          <w:trHeight w:val="69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432,4</w:t>
            </w:r>
          </w:p>
        </w:tc>
      </w:tr>
      <w:tr w:rsidR="00A63236" w:rsidRPr="00A63236" w:rsidTr="00CA07B3">
        <w:trPr>
          <w:trHeight w:val="566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</w:t>
            </w:r>
          </w:p>
        </w:tc>
      </w:tr>
      <w:tr w:rsidR="00A63236" w:rsidRPr="00A63236" w:rsidTr="00CA07B3">
        <w:trPr>
          <w:trHeight w:val="28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A63236" w:rsidRPr="00A63236" w:rsidTr="00CA07B3">
        <w:trPr>
          <w:trHeight w:val="92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</w:tr>
      <w:tr w:rsidR="00A63236" w:rsidRPr="00A63236" w:rsidTr="00CA07B3">
        <w:trPr>
          <w:trHeight w:val="69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127,1</w:t>
            </w:r>
          </w:p>
        </w:tc>
      </w:tr>
      <w:tr w:rsidR="00A63236" w:rsidRPr="00A63236" w:rsidTr="00CA07B3">
        <w:trPr>
          <w:trHeight w:val="547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</w:tr>
      <w:tr w:rsidR="00A63236" w:rsidRPr="00A63236" w:rsidTr="00CA07B3">
        <w:trPr>
          <w:trHeight w:val="1477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A63236" w:rsidRPr="00A63236" w:rsidTr="00CA07B3">
        <w:trPr>
          <w:trHeight w:val="32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A63236" w:rsidRPr="00A63236" w:rsidTr="00CA07B3">
        <w:trPr>
          <w:trHeight w:val="235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</w:tr>
      <w:tr w:rsidR="00A63236" w:rsidRPr="00A63236" w:rsidTr="00CA07B3">
        <w:trPr>
          <w:trHeight w:val="31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373,1</w:t>
            </w:r>
          </w:p>
        </w:tc>
      </w:tr>
      <w:tr w:rsidR="00A63236" w:rsidRPr="00A63236" w:rsidTr="00CA07B3">
        <w:trPr>
          <w:trHeight w:val="236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CA07B3">
        <w:trPr>
          <w:trHeight w:val="34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CA07B3">
        <w:trPr>
          <w:trHeight w:val="104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" 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A63236" w:rsidRPr="00A63236" w:rsidTr="00CA07B3">
        <w:trPr>
          <w:trHeight w:val="986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земельных участков, комплекс кадастровых работ по подготовке документов для постановке на государственный кадастровый земельных участков, недвижимого имущества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647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1721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A63236" w:rsidRPr="00A63236" w:rsidTr="00CA07B3">
        <w:trPr>
          <w:trHeight w:val="286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A63236" w:rsidRPr="00A63236" w:rsidTr="00CA07B3">
        <w:trPr>
          <w:trHeight w:val="1267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63236" w:rsidRPr="00A63236" w:rsidTr="00CA07B3">
        <w:trPr>
          <w:trHeight w:val="266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63236" w:rsidRPr="00A63236" w:rsidTr="00CA07B3">
        <w:trPr>
          <w:trHeight w:val="140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279,9</w:t>
            </w:r>
          </w:p>
        </w:tc>
      </w:tr>
      <w:tr w:rsidR="00A63236" w:rsidRPr="00A63236" w:rsidTr="00CA07B3">
        <w:trPr>
          <w:trHeight w:val="94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CA07B3">
        <w:trPr>
          <w:trHeight w:val="55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A63236" w:rsidRPr="00A63236" w:rsidTr="00CA07B3">
        <w:trPr>
          <w:trHeight w:val="63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CA07B3">
        <w:trPr>
          <w:trHeight w:val="691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A63236" w:rsidRPr="00A63236" w:rsidTr="00CA07B3">
        <w:trPr>
          <w:trHeight w:val="1126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«Развитие культуры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386,5</w:t>
            </w:r>
          </w:p>
        </w:tc>
      </w:tr>
      <w:tr w:rsidR="00A63236" w:rsidRPr="00A63236" w:rsidTr="00A63236">
        <w:trPr>
          <w:trHeight w:val="52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58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80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</w:t>
            </w:r>
          </w:p>
        </w:tc>
      </w:tr>
      <w:tr w:rsidR="00A63236" w:rsidRPr="00A63236" w:rsidTr="00CA07B3">
        <w:trPr>
          <w:trHeight w:val="67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</w:t>
            </w:r>
          </w:p>
        </w:tc>
      </w:tr>
      <w:tr w:rsidR="00A63236" w:rsidRPr="00A63236" w:rsidTr="00CA07B3">
        <w:trPr>
          <w:trHeight w:val="156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</w:tr>
      <w:tr w:rsidR="00A63236" w:rsidRPr="00A63236" w:rsidTr="00CA07B3">
        <w:trPr>
          <w:trHeight w:val="267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274,2</w:t>
            </w:r>
          </w:p>
        </w:tc>
      </w:tr>
      <w:tr w:rsidR="00A63236" w:rsidRPr="00A63236" w:rsidTr="00CA07B3">
        <w:trPr>
          <w:trHeight w:val="41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Приоритетные проекты Оренбургской области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101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40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инициативных проектов(ремонт здания СДК)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315П5S1407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67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315П5S1407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A63236">
        <w:trPr>
          <w:trHeight w:val="60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инициативных проектов(ремонт здания СДК)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315П5И1407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66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315П5И1407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976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муниципального образования Новоюласенский сельсовет 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CA07B3">
        <w:trPr>
          <w:trHeight w:val="21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CA07B3">
        <w:trPr>
          <w:trHeight w:val="1561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«Содержание и ремонт автомобильных дорог общего пользования местного значения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CA07B3">
        <w:trPr>
          <w:trHeight w:val="691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701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711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CA07B3">
        <w:trPr>
          <w:trHeight w:val="67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636,1</w:t>
            </w:r>
          </w:p>
        </w:tc>
      </w:tr>
      <w:tr w:rsidR="00A63236" w:rsidRPr="00A63236" w:rsidTr="00CA07B3">
        <w:trPr>
          <w:trHeight w:val="169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3704,9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32,2</w:t>
            </w:r>
          </w:p>
        </w:tc>
      </w:tr>
      <w:tr w:rsidR="00A63236" w:rsidRPr="00A63236" w:rsidTr="00CA07B3">
        <w:trPr>
          <w:trHeight w:val="26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</w:tr>
      <w:tr w:rsidR="00A63236" w:rsidRPr="00A63236" w:rsidTr="00CA07B3">
        <w:trPr>
          <w:trHeight w:val="126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A63236" w:rsidRPr="00A63236" w:rsidTr="00CA07B3">
        <w:trPr>
          <w:trHeight w:val="423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</w:tr>
      <w:tr w:rsidR="00A63236" w:rsidRPr="00A63236" w:rsidTr="00CA07B3">
        <w:trPr>
          <w:trHeight w:val="69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</w:tr>
      <w:tr w:rsidR="00A63236" w:rsidRPr="00A63236" w:rsidTr="00CA07B3">
        <w:trPr>
          <w:trHeight w:val="42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A63236" w:rsidRPr="00A63236" w:rsidTr="00CA07B3">
        <w:trPr>
          <w:trHeight w:val="701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A63236" w:rsidRPr="00A63236" w:rsidTr="00A63236">
        <w:trPr>
          <w:trHeight w:val="82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3340100000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CA07B3">
        <w:trPr>
          <w:trHeight w:val="19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67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41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CA07B3">
        <w:trPr>
          <w:trHeight w:val="70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A63236" w:rsidRPr="00A63236" w:rsidTr="00CA07B3">
        <w:trPr>
          <w:trHeight w:val="691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33401S0450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701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33401S0450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3236" w:rsidRPr="00A63236" w:rsidTr="00CA07B3">
        <w:trPr>
          <w:trHeight w:val="27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</w:t>
            </w:r>
          </w:p>
        </w:tc>
      </w:tr>
      <w:tr w:rsidR="00A63236" w:rsidRPr="00A63236" w:rsidTr="00CA07B3">
        <w:trPr>
          <w:trHeight w:val="27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8417,2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36" w:rsidRPr="00A63236" w:rsidRDefault="00A63236" w:rsidP="00A6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3305,2</w:t>
            </w:r>
          </w:p>
        </w:tc>
      </w:tr>
    </w:tbl>
    <w:p w:rsidR="00A63236" w:rsidRPr="00A63236" w:rsidRDefault="00A63236" w:rsidP="00A63236">
      <w:pPr>
        <w:spacing w:after="0" w:line="240" w:lineRule="auto"/>
        <w:rPr>
          <w:sz w:val="18"/>
          <w:szCs w:val="18"/>
        </w:rPr>
      </w:pPr>
    </w:p>
    <w:p w:rsidR="009F61EC" w:rsidRPr="00A63236" w:rsidRDefault="009F61EC" w:rsidP="00A63236">
      <w:pPr>
        <w:tabs>
          <w:tab w:val="left" w:pos="4678"/>
        </w:tabs>
        <w:spacing w:after="0" w:line="240" w:lineRule="auto"/>
        <w:rPr>
          <w:sz w:val="18"/>
          <w:szCs w:val="18"/>
        </w:rPr>
      </w:pPr>
    </w:p>
    <w:p w:rsidR="00AB7E72" w:rsidRPr="00A63236" w:rsidRDefault="00AB7E72" w:rsidP="00A632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3952"/>
        <w:gridCol w:w="2860"/>
        <w:gridCol w:w="1204"/>
        <w:gridCol w:w="1204"/>
        <w:gridCol w:w="1140"/>
      </w:tblGrid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F43" w:rsidRPr="002A2F43" w:rsidRDefault="002A2F43" w:rsidP="002A2F43">
            <w:pPr>
              <w:pStyle w:val="ad"/>
              <w:tabs>
                <w:tab w:val="left" w:pos="669"/>
              </w:tabs>
              <w:ind w:left="7788"/>
              <w:jc w:val="right"/>
              <w:rPr>
                <w:sz w:val="18"/>
                <w:szCs w:val="18"/>
              </w:rPr>
            </w:pPr>
          </w:p>
          <w:p w:rsidR="002A2F43" w:rsidRPr="002A2F43" w:rsidRDefault="002A2F43" w:rsidP="002A2F43">
            <w:pPr>
              <w:pStyle w:val="ad"/>
              <w:ind w:left="778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A2F43">
              <w:rPr>
                <w:sz w:val="18"/>
                <w:szCs w:val="18"/>
              </w:rPr>
              <w:t xml:space="preserve">Приложение  </w:t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left="4956"/>
              <w:jc w:val="right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A2F43">
              <w:rPr>
                <w:sz w:val="18"/>
                <w:szCs w:val="18"/>
              </w:rPr>
              <w:t>к бюджету муниципального образования</w:t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jc w:val="right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 xml:space="preserve"> 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  <w:t xml:space="preserve">     Новоюласенский сельсовет на 2024 год</w:t>
            </w:r>
          </w:p>
          <w:p w:rsidR="002A2F43" w:rsidRPr="002A2F43" w:rsidRDefault="002A2F43" w:rsidP="002A2F43">
            <w:pPr>
              <w:pStyle w:val="ad"/>
              <w:ind w:left="4248"/>
              <w:jc w:val="right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 xml:space="preserve">                     и плановый период 2025 и 2026 годов</w:t>
            </w:r>
          </w:p>
          <w:p w:rsidR="002A2F43" w:rsidRPr="002A2F43" w:rsidRDefault="002A2F43" w:rsidP="002A2F43">
            <w:pPr>
              <w:pStyle w:val="ad"/>
              <w:ind w:left="4248"/>
              <w:jc w:val="right"/>
              <w:rPr>
                <w:b/>
                <w:sz w:val="18"/>
                <w:szCs w:val="18"/>
              </w:rPr>
            </w:pPr>
            <w:r w:rsidRPr="002A2F43">
              <w:rPr>
                <w:b/>
                <w:sz w:val="18"/>
                <w:szCs w:val="18"/>
              </w:rPr>
              <w:tab/>
            </w:r>
            <w:r w:rsidRPr="002A2F43">
              <w:rPr>
                <w:b/>
                <w:sz w:val="18"/>
                <w:szCs w:val="18"/>
              </w:rPr>
              <w:tab/>
            </w:r>
            <w:r w:rsidRPr="002A2F43">
              <w:rPr>
                <w:b/>
                <w:sz w:val="18"/>
                <w:szCs w:val="18"/>
              </w:rPr>
              <w:tab/>
            </w:r>
            <w:r w:rsidRPr="002A2F43">
              <w:rPr>
                <w:b/>
                <w:sz w:val="18"/>
                <w:szCs w:val="18"/>
              </w:rPr>
              <w:tab/>
            </w:r>
            <w:r w:rsidRPr="002A2F43">
              <w:rPr>
                <w:b/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2A2F43">
              <w:rPr>
                <w:b/>
                <w:sz w:val="18"/>
                <w:szCs w:val="18"/>
              </w:rPr>
              <w:t>Бюджет</w:t>
            </w:r>
          </w:p>
          <w:p w:rsidR="002A2F43" w:rsidRPr="002A2F43" w:rsidRDefault="002A2F43" w:rsidP="002A2F43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2A2F43">
              <w:rPr>
                <w:b/>
                <w:sz w:val="18"/>
                <w:szCs w:val="18"/>
              </w:rPr>
              <w:t>муниципального образования  Новоюласенский сельсовет Красногвардейского района Оренбургской области на 2024 год  и плановый период 2025 и 2026 годов</w:t>
            </w: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</w:t>
            </w:r>
            <w:r w:rsidRPr="002A2F43">
              <w:rPr>
                <w:sz w:val="18"/>
                <w:szCs w:val="18"/>
              </w:rPr>
              <w:t>.Утвердить основные характеристики бюджета муниципального образования  Новоюласенский сельсовет (далее - бюджет поселения) на 2024 год  и плановый период 2025 и 2026 годов: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 xml:space="preserve">1) Прогнозируемый общий объем доходов бюджета поселения на 2024 год в сумме  4070,1 тыс. руб., на 2025 год в сумме 3896,2 тыс. руб.; на 2026 год в сумме 3821,7 тыс. руб.                                                                                                        </w:t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>2)  Прогнозируемый общий объем расходов бюджета поселения на 2023 год в сумме  4070,1 тыс. руб., на 2025 год в сумме 3896,2 тыс. руб. в т.ч. условно-утвержденные расходы в сумме 91,4 тыс. руб; на 2026 год в сумме 3821,7 тыс. руб. в т.ч. условно-утвержденные расходы в сумме 183,7 тыс. руб.,</w:t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 xml:space="preserve"> 3) Установить прогнозируемый дефицит бюджета поселения  на 2024 год в сумме 0,0 тыс. рублей, на 2025 год  в сумме 0,0 тыс. рублей;  на 2026 год  в сумме 0,0 тыс.рублей.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>4) Верхний предел муниципального внутреннего долга муниципального образования   Новоюласенский сельсовет на 1 января 2025 года в сумме 0 тыс. руб., в том числе верхний предел долга по муниципальным гарантиям в сумме 0 тыс. руб.;  на 1 января 2026 года в сумме 0 тыс. руб., в том числе верхний предел долга по муниципальным гарантиям в сумме 0 тыс. руб.;   на 1 января 2027 года в сумме 0 тыс.руб., в том числе верхний предел долга по муниципальным гара</w:t>
            </w:r>
            <w:r>
              <w:rPr>
                <w:sz w:val="18"/>
                <w:szCs w:val="18"/>
              </w:rPr>
              <w:t xml:space="preserve">нтиям в сумме 0 тыс. руб.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2.</w:t>
            </w:r>
            <w:r w:rsidRPr="002A2F43">
              <w:rPr>
                <w:sz w:val="18"/>
                <w:szCs w:val="18"/>
              </w:rPr>
              <w:t xml:space="preserve"> Утвердить источники внутреннего финансирования  дефицита бюджета поселения на 2024 год  и плановый период 2025 и 2026 годов согласно приложению 1.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3</w:t>
            </w:r>
            <w:r w:rsidRPr="002A2F43">
              <w:rPr>
                <w:sz w:val="18"/>
                <w:szCs w:val="18"/>
              </w:rPr>
              <w:t>. Учесть поступление доходов в бюджет поселения по кодам видов доходов, подвидов доходов на 2024 год  и плановый период 2025 и 2026 годов согласно приложению 2.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4.</w:t>
            </w:r>
            <w:r w:rsidRPr="002A2F43">
              <w:rPr>
                <w:sz w:val="18"/>
                <w:szCs w:val="18"/>
              </w:rPr>
              <w:t xml:space="preserve"> Предоставление в 2024 году и плановом периоде 2025 и 2026 годов рассрочек и отсрочек по уплате местных налогов и сборов и неналоговых платежей не осуществлять.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5.</w:t>
            </w:r>
            <w:r w:rsidRPr="002A2F43">
              <w:rPr>
                <w:sz w:val="18"/>
                <w:szCs w:val="18"/>
              </w:rPr>
              <w:t xml:space="preserve"> Утвердить распределение бюджетных ассигнований  бюджета поселения  по разделам, подразделам расходов классификации расходов бюджета поселения на 2024 год  и плановый период 2025 и 2026 годов согласно приложению 3. 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6.</w:t>
            </w:r>
            <w:r w:rsidRPr="002A2F43">
              <w:rPr>
                <w:sz w:val="18"/>
                <w:szCs w:val="18"/>
              </w:rPr>
              <w:t xml:space="preserve"> Утвердить ведомственную структуру расходов бюджета поселения на 2024 год  и плановый период 2025 и 2026 годов согласно приложению 4.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Статья7.</w:t>
            </w:r>
            <w:r w:rsidRPr="002A2F43">
              <w:rPr>
                <w:sz w:val="18"/>
                <w:szCs w:val="18"/>
              </w:rPr>
              <w:t xml:space="preserve"> Утвердить распределение бюджетных ассигнований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2024 год и  плановый период 2025 и 2026 годов согласно приложению 5.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8.</w:t>
            </w:r>
            <w:r w:rsidRPr="002A2F43">
              <w:rPr>
                <w:sz w:val="18"/>
                <w:szCs w:val="18"/>
              </w:rPr>
              <w:t xml:space="preserve"> Утвердить распределение бюджетных ассигнований бюджета поселения по целевым статьям(муниципальным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 согласно приложению </w:t>
            </w:r>
            <w:r w:rsidRPr="002A2F43">
              <w:rPr>
                <w:sz w:val="18"/>
                <w:szCs w:val="18"/>
              </w:rPr>
              <w:lastRenderedPageBreak/>
              <w:t xml:space="preserve">6.       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 9</w:t>
            </w:r>
            <w:r w:rsidRPr="002A2F43">
              <w:rPr>
                <w:sz w:val="18"/>
                <w:szCs w:val="18"/>
              </w:rPr>
              <w:t>.Утвердить  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2024 год и плановый период 2025 и 2026 годов  согласно приложению 7.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10</w:t>
            </w:r>
            <w:r w:rsidRPr="002A2F43">
              <w:rPr>
                <w:b/>
                <w:sz w:val="18"/>
                <w:szCs w:val="18"/>
              </w:rPr>
              <w:t>.</w:t>
            </w:r>
            <w:r w:rsidRPr="002A2F43">
              <w:rPr>
                <w:sz w:val="18"/>
                <w:szCs w:val="18"/>
              </w:rPr>
              <w:t xml:space="preserve"> 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обязательств, в соответствии с ведомственной, функциональной и экономической классификациями расходов бюджета поселения и с учетом принятых и неисполненных обязательств.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>Обязательства, вытекающие из договоров, исполнение которых осуществляется за счет средств бюджета поселения,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бюджета поселения.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>Учет обязательств, подлежащих исполнению за счет средств  бюджета поселения местными учреждениями и органами местного самоуправления муниципального образования, финансируемыми из бюджета поселения на основе смет доходов и расходов, обеспечивается через   финансовый отдел администрации района.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 порядок учета обязательств, подлежащих исполнению за счет средств местного бюджета.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 администрацией сельсовета. 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11.</w:t>
            </w:r>
            <w:r w:rsidRPr="002A2F43">
              <w:rPr>
                <w:sz w:val="18"/>
                <w:szCs w:val="18"/>
              </w:rPr>
              <w:t xml:space="preserve"> Органы местного  самоуправления муниципального образования  не вправе принимать в 2024 году и плановом периоде 2025 и 2026 годов решения по увеличению численности муниципальных служащих и работников местного самоуправления муниципального образования.</w:t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12.</w:t>
            </w:r>
            <w:r w:rsidRPr="002A2F43">
              <w:rPr>
                <w:sz w:val="18"/>
                <w:szCs w:val="18"/>
              </w:rPr>
              <w:t xml:space="preserve"> Установить, что исполнение местного 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13</w:t>
            </w:r>
            <w:r w:rsidRPr="002A2F43">
              <w:rPr>
                <w:sz w:val="18"/>
                <w:szCs w:val="18"/>
              </w:rPr>
              <w:t>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в 2024 году и плановом периоде 2025 и 2026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в 2024 году и плановом периоде 2025 и 2026 годов, а также после внесения соответствующих изменений в настоящее Решение.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в 2024 году и плановом периоде 2025 и 2026 годов.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14</w:t>
            </w:r>
            <w:r w:rsidRPr="002A2F43">
              <w:rPr>
                <w:sz w:val="18"/>
                <w:szCs w:val="18"/>
              </w:rPr>
              <w:t>.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 - производителям товаров (работ и услуг), субвенции, межбюджетные субсидии и иные межбюджетные трансферты, предусмотренные настоящим решением, предоставляются в порядке и условиях определенных правовыми актами администрации сельсовета.</w:t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15.</w:t>
            </w:r>
            <w:r w:rsidRPr="002A2F43">
              <w:rPr>
                <w:sz w:val="18"/>
                <w:szCs w:val="18"/>
              </w:rPr>
              <w:t xml:space="preserve"> Установить, что в 2024 году и плановом периоде 2025 и 2026 годов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</w:t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16.</w:t>
            </w:r>
            <w:r w:rsidRPr="002A2F43">
              <w:rPr>
                <w:sz w:val="18"/>
                <w:szCs w:val="18"/>
              </w:rPr>
              <w:t xml:space="preserve">  Утвердить общий объем  бюджетных ассигнований, направленных на исполнение публичных нормативных обязательств на 2024 году и плановом периоде 2025 и 2026 годов в сумме 0 рублей. 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17.</w:t>
            </w:r>
            <w:r w:rsidRPr="002A2F43">
              <w:rPr>
                <w:sz w:val="18"/>
                <w:szCs w:val="18"/>
              </w:rPr>
              <w:t xml:space="preserve"> Утвердить объем бюджетных ассигнований дорожного фонда муниципального образования Новоюласенский сельсовет на 2024 год в размере 667,3 тыс. руб.,  на 2025 год 689,8 тыс. руб., на 2026 год 716,0 тыс. руб. </w:t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  <w:r w:rsidRPr="002A2F43">
              <w:rPr>
                <w:sz w:val="18"/>
                <w:szCs w:val="18"/>
              </w:rPr>
              <w:tab/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18</w:t>
            </w:r>
            <w:r w:rsidRPr="002A2F43">
              <w:rPr>
                <w:sz w:val="18"/>
                <w:szCs w:val="18"/>
              </w:rPr>
              <w:t>.  Утвердить порядок предоставления иных межбюджетных трансфертов бюджету муниципального образования Красногвардейский район Оренбургской области  согласно приложению 8.</w:t>
            </w: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b/>
                <w:i/>
                <w:sz w:val="18"/>
                <w:szCs w:val="18"/>
              </w:rPr>
              <w:t>Статья 19.</w:t>
            </w:r>
            <w:r w:rsidRPr="002A2F43">
              <w:rPr>
                <w:sz w:val="18"/>
                <w:szCs w:val="18"/>
              </w:rPr>
              <w:t xml:space="preserve"> Утвердить программу муниципальных внутренних заимствований в валюте Российской Федерации на в 2024 году и плановом периоде 2025 и 2026 годов согласно приложению 9.</w:t>
            </w: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</w:p>
          <w:p w:rsidR="002A2F43" w:rsidRPr="002A2F43" w:rsidRDefault="002A2F43" w:rsidP="002A2F43">
            <w:pPr>
              <w:pStyle w:val="ad"/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>Утвердить основные параметры первоочередных расходов за счет местного бюджета, отнесенных к полномочиям органов местного самоуправления на 2024 год согласно приложению №10</w:t>
            </w: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</w:p>
          <w:tbl>
            <w:tblPr>
              <w:tblW w:w="10014" w:type="dxa"/>
              <w:tblInd w:w="96" w:type="dxa"/>
              <w:tblLayout w:type="fixed"/>
              <w:tblLook w:val="04A0"/>
            </w:tblPr>
            <w:tblGrid>
              <w:gridCol w:w="10014"/>
            </w:tblGrid>
            <w:tr w:rsidR="002A2F43" w:rsidRPr="002A2F43" w:rsidTr="002A2F43">
              <w:trPr>
                <w:trHeight w:val="288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F43" w:rsidRPr="002A2F43" w:rsidRDefault="002A2F43" w:rsidP="002A2F43">
                  <w:pPr>
                    <w:spacing w:after="0" w:line="240" w:lineRule="auto"/>
                    <w:ind w:firstLine="69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2A2F43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Статья 20.</w:t>
                  </w:r>
                  <w:r w:rsidRPr="002A2F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Установить следующие дополнительные основания для внесения изменений в сводную бюджетную роспись  бюджета поселения без внесения изменений в настоящее решение:</w:t>
                  </w:r>
                </w:p>
                <w:p w:rsidR="002A2F43" w:rsidRPr="002A2F43" w:rsidRDefault="002A2F43" w:rsidP="002A2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2F43" w:rsidRPr="002A2F43" w:rsidTr="002A2F43">
              <w:trPr>
                <w:trHeight w:val="576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2F43" w:rsidRPr="002A2F43" w:rsidRDefault="002A2F43" w:rsidP="002A2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-перераспределение бюджетных ассигнований между направлениями расходов, видами расходов в пределах общего объема бюджетных ассигнований по целевой статье расходов классификации расходов бюджетов;</w:t>
                  </w:r>
                </w:p>
              </w:tc>
            </w:tr>
            <w:tr w:rsidR="002A2F43" w:rsidRPr="002A2F43" w:rsidTr="002A2F43">
              <w:trPr>
                <w:trHeight w:val="720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2F43" w:rsidRPr="002A2F43" w:rsidRDefault="002A2F43" w:rsidP="002A2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-увеличение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характера;</w:t>
                  </w:r>
                </w:p>
              </w:tc>
            </w:tr>
            <w:tr w:rsidR="002A2F43" w:rsidRPr="002A2F43" w:rsidTr="002A2F43">
              <w:trPr>
                <w:trHeight w:val="528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2F43" w:rsidRPr="002A2F43" w:rsidRDefault="002A2F43" w:rsidP="002A2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        - 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      </w:r>
                </w:p>
              </w:tc>
            </w:tr>
            <w:tr w:rsidR="002A2F43" w:rsidRPr="002A2F43" w:rsidTr="002A2F43">
              <w:trPr>
                <w:trHeight w:val="780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2F43" w:rsidRPr="002A2F43" w:rsidRDefault="002A2F43" w:rsidP="002A2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-перераспределение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            </w:r>
                </w:p>
              </w:tc>
            </w:tr>
            <w:tr w:rsidR="002A2F43" w:rsidRPr="002A2F43" w:rsidTr="002A2F43">
              <w:trPr>
                <w:trHeight w:val="768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2F43" w:rsidRPr="002A2F43" w:rsidRDefault="002A2F43" w:rsidP="002A2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-увеличение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</w:t>
                  </w:r>
                </w:p>
              </w:tc>
            </w:tr>
            <w:tr w:rsidR="002A2F43" w:rsidRPr="002A2F43" w:rsidTr="002A2F43">
              <w:trPr>
                <w:trHeight w:val="1872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2F43" w:rsidRPr="002A2F43" w:rsidRDefault="002A2F43" w:rsidP="002A2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-увеличение (уменьшение) бюджетных ассигнований по расходам на дорожное хозяйство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Новоюласенский сельсовет Красногвардейского района Оренбургской области от 15 ноября 2013 года № 24/2 «О муниципальном дорожном фонде муниципального образования Новоюласенский  сельсовет Красногвардейского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поселения.</w:t>
                  </w:r>
                </w:p>
              </w:tc>
            </w:tr>
            <w:tr w:rsidR="002A2F43" w:rsidRPr="002A2F43" w:rsidTr="002A2F43">
              <w:trPr>
                <w:trHeight w:val="516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2F43" w:rsidRPr="002A2F43" w:rsidRDefault="002A2F43" w:rsidP="002A2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Изменения, внесенные в сводную бюджетную роспись по основаниям, установленным настоящей статьей, учитываются при последующем внесении изменений в решение о бюджете;</w:t>
                  </w:r>
                </w:p>
              </w:tc>
            </w:tr>
          </w:tbl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</w:p>
          <w:p w:rsidR="002A2F43" w:rsidRPr="002A2F43" w:rsidRDefault="002A2F43" w:rsidP="002A2F43">
            <w:pPr>
              <w:pStyle w:val="ad"/>
              <w:tabs>
                <w:tab w:val="left" w:pos="9883"/>
                <w:tab w:val="left" w:pos="10110"/>
              </w:tabs>
              <w:ind w:firstLine="755"/>
              <w:jc w:val="both"/>
              <w:rPr>
                <w:sz w:val="18"/>
                <w:szCs w:val="18"/>
              </w:rPr>
            </w:pPr>
            <w:r w:rsidRPr="002A2F43">
              <w:rPr>
                <w:sz w:val="18"/>
                <w:szCs w:val="18"/>
              </w:rPr>
              <w:t>-  перераспределение бюджетных ассигнований между разделами, подразделами,</w:t>
            </w:r>
          </w:p>
          <w:tbl>
            <w:tblPr>
              <w:tblW w:w="10156" w:type="dxa"/>
              <w:tblInd w:w="96" w:type="dxa"/>
              <w:tblLayout w:type="fixed"/>
              <w:tblLook w:val="04A0"/>
            </w:tblPr>
            <w:tblGrid>
              <w:gridCol w:w="10156"/>
            </w:tblGrid>
            <w:tr w:rsidR="002A2F43" w:rsidRPr="002A2F43" w:rsidTr="002A2F43">
              <w:trPr>
                <w:trHeight w:val="288"/>
              </w:trPr>
              <w:tc>
                <w:tcPr>
                  <w:tcW w:w="10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F43" w:rsidRPr="002A2F43" w:rsidRDefault="002A2F43" w:rsidP="002A2F43">
                  <w:pPr>
                    <w:tabs>
                      <w:tab w:val="left" w:pos="9883"/>
                      <w:tab w:val="left" w:pos="1011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целевыми статьями,  видами расходов на повышение оплаты труда работников, а также для обеспечения участия  в проектах с долевой финансирования из областного  и  районного бюджетов;     </w:t>
                  </w:r>
                </w:p>
                <w:p w:rsidR="002A2F43" w:rsidRPr="002A2F43" w:rsidRDefault="002A2F43" w:rsidP="002A2F43">
                  <w:pPr>
                    <w:tabs>
                      <w:tab w:val="left" w:pos="9883"/>
                      <w:tab w:val="left" w:pos="10110"/>
                    </w:tabs>
                    <w:spacing w:after="0" w:line="240" w:lineRule="auto"/>
                    <w:ind w:firstLine="693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 перераспределение бюджетных ассигнований между кодами разделов и подразделов целевыми статьями расходов, видами расходов за счет свободных средств не имеющих бюджетных  обязательств в целях исполнения обязательств бюджета муниципального образования;</w:t>
                  </w:r>
                </w:p>
                <w:p w:rsidR="002A2F43" w:rsidRPr="002A2F43" w:rsidRDefault="002A2F43" w:rsidP="002A2F43">
                  <w:pPr>
                    <w:tabs>
                      <w:tab w:val="left" w:pos="9883"/>
                      <w:tab w:val="left" w:pos="10110"/>
                    </w:tabs>
                    <w:spacing w:after="0" w:line="240" w:lineRule="auto"/>
                    <w:ind w:firstLine="693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изменение бюджетных ассигнований по межбюджетным траснфертам передаваемым в бюджет района на основании заключенных соглашений;</w:t>
                  </w:r>
                </w:p>
                <w:p w:rsidR="002A2F43" w:rsidRPr="002A2F43" w:rsidRDefault="002A2F43" w:rsidP="002A2F43">
                  <w:pPr>
                    <w:tabs>
                      <w:tab w:val="left" w:pos="9883"/>
                      <w:tab w:val="left" w:pos="10110"/>
                    </w:tabs>
                    <w:spacing w:after="0" w:line="240" w:lineRule="auto"/>
                    <w:ind w:firstLine="693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2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бюджетных ассигнований сверх объемов, утвержденных настоящим Решением, за счет иных межбюджетных трансфертов, в том числе «иных дотаций» из бюджета района цели которых установлены соглашениями или иными правовыми актами администрации района.</w:t>
                  </w:r>
                </w:p>
              </w:tc>
            </w:tr>
          </w:tbl>
          <w:p w:rsidR="002A2F43" w:rsidRPr="002A2F43" w:rsidRDefault="002A2F43" w:rsidP="002A2F43">
            <w:pPr>
              <w:tabs>
                <w:tab w:val="left" w:pos="9883"/>
                <w:tab w:val="left" w:pos="10110"/>
              </w:tabs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Утвердить основные параметры первоочередных расходов за счет средств местного бюджета, отнесенных к полномочиям органов местного самоуправления на 2023 год согласно приложению 10.</w:t>
            </w:r>
          </w:p>
          <w:p w:rsidR="002A2F43" w:rsidRPr="002A2F43" w:rsidRDefault="002A2F43" w:rsidP="002A2F43">
            <w:pPr>
              <w:pStyle w:val="ad"/>
              <w:jc w:val="both"/>
              <w:rPr>
                <w:sz w:val="18"/>
                <w:szCs w:val="18"/>
              </w:rPr>
            </w:pPr>
          </w:p>
          <w:p w:rsidR="002A2F43" w:rsidRPr="002A2F43" w:rsidRDefault="002A2F43" w:rsidP="002A2F43">
            <w:p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            Статья 21.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Установить, что в 2024 году казначейскому сопровождению подлежат авансовые платежи по муниципальным контрактам о постановке товаров, выполнении работ, оказании услуг, заключенных на сумму 100 000,0 тысяч рублей и более для обеспечения муниципальных нужд Новоюласенского сельсовета.</w:t>
            </w:r>
          </w:p>
          <w:p w:rsidR="002A2F43" w:rsidRPr="002A2F43" w:rsidRDefault="002A2F43" w:rsidP="002A2F43">
            <w:p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1</w:t>
            </w: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 бюджету муниципального образования </w:t>
            </w: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Новоюласенский сельсовет </w:t>
            </w: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F43" w:rsidRPr="002A2F43" w:rsidRDefault="002A2F43" w:rsidP="002A2F43">
            <w:pPr>
              <w:tabs>
                <w:tab w:val="left" w:pos="3729"/>
                <w:tab w:val="left" w:pos="42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2024 год  и плановый период </w:t>
            </w: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и 2026 годов</w:t>
            </w: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.12.2023 г № 27/3</w:t>
            </w:r>
          </w:p>
        </w:tc>
      </w:tr>
      <w:tr w:rsidR="002A2F43" w:rsidRPr="002A2F43" w:rsidTr="002A2F43">
        <w:trPr>
          <w:trHeight w:val="312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 дефицита бюджета поселения</w:t>
            </w:r>
          </w:p>
        </w:tc>
      </w:tr>
      <w:tr w:rsidR="002A2F43" w:rsidRPr="002A2F43" w:rsidTr="002A2F43">
        <w:trPr>
          <w:trHeight w:val="312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2024 год  и плановый период 2025 и 2026 годов</w:t>
            </w:r>
          </w:p>
        </w:tc>
      </w:tr>
      <w:tr w:rsidR="002A2F43" w:rsidRPr="002A2F43" w:rsidTr="002A2F43">
        <w:trPr>
          <w:trHeight w:val="312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(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рублей)</w:t>
            </w:r>
          </w:p>
        </w:tc>
      </w:tr>
      <w:tr w:rsidR="002A2F43" w:rsidRPr="002A2F43" w:rsidTr="002A2F43">
        <w:trPr>
          <w:trHeight w:val="579"/>
        </w:trPr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2A2F43" w:rsidRPr="002A2F43" w:rsidTr="002A2F43">
        <w:trPr>
          <w:trHeight w:val="399"/>
        </w:trPr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</w:t>
            </w:r>
          </w:p>
        </w:tc>
      </w:tr>
      <w:tr w:rsidR="002A2F43" w:rsidRPr="002A2F43" w:rsidTr="002A2F43">
        <w:trPr>
          <w:trHeight w:val="288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A2F43" w:rsidRPr="002A2F43" w:rsidTr="002A2F43">
        <w:trPr>
          <w:trHeight w:val="701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01 00 00 00 00 000000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2A2F43">
        <w:trPr>
          <w:trHeight w:val="588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01 05 00 00 00 000000</w:t>
            </w:r>
          </w:p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2A2F43">
        <w:trPr>
          <w:trHeight w:val="28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-4070,1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-3821,7</w:t>
            </w:r>
          </w:p>
        </w:tc>
      </w:tr>
      <w:tr w:rsidR="002A2F43" w:rsidRPr="002A2F43" w:rsidTr="002A2F43">
        <w:trPr>
          <w:trHeight w:val="308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-4070,1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-3821,7</w:t>
            </w:r>
          </w:p>
        </w:tc>
      </w:tr>
      <w:tr w:rsidR="002A2F43" w:rsidRPr="002A2F43" w:rsidTr="002A2F43">
        <w:trPr>
          <w:trHeight w:val="446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-4070,1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-3821,7</w:t>
            </w:r>
          </w:p>
        </w:tc>
      </w:tr>
      <w:tr w:rsidR="002A2F43" w:rsidRPr="002A2F43" w:rsidTr="002A2F43">
        <w:trPr>
          <w:trHeight w:val="446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Увеличение прочих остатков денежных средств бюджетов 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-4070,1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-3821,7</w:t>
            </w:r>
          </w:p>
        </w:tc>
      </w:tr>
      <w:tr w:rsidR="002A2F43" w:rsidRPr="002A2F43" w:rsidTr="002A2F43">
        <w:trPr>
          <w:trHeight w:val="256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3821,7</w:t>
            </w:r>
          </w:p>
        </w:tc>
      </w:tr>
      <w:tr w:rsidR="002A2F43" w:rsidRPr="002A2F43" w:rsidTr="002A2F43">
        <w:trPr>
          <w:trHeight w:val="4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3821,7</w:t>
            </w:r>
          </w:p>
        </w:tc>
      </w:tr>
      <w:tr w:rsidR="002A2F43" w:rsidRPr="002A2F43" w:rsidTr="002A2F43">
        <w:trPr>
          <w:trHeight w:val="447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3821,7</w:t>
            </w:r>
          </w:p>
        </w:tc>
      </w:tr>
      <w:tr w:rsidR="002A2F43" w:rsidRPr="002A2F43" w:rsidTr="002A2F43">
        <w:trPr>
          <w:trHeight w:val="398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3821,7</w:t>
            </w:r>
          </w:p>
        </w:tc>
      </w:tr>
      <w:tr w:rsidR="002A2F43" w:rsidRPr="002A2F43" w:rsidTr="002A2F43">
        <w:trPr>
          <w:trHeight w:val="624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источников финансирования дефицитов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2A2F43" w:rsidRPr="002A2F43" w:rsidRDefault="002A2F43" w:rsidP="002A2F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60" w:type="dxa"/>
        <w:tblInd w:w="96" w:type="dxa"/>
        <w:tblLook w:val="04A0"/>
      </w:tblPr>
      <w:tblGrid>
        <w:gridCol w:w="2139"/>
        <w:gridCol w:w="4413"/>
        <w:gridCol w:w="832"/>
        <w:gridCol w:w="877"/>
        <w:gridCol w:w="2099"/>
      </w:tblGrid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бюджету муниципального образования</w:t>
            </w: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Новоюласенский  сельсовет на 2024 год  </w:t>
            </w: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плановый период 2025 и 2026 годов</w:t>
            </w: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.12.2023 № 27/3</w:t>
            </w:r>
          </w:p>
        </w:tc>
      </w:tr>
      <w:tr w:rsidR="002A2F43" w:rsidRPr="002A2F43" w:rsidTr="002A2F43">
        <w:trPr>
          <w:trHeight w:val="312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Поступление доходов в бюджет поселения по кодам видов доходов,</w:t>
            </w:r>
          </w:p>
        </w:tc>
      </w:tr>
      <w:tr w:rsidR="002A2F43" w:rsidRPr="002A2F43" w:rsidTr="002A2F43">
        <w:trPr>
          <w:trHeight w:val="312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подвидов доходов на 2024 год и плановый период 2025 и 2026 годов </w:t>
            </w:r>
          </w:p>
        </w:tc>
      </w:tr>
      <w:tr w:rsidR="002A2F43" w:rsidRPr="002A2F43" w:rsidTr="002A2F4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(тысяч рублей)</w:t>
            </w:r>
          </w:p>
        </w:tc>
      </w:tr>
      <w:tr w:rsidR="002A2F43" w:rsidRPr="002A2F43" w:rsidTr="002A2F43">
        <w:trPr>
          <w:trHeight w:val="31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</w:t>
            </w:r>
          </w:p>
        </w:tc>
      </w:tr>
      <w:tr w:rsidR="002A2F43" w:rsidRPr="002A2F43" w:rsidTr="002A2F43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07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8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A2F43" w:rsidRPr="002A2F43" w:rsidTr="002A2F43">
        <w:trPr>
          <w:trHeight w:val="17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1604,3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1663,5</w:t>
            </w:r>
          </w:p>
        </w:tc>
      </w:tr>
      <w:tr w:rsidR="002A2F43" w:rsidRPr="002A2F43" w:rsidTr="002A2F43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1 01 00000 00 0000000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399,0</w:t>
            </w:r>
          </w:p>
        </w:tc>
      </w:tr>
      <w:tr w:rsidR="002A2F43" w:rsidRPr="002A2F43" w:rsidTr="002A2F43">
        <w:trPr>
          <w:trHeight w:val="20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399,0</w:t>
            </w:r>
          </w:p>
        </w:tc>
      </w:tr>
      <w:tr w:rsidR="002A2F43" w:rsidRPr="002A2F43" w:rsidTr="002A2F43">
        <w:trPr>
          <w:trHeight w:val="123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399,0</w:t>
            </w:r>
          </w:p>
        </w:tc>
      </w:tr>
      <w:tr w:rsidR="002A2F43" w:rsidRPr="002A2F43" w:rsidTr="002A2F43">
        <w:trPr>
          <w:trHeight w:val="43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2A2F43">
        <w:trPr>
          <w:trHeight w:val="41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2A2F43">
        <w:trPr>
          <w:trHeight w:val="126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373,4</w:t>
            </w:r>
          </w:p>
        </w:tc>
      </w:tr>
      <w:tr w:rsidR="002A2F43" w:rsidRPr="002A2F43" w:rsidTr="002A2F43">
        <w:trPr>
          <w:trHeight w:val="186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1 03 02231 01 0000 110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373,4</w:t>
            </w:r>
          </w:p>
        </w:tc>
      </w:tr>
      <w:tr w:rsidR="002A2F43" w:rsidRPr="002A2F43" w:rsidTr="002A2F43">
        <w:trPr>
          <w:trHeight w:val="143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1 03 02240 01 0000 110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2A2F43">
        <w:trPr>
          <w:trHeight w:val="21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1 03 02241 01 0000 110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2A2F43">
        <w:trPr>
          <w:trHeight w:val="126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374,1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388,9</w:t>
            </w:r>
          </w:p>
        </w:tc>
      </w:tr>
      <w:tr w:rsidR="002A2F43" w:rsidRPr="002A2F43" w:rsidTr="002A2F43">
        <w:trPr>
          <w:trHeight w:val="183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1 03 02251 01 0000 110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374,1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388,9</w:t>
            </w:r>
          </w:p>
        </w:tc>
      </w:tr>
      <w:tr w:rsidR="002A2F43" w:rsidRPr="002A2F43" w:rsidTr="002A2F43">
        <w:trPr>
          <w:trHeight w:val="12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-47,4</w:t>
            </w:r>
          </w:p>
        </w:tc>
      </w:tr>
      <w:tr w:rsidR="002A2F43" w:rsidRPr="002A2F43" w:rsidTr="002A2F43">
        <w:trPr>
          <w:trHeight w:val="182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1 03 02261 01 0000 110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-47,4</w:t>
            </w:r>
          </w:p>
        </w:tc>
      </w:tr>
      <w:tr w:rsidR="002A2F43" w:rsidRPr="002A2F43" w:rsidTr="002A2F43">
        <w:trPr>
          <w:trHeight w:val="10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87,0</w:t>
            </w:r>
          </w:p>
        </w:tc>
      </w:tr>
      <w:tr w:rsidR="002A2F43" w:rsidRPr="002A2F43" w:rsidTr="002A2F43">
        <w:trPr>
          <w:trHeight w:val="16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</w:tr>
      <w:tr w:rsidR="002A2F43" w:rsidRPr="002A2F43" w:rsidTr="002A2F43">
        <w:trPr>
          <w:trHeight w:val="23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</w:tr>
      <w:tr w:rsidR="002A2F43" w:rsidRPr="002A2F43" w:rsidTr="002A2F43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386,3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386,3</w:t>
            </w:r>
          </w:p>
        </w:tc>
      </w:tr>
      <w:tr w:rsidR="002A2F43" w:rsidRPr="002A2F43" w:rsidTr="002A2F43">
        <w:trPr>
          <w:trHeight w:val="23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2A2F43" w:rsidRPr="002A2F43" w:rsidTr="002A2F43">
        <w:trPr>
          <w:trHeight w:val="56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2A2F43" w:rsidRPr="002A2F43" w:rsidTr="002A2F43">
        <w:trPr>
          <w:trHeight w:val="2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379,3</w:t>
            </w:r>
          </w:p>
        </w:tc>
      </w:tr>
      <w:tr w:rsidR="002A2F43" w:rsidRPr="002A2F43" w:rsidTr="002A2F43">
        <w:trPr>
          <w:trHeight w:val="27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</w:tr>
      <w:tr w:rsidR="002A2F43" w:rsidRPr="002A2F43" w:rsidTr="002A2F43">
        <w:trPr>
          <w:trHeight w:val="56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</w:tr>
      <w:tr w:rsidR="002A2F43" w:rsidRPr="002A2F43" w:rsidTr="002A2F43">
        <w:trPr>
          <w:trHeight w:val="20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365,5</w:t>
            </w:r>
          </w:p>
        </w:tc>
      </w:tr>
      <w:tr w:rsidR="002A2F43" w:rsidRPr="002A2F43" w:rsidTr="002A2F43">
        <w:trPr>
          <w:trHeight w:val="56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365,5</w:t>
            </w:r>
          </w:p>
        </w:tc>
      </w:tr>
      <w:tr w:rsidR="002A2F43" w:rsidRPr="002A2F43" w:rsidTr="002A2F43">
        <w:trPr>
          <w:trHeight w:val="3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0,5</w:t>
            </w:r>
          </w:p>
        </w:tc>
      </w:tr>
      <w:tr w:rsidR="002A2F43" w:rsidRPr="002A2F43" w:rsidTr="002A2F43">
        <w:trPr>
          <w:trHeight w:val="72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1 08 04000 01 0000 110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2A2F43" w:rsidRPr="002A2F43" w:rsidTr="002A2F43">
        <w:trPr>
          <w:trHeight w:val="129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1 08 04020 01 0000 110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2A2F43" w:rsidRPr="002A2F43" w:rsidTr="002A2F43">
        <w:trPr>
          <w:trHeight w:val="56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</w:tr>
      <w:tr w:rsidR="002A2F43" w:rsidRPr="002A2F43" w:rsidTr="002A2F43">
        <w:trPr>
          <w:trHeight w:val="149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</w:t>
            </w:r>
            <w:r w:rsidRPr="002A2F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0 00 0000 120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73,8</w:t>
            </w:r>
          </w:p>
        </w:tc>
      </w:tr>
      <w:tr w:rsidR="002A2F43" w:rsidRPr="002A2F43" w:rsidTr="002A2F43">
        <w:trPr>
          <w:trHeight w:val="127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1 11 0502</w:t>
            </w:r>
            <w:r w:rsidRPr="002A2F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00 0000 120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</w:tr>
      <w:tr w:rsidR="002A2F43" w:rsidRPr="002A2F43" w:rsidTr="002A2F43">
        <w:trPr>
          <w:trHeight w:val="9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 на земли,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</w:tr>
      <w:tr w:rsidR="002A2F43" w:rsidRPr="002A2F43" w:rsidTr="002A2F43">
        <w:trPr>
          <w:trHeight w:val="14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1 11 05030 00 0000 120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</w:tr>
      <w:tr w:rsidR="002A2F43" w:rsidRPr="002A2F43" w:rsidTr="002A2F43">
        <w:trPr>
          <w:trHeight w:val="9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</w:tr>
      <w:tr w:rsidR="002A2F43" w:rsidRPr="002A2F43" w:rsidTr="002A2F43">
        <w:trPr>
          <w:trHeight w:val="22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2291,9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2158,2</w:t>
            </w:r>
          </w:p>
        </w:tc>
      </w:tr>
      <w:tr w:rsidR="002A2F43" w:rsidRPr="002A2F43" w:rsidTr="008F6720">
        <w:trPr>
          <w:trHeight w:val="41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8F6720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8F6720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8F6720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8F6720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2291,9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8F6720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2158,2</w:t>
            </w:r>
          </w:p>
        </w:tc>
      </w:tr>
      <w:tr w:rsidR="002A2F43" w:rsidRPr="002A2F43" w:rsidTr="008F6720">
        <w:trPr>
          <w:trHeight w:val="40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2151,3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2011,5</w:t>
            </w:r>
          </w:p>
        </w:tc>
      </w:tr>
      <w:tr w:rsidR="002A2F43" w:rsidRPr="002A2F43" w:rsidTr="008F6720">
        <w:trPr>
          <w:trHeight w:val="40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2 02 15001 00 0000 150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1994,1</w:t>
            </w:r>
          </w:p>
        </w:tc>
      </w:tr>
      <w:tr w:rsidR="002A2F43" w:rsidRPr="002A2F43" w:rsidTr="008F6720">
        <w:trPr>
          <w:trHeight w:val="69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1994,1</w:t>
            </w:r>
          </w:p>
        </w:tc>
      </w:tr>
      <w:tr w:rsidR="002A2F43" w:rsidRPr="002A2F43" w:rsidTr="008F6720">
        <w:trPr>
          <w:trHeight w:val="8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2A2F43" w:rsidRPr="002A2F43" w:rsidTr="008F6720">
        <w:trPr>
          <w:trHeight w:val="56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</w:tr>
      <w:tr w:rsidR="002A2F43" w:rsidRPr="002A2F43" w:rsidTr="008F6720">
        <w:trPr>
          <w:trHeight w:val="20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2 02 19999 00 0000 150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13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2 02 19999 10 0000 150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3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6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2 02 35118 00 0000 150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8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25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44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2 02 4999 00 0000 150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</w:t>
            </w:r>
            <w:r w:rsidR="008F6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ферты, переда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ваемые бюджетам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42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 w:rsidR="008F6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межбюджетные трансферты, переда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13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3821,7</w:t>
            </w:r>
          </w:p>
        </w:tc>
      </w:tr>
    </w:tbl>
    <w:p w:rsidR="002A2F43" w:rsidRPr="002A2F43" w:rsidRDefault="002A2F43" w:rsidP="002A2F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6" w:type="dxa"/>
        <w:tblLook w:val="04A0"/>
      </w:tblPr>
      <w:tblGrid>
        <w:gridCol w:w="7359"/>
        <w:gridCol w:w="396"/>
        <w:gridCol w:w="436"/>
        <w:gridCol w:w="711"/>
        <w:gridCol w:w="711"/>
        <w:gridCol w:w="711"/>
      </w:tblGrid>
      <w:tr w:rsidR="002A2F43" w:rsidRPr="002A2F43" w:rsidTr="002A2F4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бюджету муниципального образования                                                                                           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Новоюласенский сельсовет на 2024год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 плановый период 2025  и 2026 годов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20.12.2023 г № 27/3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Распределение   бюджетных ассигнований бюджета поселения  по разделам и подразделам классификации расходов бюджета поселения на 2024 год  и плановый период 2025 и 2026 годов 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тыс. рублей)</w:t>
            </w:r>
          </w:p>
        </w:tc>
      </w:tr>
      <w:tr w:rsidR="002A2F43" w:rsidRPr="002A2F43" w:rsidTr="002A2F4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2026г</w:t>
            </w:r>
          </w:p>
        </w:tc>
      </w:tr>
      <w:tr w:rsidR="002A2F43" w:rsidRPr="002A2F43" w:rsidTr="008F672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A2F43" w:rsidRPr="002A2F43" w:rsidTr="008F6720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1485,6</w:t>
            </w:r>
          </w:p>
        </w:tc>
      </w:tr>
      <w:tr w:rsidR="002A2F43" w:rsidRPr="002A2F43" w:rsidTr="008F6720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2A2F4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2A2F4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279,6</w:t>
            </w:r>
          </w:p>
        </w:tc>
      </w:tr>
      <w:tr w:rsidR="002A2F43" w:rsidRPr="002A2F43" w:rsidTr="008F67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8F672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8F6720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739,1</w:t>
            </w:r>
          </w:p>
        </w:tc>
      </w:tr>
      <w:tr w:rsidR="002A2F43" w:rsidRPr="002A2F43" w:rsidTr="002A2F4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8F6720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8F6720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</w:tr>
      <w:tr w:rsidR="002A2F43" w:rsidRPr="002A2F43" w:rsidTr="008F6720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</w:tr>
      <w:tr w:rsidR="002A2F43" w:rsidRPr="002A2F43" w:rsidTr="008F672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8F6720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2A2F4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8F6720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2A2F43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2A2F43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183,7</w:t>
            </w:r>
          </w:p>
        </w:tc>
      </w:tr>
      <w:tr w:rsidR="002A2F43" w:rsidRPr="002A2F43" w:rsidTr="008F672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3821,7</w:t>
            </w:r>
          </w:p>
        </w:tc>
      </w:tr>
    </w:tbl>
    <w:p w:rsidR="002A2F43" w:rsidRPr="002A2F43" w:rsidRDefault="002A2F43" w:rsidP="002A2F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6" w:type="dxa"/>
        <w:tblLook w:val="04A0"/>
      </w:tblPr>
      <w:tblGrid>
        <w:gridCol w:w="5249"/>
        <w:gridCol w:w="508"/>
        <w:gridCol w:w="396"/>
        <w:gridCol w:w="436"/>
        <w:gridCol w:w="1116"/>
        <w:gridCol w:w="486"/>
        <w:gridCol w:w="711"/>
        <w:gridCol w:w="711"/>
        <w:gridCol w:w="711"/>
      </w:tblGrid>
      <w:tr w:rsidR="002A2F43" w:rsidRPr="002A2F43" w:rsidTr="002A2F4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бюджету муниципального образования 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Новоюласенский сельсовет на 2024 год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плановый период 2025 и 2026 годов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 20 .12.2023 № 27/3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Ведомственная структура расходов бюджета поселения на 2024 год  и  плановый период 2025 и 2026 годов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F43" w:rsidRPr="002A2F43" w:rsidTr="008F6720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8F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8F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8F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8F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8F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8F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A2F43" w:rsidRPr="002A2F43" w:rsidTr="008F6720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Новоюласенского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3821,7</w:t>
            </w:r>
          </w:p>
        </w:tc>
      </w:tr>
      <w:tr w:rsidR="002A2F43" w:rsidRPr="002A2F43" w:rsidTr="008F6720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1485,6</w:t>
            </w:r>
          </w:p>
        </w:tc>
      </w:tr>
      <w:tr w:rsidR="002A2F43" w:rsidRPr="002A2F43" w:rsidTr="008F6720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8F6720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8F6720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8F6720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8F6720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8F672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541,3</w:t>
            </w:r>
          </w:p>
        </w:tc>
      </w:tr>
      <w:tr w:rsidR="002A2F43" w:rsidRPr="002A2F43" w:rsidTr="008F6720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</w:t>
            </w:r>
          </w:p>
        </w:tc>
      </w:tr>
      <w:tr w:rsidR="002A2F43" w:rsidRPr="002A2F43" w:rsidTr="008F6720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2A2F43" w:rsidRPr="002A2F43" w:rsidTr="008F67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9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8F672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135,3</w:t>
            </w:r>
          </w:p>
        </w:tc>
      </w:tr>
      <w:tr w:rsidR="002A2F43" w:rsidRPr="002A2F43" w:rsidTr="008F6720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</w:tr>
      <w:tr w:rsidR="002A2F43" w:rsidRPr="002A2F43" w:rsidTr="008F6720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279,6</w:t>
            </w:r>
          </w:p>
        </w:tc>
      </w:tr>
      <w:tr w:rsidR="002A2F43" w:rsidRPr="002A2F43" w:rsidTr="008F6720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8F6720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8F6720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8F6720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8F6720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8F6720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8F672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8F6720">
        <w:trPr>
          <w:trHeight w:val="5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8F6720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8F672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8F6720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8F6720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8F6720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739,1</w:t>
            </w:r>
          </w:p>
        </w:tc>
      </w:tr>
      <w:tr w:rsidR="002A2F43" w:rsidRPr="002A2F43" w:rsidTr="008F6720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8F6720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8F672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8F6720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«Содержание и ремонт автомобильных дорог общего пользования местного значения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8F6720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8F6720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8F6720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8F672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8F672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8F6720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" 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2A2F4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земельных участков, комплекс кадастровых работ по подготовке документов для постановке на государственный кадастровый земельных участков,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2A2F4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8F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</w:tr>
      <w:tr w:rsidR="002A2F43" w:rsidRPr="002A2F43" w:rsidTr="008F6720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8F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</w:tr>
      <w:tr w:rsidR="002A2F43" w:rsidRPr="002A2F43" w:rsidTr="008F6720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8F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A2F43" w:rsidRPr="002A2F43" w:rsidTr="008F67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A2F43" w:rsidRPr="002A2F43" w:rsidTr="008F6720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48,8</w:t>
            </w:r>
          </w:p>
        </w:tc>
      </w:tr>
      <w:tr w:rsidR="002A2F43" w:rsidRPr="002A2F43" w:rsidTr="008F6720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</w:tr>
      <w:tr w:rsidR="002A2F43" w:rsidRPr="002A2F43" w:rsidTr="002A2F4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</w:tr>
      <w:tr w:rsidR="002A2F43" w:rsidRPr="002A2F43" w:rsidTr="008F672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</w:tr>
      <w:tr w:rsidR="002A2F43" w:rsidRPr="002A2F43" w:rsidTr="008F6720">
        <w:trPr>
          <w:trHeight w:val="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</w:tr>
      <w:tr w:rsidR="002A2F43" w:rsidRPr="002A2F43" w:rsidTr="008F672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2A2F43" w:rsidRPr="002A2F43" w:rsidTr="008F672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2A2F43" w:rsidRPr="002A2F43" w:rsidTr="008F6720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</w:tr>
      <w:tr w:rsidR="002A2F43" w:rsidRPr="002A2F43" w:rsidTr="008F6720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8F6720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8F6720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8F6720">
        <w:trPr>
          <w:trHeight w:val="7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8F6720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8F672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8F6720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8F6720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2A2F4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8F6720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8F6720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«Развитие культуры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8F6720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8F672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173,9</w:t>
            </w:r>
          </w:p>
        </w:tc>
      </w:tr>
      <w:tr w:rsidR="002A2F43" w:rsidRPr="002A2F43" w:rsidTr="008F6720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173,9</w:t>
            </w:r>
          </w:p>
        </w:tc>
      </w:tr>
      <w:tr w:rsidR="002A2F43" w:rsidRPr="002A2F43" w:rsidTr="008F6720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</w:tr>
      <w:tr w:rsidR="002A2F43" w:rsidRPr="002A2F43" w:rsidTr="008F6720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</w:tr>
      <w:tr w:rsidR="002A2F43" w:rsidRPr="002A2F43" w:rsidTr="008F6720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8F6720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8F6720">
        <w:trPr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 территории муниципального образования Новоюласенский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8F6720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8F6720">
        <w:trPr>
          <w:trHeight w:val="7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8F6720">
        <w:trPr>
          <w:trHeight w:val="10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</w:tr>
      <w:tr w:rsidR="002A2F43" w:rsidRPr="002A2F43" w:rsidTr="008F6720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</w:tr>
      <w:tr w:rsidR="002A2F43" w:rsidRPr="002A2F43" w:rsidTr="008F6720">
        <w:trPr>
          <w:trHeight w:val="1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</w:tr>
      <w:tr w:rsidR="002A2F43" w:rsidRPr="002A2F43" w:rsidTr="008F672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</w:tr>
      <w:tr w:rsidR="002A2F43" w:rsidRPr="002A2F43" w:rsidTr="008F6720">
        <w:trPr>
          <w:trHeight w:val="1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8F6720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8F6720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183,7</w:t>
            </w:r>
          </w:p>
        </w:tc>
      </w:tr>
      <w:tr w:rsidR="002A2F43" w:rsidRPr="002A2F43" w:rsidTr="002A2F43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3821,7</w:t>
            </w:r>
          </w:p>
        </w:tc>
      </w:tr>
    </w:tbl>
    <w:p w:rsidR="002A2F43" w:rsidRPr="002A2F43" w:rsidRDefault="002A2F43" w:rsidP="002A2F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6" w:type="dxa"/>
        <w:tblLook w:val="04A0"/>
      </w:tblPr>
      <w:tblGrid>
        <w:gridCol w:w="5757"/>
        <w:gridCol w:w="396"/>
        <w:gridCol w:w="436"/>
        <w:gridCol w:w="1116"/>
        <w:gridCol w:w="486"/>
        <w:gridCol w:w="711"/>
        <w:gridCol w:w="711"/>
        <w:gridCol w:w="711"/>
      </w:tblGrid>
      <w:tr w:rsidR="002A2F43" w:rsidRPr="002A2F43" w:rsidTr="002A2F4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Приложение № 5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бюджету муниципального образования 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Новоюласенский сельсовет на 2024 год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и  плановый период 2025 и 2026 годов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20 .12.2023.№ 27/3</w:t>
            </w:r>
          </w:p>
          <w:p w:rsidR="002A2F43" w:rsidRPr="002A2F43" w:rsidRDefault="002A2F43" w:rsidP="002A2F43">
            <w:pPr>
              <w:spacing w:after="0" w:line="240" w:lineRule="auto"/>
              <w:ind w:left="-9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Распределение бюджетных ассигнований  бюджета поселения  по разделам и подразделам, целевым статьям (муниципальным программам и непрограммным направлениям деятельности), группам и подгруппам видов расходов  классификации расходов на 2022 год и  плановый период 2023 и 2024 годов </w:t>
            </w:r>
          </w:p>
        </w:tc>
      </w:tr>
      <w:tr w:rsidR="002A2F43" w:rsidRPr="002A2F43" w:rsidTr="002A2F43">
        <w:trPr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(тысяч рублей)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A2F43" w:rsidRPr="002A2F43" w:rsidTr="002A2F4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Новоюласенского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3821,7</w:t>
            </w:r>
          </w:p>
        </w:tc>
      </w:tr>
      <w:tr w:rsidR="002A2F43" w:rsidRPr="002A2F43" w:rsidTr="002A2F4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1485,6</w:t>
            </w:r>
          </w:p>
        </w:tc>
      </w:tr>
      <w:tr w:rsidR="002A2F43" w:rsidRPr="002A2F43" w:rsidTr="008F6720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2A2F43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2A2F43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8F6720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2A2F43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2A2F4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8F6720">
        <w:trPr>
          <w:trHeight w:val="9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FF2AB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8F6720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541,3</w:t>
            </w:r>
          </w:p>
        </w:tc>
      </w:tr>
      <w:tr w:rsidR="002A2F43" w:rsidRPr="002A2F43" w:rsidTr="008F6720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</w:t>
            </w:r>
          </w:p>
        </w:tc>
      </w:tr>
      <w:tr w:rsidR="002A2F43" w:rsidRPr="002A2F43" w:rsidTr="008F6720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2A2F43" w:rsidRPr="002A2F43" w:rsidTr="008F6720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FF2AB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FF2AB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FF2AB8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FF2AB8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FF2AB8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FF2AB8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135,3</w:t>
            </w:r>
          </w:p>
        </w:tc>
      </w:tr>
      <w:tr w:rsidR="002A2F43" w:rsidRPr="002A2F43" w:rsidTr="00FF2AB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</w:tr>
      <w:tr w:rsidR="002A2F43" w:rsidRPr="002A2F43" w:rsidTr="002A2F43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279,6</w:t>
            </w:r>
          </w:p>
        </w:tc>
      </w:tr>
      <w:tr w:rsidR="002A2F43" w:rsidRPr="002A2F43" w:rsidTr="00FF2AB8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FF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FF2AB8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2A2F4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FF2AB8">
        <w:trPr>
          <w:trHeight w:val="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FF2AB8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FF2AB8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FF2AB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FF2AB8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2A2F4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FF2AB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FF2AB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FF2AB8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FF2AB8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739,1</w:t>
            </w:r>
          </w:p>
        </w:tc>
      </w:tr>
      <w:tr w:rsidR="002A2F43" w:rsidRPr="002A2F43" w:rsidTr="00FF2AB8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FF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FF2AB8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муниципального образования Новоюласенский сельсовет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2A2F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FF2AB8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«Содержание и ремонт автомобильных дорог общего пользования местного значения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FF2AB8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FF2AB8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FF2AB8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FF2AB8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FF2AB8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FF2AB8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" 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FF2AB8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земельных участков, комплекс кадастровых работ по подготовке документов для постановке на государственный кадастровый земельных участков,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</w:tr>
      <w:tr w:rsidR="002A2F43" w:rsidRPr="002A2F43" w:rsidTr="00FF2AB8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FF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</w:tr>
      <w:tr w:rsidR="002A2F43" w:rsidRPr="002A2F43" w:rsidTr="00FF2AB8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A2F43" w:rsidRPr="002A2F43" w:rsidTr="002A2F43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48,8</w:t>
            </w:r>
          </w:p>
        </w:tc>
      </w:tr>
      <w:tr w:rsidR="002A2F43" w:rsidRPr="002A2F43" w:rsidTr="002A2F4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</w:tr>
      <w:tr w:rsidR="002A2F43" w:rsidRPr="002A2F43" w:rsidTr="00FF2AB8">
        <w:trPr>
          <w:trHeight w:val="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</w:tr>
      <w:tr w:rsidR="002A2F43" w:rsidRPr="002A2F43" w:rsidTr="00FF2AB8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</w:tr>
      <w:tr w:rsidR="002A2F43" w:rsidRPr="002A2F43" w:rsidTr="00FF2AB8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</w:tr>
      <w:tr w:rsidR="002A2F43" w:rsidRPr="002A2F43" w:rsidTr="00FF2AB8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</w:tr>
      <w:tr w:rsidR="002A2F43" w:rsidRPr="002A2F43" w:rsidTr="00FF2AB8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</w:tr>
      <w:tr w:rsidR="002A2F43" w:rsidRPr="002A2F43" w:rsidTr="00FF2AB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2A2F43" w:rsidRPr="002A2F43" w:rsidTr="00FF2AB8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2A2F43" w:rsidRPr="002A2F43" w:rsidTr="002A2F4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FF2AB8">
        <w:trPr>
          <w:trHeight w:val="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FF2A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FF2AB8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2A2F43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2A2F43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FF2AB8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2A2F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2A2F4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FF2AB8">
        <w:trPr>
          <w:trHeight w:val="5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2A2F43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FF2AB8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«Развитие культуры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FF2AB8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173,9</w:t>
            </w:r>
          </w:p>
        </w:tc>
      </w:tr>
      <w:tr w:rsidR="002A2F43" w:rsidRPr="002A2F43" w:rsidTr="00FF2AB8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173,9</w:t>
            </w:r>
          </w:p>
        </w:tc>
      </w:tr>
      <w:tr w:rsidR="002A2F43" w:rsidRPr="002A2F43" w:rsidTr="002A2F4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</w:tr>
      <w:tr w:rsidR="002A2F43" w:rsidRPr="002A2F43" w:rsidTr="002A2F4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</w:tr>
      <w:tr w:rsidR="002A2F43" w:rsidRPr="002A2F43" w:rsidTr="00FF2AB8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FF2AB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FF2AB8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 территории муниципального образования Новоюласенский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2A2F43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FF2AB8">
        <w:trPr>
          <w:trHeight w:val="7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</w:tr>
      <w:tr w:rsidR="002A2F43" w:rsidRPr="002A2F43" w:rsidTr="00FF2AB8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</w:tr>
      <w:tr w:rsidR="002A2F43" w:rsidRPr="002A2F43" w:rsidTr="00FF2AB8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</w:tr>
      <w:tr w:rsidR="002A2F43" w:rsidRPr="002A2F43" w:rsidTr="00FF2AB8">
        <w:trPr>
          <w:trHeight w:val="1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</w:tr>
      <w:tr w:rsidR="002A2F43" w:rsidRPr="002A2F43" w:rsidTr="00FF2AB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</w:tr>
      <w:tr w:rsidR="002A2F43" w:rsidRPr="002A2F43" w:rsidTr="00FF2AB8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FF2AB8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2A2F4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183,7</w:t>
            </w:r>
          </w:p>
        </w:tc>
      </w:tr>
      <w:tr w:rsidR="002A2F43" w:rsidRPr="002A2F43" w:rsidTr="002A2F4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3821,7</w:t>
            </w:r>
          </w:p>
        </w:tc>
      </w:tr>
    </w:tbl>
    <w:p w:rsidR="002A2F43" w:rsidRPr="002A2F43" w:rsidRDefault="002A2F43" w:rsidP="002A2F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6" w:type="dxa"/>
        <w:tblLook w:val="04A0"/>
      </w:tblPr>
      <w:tblGrid>
        <w:gridCol w:w="5735"/>
        <w:gridCol w:w="1116"/>
        <w:gridCol w:w="407"/>
        <w:gridCol w:w="447"/>
        <w:gridCol w:w="486"/>
        <w:gridCol w:w="711"/>
        <w:gridCol w:w="711"/>
        <w:gridCol w:w="711"/>
      </w:tblGrid>
      <w:tr w:rsidR="002A2F43" w:rsidRPr="002A2F43" w:rsidTr="002A2F4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tabs>
                <w:tab w:val="left" w:pos="7701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Приложение№ 6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бюджету муниципального образования 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Новоюласенский сельсовет на 2024 год</w:t>
            </w:r>
          </w:p>
        </w:tc>
      </w:tr>
      <w:tr w:rsidR="002A2F43" w:rsidRPr="002A2F43" w:rsidTr="002A2F43">
        <w:trPr>
          <w:trHeight w:val="50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и  плановый период 2025 и 2026 годов</w:t>
            </w:r>
          </w:p>
        </w:tc>
      </w:tr>
      <w:tr w:rsidR="002A2F43" w:rsidRPr="002A2F43" w:rsidTr="002A2F43">
        <w:trPr>
          <w:trHeight w:val="25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20 .12.2023 № 27/3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Распределение бюджетных ассигнований бюджета поселения по целевым статьям(муниципальным программам и не программным направлениям деятельности), разделам, подразделам, группам и подгруппам видов расходов классификации </w:t>
            </w:r>
            <w:r w:rsidRPr="002A2F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расходов на 2024 год и на плановый период 2025 и 2026 годов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81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F43" w:rsidRPr="002A2F43" w:rsidTr="00FF2AB8">
        <w:trPr>
          <w:trHeight w:val="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A2F43" w:rsidRPr="002A2F43" w:rsidTr="00FF2AB8">
        <w:trPr>
          <w:trHeight w:val="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"Устойчивое развитие  территории муниципального образования Новоюласенский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2853,5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2872,3</w:t>
            </w:r>
          </w:p>
        </w:tc>
      </w:tr>
      <w:tr w:rsidR="002A2F43" w:rsidRPr="002A2F43" w:rsidTr="002A2F4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2853,5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2872,3</w:t>
            </w:r>
          </w:p>
        </w:tc>
      </w:tr>
      <w:tr w:rsidR="002A2F43" w:rsidRPr="002A2F43" w:rsidTr="00FF2AB8">
        <w:trPr>
          <w:trHeight w:val="9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2081,0</w:t>
            </w:r>
          </w:p>
        </w:tc>
      </w:tr>
      <w:tr w:rsidR="002A2F43" w:rsidRPr="002A2F43" w:rsidTr="002A2F43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FF2AB8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692,7</w:t>
            </w:r>
          </w:p>
        </w:tc>
      </w:tr>
      <w:tr w:rsidR="002A2F43" w:rsidRPr="002A2F43" w:rsidTr="002A2F4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792,9</w:t>
            </w:r>
          </w:p>
        </w:tc>
      </w:tr>
      <w:tr w:rsidR="002A2F43" w:rsidRPr="002A2F43" w:rsidTr="00FF2AB8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541,3</w:t>
            </w:r>
          </w:p>
        </w:tc>
      </w:tr>
      <w:tr w:rsidR="002A2F43" w:rsidRPr="002A2F43" w:rsidTr="00FF2AB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2A2F43" w:rsidRPr="002A2F43" w:rsidTr="00FF2AB8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146,7</w:t>
            </w:r>
          </w:p>
        </w:tc>
      </w:tr>
      <w:tr w:rsidR="002A2F43" w:rsidRPr="002A2F43" w:rsidTr="002A2F4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135,3</w:t>
            </w:r>
          </w:p>
        </w:tc>
      </w:tr>
      <w:tr w:rsidR="002A2F43" w:rsidRPr="002A2F43" w:rsidTr="00FF2AB8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</w:tr>
      <w:tr w:rsidR="002A2F43" w:rsidRPr="002A2F43" w:rsidTr="00FF2AB8">
        <w:trPr>
          <w:trHeight w:val="8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</w:tr>
      <w:tr w:rsidR="002A2F43" w:rsidRPr="002A2F43" w:rsidTr="002A2F4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</w:tr>
      <w:tr w:rsidR="002A2F43" w:rsidRPr="002A2F43" w:rsidTr="00FF2AB8">
        <w:trPr>
          <w:trHeight w:val="1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</w:tr>
      <w:tr w:rsidR="002A2F43" w:rsidRPr="002A2F43" w:rsidTr="002A2F4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</w:tr>
      <w:tr w:rsidR="002A2F43" w:rsidRPr="002A2F43" w:rsidTr="00FF2AB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2A2F43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FF2AB8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" 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2A2F43" w:rsidRPr="002A2F43" w:rsidTr="00FF2AB8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земельных участков, комплекс кадастровых работ по подготовке документов для постановке на государственный кадастровый земельных участков,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</w:tr>
      <w:tr w:rsidR="002A2F43" w:rsidRPr="002A2F43" w:rsidTr="002A2F4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</w:tr>
      <w:tr w:rsidR="002A2F43" w:rsidRPr="002A2F43" w:rsidTr="00FF2AB8">
        <w:trPr>
          <w:trHeight w:val="5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A2F43" w:rsidRPr="002A2F43" w:rsidTr="002A2F4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A2F43" w:rsidRPr="002A2F43" w:rsidTr="00FF2AB8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279,6</w:t>
            </w:r>
          </w:p>
        </w:tc>
      </w:tr>
      <w:tr w:rsidR="002A2F43" w:rsidRPr="002A2F43" w:rsidTr="00FF2AB8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FF2AB8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</w:t>
            </w:r>
          </w:p>
        </w:tc>
      </w:tr>
      <w:tr w:rsidR="002A2F43" w:rsidRPr="002A2F43" w:rsidTr="00FF2AB8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FF2AB8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2A2F43" w:rsidRPr="002A2F43" w:rsidTr="00FF2AB8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«Развитие культуры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489,5</w:t>
            </w:r>
          </w:p>
        </w:tc>
      </w:tr>
      <w:tr w:rsidR="002A2F43" w:rsidRPr="002A2F43" w:rsidTr="00FF2AB8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173,9</w:t>
            </w:r>
          </w:p>
        </w:tc>
      </w:tr>
      <w:tr w:rsidR="002A2F43" w:rsidRPr="002A2F43" w:rsidTr="00FF2AB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173,9</w:t>
            </w:r>
          </w:p>
        </w:tc>
      </w:tr>
      <w:tr w:rsidR="002A2F43" w:rsidRPr="002A2F43" w:rsidTr="00FF2AB8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</w:tr>
      <w:tr w:rsidR="002A2F43" w:rsidRPr="002A2F43" w:rsidTr="002A2F43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</w:tr>
      <w:tr w:rsidR="002A2F43" w:rsidRPr="002A2F43" w:rsidTr="00FF2AB8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муниципального образования Новоюласенский сельсовет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2A2F43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FF2AB8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Комплексы процессных мероприятий «Содержание и ремонт автомобильных дорог общего пользования местного значения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FF2AB8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FF2AB8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716,9</w:t>
            </w:r>
          </w:p>
        </w:tc>
      </w:tr>
      <w:tr w:rsidR="002A2F43" w:rsidRPr="002A2F43" w:rsidTr="00FF2AB8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48,8</w:t>
            </w:r>
          </w:p>
        </w:tc>
      </w:tr>
      <w:tr w:rsidR="002A2F43" w:rsidRPr="002A2F43" w:rsidTr="002A2F43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</w:tr>
      <w:tr w:rsidR="002A2F43" w:rsidRPr="002A2F43" w:rsidTr="00FF2AB8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</w:tr>
      <w:tr w:rsidR="002A2F43" w:rsidRPr="002A2F43" w:rsidTr="002A2F43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</w:tr>
      <w:tr w:rsidR="002A2F43" w:rsidRPr="002A2F43" w:rsidTr="00FF2AB8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</w:tr>
      <w:tr w:rsidR="002A2F43" w:rsidRPr="002A2F43" w:rsidTr="00FF2AB8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2A2F43" w:rsidRPr="002A2F43" w:rsidTr="002A2F4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2A2F43" w:rsidRPr="002A2F43" w:rsidTr="002A2F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2A2F43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A2F43" w:rsidRPr="002A2F43" w:rsidTr="00FF2AB8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FF2AB8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FF2AB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FF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183,7</w:t>
            </w:r>
          </w:p>
        </w:tc>
      </w:tr>
      <w:tr w:rsidR="002A2F43" w:rsidRPr="002A2F43" w:rsidTr="002A2F43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3821,7</w:t>
            </w:r>
          </w:p>
        </w:tc>
      </w:tr>
    </w:tbl>
    <w:p w:rsidR="002A2F43" w:rsidRPr="002A2F43" w:rsidRDefault="002A2F43" w:rsidP="002A2F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6" w:type="dxa"/>
        <w:tblLook w:val="04A0"/>
      </w:tblPr>
      <w:tblGrid>
        <w:gridCol w:w="521"/>
        <w:gridCol w:w="7940"/>
        <w:gridCol w:w="621"/>
        <w:gridCol w:w="621"/>
        <w:gridCol w:w="621"/>
      </w:tblGrid>
      <w:tr w:rsidR="002A2F43" w:rsidRPr="002A2F43" w:rsidTr="002A2F43">
        <w:trPr>
          <w:trHeight w:val="140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A2F43" w:rsidRPr="002A2F43" w:rsidRDefault="002A2F43" w:rsidP="002A2F43">
            <w:pPr>
              <w:spacing w:after="0" w:line="240" w:lineRule="auto"/>
              <w:ind w:left="-9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Приложение № 7 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к бюджету муниципального образования                      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                   Новоюласенский сельсовет на 2023 год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и  плановый период 2024 и 2025 годов</w:t>
            </w: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    20 .12.2023  № 27/3 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2024 год и плановый период 2025 и 2026 годов</w:t>
            </w:r>
          </w:p>
        </w:tc>
      </w:tr>
      <w:tr w:rsidR="002A2F43" w:rsidRPr="002A2F43" w:rsidTr="002A2F43">
        <w:trPr>
          <w:trHeight w:val="63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FF2AB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</w:tr>
      <w:tr w:rsidR="002A2F43" w:rsidRPr="002A2F43" w:rsidTr="002A2F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A2F43" w:rsidRPr="002A2F43" w:rsidTr="00FF2AB8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</w:tr>
      <w:tr w:rsidR="002A2F43" w:rsidRPr="002A2F43" w:rsidTr="00FF2AB8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и рассмотрение проектов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436,1</w:t>
            </w:r>
          </w:p>
        </w:tc>
      </w:tr>
      <w:tr w:rsidR="002A2F43" w:rsidRPr="002A2F43" w:rsidTr="00144010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315,6</w:t>
            </w:r>
          </w:p>
        </w:tc>
      </w:tr>
      <w:tr w:rsidR="002A2F43" w:rsidRPr="002A2F43" w:rsidTr="00144010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A2F43" w:rsidRPr="002A2F43" w:rsidTr="00144010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</w:tr>
      <w:tr w:rsidR="002A2F43" w:rsidRPr="002A2F43" w:rsidTr="00144010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A2F43" w:rsidRPr="002A2F43" w:rsidTr="002A2F4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2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786,5</w:t>
            </w:r>
          </w:p>
        </w:tc>
      </w:tr>
    </w:tbl>
    <w:p w:rsidR="002A2F43" w:rsidRPr="002A2F43" w:rsidRDefault="002A2F43" w:rsidP="002A2F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2847"/>
        <w:gridCol w:w="709"/>
        <w:gridCol w:w="796"/>
        <w:gridCol w:w="622"/>
        <w:gridCol w:w="708"/>
        <w:gridCol w:w="1560"/>
        <w:gridCol w:w="708"/>
        <w:gridCol w:w="207"/>
        <w:gridCol w:w="2203"/>
      </w:tblGrid>
      <w:tr w:rsidR="002A2F43" w:rsidRPr="002A2F43" w:rsidTr="00144010">
        <w:trPr>
          <w:trHeight w:val="300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010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</w:p>
          <w:p w:rsidR="00144010" w:rsidRPr="00144010" w:rsidRDefault="00144010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spacing w:after="0" w:line="240" w:lineRule="auto"/>
              <w:ind w:firstLine="6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>Приложение № 8</w:t>
            </w:r>
          </w:p>
          <w:p w:rsidR="00144010" w:rsidRPr="00144010" w:rsidRDefault="00144010" w:rsidP="001440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к бюджету муниципального образования </w:t>
            </w:r>
          </w:p>
          <w:p w:rsidR="00144010" w:rsidRPr="00144010" w:rsidRDefault="00144010" w:rsidP="00144010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Новоюласенский сельсовет Красногвардейский район </w:t>
            </w:r>
          </w:p>
          <w:p w:rsidR="00144010" w:rsidRPr="00144010" w:rsidRDefault="00144010" w:rsidP="00144010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>на 2024 год и на плановый период 2025 и 2026 годов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>от 20.12.2023 № 27/3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0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Порядок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144010">
              <w:rPr>
                <w:sz w:val="18"/>
                <w:szCs w:val="18"/>
                <w:lang w:eastAsia="ar-SA"/>
              </w:rPr>
              <w:t>предоставления иных межбюджетных трансфертов бюджету муниципального образования Красногвардейский район Оренбургской области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  <w:r w:rsidRPr="00144010">
              <w:rPr>
                <w:sz w:val="18"/>
                <w:szCs w:val="18"/>
              </w:rPr>
              <w:lastRenderedPageBreak/>
              <w:t xml:space="preserve">Настоящий Порядок определяет механизм и условия предоставления </w:t>
            </w:r>
            <w:r w:rsidRPr="00144010">
              <w:rPr>
                <w:sz w:val="18"/>
                <w:szCs w:val="18"/>
                <w:lang w:eastAsia="ar-SA"/>
              </w:rPr>
              <w:t>иных межбюджетных трансфертов</w:t>
            </w:r>
            <w:r w:rsidRPr="00144010">
              <w:rPr>
                <w:sz w:val="18"/>
                <w:szCs w:val="18"/>
              </w:rPr>
              <w:t xml:space="preserve"> (далее – </w:t>
            </w:r>
            <w:r w:rsidRPr="00144010">
              <w:rPr>
                <w:sz w:val="18"/>
                <w:szCs w:val="18"/>
                <w:lang w:eastAsia="ar-SA"/>
              </w:rPr>
              <w:t>межбюджетные трансферты</w:t>
            </w:r>
            <w:r w:rsidRPr="00144010">
              <w:rPr>
                <w:sz w:val="18"/>
                <w:szCs w:val="18"/>
              </w:rPr>
              <w:t>) для осуществления органами местного самоуправления района, переданных полномочий (части полномочий) по решению вопросов местного значения сельских поселений.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Pr="00144010">
              <w:rPr>
                <w:sz w:val="18"/>
                <w:szCs w:val="18"/>
                <w:lang w:eastAsia="ar-SA"/>
              </w:rPr>
              <w:t>межбюджетных трансфертов</w:t>
            </w:r>
            <w:r w:rsidRPr="00144010">
              <w:rPr>
                <w:color w:val="000000"/>
                <w:sz w:val="18"/>
                <w:szCs w:val="18"/>
              </w:rPr>
              <w:t xml:space="preserve"> муниципальному образованию Красногвардейский район осуществляется на основании соглашения</w:t>
            </w:r>
            <w:r w:rsidRPr="00144010">
              <w:rPr>
                <w:sz w:val="18"/>
                <w:szCs w:val="18"/>
              </w:rPr>
              <w:t>, заключаемого администрацией муниципального образования Красногвардейский район с администрацией муниципального образования сельсовета в соответствующем направлении деятельности.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>1. 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</w:t>
            </w:r>
            <w:r>
              <w:rPr>
                <w:bCs/>
                <w:color w:val="000000"/>
                <w:sz w:val="18"/>
                <w:szCs w:val="18"/>
              </w:rPr>
              <w:t>чных фондов библиотек поселений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      </w:r>
            <w:r w:rsidRPr="00144010">
              <w:rPr>
                <w:bCs/>
                <w:color w:val="000000"/>
                <w:sz w:val="18"/>
                <w:szCs w:val="18"/>
              </w:rPr>
              <w:t xml:space="preserve">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 xml:space="preserve">Размер межбюджетного трансферта, передаваемого поселением в </w:t>
            </w:r>
            <w:r w:rsidRPr="00144010">
              <w:rPr>
                <w:sz w:val="18"/>
                <w:szCs w:val="18"/>
              </w:rPr>
              <w:t>бюджет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полномочий, определяется в рублях Российской Федерации, рассчитывается по формуле:</w:t>
            </w:r>
          </w:p>
          <w:p w:rsidR="00144010" w:rsidRPr="00144010" w:rsidRDefault="00144010" w:rsidP="00144010">
            <w:pPr>
              <w:pStyle w:val="consplusnonformatmailrucssattributepostfix"/>
              <w:shd w:val="clear" w:color="auto" w:fill="FFFFFF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>С</w:t>
            </w:r>
            <w:r w:rsidRPr="00144010">
              <w:rPr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> = ((СрЗ/П*Ст1+30,2%)*12 месяцев) + ((МРОТ*Ст2+30,2%)*12 месяцев)  где: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>С</w:t>
            </w:r>
            <w:r w:rsidRPr="00144010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 xml:space="preserve">   –   размер межбюджетного трансферта,  передаваемого  поселением  в  </w:t>
            </w:r>
            <w:r w:rsidRPr="00144010">
              <w:rPr>
                <w:sz w:val="18"/>
                <w:szCs w:val="18"/>
              </w:rPr>
              <w:t>бюджет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полномочий;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>СрЗ/П</w:t>
            </w:r>
            <w:r w:rsidRPr="00144010">
              <w:rPr>
                <w:color w:val="000000"/>
                <w:sz w:val="18"/>
                <w:szCs w:val="18"/>
              </w:rPr>
              <w:t> – среднемесячная заработная плата работников учреждений культуры.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>СрЗ/П =Ср эк *Пр%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>Ср эк</w:t>
            </w:r>
            <w:r w:rsidRPr="00144010">
              <w:rPr>
                <w:color w:val="000000"/>
                <w:sz w:val="18"/>
                <w:szCs w:val="18"/>
              </w:rPr>
              <w:t>- среднемесячная заработная плата по экономики в Оренбургской области.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FF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 xml:space="preserve">Пр </w:t>
            </w:r>
            <w:r w:rsidRPr="00144010">
              <w:rPr>
                <w:color w:val="000000"/>
                <w:sz w:val="18"/>
                <w:szCs w:val="18"/>
              </w:rPr>
              <w:t xml:space="preserve">– соотношение средней заработной платы по категории работников учреждений культуры к средней заработной плате от трудовой деятельности в Оренбургской области, устанавливаемой соглашением </w:t>
            </w:r>
            <w:r w:rsidRPr="00144010">
              <w:rPr>
                <w:sz w:val="18"/>
                <w:szCs w:val="18"/>
              </w:rPr>
              <w:t>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 между министерством финансов Оренбургской и администрация муниципального образования Красногвардейский район;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 xml:space="preserve">Ст1 </w:t>
            </w:r>
            <w:r w:rsidRPr="00144010">
              <w:rPr>
                <w:color w:val="000000"/>
                <w:sz w:val="18"/>
                <w:szCs w:val="18"/>
              </w:rPr>
              <w:t xml:space="preserve">– количество ставок работников культуры;          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 xml:space="preserve">           </w:t>
            </w:r>
            <w:r w:rsidRPr="00144010">
              <w:rPr>
                <w:b/>
                <w:color w:val="000000"/>
                <w:sz w:val="18"/>
                <w:szCs w:val="18"/>
              </w:rPr>
              <w:t>МРОТ</w:t>
            </w:r>
            <w:r w:rsidRPr="00144010">
              <w:rPr>
                <w:color w:val="000000"/>
                <w:sz w:val="18"/>
                <w:szCs w:val="18"/>
              </w:rPr>
              <w:t>– минимальный размер оплаты труда;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 xml:space="preserve">           Ст2 </w:t>
            </w:r>
            <w:r w:rsidRPr="00144010">
              <w:rPr>
                <w:color w:val="000000"/>
                <w:sz w:val="18"/>
                <w:szCs w:val="18"/>
              </w:rPr>
              <w:t>– количество ставок технического (обслуживающего) персонала.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>Размер межбюджетного трансферта устанавливается в тысячах рублей с одним десятичным знаком после запятой.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 xml:space="preserve">2. Методика расчета объема межбюджетных трансфертов в части 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 xml:space="preserve">переданных полномочий по </w:t>
            </w:r>
            <w:r w:rsidRPr="00144010">
              <w:rPr>
                <w:sz w:val="18"/>
                <w:szCs w:val="18"/>
              </w:rPr>
      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 xml:space="preserve"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      </w:r>
            <w:r w:rsidRPr="00144010">
              <w:rPr>
                <w:sz w:val="18"/>
                <w:szCs w:val="18"/>
              </w:rPr>
      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  <w:r w:rsidRPr="00144010">
              <w:rPr>
                <w:bCs/>
                <w:color w:val="000000"/>
                <w:sz w:val="18"/>
                <w:szCs w:val="18"/>
              </w:rPr>
              <w:t xml:space="preserve">. 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 xml:space="preserve">Размер межбюджетного трансферта, передаваемого поселением в </w:t>
            </w:r>
            <w:r w:rsidRPr="00144010">
              <w:rPr>
                <w:sz w:val="18"/>
                <w:szCs w:val="18"/>
              </w:rPr>
              <w:t>бюджет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полномочий, определяется в рублях Российской Федерации, рассчитывается по формуле:</w:t>
            </w:r>
          </w:p>
          <w:p w:rsidR="00144010" w:rsidRPr="00144010" w:rsidRDefault="00144010" w:rsidP="00144010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>С </w:t>
            </w:r>
            <w:r w:rsidRPr="00144010">
              <w:rPr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> = Мс* 100,0 рублей, где: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>С</w:t>
            </w:r>
            <w:r w:rsidRPr="00144010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 xml:space="preserve">   –   размер межбюджетного трансферта,  передаваемого  поселением  в  </w:t>
            </w:r>
            <w:r w:rsidRPr="00144010">
              <w:rPr>
                <w:sz w:val="18"/>
                <w:szCs w:val="18"/>
              </w:rPr>
              <w:t>бюджет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полномочий;</w:t>
            </w:r>
          </w:p>
          <w:p w:rsidR="00144010" w:rsidRPr="00144010" w:rsidRDefault="00144010" w:rsidP="00144010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708"/>
              <w:rPr>
                <w:b/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 xml:space="preserve">Мс </w:t>
            </w:r>
            <w:r w:rsidRPr="00144010">
              <w:rPr>
                <w:color w:val="000000"/>
                <w:sz w:val="18"/>
                <w:szCs w:val="18"/>
              </w:rPr>
              <w:t>– численность муниципальных служащих.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 xml:space="preserve">3.  Методика расчета объема межбюджетных трансфертов 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 xml:space="preserve">в части переданных полномочий по </w:t>
            </w:r>
            <w:r w:rsidRPr="00144010">
              <w:rPr>
                <w:sz w:val="18"/>
                <w:szCs w:val="18"/>
              </w:rPr>
              <w:t>осуществлению внешнего муниципального финансового контроля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по внешнему муниципальному финансовому контролю. </w:t>
            </w:r>
          </w:p>
          <w:p w:rsidR="00144010" w:rsidRPr="00144010" w:rsidRDefault="00144010" w:rsidP="001440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      </w:r>
          </w:p>
          <w:p w:rsidR="00144010" w:rsidRPr="00144010" w:rsidRDefault="00144010" w:rsidP="001440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1440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144010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ФОТ  / Н * Нi + </w:t>
            </w:r>
            <w:r w:rsidRPr="00144010">
              <w:rPr>
                <w:rFonts w:ascii="Times New Roman" w:eastAsia="Times New Roman CYR" w:hAnsi="Times New Roman" w:cs="Times New Roman"/>
                <w:sz w:val="18"/>
                <w:szCs w:val="18"/>
                <w:lang w:val="en-US"/>
              </w:rPr>
              <w:t>R</w:t>
            </w: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 , где: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>С</w:t>
            </w:r>
            <w:r w:rsidRPr="00144010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 xml:space="preserve">   –   размер межбюджетного трансферта,  передаваемого  поселением  в  </w:t>
            </w:r>
            <w:r w:rsidRPr="00144010">
              <w:rPr>
                <w:sz w:val="18"/>
                <w:szCs w:val="18"/>
              </w:rPr>
              <w:t>бюджет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полномочий;</w:t>
            </w:r>
          </w:p>
          <w:p w:rsidR="00144010" w:rsidRPr="00144010" w:rsidRDefault="00144010" w:rsidP="00144010">
            <w:pPr>
              <w:pStyle w:val="ConsPlusNormal"/>
              <w:widowControl/>
              <w:ind w:firstLine="709"/>
              <w:jc w:val="both"/>
              <w:rPr>
                <w:sz w:val="18"/>
                <w:szCs w:val="18"/>
              </w:rPr>
            </w:pPr>
            <w:r w:rsidRPr="00144010">
              <w:rPr>
                <w:b/>
                <w:sz w:val="18"/>
                <w:szCs w:val="18"/>
                <w:lang w:val="en-US"/>
              </w:rPr>
              <w:t>i</w:t>
            </w:r>
            <w:r w:rsidRPr="00144010">
              <w:rPr>
                <w:sz w:val="18"/>
                <w:szCs w:val="18"/>
              </w:rPr>
              <w:t xml:space="preserve"> – соответствующее муниципальное поселение;</w:t>
            </w:r>
          </w:p>
          <w:p w:rsidR="00144010" w:rsidRPr="00144010" w:rsidRDefault="00144010" w:rsidP="00144010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eastAsia="Times New Roman CYR" w:hAnsi="Times New Roman" w:cs="Times New Roman"/>
                <w:b/>
                <w:sz w:val="18"/>
                <w:szCs w:val="18"/>
              </w:rPr>
              <w:t>ФОТ</w:t>
            </w:r>
            <w:r w:rsidRPr="00144010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 – годовой фонд оплаты труда с учетом начислений на выплаты по оплате труда инспектора Контрольно-счетной палаты; </w:t>
            </w:r>
          </w:p>
          <w:p w:rsidR="00144010" w:rsidRPr="00144010" w:rsidRDefault="00144010" w:rsidP="00144010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eastAsia="Times New Roman CYR" w:hAnsi="Times New Roman" w:cs="Times New Roman"/>
                <w:b/>
                <w:sz w:val="18"/>
                <w:szCs w:val="18"/>
              </w:rPr>
              <w:t>Н</w:t>
            </w:r>
            <w:r w:rsidRPr="00144010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 </w:t>
            </w: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44010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 численность населения района по данным статистического учета на 1 января текущего года;</w:t>
            </w:r>
          </w:p>
          <w:p w:rsidR="00144010" w:rsidRPr="00144010" w:rsidRDefault="00144010" w:rsidP="00144010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eastAsia="Times New Roman CYR" w:hAnsi="Times New Roman" w:cs="Times New Roman"/>
                <w:b/>
                <w:sz w:val="18"/>
                <w:szCs w:val="18"/>
              </w:rPr>
              <w:t>Нi</w:t>
            </w:r>
            <w:r w:rsidRPr="00144010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 </w:t>
            </w: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44010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 численность населения одного поселения по данным статистического учета на 1 января текущего года;</w:t>
            </w:r>
          </w:p>
          <w:p w:rsidR="00144010" w:rsidRPr="00144010" w:rsidRDefault="00144010" w:rsidP="00144010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144010">
              <w:rPr>
                <w:b/>
                <w:sz w:val="18"/>
                <w:szCs w:val="18"/>
                <w:lang w:val="en-US"/>
              </w:rPr>
              <w:t>R</w:t>
            </w:r>
            <w:r w:rsidRPr="00144010">
              <w:rPr>
                <w:sz w:val="18"/>
                <w:szCs w:val="18"/>
              </w:rPr>
              <w:t xml:space="preserve"> – расходы на организацию и осуществление деятельности по осуществлению внешнего муниципального финансового </w:t>
            </w:r>
            <w:r w:rsidRPr="00144010">
              <w:rPr>
                <w:sz w:val="18"/>
                <w:szCs w:val="18"/>
              </w:rPr>
              <w:lastRenderedPageBreak/>
              <w:t>контроля из расчета 4,5%.</w:t>
            </w:r>
          </w:p>
          <w:p w:rsidR="00144010" w:rsidRPr="00144010" w:rsidRDefault="00144010" w:rsidP="00144010">
            <w:pPr>
              <w:spacing w:after="0" w:line="240" w:lineRule="auto"/>
              <w:ind w:firstLine="708"/>
              <w:jc w:val="both"/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</w:rPr>
            </w:pPr>
            <w:r w:rsidRPr="00144010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</w:rPr>
              <w:t>Размер межбюджетного трансферта устанавливается в тысячах рублей с одним десятичным знаком после запятой.</w:t>
            </w:r>
          </w:p>
          <w:p w:rsidR="00144010" w:rsidRPr="00144010" w:rsidRDefault="00144010" w:rsidP="00144010">
            <w:pPr>
              <w:spacing w:after="0" w:line="240" w:lineRule="auto"/>
              <w:ind w:firstLine="708"/>
              <w:jc w:val="both"/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 xml:space="preserve">4. Методика расчета объема межбюджетных трансфертов в части 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>переданных полномочий по составлению проекта бюджета, исполнению бюджета, осуществления контроля за его исполнением, составлению отчета об исполнении бюджета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по </w:t>
            </w:r>
            <w:r w:rsidRPr="00144010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составлению проекта бюджета, исполнению бюджета, осуществления контроля за его исполнением, составлению отчета об исполнении бюджета</w:t>
            </w: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44010" w:rsidRPr="00144010" w:rsidRDefault="00144010" w:rsidP="001440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      </w:r>
          </w:p>
          <w:p w:rsidR="00144010" w:rsidRPr="00144010" w:rsidRDefault="00144010" w:rsidP="0014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>С </w:t>
            </w:r>
            <w:r w:rsidRPr="001440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> = </w:t>
            </w:r>
            <w:r w:rsidRPr="00144010">
              <w:rPr>
                <w:rFonts w:ascii="Times New Roman" w:eastAsia="Times New Roman CYR" w:hAnsi="Times New Roman" w:cs="Times New Roman"/>
                <w:sz w:val="18"/>
                <w:szCs w:val="18"/>
              </w:rPr>
              <w:t>ФОТ</w:t>
            </w: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 +30,2%+</w:t>
            </w:r>
            <w:r w:rsidRPr="001440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</w:t>
            </w: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 xml:space="preserve">  где: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>С</w:t>
            </w:r>
            <w:r w:rsidRPr="00144010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 xml:space="preserve">   –   размер межбюджетного трансферта,  передаваемого  поселением  в  </w:t>
            </w:r>
            <w:r w:rsidRPr="00144010">
              <w:rPr>
                <w:sz w:val="18"/>
                <w:szCs w:val="18"/>
              </w:rPr>
              <w:t>бюджет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полномочий;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rFonts w:eastAsia="Times New Roman CYR"/>
                <w:b/>
                <w:sz w:val="18"/>
                <w:szCs w:val="18"/>
              </w:rPr>
              <w:t>ФОТ</w:t>
            </w:r>
            <w:r w:rsidRPr="00144010">
              <w:rPr>
                <w:color w:val="000000"/>
                <w:sz w:val="18"/>
                <w:szCs w:val="18"/>
              </w:rPr>
              <w:t xml:space="preserve"> </w:t>
            </w:r>
            <w:r w:rsidRPr="00144010">
              <w:rPr>
                <w:sz w:val="18"/>
                <w:szCs w:val="18"/>
              </w:rPr>
              <w:t xml:space="preserve">– </w:t>
            </w:r>
            <w:r w:rsidRPr="00144010">
              <w:rPr>
                <w:color w:val="000000"/>
                <w:sz w:val="18"/>
                <w:szCs w:val="18"/>
              </w:rPr>
              <w:t xml:space="preserve">годовой фонд заработная платы бухгалтера </w:t>
            </w:r>
            <w:r w:rsidRPr="00144010">
              <w:rPr>
                <w:sz w:val="18"/>
                <w:szCs w:val="18"/>
              </w:rPr>
              <w:t>МКУ «Центр бюджетного учета и отчетности»;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  <w:lang w:val="en-US"/>
              </w:rPr>
              <w:t>Ri</w:t>
            </w:r>
            <w:r w:rsidRPr="00144010">
              <w:rPr>
                <w:color w:val="000000"/>
                <w:sz w:val="18"/>
                <w:szCs w:val="18"/>
              </w:rPr>
              <w:t xml:space="preserve"> – </w:t>
            </w:r>
            <w:r w:rsidRPr="00144010">
              <w:rPr>
                <w:sz w:val="18"/>
                <w:szCs w:val="18"/>
              </w:rPr>
              <w:t>расходы на организацию и осуществление деятельности по</w:t>
            </w:r>
            <w:r w:rsidRPr="00144010">
              <w:rPr>
                <w:color w:val="000000"/>
                <w:sz w:val="18"/>
                <w:szCs w:val="18"/>
              </w:rPr>
              <w:t xml:space="preserve"> </w:t>
            </w:r>
            <w:r w:rsidRPr="00144010">
              <w:rPr>
                <w:bCs/>
                <w:sz w:val="18"/>
                <w:szCs w:val="18"/>
              </w:rPr>
              <w:t>составлению проекта бюджета, исполнению бюджета, осуществления контроля за его исполнением, составлению отчета об исполнении бюджета</w:t>
            </w:r>
            <w:r w:rsidRPr="00144010">
              <w:rPr>
                <w:color w:val="000000"/>
                <w:sz w:val="18"/>
                <w:szCs w:val="18"/>
              </w:rPr>
              <w:t xml:space="preserve"> </w:t>
            </w:r>
            <w:r w:rsidRPr="00144010">
              <w:rPr>
                <w:sz w:val="18"/>
                <w:szCs w:val="18"/>
              </w:rPr>
              <w:t>из расчета 9,68% от годового фонда оплаты труда, с учетом начислений на выплаты по оплате труда</w:t>
            </w:r>
            <w:r w:rsidRPr="00144010">
              <w:rPr>
                <w:rFonts w:eastAsia="Times New Roman CYR"/>
                <w:color w:val="000000"/>
                <w:sz w:val="18"/>
                <w:szCs w:val="18"/>
              </w:rPr>
              <w:t xml:space="preserve"> </w:t>
            </w:r>
            <w:r w:rsidRPr="00144010">
              <w:rPr>
                <w:color w:val="000000"/>
                <w:sz w:val="18"/>
                <w:szCs w:val="18"/>
              </w:rPr>
              <w:t xml:space="preserve">бухгалтера </w:t>
            </w:r>
            <w:r w:rsidRPr="00144010">
              <w:rPr>
                <w:sz w:val="18"/>
                <w:szCs w:val="18"/>
              </w:rPr>
              <w:t>МКУ «Центр бюджетного учета и отчетности».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 xml:space="preserve">5. Методика расчета объема межбюджетных трансфертов в части 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 xml:space="preserve">переданных полномочий по </w:t>
            </w:r>
            <w:r w:rsidRPr="00144010">
              <w:rPr>
                <w:sz w:val="18"/>
                <w:szCs w:val="18"/>
              </w:rPr>
              <w:t>развитию системы градорегулирования в муниципальном образовании</w:t>
            </w:r>
          </w:p>
          <w:p w:rsidR="00144010" w:rsidRPr="00144010" w:rsidRDefault="00144010" w:rsidP="00144010">
            <w:pPr>
              <w:pStyle w:val="msonormalmailrucssattributepostfix"/>
              <w:tabs>
                <w:tab w:val="left" w:pos="699"/>
              </w:tabs>
              <w:spacing w:before="0" w:beforeAutospacing="0" w:after="0" w:afterAutospacing="0"/>
              <w:ind w:firstLine="708"/>
              <w:jc w:val="center"/>
              <w:rPr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 xml:space="preserve"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      </w:r>
            <w:r w:rsidRPr="00144010">
              <w:rPr>
                <w:sz w:val="18"/>
                <w:szCs w:val="18"/>
              </w:rPr>
              <w:t>развитию системы градорегулирования в муниципальном образовании</w:t>
            </w:r>
            <w:r w:rsidRPr="00144010">
              <w:rPr>
                <w:bCs/>
                <w:color w:val="000000"/>
                <w:sz w:val="18"/>
                <w:szCs w:val="18"/>
              </w:rPr>
              <w:t xml:space="preserve">. 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 xml:space="preserve">Размер межбюджетного трансферта, передаваемого поселением в </w:t>
            </w:r>
            <w:r w:rsidRPr="00144010">
              <w:rPr>
                <w:sz w:val="18"/>
                <w:szCs w:val="18"/>
              </w:rPr>
              <w:t>бюджет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полномочий, определяется в рублях Российской Федерации, рассчитывается по формуле:</w:t>
            </w:r>
          </w:p>
          <w:p w:rsidR="00144010" w:rsidRPr="00144010" w:rsidRDefault="00144010" w:rsidP="00144010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>С </w:t>
            </w:r>
            <w:r w:rsidRPr="00144010">
              <w:rPr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> = Ко* 1000,0 рублей, где: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>С</w:t>
            </w:r>
            <w:r w:rsidRPr="00144010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>   –   размер межбюджетного трансферта, передаваемого поселением в бюджет</w:t>
            </w:r>
            <w:r w:rsidRPr="00144010">
              <w:rPr>
                <w:sz w:val="18"/>
                <w:szCs w:val="18"/>
              </w:rPr>
              <w:t xml:space="preserve">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полномочий;</w:t>
            </w:r>
          </w:p>
          <w:p w:rsidR="00144010" w:rsidRPr="00144010" w:rsidRDefault="00144010" w:rsidP="00144010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 xml:space="preserve">Ко </w:t>
            </w:r>
            <w:r w:rsidRPr="00144010">
              <w:rPr>
                <w:color w:val="000000"/>
                <w:sz w:val="18"/>
                <w:szCs w:val="18"/>
              </w:rPr>
              <w:t>– количество исполнительных органов местного самоуправления.</w:t>
            </w:r>
          </w:p>
          <w:p w:rsidR="00144010" w:rsidRPr="00144010" w:rsidRDefault="00144010" w:rsidP="0014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 xml:space="preserve">6. Методика расчета объема межбюджетных трансфертов в части 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bCs/>
                <w:color w:val="000000"/>
                <w:sz w:val="18"/>
                <w:szCs w:val="18"/>
              </w:rPr>
            </w:pPr>
            <w:r w:rsidRPr="00144010">
              <w:rPr>
                <w:bCs/>
                <w:color w:val="000000"/>
                <w:sz w:val="18"/>
                <w:szCs w:val="18"/>
              </w:rPr>
              <w:t>переданных полномочий по осуществлению муниципального земельного контроля</w:t>
            </w:r>
          </w:p>
          <w:p w:rsidR="00144010" w:rsidRPr="00144010" w:rsidRDefault="00144010" w:rsidP="00144010">
            <w:pPr>
              <w:pStyle w:val="msonormalmailrucssattributepostfix"/>
              <w:spacing w:before="0" w:beforeAutospacing="0" w:after="0" w:afterAutospacing="0"/>
              <w:ind w:firstLine="708"/>
              <w:jc w:val="center"/>
              <w:rPr>
                <w:color w:val="000000"/>
                <w:sz w:val="18"/>
                <w:szCs w:val="18"/>
              </w:rPr>
            </w:pPr>
          </w:p>
          <w:p w:rsidR="00144010" w:rsidRPr="00144010" w:rsidRDefault="00144010" w:rsidP="00144010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муниципальному земельному контролю</w:t>
            </w:r>
            <w:r w:rsidRPr="00144010">
              <w:rPr>
                <w:bCs/>
                <w:color w:val="000000"/>
                <w:sz w:val="18"/>
                <w:szCs w:val="18"/>
              </w:rPr>
              <w:t xml:space="preserve">. </w:t>
            </w:r>
          </w:p>
          <w:p w:rsidR="00144010" w:rsidRPr="00144010" w:rsidRDefault="00144010" w:rsidP="0014401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 xml:space="preserve">Размер межбюджетного трансферта, передаваемого поселением в </w:t>
            </w:r>
            <w:r w:rsidRPr="00144010">
              <w:rPr>
                <w:sz w:val="18"/>
                <w:szCs w:val="18"/>
              </w:rPr>
              <w:t>бюджет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полномочий, определяется в рублях Российской Федерации, рассчитывается по формуле:</w:t>
            </w:r>
          </w:p>
          <w:p w:rsidR="00144010" w:rsidRPr="00144010" w:rsidRDefault="00144010" w:rsidP="00144010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44010">
              <w:rPr>
                <w:color w:val="000000"/>
                <w:sz w:val="18"/>
                <w:szCs w:val="18"/>
              </w:rPr>
              <w:t>С </w:t>
            </w:r>
            <w:r w:rsidRPr="00144010">
              <w:rPr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 xml:space="preserve"> = </w:t>
            </w:r>
            <w:r w:rsidRPr="00144010">
              <w:rPr>
                <w:color w:val="000000"/>
                <w:sz w:val="18"/>
                <w:szCs w:val="18"/>
                <w:lang w:val="en-US"/>
              </w:rPr>
              <w:t>Srn</w:t>
            </w:r>
            <w:r w:rsidRPr="00144010">
              <w:rPr>
                <w:color w:val="000000"/>
                <w:sz w:val="18"/>
                <w:szCs w:val="18"/>
              </w:rPr>
              <w:t>* K, где:</w:t>
            </w:r>
          </w:p>
          <w:p w:rsidR="00144010" w:rsidRPr="00144010" w:rsidRDefault="00144010" w:rsidP="00144010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>С</w:t>
            </w:r>
            <w:r w:rsidRPr="00144010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color w:val="000000"/>
                <w:sz w:val="18"/>
                <w:szCs w:val="18"/>
              </w:rPr>
              <w:t xml:space="preserve">   –   размер межбюджетного трансферта,  передаваемого  поселением  в  </w:t>
            </w:r>
            <w:r w:rsidRPr="00144010">
              <w:rPr>
                <w:sz w:val="18"/>
                <w:szCs w:val="18"/>
              </w:rPr>
              <w:t>бюджет муниципального образования Красногвардейский район Оренбургской области</w:t>
            </w:r>
            <w:r w:rsidRPr="00144010">
              <w:rPr>
                <w:color w:val="000000"/>
                <w:sz w:val="18"/>
                <w:szCs w:val="18"/>
              </w:rPr>
              <w:t xml:space="preserve"> на исполнение переданных полномочий, руб/год;</w:t>
            </w:r>
          </w:p>
          <w:p w:rsidR="00144010" w:rsidRPr="00144010" w:rsidRDefault="00144010" w:rsidP="00144010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  <w:lang w:val="en-US"/>
              </w:rPr>
              <w:t>Srn</w:t>
            </w:r>
            <w:r w:rsidRPr="0014401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4010">
              <w:rPr>
                <w:color w:val="000000"/>
                <w:sz w:val="18"/>
                <w:szCs w:val="18"/>
              </w:rPr>
              <w:t>– площадь сельского поселения согласно генплану, га.</w:t>
            </w:r>
          </w:p>
          <w:p w:rsidR="00144010" w:rsidRPr="00144010" w:rsidRDefault="00144010" w:rsidP="00144010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</w:rPr>
              <w:t>К</w:t>
            </w:r>
            <w:r w:rsidRPr="00144010">
              <w:rPr>
                <w:color w:val="000000"/>
                <w:sz w:val="18"/>
                <w:szCs w:val="18"/>
              </w:rPr>
              <w:t>- объем финансирования за 1 га площади; К=2,43руб./га</w:t>
            </w:r>
          </w:p>
          <w:p w:rsidR="00144010" w:rsidRPr="00144010" w:rsidRDefault="00144010" w:rsidP="00144010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708"/>
              <w:rPr>
                <w:b/>
                <w:color w:val="000000"/>
                <w:sz w:val="18"/>
                <w:szCs w:val="18"/>
              </w:rPr>
            </w:pPr>
            <w:r w:rsidRPr="00144010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14401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44010">
              <w:rPr>
                <w:color w:val="000000"/>
                <w:sz w:val="18"/>
                <w:szCs w:val="18"/>
              </w:rPr>
              <w:t>– соответствующее муниципальное поселение;</w:t>
            </w:r>
          </w:p>
          <w:p w:rsidR="00144010" w:rsidRPr="00144010" w:rsidRDefault="00144010" w:rsidP="001440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01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Размер межбюджетного трансферта устанавливается в тысячах рублей с одним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десятичным знаком после запятой.</w:t>
            </w:r>
          </w:p>
          <w:p w:rsidR="00144010" w:rsidRDefault="00144010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44010" w:rsidRDefault="00144010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44010" w:rsidRDefault="00144010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44010" w:rsidRDefault="00144010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44010" w:rsidRDefault="00144010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9</w:t>
            </w:r>
          </w:p>
          <w:p w:rsidR="00144010" w:rsidRDefault="00144010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 бюджету муниципального образования</w:t>
            </w:r>
          </w:p>
        </w:tc>
      </w:tr>
      <w:tr w:rsidR="002A2F43" w:rsidRPr="002A2F43" w:rsidTr="00144010">
        <w:trPr>
          <w:trHeight w:val="288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Новоюласенский сельсовет на 2024 год</w:t>
            </w:r>
          </w:p>
        </w:tc>
      </w:tr>
      <w:tr w:rsidR="002A2F43" w:rsidRPr="002A2F43" w:rsidTr="00144010">
        <w:trPr>
          <w:trHeight w:val="300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и  плановый период 2025 и 2026 годов</w:t>
            </w:r>
          </w:p>
        </w:tc>
      </w:tr>
      <w:tr w:rsidR="002A2F43" w:rsidRPr="002A2F43" w:rsidTr="00144010">
        <w:trPr>
          <w:trHeight w:val="288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ind w:right="-16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F43" w:rsidRPr="002A2F43" w:rsidTr="00144010">
        <w:trPr>
          <w:trHeight w:val="288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Программа</w:t>
            </w:r>
          </w:p>
        </w:tc>
      </w:tr>
      <w:tr w:rsidR="002A2F43" w:rsidRPr="002A2F43" w:rsidTr="00144010">
        <w:trPr>
          <w:trHeight w:val="288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муниципальных внутренних заимствований на 2024 год и плановый период 2025 и 2026 годов</w:t>
            </w:r>
          </w:p>
        </w:tc>
      </w:tr>
      <w:tr w:rsidR="002A2F43" w:rsidRPr="002A2F43" w:rsidTr="00144010">
        <w:trPr>
          <w:trHeight w:val="135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Предельный срок погашения долговых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Предельный срок погашения долговых обязательств 2025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Предельный срок погашения долговых обязательств</w:t>
            </w:r>
          </w:p>
        </w:tc>
      </w:tr>
      <w:tr w:rsidR="002A2F43" w:rsidRPr="002A2F43" w:rsidTr="00144010">
        <w:trPr>
          <w:trHeight w:val="348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2024года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</w:t>
            </w:r>
          </w:p>
        </w:tc>
      </w:tr>
      <w:tr w:rsidR="002A2F43" w:rsidRPr="002A2F43" w:rsidTr="00144010">
        <w:trPr>
          <w:trHeight w:val="2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A2F43" w:rsidRPr="002A2F43" w:rsidTr="00144010">
        <w:trPr>
          <w:trHeight w:val="38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33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Размещение муниципальных ценных бумаг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2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Погашение муниципальных ценных бумаг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3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Кредиты от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5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Привлечение кредитов от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Погашение кредитов, привлеченных от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8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14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 Бюджетные кредиты, предоставленные для частичного покрытия дефицита муниципального образования Новоюласенский сельсовет, возврат которых осуществляется муниципальным образованием Новоюласенский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Новоюласенский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27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 Бюджетные кредиты, предоставленные для частичного покрытия дефицита муниципального образования Новоюласенский сельсовет, возврат которых осуществляется муниципальным образованием Новоюласенский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2F43" w:rsidRPr="002A2F43" w:rsidTr="00144010">
        <w:trPr>
          <w:trHeight w:val="129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Новоюласенский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A2F43" w:rsidRPr="002A2F43" w:rsidRDefault="002A2F43" w:rsidP="00144010">
      <w:pPr>
        <w:tabs>
          <w:tab w:val="left" w:pos="4820"/>
        </w:tabs>
        <w:rPr>
          <w:rFonts w:ascii="Times New Roman" w:hAnsi="Times New Roman" w:cs="Times New Roman"/>
          <w:sz w:val="18"/>
          <w:szCs w:val="18"/>
        </w:rPr>
      </w:pPr>
    </w:p>
    <w:p w:rsidR="002A2F43" w:rsidRPr="002A2F43" w:rsidRDefault="002A2F43" w:rsidP="00144010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2F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Приложение № 10</w:t>
      </w:r>
    </w:p>
    <w:p w:rsidR="002A2F43" w:rsidRPr="002A2F43" w:rsidRDefault="002A2F43" w:rsidP="00144010">
      <w:pPr>
        <w:tabs>
          <w:tab w:val="left" w:pos="4820"/>
        </w:tabs>
        <w:spacing w:after="0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2A2F43">
        <w:rPr>
          <w:rFonts w:ascii="Times New Roman" w:hAnsi="Times New Roman" w:cs="Times New Roman"/>
          <w:sz w:val="18"/>
          <w:szCs w:val="18"/>
        </w:rPr>
        <w:t xml:space="preserve">к бюджету муниципального образования </w:t>
      </w:r>
    </w:p>
    <w:p w:rsidR="002A2F43" w:rsidRPr="002A2F43" w:rsidRDefault="002A2F43" w:rsidP="00144010">
      <w:pPr>
        <w:tabs>
          <w:tab w:val="left" w:pos="4820"/>
          <w:tab w:val="left" w:pos="864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2F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Новоюласенский сельсовет на 2024 год</w:t>
      </w:r>
    </w:p>
    <w:p w:rsidR="002A2F43" w:rsidRPr="002A2F43" w:rsidRDefault="002A2F43" w:rsidP="00144010">
      <w:pPr>
        <w:tabs>
          <w:tab w:val="left" w:pos="4820"/>
          <w:tab w:val="left" w:pos="864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2F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и на плановый период 2025 и 2026 годов</w:t>
      </w:r>
    </w:p>
    <w:p w:rsidR="002A2F43" w:rsidRPr="002A2F43" w:rsidRDefault="002A2F43" w:rsidP="00144010">
      <w:pPr>
        <w:tabs>
          <w:tab w:val="left" w:pos="4820"/>
          <w:tab w:val="left" w:pos="864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2F43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от    20. 12.2023 № 27/3</w:t>
      </w:r>
    </w:p>
    <w:p w:rsidR="002A2F43" w:rsidRPr="002A2F43" w:rsidRDefault="002A2F43" w:rsidP="00144010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A2F43" w:rsidRPr="002A2F43" w:rsidRDefault="002A2F43" w:rsidP="00144010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2F43">
        <w:rPr>
          <w:rFonts w:ascii="Times New Roman" w:hAnsi="Times New Roman" w:cs="Times New Roman"/>
          <w:b/>
          <w:sz w:val="18"/>
          <w:szCs w:val="18"/>
        </w:rPr>
        <w:t xml:space="preserve">Основные параметры </w:t>
      </w:r>
    </w:p>
    <w:p w:rsidR="002A2F43" w:rsidRPr="002A2F43" w:rsidRDefault="002A2F43" w:rsidP="00144010">
      <w:pPr>
        <w:tabs>
          <w:tab w:val="left" w:pos="4820"/>
        </w:tabs>
        <w:spacing w:after="0"/>
        <w:ind w:lef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2F43">
        <w:rPr>
          <w:rFonts w:ascii="Times New Roman" w:hAnsi="Times New Roman" w:cs="Times New Roman"/>
          <w:b/>
          <w:sz w:val="18"/>
          <w:szCs w:val="18"/>
        </w:rPr>
        <w:t>первоочередных расходов за счет средств местного бюджета, отнесенных к полномочиям органов местного самоуправления на 2024 год</w:t>
      </w:r>
    </w:p>
    <w:p w:rsidR="002A2F43" w:rsidRPr="002A2F43" w:rsidRDefault="002A2F43" w:rsidP="00144010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2F43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10456" w:type="dxa"/>
        <w:tblLayout w:type="fixed"/>
        <w:tblLook w:val="04A0"/>
      </w:tblPr>
      <w:tblGrid>
        <w:gridCol w:w="616"/>
        <w:gridCol w:w="7289"/>
        <w:gridCol w:w="2551"/>
      </w:tblGrid>
      <w:tr w:rsidR="002A2F43" w:rsidRPr="002A2F43" w:rsidTr="00C14F62">
        <w:trPr>
          <w:trHeight w:val="14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 xml:space="preserve">       № </w:t>
            </w:r>
            <w:r w:rsidRPr="002A2F43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</w:tr>
    </w:tbl>
    <w:p w:rsidR="002A2F43" w:rsidRPr="002A2F43" w:rsidRDefault="002A2F43" w:rsidP="00144010">
      <w:pPr>
        <w:tabs>
          <w:tab w:val="left" w:pos="4820"/>
        </w:tabs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0456" w:type="dxa"/>
        <w:tblLook w:val="04A0"/>
      </w:tblPr>
      <w:tblGrid>
        <w:gridCol w:w="616"/>
        <w:gridCol w:w="7289"/>
        <w:gridCol w:w="2551"/>
      </w:tblGrid>
      <w:tr w:rsidR="002A2F43" w:rsidRPr="002A2F43" w:rsidTr="00C14F62">
        <w:trPr>
          <w:trHeight w:val="138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bCs/>
                <w:sz w:val="18"/>
                <w:szCs w:val="18"/>
              </w:rPr>
              <w:t>1061,41</w:t>
            </w: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1061,41</w:t>
            </w: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итого работников учреждений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итого работников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итого работников учреждений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итого работников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в сфере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1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F43" w:rsidRPr="002A2F43" w:rsidTr="00C14F62">
        <w:trPr>
          <w:trHeight w:val="1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43" w:rsidRPr="002A2F43" w:rsidRDefault="002A2F43" w:rsidP="00144010">
            <w:pPr>
              <w:tabs>
                <w:tab w:val="left" w:pos="482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2F43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</w:tr>
    </w:tbl>
    <w:p w:rsidR="002A2F43" w:rsidRPr="002A2F43" w:rsidRDefault="002A2F43" w:rsidP="00144010">
      <w:pPr>
        <w:tabs>
          <w:tab w:val="left" w:pos="482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2A2F43" w:rsidRPr="002A2F43" w:rsidRDefault="002A2F43" w:rsidP="00144010">
      <w:pPr>
        <w:tabs>
          <w:tab w:val="left" w:pos="4820"/>
        </w:tabs>
        <w:rPr>
          <w:rFonts w:ascii="Times New Roman" w:hAnsi="Times New Roman" w:cs="Times New Roman"/>
          <w:sz w:val="18"/>
          <w:szCs w:val="18"/>
        </w:rPr>
      </w:pPr>
    </w:p>
    <w:p w:rsidR="00AB7E72" w:rsidRPr="002A2F43" w:rsidRDefault="00AB7E72" w:rsidP="0014401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7E72" w:rsidRPr="002A2F43" w:rsidRDefault="00AB7E72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E72" w:rsidRPr="002A2F43" w:rsidRDefault="00AB7E72" w:rsidP="00144010">
      <w:pPr>
        <w:tabs>
          <w:tab w:val="left" w:pos="4820"/>
        </w:tabs>
        <w:rPr>
          <w:rFonts w:ascii="Times New Roman" w:hAnsi="Times New Roman" w:cs="Times New Roman"/>
          <w:sz w:val="18"/>
          <w:szCs w:val="18"/>
        </w:rPr>
      </w:pPr>
    </w:p>
    <w:p w:rsidR="00AB7E72" w:rsidRPr="002A2F43" w:rsidRDefault="00AB7E72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B7E72" w:rsidRPr="002A2F43" w:rsidSect="00AB7E72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1A3" w:rsidRPr="002A2F43" w:rsidRDefault="002001A3" w:rsidP="00144010">
      <w:pPr>
        <w:tabs>
          <w:tab w:val="left" w:pos="4820"/>
        </w:tabs>
        <w:rPr>
          <w:rFonts w:ascii="Times New Roman" w:hAnsi="Times New Roman" w:cs="Times New Roman"/>
          <w:sz w:val="18"/>
          <w:szCs w:val="18"/>
        </w:rPr>
      </w:pPr>
    </w:p>
    <w:sectPr w:rsidR="002001A3" w:rsidRPr="002A2F43" w:rsidSect="00065428">
      <w:type w:val="continuous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59" w:rsidRDefault="007B6959" w:rsidP="006B0345">
      <w:pPr>
        <w:spacing w:after="0" w:line="240" w:lineRule="auto"/>
      </w:pPr>
      <w:r>
        <w:separator/>
      </w:r>
    </w:p>
  </w:endnote>
  <w:endnote w:type="continuationSeparator" w:id="1">
    <w:p w:rsidR="007B6959" w:rsidRDefault="007B6959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59" w:rsidRDefault="007B6959" w:rsidP="006B0345">
      <w:pPr>
        <w:spacing w:after="0" w:line="240" w:lineRule="auto"/>
      </w:pPr>
      <w:r>
        <w:separator/>
      </w:r>
    </w:p>
  </w:footnote>
  <w:footnote w:type="continuationSeparator" w:id="1">
    <w:p w:rsidR="007B6959" w:rsidRDefault="007B6959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6937"/>
      <w:docPartObj>
        <w:docPartGallery w:val="Page Numbers (Top of Page)"/>
        <w:docPartUnique/>
      </w:docPartObj>
    </w:sdtPr>
    <w:sdtContent>
      <w:p w:rsidR="002A2F43" w:rsidRDefault="002A2F43">
        <w:pPr>
          <w:pStyle w:val="a3"/>
          <w:jc w:val="center"/>
        </w:pPr>
        <w:fldSimple w:instr="PAGE   \* MERGEFORMAT">
          <w:r w:rsidR="00A379FB">
            <w:rPr>
              <w:noProof/>
            </w:rPr>
            <w:t>1</w:t>
          </w:r>
        </w:fldSimple>
      </w:p>
    </w:sdtContent>
  </w:sdt>
  <w:p w:rsidR="002A2F43" w:rsidRDefault="002A2F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41421"/>
    <w:multiLevelType w:val="hybridMultilevel"/>
    <w:tmpl w:val="F90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50FEB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3B3CAA"/>
    <w:multiLevelType w:val="hybridMultilevel"/>
    <w:tmpl w:val="27985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A17F8"/>
    <w:multiLevelType w:val="hybridMultilevel"/>
    <w:tmpl w:val="28F0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7F78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5AB7853"/>
    <w:multiLevelType w:val="hybridMultilevel"/>
    <w:tmpl w:val="B8AAC5F6"/>
    <w:lvl w:ilvl="0" w:tplc="23B89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71841"/>
    <w:multiLevelType w:val="hybridMultilevel"/>
    <w:tmpl w:val="C2085294"/>
    <w:lvl w:ilvl="0" w:tplc="56FC8AEA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F22C4"/>
    <w:multiLevelType w:val="hybridMultilevel"/>
    <w:tmpl w:val="533A4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94C47"/>
    <w:multiLevelType w:val="hybridMultilevel"/>
    <w:tmpl w:val="B0D2FB04"/>
    <w:lvl w:ilvl="0" w:tplc="63728AD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6D8F4962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74790589"/>
    <w:multiLevelType w:val="hybridMultilevel"/>
    <w:tmpl w:val="C350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8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838"/>
    <w:rsid w:val="00010C0B"/>
    <w:rsid w:val="000123F1"/>
    <w:rsid w:val="000174C8"/>
    <w:rsid w:val="00037072"/>
    <w:rsid w:val="000429CD"/>
    <w:rsid w:val="00065428"/>
    <w:rsid w:val="0006664F"/>
    <w:rsid w:val="000734F7"/>
    <w:rsid w:val="000806F0"/>
    <w:rsid w:val="000854A5"/>
    <w:rsid w:val="000B2B5B"/>
    <w:rsid w:val="000B57A0"/>
    <w:rsid w:val="000E31D4"/>
    <w:rsid w:val="001173AB"/>
    <w:rsid w:val="00121D1F"/>
    <w:rsid w:val="00144010"/>
    <w:rsid w:val="0014763F"/>
    <w:rsid w:val="001571ED"/>
    <w:rsid w:val="001764FA"/>
    <w:rsid w:val="00187127"/>
    <w:rsid w:val="001A4690"/>
    <w:rsid w:val="001E30CE"/>
    <w:rsid w:val="002001A3"/>
    <w:rsid w:val="002173AD"/>
    <w:rsid w:val="00231636"/>
    <w:rsid w:val="002338AF"/>
    <w:rsid w:val="00270571"/>
    <w:rsid w:val="00294903"/>
    <w:rsid w:val="002A2F43"/>
    <w:rsid w:val="002B0806"/>
    <w:rsid w:val="002B1CFF"/>
    <w:rsid w:val="002D2425"/>
    <w:rsid w:val="002F0F02"/>
    <w:rsid w:val="00334564"/>
    <w:rsid w:val="00351B3A"/>
    <w:rsid w:val="00390DF9"/>
    <w:rsid w:val="003A22A0"/>
    <w:rsid w:val="003B0D8C"/>
    <w:rsid w:val="003B0FB9"/>
    <w:rsid w:val="003B27FB"/>
    <w:rsid w:val="003B48E3"/>
    <w:rsid w:val="003C3F62"/>
    <w:rsid w:val="003D60A6"/>
    <w:rsid w:val="003D6EB0"/>
    <w:rsid w:val="00443971"/>
    <w:rsid w:val="004A63E1"/>
    <w:rsid w:val="004B7E61"/>
    <w:rsid w:val="004E0678"/>
    <w:rsid w:val="004E16FE"/>
    <w:rsid w:val="00551473"/>
    <w:rsid w:val="0059123B"/>
    <w:rsid w:val="005A6D5F"/>
    <w:rsid w:val="005B2A09"/>
    <w:rsid w:val="00602B7B"/>
    <w:rsid w:val="0066314D"/>
    <w:rsid w:val="0067236C"/>
    <w:rsid w:val="00685B0A"/>
    <w:rsid w:val="00686516"/>
    <w:rsid w:val="006A7572"/>
    <w:rsid w:val="006B0345"/>
    <w:rsid w:val="006B746F"/>
    <w:rsid w:val="006E6F30"/>
    <w:rsid w:val="00716C73"/>
    <w:rsid w:val="0071732C"/>
    <w:rsid w:val="007479FC"/>
    <w:rsid w:val="007504FD"/>
    <w:rsid w:val="00752A37"/>
    <w:rsid w:val="00753E13"/>
    <w:rsid w:val="007607F1"/>
    <w:rsid w:val="007947BE"/>
    <w:rsid w:val="007B5552"/>
    <w:rsid w:val="007B6959"/>
    <w:rsid w:val="007D3003"/>
    <w:rsid w:val="007E7101"/>
    <w:rsid w:val="00813C3F"/>
    <w:rsid w:val="00816036"/>
    <w:rsid w:val="008224B2"/>
    <w:rsid w:val="00833ED5"/>
    <w:rsid w:val="0084632C"/>
    <w:rsid w:val="008501E1"/>
    <w:rsid w:val="0085736A"/>
    <w:rsid w:val="00857D1F"/>
    <w:rsid w:val="00865D2A"/>
    <w:rsid w:val="00887506"/>
    <w:rsid w:val="008B02EE"/>
    <w:rsid w:val="008B1F9B"/>
    <w:rsid w:val="008E0173"/>
    <w:rsid w:val="008E37DD"/>
    <w:rsid w:val="008F6720"/>
    <w:rsid w:val="009028C8"/>
    <w:rsid w:val="00905A58"/>
    <w:rsid w:val="00917E69"/>
    <w:rsid w:val="00925B6A"/>
    <w:rsid w:val="009330F9"/>
    <w:rsid w:val="00965C7D"/>
    <w:rsid w:val="0096691B"/>
    <w:rsid w:val="009670DD"/>
    <w:rsid w:val="00971645"/>
    <w:rsid w:val="0097299A"/>
    <w:rsid w:val="009C77DC"/>
    <w:rsid w:val="009C7F17"/>
    <w:rsid w:val="009E0355"/>
    <w:rsid w:val="009F326E"/>
    <w:rsid w:val="009F61EC"/>
    <w:rsid w:val="00A07CC2"/>
    <w:rsid w:val="00A325BA"/>
    <w:rsid w:val="00A351D3"/>
    <w:rsid w:val="00A379FB"/>
    <w:rsid w:val="00A50542"/>
    <w:rsid w:val="00A53077"/>
    <w:rsid w:val="00A63236"/>
    <w:rsid w:val="00AB7E72"/>
    <w:rsid w:val="00AC4C22"/>
    <w:rsid w:val="00AE2B33"/>
    <w:rsid w:val="00AE717B"/>
    <w:rsid w:val="00B1698C"/>
    <w:rsid w:val="00B412C4"/>
    <w:rsid w:val="00B5237B"/>
    <w:rsid w:val="00B77838"/>
    <w:rsid w:val="00B866C7"/>
    <w:rsid w:val="00B86A35"/>
    <w:rsid w:val="00B86A73"/>
    <w:rsid w:val="00BC58D5"/>
    <w:rsid w:val="00BD6F2A"/>
    <w:rsid w:val="00BF3268"/>
    <w:rsid w:val="00C00963"/>
    <w:rsid w:val="00C11C93"/>
    <w:rsid w:val="00C14F62"/>
    <w:rsid w:val="00C21FC3"/>
    <w:rsid w:val="00C24D42"/>
    <w:rsid w:val="00C340FF"/>
    <w:rsid w:val="00C366FF"/>
    <w:rsid w:val="00C945B2"/>
    <w:rsid w:val="00C96425"/>
    <w:rsid w:val="00CA07B3"/>
    <w:rsid w:val="00CC3E8B"/>
    <w:rsid w:val="00CC556A"/>
    <w:rsid w:val="00CF75D0"/>
    <w:rsid w:val="00D1235A"/>
    <w:rsid w:val="00D14541"/>
    <w:rsid w:val="00D613AE"/>
    <w:rsid w:val="00D8387C"/>
    <w:rsid w:val="00DA1D69"/>
    <w:rsid w:val="00DC7081"/>
    <w:rsid w:val="00DE1A3A"/>
    <w:rsid w:val="00E40A44"/>
    <w:rsid w:val="00E51181"/>
    <w:rsid w:val="00E73B35"/>
    <w:rsid w:val="00E86D6A"/>
    <w:rsid w:val="00EA7DF9"/>
    <w:rsid w:val="00ED6605"/>
    <w:rsid w:val="00F1730F"/>
    <w:rsid w:val="00F17425"/>
    <w:rsid w:val="00F3168E"/>
    <w:rsid w:val="00F402E0"/>
    <w:rsid w:val="00F53C82"/>
    <w:rsid w:val="00F936CF"/>
    <w:rsid w:val="00FA5D76"/>
    <w:rsid w:val="00FF2AB8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iPriority w:val="99"/>
    <w:unhideWhenUsed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C3"/>
  </w:style>
  <w:style w:type="paragraph" w:styleId="a6">
    <w:name w:val="Body Text"/>
    <w:basedOn w:val="a"/>
    <w:link w:val="a7"/>
    <w:unhideWhenUsed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uiPriority w:val="34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45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qFormat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2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caption"/>
    <w:basedOn w:val="a"/>
    <w:next w:val="a"/>
    <w:unhideWhenUsed/>
    <w:qFormat/>
    <w:rsid w:val="003B27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character" w:customStyle="1" w:styleId="af4">
    <w:name w:val="Гипертекстовая ссылка"/>
    <w:uiPriority w:val="99"/>
    <w:rsid w:val="001764FA"/>
    <w:rPr>
      <w:b w:val="0"/>
      <w:bCs w:val="0"/>
      <w:color w:val="106BBE"/>
    </w:rPr>
  </w:style>
  <w:style w:type="paragraph" w:customStyle="1" w:styleId="ConsPlusNonformat">
    <w:name w:val="ConsPlusNonformat"/>
    <w:rsid w:val="00750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07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07F1"/>
    <w:rPr>
      <w:rFonts w:eastAsiaTheme="minorEastAsia"/>
      <w:lang w:eastAsia="ru-RU"/>
    </w:rPr>
  </w:style>
  <w:style w:type="paragraph" w:customStyle="1" w:styleId="15">
    <w:name w:val="Без интервала1"/>
    <w:rsid w:val="007607F1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paragraph" w:customStyle="1" w:styleId="xl73">
    <w:name w:val="xl73"/>
    <w:basedOn w:val="a"/>
    <w:rsid w:val="008B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B5237B"/>
    <w:rPr>
      <w:color w:val="800080"/>
      <w:u w:val="single"/>
    </w:rPr>
  </w:style>
  <w:style w:type="paragraph" w:customStyle="1" w:styleId="xl65">
    <w:name w:val="xl65"/>
    <w:basedOn w:val="a"/>
    <w:rsid w:val="00B523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0">
    <w:name w:val="xl70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5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B523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523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523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DE1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E1A3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5">
    <w:name w:val="Font Style15"/>
    <w:rsid w:val="00DE1A3A"/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63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07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07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7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FF4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94">
    <w:name w:val="xl94"/>
    <w:basedOn w:val="a"/>
    <w:rsid w:val="00A632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2F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A2F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2A2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A2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2A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2A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A:\&#1076;&#1077;&#1085;&#1077;&#1078;&#1085;&#1086;&#1077;%20&#1089;&#1086;&#1076;&#1077;&#1088;&#1078;&#1072;&#1085;&#1080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A:\&#1076;&#1077;&#1085;&#1077;&#1078;&#1085;&#1086;&#1077;%20&#1089;&#1086;&#1076;&#1077;&#1088;&#1078;&#1072;&#1085;&#1080;&#1077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66CE-3D4F-419F-A4FB-47B109BA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53</Pages>
  <Words>29997</Words>
  <Characters>170986</Characters>
  <Application>Microsoft Office Word</Application>
  <DocSecurity>0</DocSecurity>
  <Lines>1424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2023-06-27T11:14:00Z</cp:lastPrinted>
  <dcterms:created xsi:type="dcterms:W3CDTF">2023-12-21T05:00:00Z</dcterms:created>
  <dcterms:modified xsi:type="dcterms:W3CDTF">2023-12-26T12:14:00Z</dcterms:modified>
</cp:coreProperties>
</file>