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0D" w:rsidRPr="00DC1B19" w:rsidRDefault="0019540D" w:rsidP="0019540D">
      <w:pPr>
        <w:spacing w:after="0" w:line="240" w:lineRule="auto"/>
        <w:jc w:val="center"/>
        <w:rPr>
          <w:b/>
          <w:sz w:val="26"/>
          <w:szCs w:val="26"/>
        </w:rPr>
      </w:pPr>
      <w:r w:rsidRPr="00DC1B19">
        <w:rPr>
          <w:b/>
          <w:noProof/>
          <w:sz w:val="28"/>
          <w:szCs w:val="28"/>
        </w:rPr>
        <w:drawing>
          <wp:inline distT="0" distB="0" distL="0" distR="0">
            <wp:extent cx="695325" cy="742950"/>
            <wp:effectExtent l="19050" t="0" r="9525" b="0"/>
            <wp:docPr id="6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cstate="print"/>
                    <a:srcRect/>
                    <a:stretch>
                      <a:fillRect/>
                    </a:stretch>
                  </pic:blipFill>
                  <pic:spPr bwMode="auto">
                    <a:xfrm>
                      <a:off x="0" y="0"/>
                      <a:ext cx="697586" cy="745366"/>
                    </a:xfrm>
                    <a:prstGeom prst="rect">
                      <a:avLst/>
                    </a:prstGeom>
                    <a:noFill/>
                    <a:ln w="9525">
                      <a:noFill/>
                      <a:miter lim="800000"/>
                      <a:headEnd/>
                      <a:tailEnd/>
                    </a:ln>
                  </pic:spPr>
                </pic:pic>
              </a:graphicData>
            </a:graphic>
          </wp:inline>
        </w:drawing>
      </w:r>
    </w:p>
    <w:p w:rsidR="0019540D" w:rsidRPr="0046647C" w:rsidRDefault="0019540D" w:rsidP="0019540D">
      <w:pPr>
        <w:tabs>
          <w:tab w:val="right" w:pos="900"/>
        </w:tabs>
        <w:spacing w:after="0" w:line="240" w:lineRule="auto"/>
        <w:jc w:val="center"/>
        <w:rPr>
          <w:rFonts w:ascii="Times New Roman" w:hAnsi="Times New Roman" w:cs="Times New Roman"/>
          <w:b/>
          <w:sz w:val="26"/>
          <w:szCs w:val="26"/>
        </w:rPr>
      </w:pPr>
      <w:r w:rsidRPr="0046647C">
        <w:rPr>
          <w:rFonts w:ascii="Times New Roman" w:hAnsi="Times New Roman" w:cs="Times New Roman"/>
          <w:b/>
          <w:sz w:val="26"/>
          <w:szCs w:val="26"/>
        </w:rPr>
        <w:t xml:space="preserve">АДМИНИСТРАЦИЯ  МУНИЦИПАЛЬНОГО ОБРАЗОВАНИЯ </w:t>
      </w:r>
    </w:p>
    <w:p w:rsidR="0019540D" w:rsidRPr="0046647C" w:rsidRDefault="0019540D" w:rsidP="0019540D">
      <w:pPr>
        <w:tabs>
          <w:tab w:val="right" w:pos="900"/>
        </w:tabs>
        <w:spacing w:after="0" w:line="240" w:lineRule="auto"/>
        <w:jc w:val="center"/>
        <w:rPr>
          <w:rFonts w:ascii="Times New Roman" w:hAnsi="Times New Roman" w:cs="Times New Roman"/>
          <w:b/>
          <w:sz w:val="26"/>
          <w:szCs w:val="26"/>
        </w:rPr>
      </w:pPr>
      <w:r w:rsidRPr="0046647C">
        <w:rPr>
          <w:rFonts w:ascii="Times New Roman" w:hAnsi="Times New Roman" w:cs="Times New Roman"/>
          <w:b/>
          <w:sz w:val="26"/>
          <w:szCs w:val="26"/>
        </w:rPr>
        <w:t>НОВОЮЛАСЕНСКИЙ СЕЛЬСОВЕТ</w:t>
      </w:r>
    </w:p>
    <w:p w:rsidR="0019540D" w:rsidRPr="0046647C" w:rsidRDefault="0019540D" w:rsidP="0019540D">
      <w:pPr>
        <w:tabs>
          <w:tab w:val="right" w:pos="900"/>
        </w:tabs>
        <w:spacing w:after="0" w:line="240" w:lineRule="auto"/>
        <w:jc w:val="center"/>
        <w:rPr>
          <w:rFonts w:ascii="Times New Roman" w:hAnsi="Times New Roman" w:cs="Times New Roman"/>
          <w:b/>
          <w:sz w:val="26"/>
          <w:szCs w:val="26"/>
        </w:rPr>
      </w:pPr>
      <w:r w:rsidRPr="0046647C">
        <w:rPr>
          <w:rFonts w:ascii="Times New Roman" w:hAnsi="Times New Roman" w:cs="Times New Roman"/>
          <w:b/>
          <w:caps/>
          <w:sz w:val="26"/>
          <w:szCs w:val="26"/>
        </w:rPr>
        <w:t>КрасногвардейскОГО районА оренбургской</w:t>
      </w:r>
      <w:r w:rsidRPr="0046647C">
        <w:rPr>
          <w:rFonts w:ascii="Times New Roman" w:hAnsi="Times New Roman" w:cs="Times New Roman"/>
          <w:b/>
          <w:sz w:val="26"/>
          <w:szCs w:val="26"/>
        </w:rPr>
        <w:t xml:space="preserve"> ОБЛАСТИ</w:t>
      </w:r>
    </w:p>
    <w:p w:rsidR="0019540D" w:rsidRDefault="0019540D" w:rsidP="0019540D">
      <w:pPr>
        <w:tabs>
          <w:tab w:val="right" w:pos="900"/>
        </w:tabs>
        <w:spacing w:after="0" w:line="240" w:lineRule="auto"/>
        <w:jc w:val="center"/>
        <w:rPr>
          <w:rFonts w:ascii="Times New Roman" w:hAnsi="Times New Roman" w:cs="Times New Roman"/>
          <w:b/>
          <w:sz w:val="26"/>
          <w:szCs w:val="26"/>
        </w:rPr>
      </w:pPr>
    </w:p>
    <w:p w:rsidR="0019540D" w:rsidRPr="0046647C" w:rsidRDefault="0019540D" w:rsidP="0019540D">
      <w:pPr>
        <w:tabs>
          <w:tab w:val="right" w:pos="900"/>
        </w:tabs>
        <w:spacing w:after="0" w:line="240" w:lineRule="auto"/>
        <w:jc w:val="center"/>
        <w:rPr>
          <w:rFonts w:ascii="Times New Roman" w:hAnsi="Times New Roman" w:cs="Times New Roman"/>
          <w:b/>
          <w:sz w:val="26"/>
          <w:szCs w:val="26"/>
        </w:rPr>
      </w:pPr>
    </w:p>
    <w:p w:rsidR="0019540D" w:rsidRPr="00CB4D14" w:rsidRDefault="0019540D" w:rsidP="0019540D">
      <w:pPr>
        <w:pStyle w:val="1"/>
        <w:tabs>
          <w:tab w:val="right" w:pos="0"/>
        </w:tabs>
        <w:jc w:val="center"/>
        <w:rPr>
          <w:b/>
          <w:szCs w:val="28"/>
        </w:rPr>
      </w:pPr>
      <w:r w:rsidRPr="00581282">
        <w:rPr>
          <w:b/>
          <w:szCs w:val="28"/>
        </w:rPr>
        <w:t>П О С Т А Н О В Л Е Н И Е</w:t>
      </w:r>
    </w:p>
    <w:p w:rsidR="0019540D" w:rsidRPr="00B24514" w:rsidRDefault="0019540D" w:rsidP="0019540D">
      <w:pPr>
        <w:pStyle w:val="ab"/>
        <w:rPr>
          <w:sz w:val="28"/>
          <w:szCs w:val="28"/>
        </w:rPr>
      </w:pPr>
      <w:r>
        <w:rPr>
          <w:sz w:val="28"/>
          <w:szCs w:val="28"/>
        </w:rPr>
        <w:t>30.07.2</w:t>
      </w:r>
      <w:r w:rsidRPr="00B24514">
        <w:rPr>
          <w:sz w:val="28"/>
          <w:szCs w:val="28"/>
        </w:rPr>
        <w:t>02</w:t>
      </w:r>
      <w:r>
        <w:rPr>
          <w:sz w:val="28"/>
          <w:szCs w:val="28"/>
        </w:rPr>
        <w:t>4</w:t>
      </w:r>
      <w:r w:rsidRPr="00B24514">
        <w:rPr>
          <w:sz w:val="28"/>
          <w:szCs w:val="28"/>
        </w:rPr>
        <w:tab/>
        <w:t xml:space="preserve">                                                                                     </w:t>
      </w:r>
      <w:r w:rsidR="00E6496A">
        <w:rPr>
          <w:sz w:val="28"/>
          <w:szCs w:val="28"/>
        </w:rPr>
        <w:t xml:space="preserve">             </w:t>
      </w:r>
      <w:r>
        <w:rPr>
          <w:sz w:val="28"/>
          <w:szCs w:val="28"/>
        </w:rPr>
        <w:t xml:space="preserve"> </w:t>
      </w:r>
      <w:r w:rsidRPr="00B24514">
        <w:rPr>
          <w:sz w:val="28"/>
          <w:szCs w:val="28"/>
        </w:rPr>
        <w:t xml:space="preserve">№ </w:t>
      </w:r>
      <w:r>
        <w:rPr>
          <w:sz w:val="28"/>
          <w:szCs w:val="28"/>
        </w:rPr>
        <w:t>72-п</w:t>
      </w:r>
    </w:p>
    <w:p w:rsidR="0019540D" w:rsidRPr="00581282" w:rsidRDefault="0019540D" w:rsidP="0019540D">
      <w:pPr>
        <w:spacing w:after="0" w:line="240" w:lineRule="auto"/>
        <w:jc w:val="center"/>
        <w:rPr>
          <w:rFonts w:ascii="Times New Roman" w:hAnsi="Times New Roman" w:cs="Times New Roman"/>
          <w:sz w:val="28"/>
          <w:szCs w:val="28"/>
        </w:rPr>
      </w:pPr>
      <w:proofErr w:type="spellStart"/>
      <w:r w:rsidRPr="00581282">
        <w:rPr>
          <w:rFonts w:ascii="Times New Roman" w:hAnsi="Times New Roman" w:cs="Times New Roman"/>
          <w:sz w:val="28"/>
          <w:szCs w:val="28"/>
        </w:rPr>
        <w:t>с.Новоюласка</w:t>
      </w:r>
      <w:proofErr w:type="spellEnd"/>
    </w:p>
    <w:p w:rsidR="0019540D" w:rsidRDefault="0019540D" w:rsidP="0019540D">
      <w:pPr>
        <w:spacing w:after="0" w:line="240" w:lineRule="auto"/>
        <w:jc w:val="center"/>
        <w:rPr>
          <w:rFonts w:ascii="Times New Roman" w:hAnsi="Times New Roman" w:cs="Times New Roman"/>
          <w:sz w:val="26"/>
          <w:szCs w:val="26"/>
        </w:rPr>
      </w:pPr>
    </w:p>
    <w:p w:rsidR="0019540D" w:rsidRPr="00C54D5B" w:rsidRDefault="0019540D" w:rsidP="0019540D">
      <w:pPr>
        <w:tabs>
          <w:tab w:val="left" w:pos="1600"/>
        </w:tabs>
        <w:spacing w:after="0" w:line="240" w:lineRule="auto"/>
        <w:jc w:val="center"/>
        <w:rPr>
          <w:rFonts w:ascii="Times New Roman" w:hAnsi="Times New Roman" w:cs="Times New Roman"/>
          <w:sz w:val="28"/>
          <w:szCs w:val="28"/>
        </w:rPr>
      </w:pPr>
      <w:r w:rsidRPr="00C54D5B">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отчёта об </w:t>
      </w:r>
      <w:r w:rsidRPr="00C54D5B">
        <w:rPr>
          <w:rFonts w:ascii="Times New Roman" w:hAnsi="Times New Roman" w:cs="Times New Roman"/>
          <w:sz w:val="28"/>
          <w:szCs w:val="28"/>
        </w:rPr>
        <w:t>исполнении бюджета муниципального образования</w:t>
      </w:r>
    </w:p>
    <w:p w:rsidR="0019540D" w:rsidRDefault="0019540D" w:rsidP="0019540D">
      <w:pPr>
        <w:tabs>
          <w:tab w:val="left" w:pos="1640"/>
        </w:tabs>
        <w:spacing w:after="0" w:line="240" w:lineRule="auto"/>
        <w:jc w:val="center"/>
        <w:rPr>
          <w:rFonts w:ascii="Times New Roman" w:hAnsi="Times New Roman" w:cs="Times New Roman"/>
          <w:sz w:val="28"/>
          <w:szCs w:val="28"/>
        </w:rPr>
      </w:pPr>
      <w:proofErr w:type="spellStart"/>
      <w:r w:rsidRPr="00C54D5B">
        <w:rPr>
          <w:rFonts w:ascii="Times New Roman" w:hAnsi="Times New Roman" w:cs="Times New Roman"/>
          <w:sz w:val="28"/>
          <w:szCs w:val="28"/>
        </w:rPr>
        <w:t>Новоюласенский</w:t>
      </w:r>
      <w:proofErr w:type="spellEnd"/>
      <w:r w:rsidRPr="00C54D5B">
        <w:rPr>
          <w:rFonts w:ascii="Times New Roman" w:hAnsi="Times New Roman" w:cs="Times New Roman"/>
          <w:sz w:val="28"/>
          <w:szCs w:val="28"/>
        </w:rPr>
        <w:t xml:space="preserve"> сельсовет за </w:t>
      </w:r>
      <w:r>
        <w:rPr>
          <w:rFonts w:ascii="Times New Roman" w:hAnsi="Times New Roman" w:cs="Times New Roman"/>
          <w:sz w:val="28"/>
          <w:szCs w:val="28"/>
        </w:rPr>
        <w:t>1</w:t>
      </w:r>
      <w:r w:rsidRPr="00C54D5B">
        <w:rPr>
          <w:rFonts w:ascii="Times New Roman" w:hAnsi="Times New Roman" w:cs="Times New Roman"/>
          <w:sz w:val="28"/>
          <w:szCs w:val="28"/>
        </w:rPr>
        <w:t xml:space="preserve"> </w:t>
      </w:r>
      <w:r>
        <w:rPr>
          <w:rFonts w:ascii="Times New Roman" w:hAnsi="Times New Roman" w:cs="Times New Roman"/>
          <w:sz w:val="28"/>
          <w:szCs w:val="28"/>
        </w:rPr>
        <w:t>полугодие</w:t>
      </w:r>
      <w:r w:rsidRPr="00C54D5B">
        <w:rPr>
          <w:rFonts w:ascii="Times New Roman" w:hAnsi="Times New Roman" w:cs="Times New Roman"/>
          <w:sz w:val="28"/>
          <w:szCs w:val="28"/>
        </w:rPr>
        <w:t xml:space="preserve"> 20</w:t>
      </w:r>
      <w:r>
        <w:rPr>
          <w:rFonts w:ascii="Times New Roman" w:hAnsi="Times New Roman" w:cs="Times New Roman"/>
          <w:sz w:val="28"/>
          <w:szCs w:val="28"/>
        </w:rPr>
        <w:t>24</w:t>
      </w:r>
      <w:r w:rsidRPr="00C54D5B">
        <w:rPr>
          <w:rFonts w:ascii="Times New Roman" w:hAnsi="Times New Roman" w:cs="Times New Roman"/>
          <w:sz w:val="28"/>
          <w:szCs w:val="28"/>
        </w:rPr>
        <w:t xml:space="preserve"> года</w:t>
      </w:r>
    </w:p>
    <w:p w:rsidR="0019540D" w:rsidRPr="00C54D5B" w:rsidRDefault="0019540D" w:rsidP="0019540D">
      <w:pPr>
        <w:tabs>
          <w:tab w:val="left" w:pos="1640"/>
        </w:tabs>
        <w:spacing w:after="0" w:line="240" w:lineRule="auto"/>
        <w:jc w:val="center"/>
        <w:rPr>
          <w:rFonts w:ascii="Times New Roman" w:hAnsi="Times New Roman" w:cs="Times New Roman"/>
          <w:sz w:val="28"/>
          <w:szCs w:val="28"/>
        </w:rPr>
      </w:pPr>
    </w:p>
    <w:p w:rsidR="0019540D" w:rsidRDefault="0019540D" w:rsidP="0019540D">
      <w:pPr>
        <w:tabs>
          <w:tab w:val="left" w:pos="0"/>
          <w:tab w:val="left" w:pos="709"/>
        </w:tabs>
        <w:spacing w:after="0" w:line="240" w:lineRule="auto"/>
        <w:ind w:firstLine="709"/>
        <w:jc w:val="both"/>
        <w:rPr>
          <w:rFonts w:ascii="Times New Roman" w:hAnsi="Times New Roman" w:cs="Times New Roman"/>
          <w:sz w:val="28"/>
          <w:szCs w:val="28"/>
        </w:rPr>
      </w:pPr>
      <w:r w:rsidRPr="00C54D5B">
        <w:rPr>
          <w:rFonts w:ascii="Times New Roman" w:hAnsi="Times New Roman" w:cs="Times New Roman"/>
          <w:sz w:val="28"/>
          <w:szCs w:val="28"/>
        </w:rPr>
        <w:t>На основании пункта 5 статьи 264,</w:t>
      </w:r>
      <w:r>
        <w:rPr>
          <w:rFonts w:ascii="Times New Roman" w:hAnsi="Times New Roman" w:cs="Times New Roman"/>
          <w:sz w:val="28"/>
          <w:szCs w:val="28"/>
        </w:rPr>
        <w:t xml:space="preserve"> </w:t>
      </w:r>
      <w:r w:rsidRPr="00C54D5B">
        <w:rPr>
          <w:rFonts w:ascii="Times New Roman" w:hAnsi="Times New Roman" w:cs="Times New Roman"/>
          <w:sz w:val="28"/>
          <w:szCs w:val="28"/>
        </w:rPr>
        <w:t xml:space="preserve">2 Бюджетного кодекса Российской Федерации, статьи 39 Положения о бюджетном процессе в муниципальном образовании </w:t>
      </w:r>
      <w:proofErr w:type="spellStart"/>
      <w:r w:rsidRPr="00C54D5B">
        <w:rPr>
          <w:rFonts w:ascii="Times New Roman" w:hAnsi="Times New Roman" w:cs="Times New Roman"/>
          <w:sz w:val="28"/>
          <w:szCs w:val="28"/>
        </w:rPr>
        <w:t>Новоюласенский</w:t>
      </w:r>
      <w:proofErr w:type="spellEnd"/>
      <w:r w:rsidRPr="00C54D5B">
        <w:rPr>
          <w:rFonts w:ascii="Times New Roman" w:hAnsi="Times New Roman" w:cs="Times New Roman"/>
          <w:sz w:val="28"/>
          <w:szCs w:val="28"/>
        </w:rPr>
        <w:t xml:space="preserve"> сельсовет Красногвардейского района, утверждённого решением Совета депутатов муниципального образования </w:t>
      </w:r>
      <w:proofErr w:type="spellStart"/>
      <w:r w:rsidRPr="00C54D5B">
        <w:rPr>
          <w:rFonts w:ascii="Times New Roman" w:hAnsi="Times New Roman" w:cs="Times New Roman"/>
          <w:sz w:val="28"/>
          <w:szCs w:val="28"/>
        </w:rPr>
        <w:t>Новоюласенский</w:t>
      </w:r>
      <w:proofErr w:type="spellEnd"/>
      <w:r w:rsidRPr="00C54D5B">
        <w:rPr>
          <w:rFonts w:ascii="Times New Roman" w:hAnsi="Times New Roman" w:cs="Times New Roman"/>
          <w:sz w:val="28"/>
          <w:szCs w:val="28"/>
        </w:rPr>
        <w:t xml:space="preserve"> сельсовет от </w:t>
      </w:r>
      <w:r>
        <w:rPr>
          <w:rFonts w:ascii="Times New Roman" w:hAnsi="Times New Roman" w:cs="Times New Roman"/>
          <w:sz w:val="28"/>
          <w:szCs w:val="28"/>
        </w:rPr>
        <w:t>26 ноября 2021 г. № 12/2:</w:t>
      </w:r>
    </w:p>
    <w:p w:rsidR="0019540D" w:rsidRPr="00C54D5B" w:rsidRDefault="0019540D" w:rsidP="0019540D">
      <w:pPr>
        <w:tabs>
          <w:tab w:val="left" w:pos="0"/>
          <w:tab w:val="left" w:pos="709"/>
        </w:tabs>
        <w:spacing w:after="0" w:line="240" w:lineRule="auto"/>
        <w:ind w:firstLine="709"/>
        <w:jc w:val="both"/>
        <w:rPr>
          <w:rFonts w:ascii="Times New Roman" w:hAnsi="Times New Roman" w:cs="Times New Roman"/>
          <w:sz w:val="28"/>
          <w:szCs w:val="28"/>
        </w:rPr>
      </w:pPr>
      <w:r w:rsidRPr="00C54D5B">
        <w:rPr>
          <w:rFonts w:ascii="Times New Roman" w:hAnsi="Times New Roman" w:cs="Times New Roman"/>
          <w:sz w:val="28"/>
          <w:szCs w:val="28"/>
        </w:rPr>
        <w:t>1.Утвердить отчет об</w:t>
      </w:r>
      <w:r>
        <w:rPr>
          <w:rFonts w:ascii="Times New Roman" w:hAnsi="Times New Roman" w:cs="Times New Roman"/>
          <w:sz w:val="28"/>
          <w:szCs w:val="28"/>
        </w:rPr>
        <w:t xml:space="preserve"> утверждении отчёта</w:t>
      </w:r>
      <w:r w:rsidRPr="00C54D5B">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C54D5B">
        <w:rPr>
          <w:rFonts w:ascii="Times New Roman" w:hAnsi="Times New Roman" w:cs="Times New Roman"/>
          <w:sz w:val="28"/>
          <w:szCs w:val="28"/>
        </w:rPr>
        <w:t xml:space="preserve">исполнении бюджета муниципального образования </w:t>
      </w:r>
      <w:proofErr w:type="spellStart"/>
      <w:r w:rsidRPr="00C54D5B">
        <w:rPr>
          <w:rFonts w:ascii="Times New Roman" w:hAnsi="Times New Roman" w:cs="Times New Roman"/>
          <w:sz w:val="28"/>
          <w:szCs w:val="28"/>
        </w:rPr>
        <w:t>Новоюласенский</w:t>
      </w:r>
      <w:proofErr w:type="spellEnd"/>
      <w:r w:rsidRPr="00C54D5B">
        <w:rPr>
          <w:rFonts w:ascii="Times New Roman" w:hAnsi="Times New Roman" w:cs="Times New Roman"/>
          <w:sz w:val="28"/>
          <w:szCs w:val="28"/>
        </w:rPr>
        <w:t xml:space="preserve"> сельсовет за </w:t>
      </w:r>
      <w:r>
        <w:rPr>
          <w:rFonts w:ascii="Times New Roman" w:hAnsi="Times New Roman" w:cs="Times New Roman"/>
          <w:sz w:val="28"/>
          <w:szCs w:val="28"/>
        </w:rPr>
        <w:t>1 полугодие 2024</w:t>
      </w:r>
      <w:r w:rsidRPr="00C54D5B">
        <w:rPr>
          <w:rFonts w:ascii="Times New Roman" w:hAnsi="Times New Roman" w:cs="Times New Roman"/>
          <w:sz w:val="28"/>
          <w:szCs w:val="28"/>
        </w:rPr>
        <w:t xml:space="preserve"> года по доходам в сумме </w:t>
      </w:r>
      <w:r>
        <w:rPr>
          <w:rFonts w:ascii="Times New Roman" w:hAnsi="Times New Roman" w:cs="Times New Roman"/>
          <w:color w:val="000000"/>
          <w:sz w:val="28"/>
          <w:szCs w:val="28"/>
          <w:shd w:val="clear" w:color="auto" w:fill="FFFFFF"/>
        </w:rPr>
        <w:t>2019,9</w:t>
      </w:r>
      <w:r w:rsidRPr="00C54D5B">
        <w:rPr>
          <w:rFonts w:ascii="Times New Roman" w:hAnsi="Times New Roman" w:cs="Times New Roman"/>
          <w:sz w:val="28"/>
          <w:szCs w:val="28"/>
        </w:rPr>
        <w:t xml:space="preserve"> тыс. рублей, по расходам в сумме  </w:t>
      </w:r>
      <w:r>
        <w:rPr>
          <w:rFonts w:ascii="Times New Roman" w:hAnsi="Times New Roman" w:cs="Times New Roman"/>
          <w:color w:val="000000"/>
          <w:sz w:val="28"/>
          <w:szCs w:val="28"/>
          <w:shd w:val="clear" w:color="auto" w:fill="FFFFFF"/>
        </w:rPr>
        <w:t>1907,3</w:t>
      </w:r>
      <w:r>
        <w:rPr>
          <w:rFonts w:ascii="Arial" w:hAnsi="Arial" w:cs="Arial"/>
          <w:color w:val="000000"/>
          <w:sz w:val="23"/>
          <w:szCs w:val="23"/>
          <w:shd w:val="clear" w:color="auto" w:fill="FFFFFF"/>
        </w:rPr>
        <w:t xml:space="preserve"> </w:t>
      </w:r>
      <w:r w:rsidRPr="00C54D5B">
        <w:rPr>
          <w:rFonts w:ascii="Times New Roman" w:hAnsi="Times New Roman" w:cs="Times New Roman"/>
          <w:sz w:val="28"/>
          <w:szCs w:val="28"/>
        </w:rPr>
        <w:t>тыс. руб</w:t>
      </w:r>
      <w:r>
        <w:rPr>
          <w:rFonts w:ascii="Times New Roman" w:hAnsi="Times New Roman" w:cs="Times New Roman"/>
          <w:sz w:val="28"/>
          <w:szCs w:val="28"/>
        </w:rPr>
        <w:t>лей</w:t>
      </w:r>
      <w:r w:rsidRPr="00C54D5B">
        <w:rPr>
          <w:rFonts w:ascii="Times New Roman" w:hAnsi="Times New Roman" w:cs="Times New Roman"/>
          <w:sz w:val="28"/>
          <w:szCs w:val="28"/>
        </w:rPr>
        <w:t xml:space="preserve">, </w:t>
      </w:r>
      <w:proofErr w:type="spellStart"/>
      <w:r>
        <w:rPr>
          <w:rFonts w:ascii="Times New Roman" w:hAnsi="Times New Roman" w:cs="Times New Roman"/>
          <w:sz w:val="28"/>
          <w:szCs w:val="28"/>
        </w:rPr>
        <w:t>профицит</w:t>
      </w:r>
      <w:proofErr w:type="spellEnd"/>
      <w:r>
        <w:rPr>
          <w:rFonts w:ascii="Times New Roman" w:hAnsi="Times New Roman" w:cs="Times New Roman"/>
          <w:sz w:val="28"/>
          <w:szCs w:val="28"/>
        </w:rPr>
        <w:t xml:space="preserve"> </w:t>
      </w:r>
      <w:r w:rsidRPr="00C54D5B">
        <w:rPr>
          <w:rFonts w:ascii="Times New Roman" w:hAnsi="Times New Roman" w:cs="Times New Roman"/>
          <w:sz w:val="28"/>
          <w:szCs w:val="28"/>
        </w:rPr>
        <w:t xml:space="preserve">бюджета в сумме </w:t>
      </w:r>
      <w:r>
        <w:rPr>
          <w:rFonts w:ascii="Times New Roman" w:hAnsi="Times New Roman" w:cs="Times New Roman"/>
          <w:sz w:val="28"/>
          <w:szCs w:val="28"/>
        </w:rPr>
        <w:t>112,6</w:t>
      </w:r>
      <w:r>
        <w:rPr>
          <w:rFonts w:ascii="Arial" w:hAnsi="Arial" w:cs="Arial"/>
          <w:color w:val="000000"/>
          <w:sz w:val="23"/>
          <w:szCs w:val="23"/>
          <w:shd w:val="clear" w:color="auto" w:fill="FFFFFF"/>
        </w:rPr>
        <w:t xml:space="preserve"> </w:t>
      </w:r>
      <w:r w:rsidRPr="00C54D5B">
        <w:rPr>
          <w:rFonts w:ascii="Times New Roman" w:hAnsi="Times New Roman" w:cs="Times New Roman"/>
          <w:sz w:val="28"/>
          <w:szCs w:val="28"/>
        </w:rPr>
        <w:t>т</w:t>
      </w:r>
      <w:r>
        <w:rPr>
          <w:rFonts w:ascii="Times New Roman" w:hAnsi="Times New Roman" w:cs="Times New Roman"/>
          <w:sz w:val="28"/>
          <w:szCs w:val="28"/>
        </w:rPr>
        <w:t>ыс. рублей согласно приложению 1.</w:t>
      </w:r>
    </w:p>
    <w:p w:rsidR="0019540D" w:rsidRPr="00C54D5B" w:rsidRDefault="0019540D" w:rsidP="0019540D">
      <w:pPr>
        <w:tabs>
          <w:tab w:val="left" w:pos="0"/>
          <w:tab w:val="left" w:pos="709"/>
        </w:tabs>
        <w:spacing w:after="0" w:line="240" w:lineRule="auto"/>
        <w:ind w:firstLine="709"/>
        <w:jc w:val="both"/>
        <w:rPr>
          <w:rFonts w:ascii="Times New Roman" w:hAnsi="Times New Roman" w:cs="Times New Roman"/>
          <w:sz w:val="28"/>
          <w:szCs w:val="28"/>
        </w:rPr>
      </w:pPr>
      <w:r w:rsidRPr="00C54D5B">
        <w:rPr>
          <w:rFonts w:ascii="Times New Roman" w:hAnsi="Times New Roman" w:cs="Times New Roman"/>
          <w:sz w:val="28"/>
          <w:szCs w:val="28"/>
        </w:rPr>
        <w:t xml:space="preserve">2. Бухгалтеру обеспечить предоставление отчета об исполнении бюджета муниципального образования </w:t>
      </w:r>
      <w:proofErr w:type="spellStart"/>
      <w:r w:rsidRPr="00C54D5B">
        <w:rPr>
          <w:rFonts w:ascii="Times New Roman" w:hAnsi="Times New Roman" w:cs="Times New Roman"/>
          <w:sz w:val="28"/>
          <w:szCs w:val="28"/>
        </w:rPr>
        <w:t>Новоюласенский</w:t>
      </w:r>
      <w:proofErr w:type="spellEnd"/>
      <w:r w:rsidRPr="00C54D5B">
        <w:rPr>
          <w:rFonts w:ascii="Times New Roman" w:hAnsi="Times New Roman" w:cs="Times New Roman"/>
          <w:sz w:val="28"/>
          <w:szCs w:val="28"/>
        </w:rPr>
        <w:t xml:space="preserve"> сельсовет за </w:t>
      </w:r>
      <w:r>
        <w:rPr>
          <w:rFonts w:ascii="Times New Roman" w:hAnsi="Times New Roman" w:cs="Times New Roman"/>
          <w:sz w:val="28"/>
          <w:szCs w:val="28"/>
        </w:rPr>
        <w:t xml:space="preserve">1 </w:t>
      </w:r>
      <w:proofErr w:type="spellStart"/>
      <w:r>
        <w:rPr>
          <w:rFonts w:ascii="Times New Roman" w:hAnsi="Times New Roman" w:cs="Times New Roman"/>
          <w:sz w:val="28"/>
          <w:szCs w:val="28"/>
        </w:rPr>
        <w:t>полуголие</w:t>
      </w:r>
      <w:proofErr w:type="spellEnd"/>
      <w:r>
        <w:rPr>
          <w:rFonts w:ascii="Times New Roman" w:hAnsi="Times New Roman" w:cs="Times New Roman"/>
          <w:sz w:val="28"/>
          <w:szCs w:val="28"/>
        </w:rPr>
        <w:t xml:space="preserve"> 2024</w:t>
      </w:r>
      <w:r w:rsidRPr="00C54D5B">
        <w:rPr>
          <w:rFonts w:ascii="Times New Roman" w:hAnsi="Times New Roman" w:cs="Times New Roman"/>
          <w:sz w:val="28"/>
          <w:szCs w:val="28"/>
        </w:rPr>
        <w:t xml:space="preserve"> года Совету депутатов муниципального образования </w:t>
      </w:r>
      <w:proofErr w:type="spellStart"/>
      <w:r w:rsidRPr="00C54D5B">
        <w:rPr>
          <w:rFonts w:ascii="Times New Roman" w:hAnsi="Times New Roman" w:cs="Times New Roman"/>
          <w:sz w:val="28"/>
          <w:szCs w:val="28"/>
        </w:rPr>
        <w:t>Новоюласенский</w:t>
      </w:r>
      <w:proofErr w:type="spellEnd"/>
      <w:r w:rsidRPr="00C54D5B">
        <w:rPr>
          <w:rFonts w:ascii="Times New Roman" w:hAnsi="Times New Roman" w:cs="Times New Roman"/>
          <w:sz w:val="28"/>
          <w:szCs w:val="28"/>
        </w:rPr>
        <w:t xml:space="preserve"> сельсовет Красногвардейского района Оре</w:t>
      </w:r>
      <w:r>
        <w:rPr>
          <w:rFonts w:ascii="Times New Roman" w:hAnsi="Times New Roman" w:cs="Times New Roman"/>
          <w:sz w:val="28"/>
          <w:szCs w:val="28"/>
        </w:rPr>
        <w:t xml:space="preserve">нбургской области, </w:t>
      </w:r>
      <w:r w:rsidRPr="005453CD">
        <w:rPr>
          <w:rFonts w:ascii="Times New Roman" w:hAnsi="Times New Roman" w:cs="Times New Roman"/>
          <w:sz w:val="28"/>
          <w:szCs w:val="28"/>
        </w:rPr>
        <w:t xml:space="preserve">Контрольно-счетной палате муниципального образования Красногвардейский район в срок до </w:t>
      </w:r>
      <w:r>
        <w:rPr>
          <w:rFonts w:ascii="Times New Roman" w:hAnsi="Times New Roman" w:cs="Times New Roman"/>
          <w:sz w:val="28"/>
          <w:szCs w:val="28"/>
        </w:rPr>
        <w:t>20.08.2024</w:t>
      </w:r>
      <w:r w:rsidRPr="005453CD">
        <w:rPr>
          <w:rFonts w:ascii="Times New Roman" w:hAnsi="Times New Roman" w:cs="Times New Roman"/>
          <w:sz w:val="28"/>
          <w:szCs w:val="28"/>
        </w:rPr>
        <w:t>.</w:t>
      </w:r>
    </w:p>
    <w:p w:rsidR="0019540D" w:rsidRPr="00C54D5B" w:rsidRDefault="0019540D" w:rsidP="0019540D">
      <w:pPr>
        <w:tabs>
          <w:tab w:val="left" w:pos="0"/>
          <w:tab w:val="left" w:pos="709"/>
        </w:tabs>
        <w:spacing w:after="0" w:line="240" w:lineRule="auto"/>
        <w:ind w:left="142" w:firstLine="567"/>
        <w:jc w:val="both"/>
        <w:rPr>
          <w:rFonts w:ascii="Times New Roman" w:hAnsi="Times New Roman" w:cs="Times New Roman"/>
          <w:sz w:val="28"/>
          <w:szCs w:val="28"/>
        </w:rPr>
      </w:pPr>
      <w:r w:rsidRPr="00C54D5B">
        <w:rPr>
          <w:rFonts w:ascii="Times New Roman" w:hAnsi="Times New Roman" w:cs="Times New Roman"/>
          <w:sz w:val="28"/>
          <w:szCs w:val="28"/>
        </w:rPr>
        <w:t>3.Установить, что настоящее постановление вступает в силу с</w:t>
      </w:r>
      <w:r>
        <w:rPr>
          <w:rFonts w:ascii="Times New Roman" w:hAnsi="Times New Roman" w:cs="Times New Roman"/>
          <w:sz w:val="28"/>
          <w:szCs w:val="28"/>
        </w:rPr>
        <w:t>о дня</w:t>
      </w:r>
      <w:r w:rsidRPr="00C54D5B">
        <w:rPr>
          <w:rFonts w:ascii="Times New Roman" w:hAnsi="Times New Roman" w:cs="Times New Roman"/>
          <w:sz w:val="28"/>
          <w:szCs w:val="28"/>
        </w:rPr>
        <w:t xml:space="preserve"> его подписания и подлежит обнародованию.</w:t>
      </w:r>
    </w:p>
    <w:p w:rsidR="0019540D" w:rsidRPr="00C54D5B" w:rsidRDefault="0019540D" w:rsidP="0019540D">
      <w:pPr>
        <w:tabs>
          <w:tab w:val="left" w:pos="0"/>
        </w:tabs>
        <w:spacing w:after="0" w:line="240" w:lineRule="auto"/>
        <w:ind w:firstLine="709"/>
        <w:jc w:val="both"/>
        <w:rPr>
          <w:rFonts w:ascii="Times New Roman" w:hAnsi="Times New Roman" w:cs="Times New Roman"/>
          <w:sz w:val="28"/>
          <w:szCs w:val="28"/>
        </w:rPr>
      </w:pPr>
      <w:r w:rsidRPr="00C54D5B">
        <w:rPr>
          <w:rFonts w:ascii="Times New Roman" w:hAnsi="Times New Roman" w:cs="Times New Roman"/>
          <w:sz w:val="28"/>
          <w:szCs w:val="28"/>
        </w:rPr>
        <w:t>4. Контроль за исполнением  настоящего постановления оставляю за собой.</w:t>
      </w:r>
    </w:p>
    <w:p w:rsidR="0019540D" w:rsidRDefault="0019540D" w:rsidP="0019540D">
      <w:pPr>
        <w:tabs>
          <w:tab w:val="left" w:pos="8085"/>
        </w:tabs>
        <w:spacing w:after="0" w:line="240" w:lineRule="auto"/>
        <w:ind w:right="-2"/>
        <w:jc w:val="both"/>
        <w:rPr>
          <w:rFonts w:ascii="Times New Roman" w:hAnsi="Times New Roman" w:cs="Times New Roman"/>
          <w:sz w:val="28"/>
          <w:szCs w:val="28"/>
        </w:rPr>
      </w:pPr>
    </w:p>
    <w:p w:rsidR="0019540D" w:rsidRDefault="0019540D" w:rsidP="0019540D">
      <w:pPr>
        <w:tabs>
          <w:tab w:val="left" w:pos="8085"/>
        </w:tabs>
        <w:spacing w:after="0" w:line="240" w:lineRule="auto"/>
        <w:ind w:right="-2"/>
        <w:jc w:val="both"/>
        <w:rPr>
          <w:rFonts w:ascii="Times New Roman" w:hAnsi="Times New Roman" w:cs="Times New Roman"/>
          <w:sz w:val="28"/>
          <w:szCs w:val="28"/>
        </w:rPr>
      </w:pPr>
    </w:p>
    <w:p w:rsidR="0019540D" w:rsidRPr="00C54D5B" w:rsidRDefault="0019540D" w:rsidP="0019540D">
      <w:pPr>
        <w:tabs>
          <w:tab w:val="left" w:pos="8085"/>
        </w:tabs>
        <w:spacing w:after="0" w:line="240" w:lineRule="auto"/>
        <w:ind w:right="-2"/>
        <w:jc w:val="both"/>
        <w:rPr>
          <w:rFonts w:ascii="Times New Roman" w:hAnsi="Times New Roman" w:cs="Times New Roman"/>
          <w:sz w:val="28"/>
          <w:szCs w:val="28"/>
        </w:rPr>
      </w:pPr>
    </w:p>
    <w:p w:rsidR="0019540D" w:rsidRDefault="0019540D" w:rsidP="0019540D">
      <w:pPr>
        <w:tabs>
          <w:tab w:val="left" w:pos="8085"/>
        </w:tabs>
        <w:spacing w:after="0" w:line="240" w:lineRule="auto"/>
        <w:ind w:right="-2"/>
        <w:jc w:val="both"/>
        <w:rPr>
          <w:rFonts w:ascii="Times New Roman" w:hAnsi="Times New Roman" w:cs="Times New Roman"/>
          <w:sz w:val="28"/>
          <w:szCs w:val="28"/>
        </w:rPr>
      </w:pPr>
      <w:r w:rsidRPr="00C54D5B">
        <w:rPr>
          <w:rFonts w:ascii="Times New Roman" w:hAnsi="Times New Roman" w:cs="Times New Roman"/>
          <w:sz w:val="28"/>
          <w:szCs w:val="28"/>
        </w:rPr>
        <w:t xml:space="preserve">Глава сельсовета                                                                                </w:t>
      </w:r>
      <w:r w:rsidR="00E6496A">
        <w:rPr>
          <w:rFonts w:ascii="Times New Roman" w:hAnsi="Times New Roman" w:cs="Times New Roman"/>
          <w:sz w:val="28"/>
          <w:szCs w:val="28"/>
        </w:rPr>
        <w:t xml:space="preserve">  </w:t>
      </w:r>
      <w:proofErr w:type="spellStart"/>
      <w:r w:rsidRPr="00C54D5B">
        <w:rPr>
          <w:rFonts w:ascii="Times New Roman" w:hAnsi="Times New Roman" w:cs="Times New Roman"/>
          <w:sz w:val="28"/>
          <w:szCs w:val="28"/>
        </w:rPr>
        <w:t>С.Н.Бисяева</w:t>
      </w:r>
      <w:proofErr w:type="spellEnd"/>
    </w:p>
    <w:p w:rsidR="0019540D" w:rsidRPr="0072586B" w:rsidRDefault="0019540D" w:rsidP="00E6496A">
      <w:pPr>
        <w:tabs>
          <w:tab w:val="left" w:pos="8085"/>
        </w:tabs>
        <w:spacing w:after="0" w:line="240" w:lineRule="auto"/>
        <w:ind w:right="-2"/>
        <w:jc w:val="both"/>
        <w:rPr>
          <w:rFonts w:ascii="Times New Roman" w:hAnsi="Times New Roman" w:cs="Times New Roman"/>
          <w:sz w:val="28"/>
          <w:szCs w:val="28"/>
        </w:rPr>
      </w:pPr>
      <w:r w:rsidRPr="00C54D5B">
        <w:rPr>
          <w:rFonts w:ascii="Times New Roman" w:hAnsi="Times New Roman" w:cs="Times New Roman"/>
          <w:sz w:val="28"/>
          <w:szCs w:val="28"/>
        </w:rPr>
        <w:t xml:space="preserve">Разослано: в дело, </w:t>
      </w:r>
      <w:r>
        <w:rPr>
          <w:rFonts w:ascii="Times New Roman" w:hAnsi="Times New Roman" w:cs="Times New Roman"/>
          <w:sz w:val="28"/>
          <w:szCs w:val="28"/>
        </w:rPr>
        <w:t>депутатам- 7 экз.,</w:t>
      </w:r>
      <w:r w:rsidRPr="00C54D5B">
        <w:rPr>
          <w:rFonts w:ascii="Times New Roman" w:hAnsi="Times New Roman" w:cs="Times New Roman"/>
          <w:sz w:val="28"/>
          <w:szCs w:val="28"/>
        </w:rPr>
        <w:t xml:space="preserve"> контрольно  - счетной палате муниципального образования Красногвардейский район, МКУ «Центр бюджетного учёта и отчётности», для обнародования , прокурору</w:t>
      </w:r>
      <w:r>
        <w:rPr>
          <w:rFonts w:ascii="Times New Roman" w:hAnsi="Times New Roman" w:cs="Times New Roman"/>
          <w:sz w:val="28"/>
          <w:szCs w:val="28"/>
        </w:rPr>
        <w:t xml:space="preserve"> района.</w:t>
      </w:r>
    </w:p>
    <w:p w:rsidR="0019540D" w:rsidRPr="0072586B" w:rsidRDefault="0019540D" w:rsidP="0019540D">
      <w:pPr>
        <w:spacing w:after="0" w:line="240" w:lineRule="auto"/>
        <w:jc w:val="right"/>
        <w:rPr>
          <w:rFonts w:ascii="Times New Roman" w:hAnsi="Times New Roman" w:cs="Times New Roman"/>
          <w:sz w:val="24"/>
          <w:szCs w:val="24"/>
        </w:rPr>
      </w:pPr>
      <w:r w:rsidRPr="0072586B">
        <w:rPr>
          <w:rFonts w:ascii="Times New Roman" w:hAnsi="Times New Roman" w:cs="Times New Roman"/>
          <w:sz w:val="24"/>
          <w:szCs w:val="24"/>
        </w:rPr>
        <w:lastRenderedPageBreak/>
        <w:t xml:space="preserve">Приложение №1 </w:t>
      </w:r>
    </w:p>
    <w:p w:rsidR="0019540D" w:rsidRDefault="0019540D" w:rsidP="0019540D">
      <w:pPr>
        <w:spacing w:after="0" w:line="240" w:lineRule="auto"/>
        <w:jc w:val="right"/>
        <w:rPr>
          <w:rFonts w:ascii="Times New Roman" w:hAnsi="Times New Roman" w:cs="Times New Roman"/>
          <w:sz w:val="24"/>
          <w:szCs w:val="24"/>
        </w:rPr>
      </w:pPr>
      <w:r w:rsidRPr="0072586B">
        <w:rPr>
          <w:rFonts w:ascii="Times New Roman" w:hAnsi="Times New Roman" w:cs="Times New Roman"/>
          <w:sz w:val="24"/>
          <w:szCs w:val="24"/>
        </w:rPr>
        <w:t xml:space="preserve">к  постановлению </w:t>
      </w:r>
    </w:p>
    <w:p w:rsidR="0019540D" w:rsidRPr="0072586B" w:rsidRDefault="0019540D" w:rsidP="0019540D">
      <w:pPr>
        <w:spacing w:after="0" w:line="240" w:lineRule="auto"/>
        <w:jc w:val="right"/>
        <w:rPr>
          <w:rFonts w:ascii="Times New Roman" w:hAnsi="Times New Roman" w:cs="Times New Roman"/>
          <w:sz w:val="24"/>
          <w:szCs w:val="24"/>
        </w:rPr>
      </w:pPr>
      <w:r w:rsidRPr="0072586B">
        <w:rPr>
          <w:rFonts w:ascii="Times New Roman" w:hAnsi="Times New Roman" w:cs="Times New Roman"/>
          <w:sz w:val="24"/>
          <w:szCs w:val="24"/>
        </w:rPr>
        <w:t xml:space="preserve"> от </w:t>
      </w:r>
      <w:r>
        <w:rPr>
          <w:rFonts w:ascii="Times New Roman" w:hAnsi="Times New Roman" w:cs="Times New Roman"/>
          <w:sz w:val="24"/>
          <w:szCs w:val="24"/>
        </w:rPr>
        <w:t>30.07.</w:t>
      </w:r>
      <w:r w:rsidRPr="0072586B">
        <w:rPr>
          <w:rFonts w:ascii="Times New Roman" w:hAnsi="Times New Roman" w:cs="Times New Roman"/>
          <w:sz w:val="24"/>
          <w:szCs w:val="24"/>
        </w:rPr>
        <w:t>.2024</w:t>
      </w:r>
      <w:r>
        <w:rPr>
          <w:rFonts w:ascii="Times New Roman" w:hAnsi="Times New Roman" w:cs="Times New Roman"/>
          <w:sz w:val="24"/>
          <w:szCs w:val="24"/>
        </w:rPr>
        <w:t xml:space="preserve"> № 72-п</w:t>
      </w:r>
    </w:p>
    <w:p w:rsidR="0019540D" w:rsidRDefault="0019540D" w:rsidP="0019540D">
      <w:pPr>
        <w:spacing w:after="0" w:line="240" w:lineRule="auto"/>
        <w:jc w:val="right"/>
        <w:rPr>
          <w:rFonts w:ascii="Times New Roman" w:hAnsi="Times New Roman" w:cs="Times New Roman"/>
          <w:sz w:val="24"/>
          <w:szCs w:val="24"/>
        </w:rPr>
      </w:pPr>
      <w:r w:rsidRPr="0072586B">
        <w:rPr>
          <w:rFonts w:ascii="Times New Roman" w:hAnsi="Times New Roman" w:cs="Times New Roman"/>
          <w:sz w:val="24"/>
          <w:szCs w:val="24"/>
        </w:rPr>
        <w:t>Об исполнении бюджета</w:t>
      </w:r>
    </w:p>
    <w:p w:rsidR="0019540D" w:rsidRPr="0072586B" w:rsidRDefault="0019540D" w:rsidP="0019540D">
      <w:pPr>
        <w:spacing w:after="0" w:line="240" w:lineRule="auto"/>
        <w:jc w:val="right"/>
        <w:rPr>
          <w:rFonts w:ascii="Times New Roman" w:hAnsi="Times New Roman" w:cs="Times New Roman"/>
          <w:sz w:val="24"/>
          <w:szCs w:val="24"/>
        </w:rPr>
      </w:pPr>
      <w:r w:rsidRPr="0072586B">
        <w:rPr>
          <w:rFonts w:ascii="Times New Roman" w:hAnsi="Times New Roman" w:cs="Times New Roman"/>
          <w:sz w:val="24"/>
          <w:szCs w:val="24"/>
        </w:rPr>
        <w:t xml:space="preserve"> МО </w:t>
      </w:r>
      <w:proofErr w:type="spellStart"/>
      <w:r w:rsidRPr="0072586B">
        <w:rPr>
          <w:rFonts w:ascii="Times New Roman" w:hAnsi="Times New Roman" w:cs="Times New Roman"/>
          <w:sz w:val="24"/>
          <w:szCs w:val="24"/>
        </w:rPr>
        <w:t>Новоюласенский</w:t>
      </w:r>
      <w:proofErr w:type="spellEnd"/>
      <w:r w:rsidRPr="0072586B">
        <w:rPr>
          <w:rFonts w:ascii="Times New Roman" w:hAnsi="Times New Roman" w:cs="Times New Roman"/>
          <w:sz w:val="24"/>
          <w:szCs w:val="24"/>
        </w:rPr>
        <w:t xml:space="preserve"> сельсовет </w:t>
      </w:r>
    </w:p>
    <w:p w:rsidR="0019540D" w:rsidRPr="0072586B" w:rsidRDefault="0019540D" w:rsidP="001954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w:t>
      </w:r>
      <w:r w:rsidRPr="0072586B">
        <w:rPr>
          <w:rFonts w:ascii="Times New Roman" w:hAnsi="Times New Roman" w:cs="Times New Roman"/>
          <w:sz w:val="24"/>
          <w:szCs w:val="24"/>
        </w:rPr>
        <w:t xml:space="preserve">а 1 полугодие 2024 года.     </w:t>
      </w:r>
    </w:p>
    <w:tbl>
      <w:tblPr>
        <w:tblW w:w="0" w:type="auto"/>
        <w:tblInd w:w="93" w:type="dxa"/>
        <w:tblLook w:val="04A0"/>
      </w:tblPr>
      <w:tblGrid>
        <w:gridCol w:w="3459"/>
        <w:gridCol w:w="698"/>
        <w:gridCol w:w="1660"/>
        <w:gridCol w:w="1329"/>
        <w:gridCol w:w="976"/>
        <w:gridCol w:w="1356"/>
      </w:tblGrid>
      <w:tr w:rsidR="0019540D" w:rsidRPr="0072586B" w:rsidTr="0019540D">
        <w:trPr>
          <w:trHeight w:val="306"/>
        </w:trPr>
        <w:tc>
          <w:tcPr>
            <w:tcW w:w="0" w:type="auto"/>
            <w:gridSpan w:val="6"/>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b/>
                <w:bCs/>
                <w:color w:val="000000"/>
              </w:rPr>
            </w:pPr>
            <w:r w:rsidRPr="0072586B">
              <w:rPr>
                <w:rFonts w:ascii="Times New Roman" w:eastAsia="Times New Roman" w:hAnsi="Times New Roman" w:cs="Times New Roman"/>
                <w:b/>
                <w:bCs/>
                <w:color w:val="000000"/>
              </w:rPr>
              <w:t>1. Доходы бюджета</w:t>
            </w:r>
          </w:p>
        </w:tc>
      </w:tr>
      <w:tr w:rsidR="0019540D" w:rsidRPr="0072586B" w:rsidTr="0019540D">
        <w:trPr>
          <w:trHeight w:val="264"/>
        </w:trPr>
        <w:tc>
          <w:tcPr>
            <w:tcW w:w="0" w:type="auto"/>
            <w:tcBorders>
              <w:top w:val="nil"/>
              <w:left w:val="nil"/>
              <w:bottom w:val="single" w:sz="4" w:space="0" w:color="000000"/>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r>
      <w:tr w:rsidR="0019540D" w:rsidRPr="0072586B" w:rsidTr="0019540D">
        <w:trPr>
          <w:trHeight w:val="7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Наименование показателя</w:t>
            </w:r>
          </w:p>
        </w:tc>
        <w:tc>
          <w:tcPr>
            <w:tcW w:w="0" w:type="auto"/>
            <w:tcBorders>
              <w:top w:val="nil"/>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Код строки</w:t>
            </w:r>
          </w:p>
        </w:tc>
        <w:tc>
          <w:tcPr>
            <w:tcW w:w="0" w:type="auto"/>
            <w:tcBorders>
              <w:top w:val="nil"/>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Код дохода по бюджетной классификации</w:t>
            </w:r>
          </w:p>
        </w:tc>
        <w:tc>
          <w:tcPr>
            <w:tcW w:w="0" w:type="auto"/>
            <w:tcBorders>
              <w:top w:val="nil"/>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Утвержденные бюджетные назначения</w:t>
            </w:r>
          </w:p>
        </w:tc>
        <w:tc>
          <w:tcPr>
            <w:tcW w:w="0" w:type="auto"/>
            <w:tcBorders>
              <w:top w:val="nil"/>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Исполнено</w:t>
            </w:r>
          </w:p>
        </w:tc>
        <w:tc>
          <w:tcPr>
            <w:tcW w:w="0" w:type="auto"/>
            <w:tcBorders>
              <w:top w:val="nil"/>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Неисполненные назначения</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бюджета -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5 273 900,00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2 019 899,92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3 254 000,08</w:t>
            </w:r>
          </w:p>
        </w:tc>
      </w:tr>
      <w:tr w:rsidR="0019540D" w:rsidRPr="0072586B" w:rsidTr="0019540D">
        <w:trPr>
          <w:trHeight w:val="264"/>
        </w:trPr>
        <w:tc>
          <w:tcPr>
            <w:tcW w:w="0" w:type="auto"/>
            <w:tcBorders>
              <w:top w:val="nil"/>
              <w:left w:val="single" w:sz="4" w:space="0" w:color="000000"/>
              <w:bottom w:val="nil"/>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НАЛОГОВЫЕ И НЕНАЛОГОВЫЕ ДОХОДЫ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000 10000000000000000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1 787 900,00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851 480,13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936 419,87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НАЛОГИ НА ПРИБЫЛЬ, ДОХОДЫ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000 10100000000000000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344 000,00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172 182,42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171 817,58</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 на доходы физических лиц</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000 10102000010000110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344 000,00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172 182,42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171 817,58</w:t>
            </w:r>
          </w:p>
        </w:tc>
      </w:tr>
      <w:tr w:rsidR="0019540D" w:rsidRPr="0072586B" w:rsidTr="0019540D">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000 10102010010000110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344 000,00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172 182,42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171 817,58</w:t>
            </w:r>
          </w:p>
        </w:tc>
      </w:tr>
      <w:tr w:rsidR="0019540D" w:rsidRPr="0072586B" w:rsidTr="0019540D">
        <w:trPr>
          <w:trHeight w:val="122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182 10102010011000110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172 182,42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000 10300000000000000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676 300,00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325 372,91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350 927,09</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000 10302000010000110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676 300,00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325 372,91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350 927,09</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000 10302230010000110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166 207,96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186 492,04</w:t>
            </w:r>
          </w:p>
        </w:tc>
      </w:tr>
      <w:tr w:rsidR="0019540D" w:rsidRPr="0072586B" w:rsidTr="0019540D">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182 10302231010000110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166 207,96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186 492,04</w:t>
            </w:r>
          </w:p>
        </w:tc>
      </w:tr>
      <w:tr w:rsidR="0019540D" w:rsidRPr="0072586B" w:rsidTr="0019540D">
        <w:trPr>
          <w:trHeight w:val="816"/>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72586B">
              <w:rPr>
                <w:rFonts w:ascii="Times New Roman" w:eastAsia="Times New Roman" w:hAnsi="Times New Roman" w:cs="Times New Roman"/>
                <w:color w:val="000000"/>
                <w:sz w:val="16"/>
                <w:szCs w:val="16"/>
              </w:rPr>
              <w:t>инжекторных</w:t>
            </w:r>
            <w:proofErr w:type="spellEnd"/>
            <w:r w:rsidRPr="0072586B">
              <w:rPr>
                <w:rFonts w:ascii="Times New Roman" w:eastAsia="Times New Roman" w:hAnsi="Times New Roman" w:cs="Times New Roman"/>
                <w:color w:val="000000"/>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72586B">
              <w:rPr>
                <w:rFonts w:ascii="Times New Roman" w:eastAsia="Times New Roman" w:hAnsi="Times New Roman" w:cs="Times New Roman"/>
                <w:color w:val="000000"/>
                <w:sz w:val="16"/>
                <w:szCs w:val="16"/>
              </w:rPr>
              <w:lastRenderedPageBreak/>
              <w:t>дифференцированных нормативов отчислений в местные бюджеты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000 10302240010000110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961,81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738,19</w:t>
            </w:r>
          </w:p>
        </w:tc>
      </w:tr>
      <w:tr w:rsidR="0019540D" w:rsidRPr="0072586B" w:rsidTr="0019540D">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Доходы от уплаты акцизов на моторные масла для дизельных и (или) карбюраторных (</w:t>
            </w:r>
            <w:proofErr w:type="spellStart"/>
            <w:r w:rsidRPr="0072586B">
              <w:rPr>
                <w:rFonts w:ascii="Times New Roman" w:eastAsia="Times New Roman" w:hAnsi="Times New Roman" w:cs="Times New Roman"/>
                <w:color w:val="000000"/>
                <w:sz w:val="16"/>
                <w:szCs w:val="16"/>
              </w:rPr>
              <w:t>инжекторных</w:t>
            </w:r>
            <w:proofErr w:type="spellEnd"/>
            <w:r w:rsidRPr="0072586B">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182 10302241010000110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961,81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738,19</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000 10302250010000110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365 700,00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179 783,70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185 916,30</w:t>
            </w:r>
          </w:p>
        </w:tc>
      </w:tr>
      <w:tr w:rsidR="0019540D" w:rsidRPr="0072586B" w:rsidTr="0019540D">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182 10302251010000110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365 700,00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179 783,70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185 916,30</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000 10302260010000110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-21 580,56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-22 219,44</w:t>
            </w:r>
          </w:p>
        </w:tc>
      </w:tr>
      <w:tr w:rsidR="0019540D" w:rsidRPr="0072586B" w:rsidTr="0019540D">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182 10302261010000110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-21 580,56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-22 219,44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НАЛОГИ НА СОВОКУПНЫЙ ДОХОД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000 10500000000000000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283 978,50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Единый сельскохозяйственный налог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000 10503000010000110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283 978,50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Единый сельскохозяйственный налог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000 10503010010000110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283 978,50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182 10503010011000110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283 978,50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НАЛОГИ НА ИМУЩЕСТВО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000 10600000000000000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386 300,00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17 018,89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369 281,11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 на имущество физических лиц</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000 10601000000000110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641,07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6 358,93</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000 10601030100000110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641,07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6 358,93</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182 10601030101000110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641,07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Земельный налог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000 10606000000000110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379 300,00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16 377,82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362 922,18</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Земельный налог с организаций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000 10606030000000110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2 663,00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11 137,00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000 10606033100000110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2 663,00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11 137,00</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182 10606033101000110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2 663,00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Земельный налог с физических лиц</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000 10606040000000110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365 500,00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13 714,82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351 785,18</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000 10606043100000110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365 500,00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13 714,82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351 785,18</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182 10606043101000110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13 714,82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ГОСУДАРСТВЕННАЯ ПОШЛИНА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000 10800000000000000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1 200,00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000 10804000010000110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1 200,00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000 10804020010000110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1 200,00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018 10804020011000110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1 200,00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000 11100000000000000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73 800,00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10 137,01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63 662,99</w:t>
            </w:r>
          </w:p>
        </w:tc>
      </w:tr>
      <w:tr w:rsidR="0019540D" w:rsidRPr="0072586B" w:rsidTr="0019540D">
        <w:trPr>
          <w:trHeight w:val="816"/>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000 11105000000000120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73 800,00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10 137,01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63 662,99</w:t>
            </w:r>
          </w:p>
        </w:tc>
      </w:tr>
      <w:tr w:rsidR="0019540D" w:rsidRPr="0072586B" w:rsidTr="0019540D">
        <w:trPr>
          <w:trHeight w:val="816"/>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000 11105020000000120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2 037,31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55 562,69</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018 11105025100000120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2 037,31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55 562,69</w:t>
            </w:r>
          </w:p>
        </w:tc>
      </w:tr>
      <w:tr w:rsidR="0019540D" w:rsidRPr="0072586B" w:rsidTr="0019540D">
        <w:trPr>
          <w:trHeight w:val="816"/>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000 11105030000000120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8 099,70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8 100,30</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018 11105035100000120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8 099,70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8 100,30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ОКАЗАНИЯ ПЛАТНЫХ УСЛУГ И КОМПЕНСАЦИИ ЗАТРАТ ГОСУДАРСТВА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000 11300000000000000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41 590,40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69 409,60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Доходы от компенсации затрат государства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000 11302000000000130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41 590,40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69 409,60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доходы от компенсации затрат государства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000 11302990000000130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41 590,40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69 409,60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доходы от компенсации затрат бюджетов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018 11302995100000130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41 590,40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69 409,60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НЕНАЛОГОВЫЕ ДОХОДЫ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000 11700000000000000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116 000,00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116 000,00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Инициативные платежи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000 11715000000000150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116 000,00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116 000,00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Инициативные платежи, зачисляемые в бюджеты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000 11715030100000150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116 000,00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116 000,00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Инициативные платежи, зачисляемые в бюджет сельских поселений «Ремонт здания СДК»</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018 11715030100207150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116 000,00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116 000,00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БЕЗВОЗМЕЗДНЫЕ ПОСТУПЛЕНИЯ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000 20000000000000000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3 486 000,00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1 168 419,79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2 317 580,21</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3 388 000,00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1 168 419,79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2 219 580,21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Дотации 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000 20210000000000150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2 327 400,00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1 106 600,00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1 220 800,00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Дотации на выравнивание бюджетной обеспеченности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000 20215001000000150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2 192 800,00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1 098 000,00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1 094 800,00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018 20215001100000150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2 192 800,00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1 098 000,00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1 094 800,00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000 20216001000000150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17 400,00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018 20216001100000150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17 400,00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дотации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000 20219999000000150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117 200,00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8 600,00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108 600,00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дотации бюджетам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018 20219999100000150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117 200,00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8 600,00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108 600,00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000 20220000000000150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580 000,00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580 000,00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субсидии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000 20229999000000150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580 000,00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580 000,00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018 20229999100000150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580 000,00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580 000,00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Субвенции 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000 20230000000000150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000 20235118000000150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018 20235118100000150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000 20240000000000150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326 400,00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326 400,00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межбюджетные трансферты, передаваемые бюджетам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000 20249999000000150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326 400,00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326 400,00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018 20249999100000150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326 400,00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326 400,00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БЕЗВОЗМЕЗДНЫЕ ПОСТУПЛЕНИЯ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000 20700000000000000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98 000,00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98 000,00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безвозмездные поступления в бюджеты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000 20705000100000150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98 000,00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98 000,00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безвозмездные поступления в бюджеты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018 20705030100000150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98 000,00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98 000,00</w:t>
            </w:r>
          </w:p>
        </w:tc>
      </w:tr>
    </w:tbl>
    <w:p w:rsidR="0019540D" w:rsidRPr="0072586B" w:rsidRDefault="0019540D" w:rsidP="0019540D">
      <w:pPr>
        <w:spacing w:after="0" w:line="240" w:lineRule="auto"/>
        <w:jc w:val="right"/>
        <w:rPr>
          <w:rFonts w:ascii="Times New Roman" w:hAnsi="Times New Roman" w:cs="Times New Roman"/>
          <w:sz w:val="24"/>
          <w:szCs w:val="24"/>
        </w:rPr>
      </w:pPr>
    </w:p>
    <w:tbl>
      <w:tblPr>
        <w:tblW w:w="0" w:type="auto"/>
        <w:tblInd w:w="93" w:type="dxa"/>
        <w:tblLook w:val="04A0"/>
      </w:tblPr>
      <w:tblGrid>
        <w:gridCol w:w="3737"/>
        <w:gridCol w:w="698"/>
        <w:gridCol w:w="1376"/>
        <w:gridCol w:w="1333"/>
        <w:gridCol w:w="976"/>
        <w:gridCol w:w="1358"/>
      </w:tblGrid>
      <w:tr w:rsidR="0019540D" w:rsidRPr="0072586B" w:rsidTr="0019540D">
        <w:trPr>
          <w:trHeight w:val="306"/>
        </w:trPr>
        <w:tc>
          <w:tcPr>
            <w:tcW w:w="0" w:type="auto"/>
            <w:gridSpan w:val="6"/>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b/>
                <w:bCs/>
                <w:color w:val="000000"/>
              </w:rPr>
            </w:pPr>
            <w:r w:rsidRPr="0072586B">
              <w:rPr>
                <w:rFonts w:ascii="Times New Roman" w:eastAsia="Times New Roman" w:hAnsi="Times New Roman" w:cs="Times New Roman"/>
                <w:b/>
                <w:bCs/>
                <w:color w:val="000000"/>
              </w:rPr>
              <w:t>2. Расходы бюджета</w:t>
            </w:r>
          </w:p>
        </w:tc>
      </w:tr>
      <w:tr w:rsidR="0019540D" w:rsidRPr="0072586B" w:rsidTr="0019540D">
        <w:trPr>
          <w:trHeight w:val="264"/>
        </w:trPr>
        <w:tc>
          <w:tcPr>
            <w:tcW w:w="0" w:type="auto"/>
            <w:tcBorders>
              <w:top w:val="nil"/>
              <w:left w:val="nil"/>
              <w:bottom w:val="single" w:sz="4" w:space="0" w:color="000000"/>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r>
      <w:tr w:rsidR="0019540D" w:rsidRPr="0072586B" w:rsidTr="0019540D">
        <w:trPr>
          <w:trHeight w:val="7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Код строки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Код расхода по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Утвержденные бюджетные назначения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Исполнено</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Неисполненные назначения</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Расходы бюджета -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5 436 900,00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1 907 285,25</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3 529 614,75</w:t>
            </w:r>
          </w:p>
        </w:tc>
      </w:tr>
      <w:tr w:rsidR="0019540D" w:rsidRPr="0072586B" w:rsidTr="0019540D">
        <w:trPr>
          <w:trHeight w:val="264"/>
        </w:trPr>
        <w:tc>
          <w:tcPr>
            <w:tcW w:w="0" w:type="auto"/>
            <w:tcBorders>
              <w:top w:val="nil"/>
              <w:left w:val="single" w:sz="4" w:space="0" w:color="000000"/>
              <w:bottom w:val="nil"/>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ОБЩЕГОСУДАРСТВЕННЫЕ ВОПРОСЫ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000 0100 0000000000 000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1 556 900,00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729 639,68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827 260,32</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000 0102 0000000000 000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369 853,79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322 846,21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000 0102 3100000000 000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369 853,79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322 846,21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000 0102 3140000000 000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369 853,79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322 846,21</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000 0102 3140100000 000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369 853,79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322 846,21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Глава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000 0102 3140110010 000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369 853,79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322 846,21</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000 0102 3140110010 100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369 853,79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322 846,21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000 0102 3140110010 120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692 700,00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369 853,79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322 846,21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018 0102 3140110010 121</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532 000,00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310 711,44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221 288,56</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018 0102 3140110010 129</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160 700,00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59 142,35</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101 557,65</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864 200,00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359 785,89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504 414,11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864 200,00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359 785,89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504 414,11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864 200,00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359 785,89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504 414,11</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864 200,00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359 785,89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504 414,11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Центральный аппарат</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000 0104 3140110020 000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864 200,00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359 785,89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504 414,11</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000 0104 3140110020 100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561 600,00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247 784,48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313 815,52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000 0104 3140110020 120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561 600,00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247 784,48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313 815,52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018 0104 3140110020 121</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416 700,00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177 115,56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239 584,44</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018 0104 3140110020 122</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20 111,36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188,64</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018 0104 3140110020 129</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124 600,00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50 557,56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74 042,44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000 0104 3140110020 200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247 500,00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110 532,41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136 967,59</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000 0104 3140110020 240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247 500,00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110 532,41</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136 967,59</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Закупка товаров, работ и услуг в сфере информационно-коммуникационных технологий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018 0104 3140110020 242</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53 100,00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23 644,23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29 455,77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84 400,00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36 747,08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47 652,92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энергетических ресурсов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018 0104 3140110020 247</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50 141,10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59 858,90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бюджетные ассигнования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000 0104 3140110020 800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55 100,00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1 469,00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53 631,00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Исполнение судебных актов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000 0104 3140110020 830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51 000,00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Исполнение судебных актов Российской Федерации и мировых соглашений по возмещению причиненного вреда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018 0104 3140110020 831</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51 000,00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000 0104 3140110020 850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1 469,00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2 631,00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Уплата налога на имущество организаций и земельного налога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018 0104 3140110020 851</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85,00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915,00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Уплата иных платежей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018 0104 3140110020 853</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1 384,00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1 716,00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НАЦИОНАЛЬНАЯ ОБОРОНА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000 0200 0000000000 000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Мобилизационная и вневойсковая подготовка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000 0203 3100000000 000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000 0203 3140000000 000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000 0203 3140100000 000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000 0203 3140151180 000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92 380,21</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000 0203 3140151180 100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92 280,21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000 0203 3140151180 120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61 819,79</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92 280,21</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018 0203 3140151180 121</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119 100,00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48 453,23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70 646,77</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018 0203 3140151180 129</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13 366,56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21 633,44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000 0203 3140151180 200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000 0203 3140151180 240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018 0203 3140151180 244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НАЦИОНАЛЬНАЯ БЕЗОПАСНОСТЬ И ПРАВООХРАНИТЕЛЬНАЯ ДЕЯТЕЛЬНОСТЬ</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000 0300 0000000000 000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60 500,00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48 402,50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000 0310 0000000000 000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000 0310 3100000000 000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000 0310 3140000000 000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"Обеспечение безопасности жизнедеятельности населения в муниципальном образовании"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000 0310 3140300000 000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000 0310 3140360080 000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000 0310 3140360080 200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000 0310 3140360080 240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018 0310 3140360080 244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45 402,50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12 097,50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Другие вопросы в области национальной безопасности и правоохранительной деятельности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000 0314 0000000000 000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000 0314 3100000000 000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000 0314 3140000000 000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"Обеспечение безопасности жизнедеятельности населения в муниципальном образовании"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000 0314 3140300000 000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мероприятия в области национальной безопасности и правоохранительной деятельности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000 0314 3140360090 000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000 0314 3140360090 200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000 0314 3140360090 240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018 0314 3140360090 244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НАЦИОНАЛЬНАЯ ЭКОНОМИКА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000 0400 0000000000 000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901 500,00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291 061,13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610 438,87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Дорожное хозяйство (дорожные фонды)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839 300,00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264 299,96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575 000,04</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"Комплексное развитие транспортной инфраструктуры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839 300,00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264 299,96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575 000,04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839 300,00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264 299,96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575 000,04</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"Содержание и ремонт автомобильных дорог общего пользования местного значения в муниципальном образовании"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000 0409 3240100000 000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839 300,00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264 299,96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575 000,04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Капитальный ремонт и ремонт автомобильных дорог общего пользования населенных пунктов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000 0409 3240160100 000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000 0409 3240160100 200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000 0409 3240160100 240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018 0409 3240160100 243</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Содержание автомобильных дорог и инженерных сооружений на них в границах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000 0409 3240160110 000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811 200,00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236 299,96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574 900,04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000 0409 3240160110 200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811 200,00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236 299,96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574 900,04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000 0409 3240160110 240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811 200,00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236 299,96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574 900,04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018 0409 3240160110 244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625 000,00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204 249,26</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420 750,74</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энергетических ресурсов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018 0409 3240160110 247</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186 200,00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32 050,70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154 149,30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Другие вопросы в области национальной экономики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26 761,17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35 438,83</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26 761,17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35 438,83</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26 761,17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35 438,83</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000 0412 3140200000 000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26 761,17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35 438,83</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Оценка земельных участков, комплекс кадастровых работ по подготовке документов для постановки на государственный кадастровый учет земельных участков, недвижимого имущества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000 0412 3140260280 000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26 761,17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13 238,83</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000 0412 3140260280 200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26 761,17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13 238,83</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000 0412 3140260280 240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26 761,17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13 238,83</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018 0412 3140260280 244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26 761,17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13 238,83</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w:t>
            </w:r>
            <w:r w:rsidRPr="0072586B">
              <w:rPr>
                <w:rFonts w:ascii="Times New Roman" w:eastAsia="Times New Roman" w:hAnsi="Times New Roman" w:cs="Times New Roman"/>
                <w:color w:val="000000"/>
                <w:sz w:val="16"/>
                <w:szCs w:val="16"/>
              </w:rPr>
              <w:lastRenderedPageBreak/>
              <w:t>заключенными соглашениями (осуществление муниципального земельного контроля)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000 0412 3140261070 000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000 0412 3140261070 500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018 0412 3140261070 540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21 200,00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Межбюджетные трансферты бюджетам муниципальных районов на осуществление части полномочий администрации поселения по развитию системы </w:t>
            </w:r>
            <w:proofErr w:type="spellStart"/>
            <w:r w:rsidRPr="0072586B">
              <w:rPr>
                <w:rFonts w:ascii="Times New Roman" w:eastAsia="Times New Roman" w:hAnsi="Times New Roman" w:cs="Times New Roman"/>
                <w:color w:val="000000"/>
                <w:sz w:val="16"/>
                <w:szCs w:val="16"/>
              </w:rPr>
              <w:t>градорегулирования</w:t>
            </w:r>
            <w:proofErr w:type="spellEnd"/>
            <w:r w:rsidRPr="0072586B">
              <w:rPr>
                <w:rFonts w:ascii="Times New Roman" w:eastAsia="Times New Roman" w:hAnsi="Times New Roman" w:cs="Times New Roman"/>
                <w:color w:val="000000"/>
                <w:sz w:val="16"/>
                <w:szCs w:val="16"/>
              </w:rPr>
              <w:t xml:space="preserve"> в муниципальном образовании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000 0412 3140261080 000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000 0412 3140261080 500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018 0412 3140261080 540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ЖИЛИЩНО-КОММУНАЛЬНОЕ ХОЗЯЙСТВО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000 0500 0000000000 000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402 900,00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236 715,97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166 184,03</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Коммунальное хозяйство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129 600,00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67 232,74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62 367,26</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129 600,00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67 232,74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62 367,26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129 600,00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67 232,74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62 367,26</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мероприятий"Мероприятия в сфере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000 0502 3340100000 000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129 600,00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67 232,74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62 367,26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Капитальный ремонт и ремонт объектов коммунальной </w:t>
            </w:r>
            <w:proofErr w:type="spellStart"/>
            <w:r w:rsidRPr="0072586B">
              <w:rPr>
                <w:rFonts w:ascii="Times New Roman" w:eastAsia="Times New Roman" w:hAnsi="Times New Roman" w:cs="Times New Roman"/>
                <w:color w:val="000000"/>
                <w:sz w:val="16"/>
                <w:szCs w:val="16"/>
              </w:rPr>
              <w:t>инфораструктуры</w:t>
            </w:r>
            <w:proofErr w:type="spellEnd"/>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000 0502 3340160150 000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000 0502 3340160150 200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000 0502 3340160150 240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018 0502 3340160150 244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Содержание объектов коммунального хозяйства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000 0502 3340160160 000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119 600,00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67 232,74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52 367,26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000 0502 3340160160 200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119 600,00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67 232,74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52 367,26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000 0502 3340160160 240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119 600,00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67 232,74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52 367,26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018 0502 3340160160 244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19 600,00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3 700,00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15 900,00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энергетических ресурсов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018 0502 3340160160 247</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63 532,74</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36 467,26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Благоустройство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273 300,00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169 483,23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103 816,77</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273 300,00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169 483,23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103 816,77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273 300,00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169 483,23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103 816,77</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мероприятий"Мероприятия в сфере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273 300,00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169 483,23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103 816,77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Озеленение</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000 0503 3340160180 000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000 0503 3340160180 200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000 0503 3340160180 240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018 0503 3340160180 244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100 000,00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Организация и содержание мест захоронения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000 0503 3340160190 000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9 483,23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516,77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000 0503 3340160190 200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9 483,23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516,77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000 0503 3340160190 240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9 483,23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516,77</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018 0503 3340160190 243</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9 483,23</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516,77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мероприятия по благоустройству городских округов и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000 0503 3340160200 000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163 300,00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160 000,00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3 300,00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000 0503 3340160200 200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163 300,00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160 000,00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3 300,00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000 0503 3340160200 240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163 300,00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160 000,00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3 300,00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018 0503 3340160200 244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163 300,00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160 000,00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3 300,00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КУЛЬТУРА, КИНЕМАТОГРАФИЯ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000 0800 0000000000 000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1 912 200,00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378 146,18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1 534 053,82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Культура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1 912 200,00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378 146,18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1 534 053,82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1 912 200,00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378 146,18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1 534 053,82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1 124 300,00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378 146,18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746 153,82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"Развитие культуры в муниципальном образовании"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1 124 300,00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378 146,18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746 153,82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Мероприятия в сфере культуры и кинематографии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000 0801 3140460210 000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000 0801 3140460210 200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000 0801 3140460210 240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018 0801 3140460210 244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2 200,00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000 0801 3140460220 000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371 800,00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263 346,18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108 453,82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000 0801 3140460220 200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371 800,00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263 346,18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108 453,82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000 0801 3140460220 240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371 800,00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263 346,18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108 453,82</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018 0801 3140460220 243</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9 200,00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Прочая закупка товаров, работ и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018 0801 3140460220 244</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142 600,00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95 911,98</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46 688,02</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энергетических ресурсов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018 0801 3140460220 247</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220 000,00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158 234,20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61 765,80</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000 0801 3140461020 000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315 600,00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114 800,00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200 800,00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000 0801 3140461020 500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315 600,00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114 800,00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200 800,00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018 0801 3140461020 540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315 600,00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114 800,00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200 800,00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Расходы на реализацию проекта "Народный бюджет"</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000 0801 3140490030 000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434 700,00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434 700,00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000 0801 3140490030 200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434 700,00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434 700,00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000 0801 3140490030 240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434 700,00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434 700,00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018 0801 3140490030 243</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434 700,00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434 700,00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Приоритетные проекты Оренбургской области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000 0801 3150000000 000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787 900,00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787 900,00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Приоритетный проект "Вовлечение жителей Оренбургской области в процесс выбора и реализации проектов развития общественной </w:t>
            </w:r>
            <w:r w:rsidRPr="0072586B">
              <w:rPr>
                <w:rFonts w:ascii="Times New Roman" w:eastAsia="Times New Roman" w:hAnsi="Times New Roman" w:cs="Times New Roman"/>
                <w:color w:val="000000"/>
                <w:sz w:val="16"/>
                <w:szCs w:val="16"/>
              </w:rPr>
              <w:lastRenderedPageBreak/>
              <w:t>инфраструктуры, основанных на местных инициативах"</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315П500000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787 900,00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787 900,00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Реализация инициативных проектов (Ремонт здания СДК)</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315П5S1707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618 700,00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315П5S1707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618 700,00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315П5S1707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618 700,00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0801 315П5S1707 243</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618 700,00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Реализация инициативных проектов (Ремонт здания СДК)</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315П5И1707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315П5И1707 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0801 315П5И1707 240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169 200,00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0801 315П5И1707 243</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169 200,00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 ОБЩЕГО ХАРАКТЕРА 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000 1400 0000000000 000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448 700,00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161 500,00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287 200,00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Прочие межбюджетные трансферты общего характера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000 1403 0000000000 000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448 700,00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161 500,00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287 200,00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Муниципальная программа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000 1403 3100000000 000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448 700,00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161 500,00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287 200,00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000 1403 3140000000 000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448 700,00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161 500,00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287 200,00</w:t>
            </w:r>
          </w:p>
        </w:tc>
      </w:tr>
      <w:tr w:rsidR="0019540D" w:rsidRPr="0072586B" w:rsidTr="0019540D">
        <w:trPr>
          <w:trHeight w:val="408"/>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000 1403 3140100000 000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448 700,00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161 500,00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287 200,00</w:t>
            </w:r>
          </w:p>
        </w:tc>
      </w:tr>
      <w:tr w:rsidR="0019540D" w:rsidRPr="0072586B" w:rsidTr="0019540D">
        <w:trPr>
          <w:trHeight w:val="612"/>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000 1403 3140161010 000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3 100,00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9 300,00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000 1403 3140161010 500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3 100,00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9 300,00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018 1403 3140161010 540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12 400,00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3 100,00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9 300,00</w:t>
            </w:r>
          </w:p>
        </w:tc>
      </w:tr>
      <w:tr w:rsidR="0019540D" w:rsidRPr="0072586B" w:rsidTr="0019540D">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000 1403 3140161040 000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436 100,00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158 400,00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277 700,00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000 1403 3140161040 500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436 100,00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158 400,00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277 700,00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018 1403 3140161040 540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436 100,00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158 400,00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277 700,00</w:t>
            </w:r>
          </w:p>
        </w:tc>
      </w:tr>
      <w:tr w:rsidR="0019540D" w:rsidRPr="0072586B" w:rsidTr="0019540D">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000 1403 3140161050 000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000 1403 3140161050 500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018 1403 3140161050 540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200,00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Результат исполнения бюджета (дефицит/</w:t>
            </w:r>
            <w:proofErr w:type="spellStart"/>
            <w:r w:rsidRPr="0072586B">
              <w:rPr>
                <w:rFonts w:ascii="Times New Roman" w:eastAsia="Times New Roman" w:hAnsi="Times New Roman" w:cs="Times New Roman"/>
                <w:color w:val="000000"/>
                <w:sz w:val="16"/>
                <w:szCs w:val="16"/>
              </w:rPr>
              <w:t>профицит</w:t>
            </w:r>
            <w:proofErr w:type="spellEnd"/>
            <w:r w:rsidRPr="0072586B">
              <w:rPr>
                <w:rFonts w:ascii="Times New Roman" w:eastAsia="Times New Roman" w:hAnsi="Times New Roman" w:cs="Times New Roman"/>
                <w:color w:val="000000"/>
                <w:sz w:val="16"/>
                <w:szCs w:val="16"/>
              </w:rPr>
              <w:t>)</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450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112 614,67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bl>
    <w:p w:rsidR="0019540D" w:rsidRPr="0072586B" w:rsidRDefault="0019540D" w:rsidP="0019540D">
      <w:pPr>
        <w:spacing w:after="0" w:line="240" w:lineRule="auto"/>
        <w:jc w:val="right"/>
        <w:rPr>
          <w:rFonts w:ascii="Times New Roman" w:hAnsi="Times New Roman" w:cs="Times New Roman"/>
          <w:sz w:val="24"/>
          <w:szCs w:val="24"/>
        </w:rPr>
      </w:pPr>
    </w:p>
    <w:tbl>
      <w:tblPr>
        <w:tblW w:w="0" w:type="auto"/>
        <w:tblInd w:w="93" w:type="dxa"/>
        <w:tblLook w:val="04A0"/>
      </w:tblPr>
      <w:tblGrid>
        <w:gridCol w:w="3394"/>
        <w:gridCol w:w="694"/>
        <w:gridCol w:w="1758"/>
        <w:gridCol w:w="1309"/>
        <w:gridCol w:w="977"/>
        <w:gridCol w:w="1346"/>
      </w:tblGrid>
      <w:tr w:rsidR="0019540D" w:rsidRPr="0072586B" w:rsidTr="0019540D">
        <w:trPr>
          <w:trHeight w:val="306"/>
        </w:trPr>
        <w:tc>
          <w:tcPr>
            <w:tcW w:w="0" w:type="auto"/>
            <w:gridSpan w:val="6"/>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b/>
                <w:bCs/>
                <w:color w:val="000000"/>
              </w:rPr>
            </w:pPr>
            <w:r w:rsidRPr="0072586B">
              <w:rPr>
                <w:rFonts w:ascii="Times New Roman" w:eastAsia="Times New Roman" w:hAnsi="Times New Roman" w:cs="Times New Roman"/>
                <w:b/>
                <w:bCs/>
                <w:color w:val="000000"/>
              </w:rPr>
              <w:t>3. Источники финансирования дефицита бюджета</w:t>
            </w:r>
          </w:p>
        </w:tc>
      </w:tr>
      <w:tr w:rsidR="0019540D" w:rsidRPr="0072586B" w:rsidTr="0019540D">
        <w:trPr>
          <w:trHeight w:val="264"/>
        </w:trPr>
        <w:tc>
          <w:tcPr>
            <w:tcW w:w="0" w:type="auto"/>
            <w:tcBorders>
              <w:top w:val="nil"/>
              <w:left w:val="nil"/>
              <w:bottom w:val="single" w:sz="4" w:space="0" w:color="000000"/>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p>
        </w:tc>
      </w:tr>
      <w:tr w:rsidR="0019540D" w:rsidRPr="0072586B" w:rsidTr="0019540D">
        <w:trPr>
          <w:trHeight w:val="135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lastRenderedPageBreak/>
              <w:t>Наименование показателя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Код строки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Код источника финансирования дефицита бюджета по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Утвержденные бюджетные назначения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Исполнено</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Неисполненные назначения</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3</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4</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w:t>
            </w:r>
          </w:p>
        </w:tc>
        <w:tc>
          <w:tcPr>
            <w:tcW w:w="0" w:type="auto"/>
            <w:tcBorders>
              <w:top w:val="nil"/>
              <w:left w:val="nil"/>
              <w:bottom w:val="single" w:sz="8" w:space="0" w:color="000000"/>
              <w:right w:val="single" w:sz="4"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Источники финансирования дефицита бюджета -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-112 614,67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275 614,67</w:t>
            </w:r>
          </w:p>
        </w:tc>
      </w:tr>
      <w:tr w:rsidR="0019540D" w:rsidRPr="0072586B" w:rsidTr="0019540D">
        <w:trPr>
          <w:trHeight w:val="264"/>
        </w:trPr>
        <w:tc>
          <w:tcPr>
            <w:tcW w:w="0" w:type="auto"/>
            <w:tcBorders>
              <w:top w:val="nil"/>
              <w:left w:val="single" w:sz="4" w:space="0" w:color="000000"/>
              <w:bottom w:val="nil"/>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источники внутреннего финансирования бюджета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nil"/>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источники внешнего финансирования бюджета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nil"/>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620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Изменение остатков средств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000 01000000000000000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-112 614,67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275 614,67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Изменение остатков средств на счетах по учету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000 01050000000000000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163 000,00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-112 614,67</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275 614,67</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увеличение остатков средств,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000 01050000000000500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-5 273 900,00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-2 029 474,22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Увеличение прочих остатков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000 01050200000000500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-5 273 900,00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-2 029 474,22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Увеличение прочих остатков денежных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000 01050201000000510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-5 273 900,00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-2 029 474,22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Увеличение прочих остатков денежных средств бюджетов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000 01050201100000510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-5 273 900,00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-2 029 474,22</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уменьшение остатков средств,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000 01050000000000600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5 436 900,00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1 916 859,55</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Уменьшение прочих остатков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000 01050200000000600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5 436 900,00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1 916 859,55</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Уменьшение прочих остатков денежных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000 01050201000000610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5 436 900,00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1 916 859,55</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r w:rsidR="0019540D" w:rsidRPr="0072586B" w:rsidTr="0019540D">
        <w:trPr>
          <w:trHeight w:val="264"/>
        </w:trPr>
        <w:tc>
          <w:tcPr>
            <w:tcW w:w="0" w:type="auto"/>
            <w:tcBorders>
              <w:top w:val="nil"/>
              <w:left w:val="single" w:sz="4" w:space="0" w:color="000000"/>
              <w:bottom w:val="single" w:sz="4" w:space="0" w:color="000000"/>
              <w:right w:val="single" w:sz="4"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Уменьшение прочих остатков денежных средств бюджетов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720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000 01050201100000610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5 436 900,00</w:t>
            </w:r>
          </w:p>
        </w:tc>
        <w:tc>
          <w:tcPr>
            <w:tcW w:w="0" w:type="auto"/>
            <w:tcBorders>
              <w:top w:val="nil"/>
              <w:left w:val="nil"/>
              <w:bottom w:val="single" w:sz="4" w:space="0" w:color="000000"/>
              <w:right w:val="single" w:sz="4" w:space="0" w:color="000000"/>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1 916 859,55</w:t>
            </w:r>
          </w:p>
        </w:tc>
        <w:tc>
          <w:tcPr>
            <w:tcW w:w="0" w:type="auto"/>
            <w:tcBorders>
              <w:top w:val="nil"/>
              <w:left w:val="nil"/>
              <w:bottom w:val="single" w:sz="4" w:space="0" w:color="000000"/>
              <w:right w:val="single" w:sz="8" w:space="0" w:color="000000"/>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X</w:t>
            </w:r>
          </w:p>
        </w:tc>
      </w:tr>
      <w:tr w:rsidR="0019540D" w:rsidRPr="0072586B" w:rsidTr="0019540D">
        <w:trPr>
          <w:trHeight w:val="264"/>
        </w:trPr>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single" w:sz="8" w:space="0" w:color="000000"/>
              <w:left w:val="nil"/>
              <w:bottom w:val="nil"/>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single" w:sz="8" w:space="0" w:color="000000"/>
              <w:left w:val="nil"/>
              <w:bottom w:val="nil"/>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single" w:sz="8" w:space="0" w:color="000000"/>
              <w:left w:val="nil"/>
              <w:bottom w:val="nil"/>
              <w:right w:val="nil"/>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single" w:sz="8" w:space="0" w:color="000000"/>
              <w:left w:val="nil"/>
              <w:bottom w:val="nil"/>
              <w:right w:val="nil"/>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c>
          <w:tcPr>
            <w:tcW w:w="0" w:type="auto"/>
            <w:tcBorders>
              <w:top w:val="single" w:sz="8" w:space="0" w:color="000000"/>
              <w:left w:val="nil"/>
              <w:bottom w:val="nil"/>
              <w:right w:val="nil"/>
            </w:tcBorders>
            <w:shd w:val="clear" w:color="auto" w:fill="auto"/>
            <w:vAlign w:val="bottom"/>
            <w:hideMark/>
          </w:tcPr>
          <w:p w:rsidR="0019540D" w:rsidRPr="0072586B" w:rsidRDefault="0019540D" w:rsidP="0019540D">
            <w:pPr>
              <w:spacing w:after="0" w:line="240" w:lineRule="auto"/>
              <w:jc w:val="right"/>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w:t>
            </w:r>
          </w:p>
        </w:tc>
      </w:tr>
      <w:tr w:rsidR="0019540D" w:rsidRPr="0072586B" w:rsidTr="0019540D">
        <w:trPr>
          <w:trHeight w:val="264"/>
        </w:trPr>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76"/>
        </w:trPr>
        <w:tc>
          <w:tcPr>
            <w:tcW w:w="0" w:type="auto"/>
            <w:vMerge w:val="restart"/>
            <w:tcBorders>
              <w:top w:val="nil"/>
              <w:left w:val="nil"/>
              <w:bottom w:val="nil"/>
              <w:right w:val="nil"/>
            </w:tcBorders>
            <w:shd w:val="clear" w:color="auto" w:fill="auto"/>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ГЛАВА АДМИНИСТРАЦИИ</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gridSpan w:val="2"/>
            <w:tcBorders>
              <w:top w:val="nil"/>
              <w:left w:val="nil"/>
              <w:bottom w:val="single" w:sz="4" w:space="0" w:color="000000"/>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С.Н. </w:t>
            </w:r>
            <w:proofErr w:type="spellStart"/>
            <w:r w:rsidRPr="0072586B">
              <w:rPr>
                <w:rFonts w:ascii="Times New Roman" w:eastAsia="Times New Roman" w:hAnsi="Times New Roman" w:cs="Times New Roman"/>
                <w:color w:val="000000"/>
                <w:sz w:val="16"/>
                <w:szCs w:val="16"/>
              </w:rPr>
              <w:t>Бисяева</w:t>
            </w:r>
            <w:proofErr w:type="spellEnd"/>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vMerge/>
            <w:tcBorders>
              <w:top w:val="nil"/>
              <w:left w:val="nil"/>
              <w:bottom w:val="nil"/>
              <w:right w:val="nil"/>
            </w:tcBorders>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gridSpan w:val="2"/>
            <w:tcBorders>
              <w:top w:val="nil"/>
              <w:left w:val="nil"/>
              <w:bottom w:val="nil"/>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4"/>
                <w:szCs w:val="14"/>
              </w:rPr>
            </w:pPr>
            <w:r w:rsidRPr="0072586B">
              <w:rPr>
                <w:rFonts w:ascii="Times New Roman" w:eastAsia="Times New Roman" w:hAnsi="Times New Roman" w:cs="Times New Roman"/>
                <w:color w:val="000000"/>
                <w:sz w:val="14"/>
                <w:szCs w:val="14"/>
              </w:rPr>
              <w:t>(расшифровка подписи)</w:t>
            </w: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tcBorders>
              <w:top w:val="single" w:sz="8" w:space="0" w:color="000000"/>
              <w:left w:val="single" w:sz="8" w:space="0" w:color="000000"/>
              <w:bottom w:val="nil"/>
              <w:right w:val="single" w:sz="8"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b/>
                <w:bCs/>
                <w:color w:val="000000"/>
                <w:sz w:val="16"/>
                <w:szCs w:val="16"/>
              </w:rPr>
            </w:pPr>
            <w:r w:rsidRPr="0072586B">
              <w:rPr>
                <w:rFonts w:ascii="Times New Roman" w:eastAsia="Times New Roman" w:hAnsi="Times New Roman" w:cs="Times New Roman"/>
                <w:b/>
                <w:bCs/>
                <w:color w:val="000000"/>
                <w:sz w:val="16"/>
                <w:szCs w:val="16"/>
              </w:rPr>
              <w:t>ДОКУМЕНТ ПОДПИСАН ЭЛЕКТРОННОЙ ПОДПИСЬЮ</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816"/>
        </w:trPr>
        <w:tc>
          <w:tcPr>
            <w:tcW w:w="0" w:type="auto"/>
            <w:tcBorders>
              <w:top w:val="nil"/>
              <w:left w:val="single" w:sz="8" w:space="0" w:color="000000"/>
              <w:bottom w:val="single" w:sz="8" w:space="0" w:color="000000"/>
              <w:right w:val="single" w:sz="8"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Сертификат: 75D177757F86578F6B74999C96B43A16</w:t>
            </w:r>
            <w:r w:rsidRPr="0072586B">
              <w:rPr>
                <w:rFonts w:ascii="Times New Roman" w:eastAsia="Times New Roman" w:hAnsi="Times New Roman" w:cs="Times New Roman"/>
                <w:color w:val="000000"/>
                <w:sz w:val="16"/>
                <w:szCs w:val="16"/>
              </w:rPr>
              <w:br/>
              <w:t xml:space="preserve">Владелец: </w:t>
            </w:r>
            <w:proofErr w:type="spellStart"/>
            <w:r w:rsidRPr="0072586B">
              <w:rPr>
                <w:rFonts w:ascii="Times New Roman" w:eastAsia="Times New Roman" w:hAnsi="Times New Roman" w:cs="Times New Roman"/>
                <w:color w:val="000000"/>
                <w:sz w:val="16"/>
                <w:szCs w:val="16"/>
              </w:rPr>
              <w:t>Бисяева</w:t>
            </w:r>
            <w:proofErr w:type="spellEnd"/>
            <w:r w:rsidRPr="0072586B">
              <w:rPr>
                <w:rFonts w:ascii="Times New Roman" w:eastAsia="Times New Roman" w:hAnsi="Times New Roman" w:cs="Times New Roman"/>
                <w:color w:val="000000"/>
                <w:sz w:val="16"/>
                <w:szCs w:val="16"/>
              </w:rPr>
              <w:t xml:space="preserve"> Светлана Николаевна</w:t>
            </w:r>
            <w:r w:rsidRPr="0072586B">
              <w:rPr>
                <w:rFonts w:ascii="Times New Roman" w:eastAsia="Times New Roman" w:hAnsi="Times New Roman" w:cs="Times New Roman"/>
                <w:color w:val="000000"/>
                <w:sz w:val="16"/>
                <w:szCs w:val="16"/>
              </w:rPr>
              <w:br/>
              <w:t>Действителен с 21.06.2024 по 14.09.2025</w:t>
            </w:r>
            <w:r w:rsidRPr="0072586B">
              <w:rPr>
                <w:rFonts w:ascii="Times New Roman" w:eastAsia="Times New Roman" w:hAnsi="Times New Roman" w:cs="Times New Roman"/>
                <w:color w:val="000000"/>
                <w:sz w:val="16"/>
                <w:szCs w:val="16"/>
              </w:rPr>
              <w:br/>
              <w:t> </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25"/>
        </w:trPr>
        <w:tc>
          <w:tcPr>
            <w:tcW w:w="0" w:type="auto"/>
            <w:vMerge w:val="restart"/>
            <w:tcBorders>
              <w:top w:val="nil"/>
              <w:left w:val="nil"/>
              <w:bottom w:val="nil"/>
              <w:right w:val="nil"/>
            </w:tcBorders>
            <w:shd w:val="clear" w:color="auto" w:fill="auto"/>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бухгалтер</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gridSpan w:val="2"/>
            <w:tcBorders>
              <w:top w:val="nil"/>
              <w:left w:val="nil"/>
              <w:bottom w:val="single" w:sz="4" w:space="0" w:color="000000"/>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О.Н. </w:t>
            </w:r>
            <w:proofErr w:type="spellStart"/>
            <w:r w:rsidRPr="0072586B">
              <w:rPr>
                <w:rFonts w:ascii="Times New Roman" w:eastAsia="Times New Roman" w:hAnsi="Times New Roman" w:cs="Times New Roman"/>
                <w:color w:val="000000"/>
                <w:sz w:val="16"/>
                <w:szCs w:val="16"/>
              </w:rPr>
              <w:t>Фризен</w:t>
            </w:r>
            <w:proofErr w:type="spellEnd"/>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vMerge/>
            <w:tcBorders>
              <w:top w:val="nil"/>
              <w:left w:val="nil"/>
              <w:bottom w:val="nil"/>
              <w:right w:val="nil"/>
            </w:tcBorders>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gridSpan w:val="2"/>
            <w:tcBorders>
              <w:top w:val="nil"/>
              <w:left w:val="nil"/>
              <w:bottom w:val="nil"/>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4"/>
                <w:szCs w:val="14"/>
              </w:rPr>
            </w:pPr>
            <w:r w:rsidRPr="0072586B">
              <w:rPr>
                <w:rFonts w:ascii="Times New Roman" w:eastAsia="Times New Roman" w:hAnsi="Times New Roman" w:cs="Times New Roman"/>
                <w:color w:val="000000"/>
                <w:sz w:val="14"/>
                <w:szCs w:val="14"/>
              </w:rPr>
              <w:t>(расшифровка подписи)</w:t>
            </w: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tcBorders>
              <w:top w:val="single" w:sz="8" w:space="0" w:color="000000"/>
              <w:left w:val="single" w:sz="8" w:space="0" w:color="000000"/>
              <w:bottom w:val="nil"/>
              <w:right w:val="single" w:sz="8"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b/>
                <w:bCs/>
                <w:color w:val="000000"/>
                <w:sz w:val="16"/>
                <w:szCs w:val="16"/>
              </w:rPr>
            </w:pPr>
            <w:r w:rsidRPr="0072586B">
              <w:rPr>
                <w:rFonts w:ascii="Times New Roman" w:eastAsia="Times New Roman" w:hAnsi="Times New Roman" w:cs="Times New Roman"/>
                <w:b/>
                <w:bCs/>
                <w:color w:val="000000"/>
                <w:sz w:val="16"/>
                <w:szCs w:val="16"/>
              </w:rPr>
              <w:t>ДОКУМЕНТ ПОДПИСАН ЭЛЕКТРОННОЙ ПОДПИСЬЮ</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816"/>
        </w:trPr>
        <w:tc>
          <w:tcPr>
            <w:tcW w:w="0" w:type="auto"/>
            <w:tcBorders>
              <w:top w:val="nil"/>
              <w:left w:val="single" w:sz="8" w:space="0" w:color="000000"/>
              <w:bottom w:val="single" w:sz="8" w:space="0" w:color="000000"/>
              <w:right w:val="single" w:sz="8"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Сертификат: 00E50C725A72FA50593F155A39864266DE</w:t>
            </w:r>
            <w:r w:rsidRPr="0072586B">
              <w:rPr>
                <w:rFonts w:ascii="Times New Roman" w:eastAsia="Times New Roman" w:hAnsi="Times New Roman" w:cs="Times New Roman"/>
                <w:color w:val="000000"/>
                <w:sz w:val="16"/>
                <w:szCs w:val="16"/>
              </w:rPr>
              <w:br/>
              <w:t xml:space="preserve">Владелец: </w:t>
            </w:r>
            <w:proofErr w:type="spellStart"/>
            <w:r w:rsidRPr="0072586B">
              <w:rPr>
                <w:rFonts w:ascii="Times New Roman" w:eastAsia="Times New Roman" w:hAnsi="Times New Roman" w:cs="Times New Roman"/>
                <w:color w:val="000000"/>
                <w:sz w:val="16"/>
                <w:szCs w:val="16"/>
              </w:rPr>
              <w:t>Фризен</w:t>
            </w:r>
            <w:proofErr w:type="spellEnd"/>
            <w:r w:rsidRPr="0072586B">
              <w:rPr>
                <w:rFonts w:ascii="Times New Roman" w:eastAsia="Times New Roman" w:hAnsi="Times New Roman" w:cs="Times New Roman"/>
                <w:color w:val="000000"/>
                <w:sz w:val="16"/>
                <w:szCs w:val="16"/>
              </w:rPr>
              <w:t xml:space="preserve"> Ольга Николаевна</w:t>
            </w:r>
            <w:r w:rsidRPr="0072586B">
              <w:rPr>
                <w:rFonts w:ascii="Times New Roman" w:eastAsia="Times New Roman" w:hAnsi="Times New Roman" w:cs="Times New Roman"/>
                <w:color w:val="000000"/>
                <w:sz w:val="16"/>
                <w:szCs w:val="16"/>
              </w:rPr>
              <w:br/>
              <w:t>Действителен с 21.06.2024 по 14.09.2025</w:t>
            </w:r>
            <w:r w:rsidRPr="0072586B">
              <w:rPr>
                <w:rFonts w:ascii="Times New Roman" w:eastAsia="Times New Roman" w:hAnsi="Times New Roman" w:cs="Times New Roman"/>
                <w:color w:val="000000"/>
                <w:sz w:val="16"/>
                <w:szCs w:val="16"/>
              </w:rPr>
              <w:br/>
              <w:t> </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76"/>
        </w:trPr>
        <w:tc>
          <w:tcPr>
            <w:tcW w:w="0" w:type="auto"/>
            <w:vMerge w:val="restart"/>
            <w:tcBorders>
              <w:top w:val="nil"/>
              <w:left w:val="nil"/>
              <w:bottom w:val="nil"/>
              <w:right w:val="nil"/>
            </w:tcBorders>
            <w:shd w:val="clear" w:color="auto" w:fill="auto"/>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ДИРЕКТОР</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gridSpan w:val="2"/>
            <w:tcBorders>
              <w:top w:val="nil"/>
              <w:left w:val="nil"/>
              <w:bottom w:val="single" w:sz="4" w:space="0" w:color="000000"/>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О.В. </w:t>
            </w:r>
            <w:proofErr w:type="spellStart"/>
            <w:r w:rsidRPr="0072586B">
              <w:rPr>
                <w:rFonts w:ascii="Times New Roman" w:eastAsia="Times New Roman" w:hAnsi="Times New Roman" w:cs="Times New Roman"/>
                <w:color w:val="000000"/>
                <w:sz w:val="16"/>
                <w:szCs w:val="16"/>
              </w:rPr>
              <w:t>Асабина</w:t>
            </w:r>
            <w:proofErr w:type="spellEnd"/>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vMerge/>
            <w:tcBorders>
              <w:top w:val="nil"/>
              <w:left w:val="nil"/>
              <w:bottom w:val="nil"/>
              <w:right w:val="nil"/>
            </w:tcBorders>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gridSpan w:val="2"/>
            <w:tcBorders>
              <w:top w:val="nil"/>
              <w:left w:val="nil"/>
              <w:bottom w:val="nil"/>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4"/>
                <w:szCs w:val="14"/>
              </w:rPr>
            </w:pPr>
            <w:r w:rsidRPr="0072586B">
              <w:rPr>
                <w:rFonts w:ascii="Times New Roman" w:eastAsia="Times New Roman" w:hAnsi="Times New Roman" w:cs="Times New Roman"/>
                <w:color w:val="000000"/>
                <w:sz w:val="14"/>
                <w:szCs w:val="14"/>
              </w:rPr>
              <w:t>(расшифровка подписи)</w:t>
            </w: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tcBorders>
              <w:top w:val="single" w:sz="8" w:space="0" w:color="000000"/>
              <w:left w:val="single" w:sz="8" w:space="0" w:color="000000"/>
              <w:bottom w:val="nil"/>
              <w:right w:val="single" w:sz="8"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b/>
                <w:bCs/>
                <w:color w:val="000000"/>
                <w:sz w:val="16"/>
                <w:szCs w:val="16"/>
              </w:rPr>
            </w:pPr>
            <w:r w:rsidRPr="0072586B">
              <w:rPr>
                <w:rFonts w:ascii="Times New Roman" w:eastAsia="Times New Roman" w:hAnsi="Times New Roman" w:cs="Times New Roman"/>
                <w:b/>
                <w:bCs/>
                <w:color w:val="000000"/>
                <w:sz w:val="16"/>
                <w:szCs w:val="16"/>
              </w:rPr>
              <w:t>ДОКУМЕНТ ПОДПИСАН ЭЛЕКТРОННОЙ ПОДПИСЬЮ</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816"/>
        </w:trPr>
        <w:tc>
          <w:tcPr>
            <w:tcW w:w="0" w:type="auto"/>
            <w:tcBorders>
              <w:top w:val="nil"/>
              <w:left w:val="single" w:sz="8" w:space="0" w:color="000000"/>
              <w:bottom w:val="single" w:sz="8" w:space="0" w:color="000000"/>
              <w:right w:val="single" w:sz="8"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Сертификат: 00A645DFBF3F9AF70837A0D9EE6E466B7D</w:t>
            </w:r>
            <w:r w:rsidRPr="0072586B">
              <w:rPr>
                <w:rFonts w:ascii="Times New Roman" w:eastAsia="Times New Roman" w:hAnsi="Times New Roman" w:cs="Times New Roman"/>
                <w:color w:val="000000"/>
                <w:sz w:val="16"/>
                <w:szCs w:val="16"/>
              </w:rPr>
              <w:br/>
              <w:t xml:space="preserve">Владелец: </w:t>
            </w:r>
            <w:proofErr w:type="spellStart"/>
            <w:r w:rsidRPr="0072586B">
              <w:rPr>
                <w:rFonts w:ascii="Times New Roman" w:eastAsia="Times New Roman" w:hAnsi="Times New Roman" w:cs="Times New Roman"/>
                <w:color w:val="000000"/>
                <w:sz w:val="16"/>
                <w:szCs w:val="16"/>
              </w:rPr>
              <w:t>Асабина</w:t>
            </w:r>
            <w:proofErr w:type="spellEnd"/>
            <w:r w:rsidRPr="0072586B">
              <w:rPr>
                <w:rFonts w:ascii="Times New Roman" w:eastAsia="Times New Roman" w:hAnsi="Times New Roman" w:cs="Times New Roman"/>
                <w:color w:val="000000"/>
                <w:sz w:val="16"/>
                <w:szCs w:val="16"/>
              </w:rPr>
              <w:t xml:space="preserve"> Ольга Викторовна</w:t>
            </w:r>
            <w:r w:rsidRPr="0072586B">
              <w:rPr>
                <w:rFonts w:ascii="Times New Roman" w:eastAsia="Times New Roman" w:hAnsi="Times New Roman" w:cs="Times New Roman"/>
                <w:color w:val="000000"/>
                <w:sz w:val="16"/>
                <w:szCs w:val="16"/>
              </w:rPr>
              <w:br/>
              <w:t>Действителен с 18.03.2024 по 11.06.2025</w:t>
            </w:r>
            <w:r w:rsidRPr="0072586B">
              <w:rPr>
                <w:rFonts w:ascii="Times New Roman" w:eastAsia="Times New Roman" w:hAnsi="Times New Roman" w:cs="Times New Roman"/>
                <w:color w:val="000000"/>
                <w:sz w:val="16"/>
                <w:szCs w:val="16"/>
              </w:rPr>
              <w:br/>
              <w:t> </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tcBorders>
              <w:top w:val="nil"/>
              <w:left w:val="nil"/>
              <w:bottom w:val="nil"/>
              <w:right w:val="nil"/>
            </w:tcBorders>
            <w:shd w:val="clear" w:color="auto" w:fill="auto"/>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76"/>
        </w:trPr>
        <w:tc>
          <w:tcPr>
            <w:tcW w:w="0" w:type="auto"/>
            <w:vMerge w:val="restart"/>
            <w:tcBorders>
              <w:top w:val="nil"/>
              <w:left w:val="nil"/>
              <w:bottom w:val="nil"/>
              <w:right w:val="nil"/>
            </w:tcBorders>
            <w:shd w:val="clear" w:color="auto" w:fill="auto"/>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бухгалтер</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gridSpan w:val="2"/>
            <w:tcBorders>
              <w:top w:val="nil"/>
              <w:left w:val="nil"/>
              <w:bottom w:val="single" w:sz="4" w:space="0" w:color="000000"/>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 xml:space="preserve">О.Н. </w:t>
            </w:r>
            <w:proofErr w:type="spellStart"/>
            <w:r w:rsidRPr="0072586B">
              <w:rPr>
                <w:rFonts w:ascii="Times New Roman" w:eastAsia="Times New Roman" w:hAnsi="Times New Roman" w:cs="Times New Roman"/>
                <w:color w:val="000000"/>
                <w:sz w:val="16"/>
                <w:szCs w:val="16"/>
              </w:rPr>
              <w:t>Фризен</w:t>
            </w:r>
            <w:proofErr w:type="spellEnd"/>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vMerge/>
            <w:tcBorders>
              <w:top w:val="nil"/>
              <w:left w:val="nil"/>
              <w:bottom w:val="nil"/>
              <w:right w:val="nil"/>
            </w:tcBorders>
            <w:vAlign w:val="center"/>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gridSpan w:val="2"/>
            <w:tcBorders>
              <w:top w:val="nil"/>
              <w:left w:val="nil"/>
              <w:bottom w:val="nil"/>
              <w:right w:val="nil"/>
            </w:tcBorders>
            <w:shd w:val="clear" w:color="auto" w:fill="auto"/>
            <w:vAlign w:val="bottom"/>
            <w:hideMark/>
          </w:tcPr>
          <w:p w:rsidR="0019540D" w:rsidRPr="0072586B" w:rsidRDefault="0019540D" w:rsidP="0019540D">
            <w:pPr>
              <w:spacing w:after="0" w:line="240" w:lineRule="auto"/>
              <w:jc w:val="center"/>
              <w:rPr>
                <w:rFonts w:ascii="Times New Roman" w:eastAsia="Times New Roman" w:hAnsi="Times New Roman" w:cs="Times New Roman"/>
                <w:color w:val="000000"/>
                <w:sz w:val="14"/>
                <w:szCs w:val="14"/>
              </w:rPr>
            </w:pPr>
            <w:r w:rsidRPr="0072586B">
              <w:rPr>
                <w:rFonts w:ascii="Times New Roman" w:eastAsia="Times New Roman" w:hAnsi="Times New Roman" w:cs="Times New Roman"/>
                <w:color w:val="000000"/>
                <w:sz w:val="14"/>
                <w:szCs w:val="14"/>
              </w:rPr>
              <w:t>(расшифровка подписи)</w:t>
            </w: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264"/>
        </w:trPr>
        <w:tc>
          <w:tcPr>
            <w:tcW w:w="0" w:type="auto"/>
            <w:tcBorders>
              <w:top w:val="single" w:sz="8" w:space="0" w:color="000000"/>
              <w:left w:val="single" w:sz="8" w:space="0" w:color="000000"/>
              <w:bottom w:val="nil"/>
              <w:right w:val="single" w:sz="8" w:space="0" w:color="000000"/>
            </w:tcBorders>
            <w:shd w:val="clear" w:color="auto" w:fill="auto"/>
            <w:vAlign w:val="center"/>
            <w:hideMark/>
          </w:tcPr>
          <w:p w:rsidR="0019540D" w:rsidRPr="0072586B" w:rsidRDefault="0019540D" w:rsidP="0019540D">
            <w:pPr>
              <w:spacing w:after="0" w:line="240" w:lineRule="auto"/>
              <w:jc w:val="center"/>
              <w:rPr>
                <w:rFonts w:ascii="Times New Roman" w:eastAsia="Times New Roman" w:hAnsi="Times New Roman" w:cs="Times New Roman"/>
                <w:b/>
                <w:bCs/>
                <w:color w:val="000000"/>
                <w:sz w:val="16"/>
                <w:szCs w:val="16"/>
              </w:rPr>
            </w:pPr>
            <w:r w:rsidRPr="0072586B">
              <w:rPr>
                <w:rFonts w:ascii="Times New Roman" w:eastAsia="Times New Roman" w:hAnsi="Times New Roman" w:cs="Times New Roman"/>
                <w:b/>
                <w:bCs/>
                <w:color w:val="000000"/>
                <w:sz w:val="16"/>
                <w:szCs w:val="16"/>
              </w:rPr>
              <w:t>ДОКУМЕНТ ПОДПИСАН ЭЛЕКТРОННОЙ ПОДПИСЬЮ</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r w:rsidR="0019540D" w:rsidRPr="0072586B" w:rsidTr="0019540D">
        <w:trPr>
          <w:trHeight w:val="816"/>
        </w:trPr>
        <w:tc>
          <w:tcPr>
            <w:tcW w:w="0" w:type="auto"/>
            <w:tcBorders>
              <w:top w:val="nil"/>
              <w:left w:val="single" w:sz="8" w:space="0" w:color="000000"/>
              <w:bottom w:val="single" w:sz="8" w:space="0" w:color="000000"/>
              <w:right w:val="single" w:sz="8" w:space="0" w:color="000000"/>
            </w:tcBorders>
            <w:shd w:val="clear" w:color="auto" w:fill="auto"/>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r w:rsidRPr="0072586B">
              <w:rPr>
                <w:rFonts w:ascii="Times New Roman" w:eastAsia="Times New Roman" w:hAnsi="Times New Roman" w:cs="Times New Roman"/>
                <w:color w:val="000000"/>
                <w:sz w:val="16"/>
                <w:szCs w:val="16"/>
              </w:rPr>
              <w:t>Сертификат: 00E50C725A72FA50593F155A39864266DE</w:t>
            </w:r>
            <w:r w:rsidRPr="0072586B">
              <w:rPr>
                <w:rFonts w:ascii="Times New Roman" w:eastAsia="Times New Roman" w:hAnsi="Times New Roman" w:cs="Times New Roman"/>
                <w:color w:val="000000"/>
                <w:sz w:val="16"/>
                <w:szCs w:val="16"/>
              </w:rPr>
              <w:br/>
              <w:t xml:space="preserve">Владелец: </w:t>
            </w:r>
            <w:proofErr w:type="spellStart"/>
            <w:r w:rsidRPr="0072586B">
              <w:rPr>
                <w:rFonts w:ascii="Times New Roman" w:eastAsia="Times New Roman" w:hAnsi="Times New Roman" w:cs="Times New Roman"/>
                <w:color w:val="000000"/>
                <w:sz w:val="16"/>
                <w:szCs w:val="16"/>
              </w:rPr>
              <w:t>Фризен</w:t>
            </w:r>
            <w:proofErr w:type="spellEnd"/>
            <w:r w:rsidRPr="0072586B">
              <w:rPr>
                <w:rFonts w:ascii="Times New Roman" w:eastAsia="Times New Roman" w:hAnsi="Times New Roman" w:cs="Times New Roman"/>
                <w:color w:val="000000"/>
                <w:sz w:val="16"/>
                <w:szCs w:val="16"/>
              </w:rPr>
              <w:t xml:space="preserve"> Ольга Николаевна</w:t>
            </w:r>
            <w:r w:rsidRPr="0072586B">
              <w:rPr>
                <w:rFonts w:ascii="Times New Roman" w:eastAsia="Times New Roman" w:hAnsi="Times New Roman" w:cs="Times New Roman"/>
                <w:color w:val="000000"/>
                <w:sz w:val="16"/>
                <w:szCs w:val="16"/>
              </w:rPr>
              <w:br/>
              <w:t>Действителен с 21.06.2024 по 14.09.2025</w:t>
            </w:r>
            <w:r w:rsidRPr="0072586B">
              <w:rPr>
                <w:rFonts w:ascii="Times New Roman" w:eastAsia="Times New Roman" w:hAnsi="Times New Roman" w:cs="Times New Roman"/>
                <w:color w:val="000000"/>
                <w:sz w:val="16"/>
                <w:szCs w:val="16"/>
              </w:rPr>
              <w:br/>
              <w:t> </w:t>
            </w: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vAlign w:val="bottom"/>
            <w:hideMark/>
          </w:tcPr>
          <w:p w:rsidR="0019540D" w:rsidRPr="0072586B" w:rsidRDefault="0019540D" w:rsidP="0019540D">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19540D" w:rsidRPr="0072586B" w:rsidRDefault="0019540D" w:rsidP="0019540D">
            <w:pPr>
              <w:spacing w:after="0" w:line="240" w:lineRule="auto"/>
              <w:rPr>
                <w:rFonts w:ascii="Times New Roman" w:eastAsia="Times New Roman" w:hAnsi="Times New Roman" w:cs="Times New Roman"/>
                <w:sz w:val="20"/>
                <w:szCs w:val="20"/>
              </w:rPr>
            </w:pPr>
          </w:p>
        </w:tc>
      </w:tr>
    </w:tbl>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rsidP="0019540D">
      <w:pPr>
        <w:spacing w:after="0" w:line="240" w:lineRule="auto"/>
        <w:jc w:val="center"/>
        <w:rPr>
          <w:rFonts w:ascii="Times New Roman" w:hAnsi="Times New Roman" w:cs="Times New Roman"/>
          <w:b/>
          <w:noProof/>
          <w:sz w:val="28"/>
          <w:szCs w:val="28"/>
        </w:rPr>
      </w:pPr>
    </w:p>
    <w:p w:rsidR="0019540D" w:rsidRDefault="0019540D"/>
    <w:sectPr w:rsidR="0019540D" w:rsidSect="00A03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46E4E0B"/>
    <w:multiLevelType w:val="multilevel"/>
    <w:tmpl w:val="546E4E0B"/>
    <w:lvl w:ilvl="0">
      <w:start w:val="1"/>
      <w:numFmt w:val="decimal"/>
      <w:lvlText w:val="%1."/>
      <w:lvlJc w:val="left"/>
      <w:pPr>
        <w:ind w:left="2359" w:hanging="1200"/>
      </w:pPr>
      <w:rPr>
        <w:rFonts w:hint="default"/>
      </w:rPr>
    </w:lvl>
    <w:lvl w:ilvl="1">
      <w:start w:val="1"/>
      <w:numFmt w:val="lowerLetter"/>
      <w:lvlText w:val="%2."/>
      <w:lvlJc w:val="left"/>
      <w:pPr>
        <w:ind w:left="2239" w:hanging="360"/>
      </w:pPr>
    </w:lvl>
    <w:lvl w:ilvl="2">
      <w:start w:val="1"/>
      <w:numFmt w:val="lowerRoman"/>
      <w:lvlText w:val="%3."/>
      <w:lvlJc w:val="right"/>
      <w:pPr>
        <w:ind w:left="2959" w:hanging="180"/>
      </w:pPr>
    </w:lvl>
    <w:lvl w:ilvl="3">
      <w:start w:val="1"/>
      <w:numFmt w:val="decimal"/>
      <w:lvlText w:val="%4."/>
      <w:lvlJc w:val="left"/>
      <w:pPr>
        <w:ind w:left="3679" w:hanging="360"/>
      </w:pPr>
    </w:lvl>
    <w:lvl w:ilvl="4">
      <w:start w:val="1"/>
      <w:numFmt w:val="lowerLetter"/>
      <w:lvlText w:val="%5."/>
      <w:lvlJc w:val="left"/>
      <w:pPr>
        <w:ind w:left="4399" w:hanging="360"/>
      </w:pPr>
    </w:lvl>
    <w:lvl w:ilvl="5">
      <w:start w:val="1"/>
      <w:numFmt w:val="lowerRoman"/>
      <w:lvlText w:val="%6."/>
      <w:lvlJc w:val="right"/>
      <w:pPr>
        <w:ind w:left="5119" w:hanging="180"/>
      </w:pPr>
    </w:lvl>
    <w:lvl w:ilvl="6">
      <w:start w:val="1"/>
      <w:numFmt w:val="decimal"/>
      <w:lvlText w:val="%7."/>
      <w:lvlJc w:val="left"/>
      <w:pPr>
        <w:ind w:left="5839" w:hanging="360"/>
      </w:pPr>
    </w:lvl>
    <w:lvl w:ilvl="7">
      <w:start w:val="1"/>
      <w:numFmt w:val="lowerLetter"/>
      <w:lvlText w:val="%8."/>
      <w:lvlJc w:val="left"/>
      <w:pPr>
        <w:ind w:left="6559" w:hanging="360"/>
      </w:pPr>
    </w:lvl>
    <w:lvl w:ilvl="8">
      <w:start w:val="1"/>
      <w:numFmt w:val="lowerRoman"/>
      <w:lvlText w:val="%9."/>
      <w:lvlJc w:val="right"/>
      <w:pPr>
        <w:ind w:left="7279" w:hanging="180"/>
      </w:pPr>
    </w:lvl>
  </w:abstractNum>
  <w:abstractNum w:abstractNumId="2">
    <w:nsid w:val="5BC02548"/>
    <w:multiLevelType w:val="multilevel"/>
    <w:tmpl w:val="A6708894"/>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60AC5FD9"/>
    <w:multiLevelType w:val="multilevel"/>
    <w:tmpl w:val="60AC5FD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19540D"/>
    <w:rsid w:val="0019540D"/>
    <w:rsid w:val="00A03D5B"/>
    <w:rsid w:val="00AD45D6"/>
    <w:rsid w:val="00E64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5B"/>
  </w:style>
  <w:style w:type="paragraph" w:styleId="1">
    <w:name w:val="heading 1"/>
    <w:basedOn w:val="a"/>
    <w:next w:val="a"/>
    <w:link w:val="10"/>
    <w:qFormat/>
    <w:rsid w:val="0019540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1"/>
    <w:next w:val="a"/>
    <w:link w:val="20"/>
    <w:uiPriority w:val="99"/>
    <w:qFormat/>
    <w:rsid w:val="0019540D"/>
    <w:pPr>
      <w:keepNext w:val="0"/>
      <w:widowControl w:val="0"/>
      <w:autoSpaceDE w:val="0"/>
      <w:autoSpaceDN w:val="0"/>
      <w:adjustRightInd w:val="0"/>
      <w:spacing w:before="108" w:after="108"/>
      <w:jc w:val="center"/>
      <w:outlineLvl w:val="1"/>
    </w:pPr>
    <w:rPr>
      <w:rFonts w:ascii="Arial" w:eastAsiaTheme="minorEastAsia" w:hAnsi="Arial" w:cs="Arial"/>
      <w:b/>
      <w:bCs/>
      <w:color w:val="26282F"/>
      <w:sz w:val="26"/>
      <w:szCs w:val="26"/>
    </w:rPr>
  </w:style>
  <w:style w:type="paragraph" w:styleId="3">
    <w:name w:val="heading 3"/>
    <w:basedOn w:val="2"/>
    <w:next w:val="a"/>
    <w:link w:val="30"/>
    <w:uiPriority w:val="99"/>
    <w:qFormat/>
    <w:rsid w:val="0019540D"/>
    <w:pPr>
      <w:outlineLvl w:val="2"/>
    </w:pPr>
  </w:style>
  <w:style w:type="paragraph" w:styleId="4">
    <w:name w:val="heading 4"/>
    <w:basedOn w:val="3"/>
    <w:next w:val="a"/>
    <w:link w:val="40"/>
    <w:uiPriority w:val="99"/>
    <w:qFormat/>
    <w:rsid w:val="0019540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9540D"/>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19540D"/>
    <w:rPr>
      <w:rFonts w:ascii="Arial" w:hAnsi="Arial" w:cs="Arial"/>
      <w:b/>
      <w:bCs/>
      <w:color w:val="26282F"/>
      <w:sz w:val="26"/>
      <w:szCs w:val="26"/>
    </w:rPr>
  </w:style>
  <w:style w:type="character" w:customStyle="1" w:styleId="30">
    <w:name w:val="Заголовок 3 Знак"/>
    <w:basedOn w:val="a0"/>
    <w:link w:val="3"/>
    <w:uiPriority w:val="99"/>
    <w:rsid w:val="0019540D"/>
    <w:rPr>
      <w:rFonts w:ascii="Arial" w:hAnsi="Arial" w:cs="Arial"/>
      <w:b/>
      <w:bCs/>
      <w:color w:val="26282F"/>
      <w:sz w:val="26"/>
      <w:szCs w:val="26"/>
    </w:rPr>
  </w:style>
  <w:style w:type="character" w:customStyle="1" w:styleId="40">
    <w:name w:val="Заголовок 4 Знак"/>
    <w:basedOn w:val="a0"/>
    <w:link w:val="4"/>
    <w:uiPriority w:val="99"/>
    <w:rsid w:val="0019540D"/>
    <w:rPr>
      <w:rFonts w:ascii="Arial" w:hAnsi="Arial" w:cs="Arial"/>
      <w:b/>
      <w:bCs/>
      <w:color w:val="26282F"/>
      <w:sz w:val="26"/>
      <w:szCs w:val="26"/>
    </w:rPr>
  </w:style>
  <w:style w:type="paragraph" w:styleId="a3">
    <w:name w:val="Balloon Text"/>
    <w:basedOn w:val="a"/>
    <w:link w:val="a4"/>
    <w:uiPriority w:val="99"/>
    <w:semiHidden/>
    <w:unhideWhenUsed/>
    <w:rsid w:val="001954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40D"/>
    <w:rPr>
      <w:rFonts w:ascii="Tahoma" w:hAnsi="Tahoma" w:cs="Tahoma"/>
      <w:sz w:val="16"/>
      <w:szCs w:val="16"/>
    </w:rPr>
  </w:style>
  <w:style w:type="paragraph" w:styleId="a5">
    <w:name w:val="header"/>
    <w:basedOn w:val="a"/>
    <w:link w:val="a6"/>
    <w:unhideWhenUsed/>
    <w:rsid w:val="0019540D"/>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rsid w:val="0019540D"/>
    <w:rPr>
      <w:rFonts w:eastAsiaTheme="minorHAnsi"/>
      <w:lang w:eastAsia="en-US"/>
    </w:rPr>
  </w:style>
  <w:style w:type="paragraph" w:styleId="a7">
    <w:name w:val="Body Text"/>
    <w:basedOn w:val="a"/>
    <w:link w:val="a8"/>
    <w:rsid w:val="0019540D"/>
    <w:pPr>
      <w:spacing w:after="0" w:line="240" w:lineRule="auto"/>
    </w:pPr>
    <w:rPr>
      <w:rFonts w:ascii="Times New Roman" w:eastAsia="Times New Roman" w:hAnsi="Times New Roman" w:cs="Times New Roman"/>
      <w:sz w:val="24"/>
      <w:szCs w:val="20"/>
    </w:rPr>
  </w:style>
  <w:style w:type="character" w:customStyle="1" w:styleId="a8">
    <w:name w:val="Основной текст Знак"/>
    <w:basedOn w:val="a0"/>
    <w:link w:val="a7"/>
    <w:qFormat/>
    <w:rsid w:val="0019540D"/>
    <w:rPr>
      <w:rFonts w:ascii="Times New Roman" w:eastAsia="Times New Roman" w:hAnsi="Times New Roman" w:cs="Times New Roman"/>
      <w:sz w:val="24"/>
      <w:szCs w:val="20"/>
    </w:rPr>
  </w:style>
  <w:style w:type="paragraph" w:styleId="a9">
    <w:name w:val="footer"/>
    <w:basedOn w:val="a"/>
    <w:link w:val="aa"/>
    <w:unhideWhenUsed/>
    <w:rsid w:val="0019540D"/>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rsid w:val="0019540D"/>
    <w:rPr>
      <w:rFonts w:eastAsiaTheme="minorHAnsi"/>
      <w:lang w:eastAsia="en-US"/>
    </w:rPr>
  </w:style>
  <w:style w:type="paragraph" w:styleId="ab">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
    <w:link w:val="ac"/>
    <w:unhideWhenUsed/>
    <w:qFormat/>
    <w:rsid w:val="00195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0"/>
    <w:link w:val="ab"/>
    <w:locked/>
    <w:rsid w:val="0019540D"/>
    <w:rPr>
      <w:rFonts w:ascii="Times New Roman" w:eastAsia="Times New Roman" w:hAnsi="Times New Roman" w:cs="Times New Roman"/>
      <w:sz w:val="24"/>
      <w:szCs w:val="24"/>
    </w:rPr>
  </w:style>
  <w:style w:type="paragraph" w:customStyle="1" w:styleId="Standard">
    <w:name w:val="Standard"/>
    <w:qFormat/>
    <w:rsid w:val="0019540D"/>
    <w:pPr>
      <w:widowControl w:val="0"/>
      <w:suppressAutoHyphens/>
      <w:spacing w:after="0" w:line="240" w:lineRule="auto"/>
    </w:pPr>
    <w:rPr>
      <w:rFonts w:ascii="Calibri" w:eastAsia="Segoe UI" w:hAnsi="Calibri" w:cs="Tahoma"/>
      <w:color w:val="000000"/>
      <w:sz w:val="24"/>
      <w:szCs w:val="24"/>
    </w:rPr>
  </w:style>
  <w:style w:type="paragraph" w:styleId="ad">
    <w:name w:val="List Paragraph"/>
    <w:basedOn w:val="a"/>
    <w:qFormat/>
    <w:rsid w:val="0019540D"/>
    <w:pPr>
      <w:ind w:left="720"/>
      <w:contextualSpacing/>
    </w:pPr>
    <w:rPr>
      <w:rFonts w:ascii="Calibri" w:eastAsia="Calibri" w:hAnsi="Calibri" w:cs="Times New Roman"/>
      <w:lang w:eastAsia="en-US"/>
    </w:rPr>
  </w:style>
  <w:style w:type="paragraph" w:styleId="ae">
    <w:name w:val="No Spacing"/>
    <w:link w:val="af"/>
    <w:uiPriority w:val="1"/>
    <w:qFormat/>
    <w:rsid w:val="0019540D"/>
    <w:pPr>
      <w:spacing w:after="0" w:line="240" w:lineRule="auto"/>
    </w:pPr>
    <w:rPr>
      <w:rFonts w:ascii="Calibri" w:eastAsia="Times New Roman" w:hAnsi="Calibri" w:cs="Times New Roman"/>
    </w:rPr>
  </w:style>
  <w:style w:type="character" w:customStyle="1" w:styleId="af">
    <w:name w:val="Без интервала Знак"/>
    <w:basedOn w:val="a0"/>
    <w:link w:val="ae"/>
    <w:uiPriority w:val="1"/>
    <w:qFormat/>
    <w:locked/>
    <w:rsid w:val="0019540D"/>
    <w:rPr>
      <w:rFonts w:ascii="Calibri" w:eastAsia="Times New Roman" w:hAnsi="Calibri" w:cs="Times New Roman"/>
    </w:rPr>
  </w:style>
  <w:style w:type="character" w:customStyle="1" w:styleId="FontStyle19">
    <w:name w:val="Font Style19"/>
    <w:rsid w:val="0019540D"/>
    <w:rPr>
      <w:rFonts w:ascii="Times New Roman" w:hAnsi="Times New Roman" w:cs="Times New Roman"/>
      <w:sz w:val="26"/>
      <w:szCs w:val="26"/>
    </w:rPr>
  </w:style>
  <w:style w:type="character" w:customStyle="1" w:styleId="af0">
    <w:name w:val="Основной текст_"/>
    <w:link w:val="11"/>
    <w:rsid w:val="0019540D"/>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
    <w:link w:val="af0"/>
    <w:rsid w:val="0019540D"/>
    <w:pPr>
      <w:widowControl w:val="0"/>
      <w:shd w:val="clear" w:color="auto" w:fill="FFFFFF"/>
      <w:spacing w:before="360" w:after="900" w:line="0" w:lineRule="atLeast"/>
      <w:jc w:val="both"/>
    </w:pPr>
    <w:rPr>
      <w:rFonts w:ascii="Times New Roman" w:eastAsia="Times New Roman" w:hAnsi="Times New Roman" w:cs="Times New Roman"/>
      <w:b/>
      <w:bCs/>
      <w:sz w:val="26"/>
      <w:szCs w:val="26"/>
    </w:rPr>
  </w:style>
  <w:style w:type="character" w:customStyle="1" w:styleId="115pt">
    <w:name w:val="Основной текст + 11;5 pt;Не полужирный"/>
    <w:qFormat/>
    <w:rsid w:val="0019540D"/>
    <w:rPr>
      <w:rFonts w:ascii="Times New Roman" w:eastAsia="Times New Roman" w:hAnsi="Times New Roman" w:cs="Times New Roman"/>
      <w:b/>
      <w:bCs/>
      <w:color w:val="000000"/>
      <w:spacing w:val="0"/>
      <w:w w:val="100"/>
      <w:position w:val="0"/>
      <w:sz w:val="23"/>
      <w:szCs w:val="23"/>
      <w:u w:val="none"/>
      <w:lang w:val="ru-RU" w:eastAsia="ru-RU" w:bidi="ru-RU"/>
    </w:rPr>
  </w:style>
  <w:style w:type="character" w:customStyle="1" w:styleId="115pt0">
    <w:name w:val="Основной текст + 11;5 pt"/>
    <w:qFormat/>
    <w:rsid w:val="0019540D"/>
    <w:rPr>
      <w:rFonts w:ascii="Times New Roman" w:eastAsia="Times New Roman" w:hAnsi="Times New Roman" w:cs="Times New Roman"/>
      <w:b/>
      <w:bCs/>
      <w:color w:val="000000"/>
      <w:spacing w:val="0"/>
      <w:w w:val="100"/>
      <w:position w:val="0"/>
      <w:sz w:val="23"/>
      <w:szCs w:val="23"/>
      <w:u w:val="none"/>
      <w:lang w:val="ru-RU" w:eastAsia="ru-RU" w:bidi="ru-RU"/>
    </w:rPr>
  </w:style>
  <w:style w:type="character" w:customStyle="1" w:styleId="CordiaUPC16pt">
    <w:name w:val="Основной текст + CordiaUPC;16 pt"/>
    <w:qFormat/>
    <w:rsid w:val="0019540D"/>
    <w:rPr>
      <w:rFonts w:ascii="CordiaUPC" w:eastAsia="CordiaUPC" w:hAnsi="CordiaUPC" w:cs="CordiaUPC"/>
      <w:b/>
      <w:bCs/>
      <w:color w:val="000000"/>
      <w:spacing w:val="0"/>
      <w:w w:val="100"/>
      <w:position w:val="0"/>
      <w:sz w:val="32"/>
      <w:szCs w:val="32"/>
      <w:u w:val="none"/>
      <w:lang w:val="ru-RU" w:eastAsia="ru-RU" w:bidi="ru-RU"/>
    </w:rPr>
  </w:style>
  <w:style w:type="character" w:customStyle="1" w:styleId="af1">
    <w:name w:val="Цветовое выделение"/>
    <w:uiPriority w:val="99"/>
    <w:rsid w:val="0019540D"/>
    <w:rPr>
      <w:b/>
      <w:bCs/>
      <w:color w:val="26282F"/>
    </w:rPr>
  </w:style>
  <w:style w:type="character" w:customStyle="1" w:styleId="af2">
    <w:name w:val="Гипертекстовая ссылка"/>
    <w:basedOn w:val="af1"/>
    <w:uiPriority w:val="99"/>
    <w:rsid w:val="0019540D"/>
    <w:rPr>
      <w:color w:val="106BBE"/>
    </w:rPr>
  </w:style>
  <w:style w:type="character" w:customStyle="1" w:styleId="af3">
    <w:name w:val="Активная гиперссылка"/>
    <w:basedOn w:val="af2"/>
    <w:uiPriority w:val="99"/>
    <w:rsid w:val="0019540D"/>
    <w:rPr>
      <w:u w:val="single"/>
    </w:rPr>
  </w:style>
  <w:style w:type="paragraph" w:customStyle="1" w:styleId="af4">
    <w:name w:val="Внимание"/>
    <w:basedOn w:val="a"/>
    <w:next w:val="a"/>
    <w:uiPriority w:val="99"/>
    <w:rsid w:val="0019540D"/>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AF3E9"/>
    </w:rPr>
  </w:style>
  <w:style w:type="paragraph" w:customStyle="1" w:styleId="af5">
    <w:name w:val="Внимание: криминал!!"/>
    <w:basedOn w:val="af4"/>
    <w:next w:val="a"/>
    <w:uiPriority w:val="99"/>
    <w:qFormat/>
    <w:rsid w:val="0019540D"/>
  </w:style>
  <w:style w:type="paragraph" w:customStyle="1" w:styleId="af6">
    <w:name w:val="Внимание: недобросовестность!"/>
    <w:basedOn w:val="af4"/>
    <w:next w:val="a"/>
    <w:uiPriority w:val="99"/>
    <w:rsid w:val="0019540D"/>
  </w:style>
  <w:style w:type="character" w:customStyle="1" w:styleId="af7">
    <w:name w:val="Выделение для Базового Поиска"/>
    <w:basedOn w:val="af1"/>
    <w:uiPriority w:val="99"/>
    <w:rsid w:val="0019540D"/>
    <w:rPr>
      <w:color w:val="0058A9"/>
    </w:rPr>
  </w:style>
  <w:style w:type="character" w:customStyle="1" w:styleId="af8">
    <w:name w:val="Выделение для Базового Поиска (курсив)"/>
    <w:basedOn w:val="af7"/>
    <w:uiPriority w:val="99"/>
    <w:rsid w:val="0019540D"/>
    <w:rPr>
      <w:i/>
      <w:iCs/>
    </w:rPr>
  </w:style>
  <w:style w:type="character" w:customStyle="1" w:styleId="af9">
    <w:name w:val="Сравнение редакций"/>
    <w:basedOn w:val="af1"/>
    <w:uiPriority w:val="99"/>
    <w:rsid w:val="0019540D"/>
  </w:style>
  <w:style w:type="character" w:customStyle="1" w:styleId="afa">
    <w:name w:val="Добавленный текст"/>
    <w:uiPriority w:val="99"/>
    <w:rsid w:val="0019540D"/>
    <w:rPr>
      <w:color w:val="000000"/>
      <w:shd w:val="clear" w:color="auto" w:fill="C1D7FF"/>
    </w:rPr>
  </w:style>
  <w:style w:type="paragraph" w:customStyle="1" w:styleId="afb">
    <w:name w:val="Дочерний элемент списка"/>
    <w:basedOn w:val="a"/>
    <w:next w:val="a"/>
    <w:uiPriority w:val="99"/>
    <w:rsid w:val="0019540D"/>
    <w:pPr>
      <w:widowControl w:val="0"/>
      <w:autoSpaceDE w:val="0"/>
      <w:autoSpaceDN w:val="0"/>
      <w:adjustRightInd w:val="0"/>
      <w:spacing w:after="0" w:line="240" w:lineRule="auto"/>
      <w:ind w:right="300"/>
      <w:jc w:val="both"/>
    </w:pPr>
    <w:rPr>
      <w:rFonts w:ascii="Arial" w:hAnsi="Arial" w:cs="Arial"/>
      <w:color w:val="868381"/>
    </w:rPr>
  </w:style>
  <w:style w:type="paragraph" w:customStyle="1" w:styleId="afc">
    <w:name w:val="Основное меню (преемственное)"/>
    <w:basedOn w:val="a"/>
    <w:next w:val="a"/>
    <w:uiPriority w:val="99"/>
    <w:rsid w:val="0019540D"/>
    <w:pPr>
      <w:widowControl w:val="0"/>
      <w:autoSpaceDE w:val="0"/>
      <w:autoSpaceDN w:val="0"/>
      <w:adjustRightInd w:val="0"/>
      <w:spacing w:after="0" w:line="240" w:lineRule="auto"/>
      <w:ind w:firstLine="720"/>
      <w:jc w:val="both"/>
    </w:pPr>
    <w:rPr>
      <w:rFonts w:ascii="Verdana" w:hAnsi="Verdana" w:cs="Verdana"/>
      <w:sz w:val="24"/>
      <w:szCs w:val="24"/>
    </w:rPr>
  </w:style>
  <w:style w:type="paragraph" w:customStyle="1" w:styleId="afd">
    <w:name w:val="Заголовок *"/>
    <w:basedOn w:val="afc"/>
    <w:next w:val="a"/>
    <w:uiPriority w:val="99"/>
    <w:rsid w:val="0019540D"/>
    <w:rPr>
      <w:b/>
      <w:bCs/>
      <w:color w:val="0058A9"/>
      <w:shd w:val="clear" w:color="auto" w:fill="F0F0F0"/>
    </w:rPr>
  </w:style>
  <w:style w:type="paragraph" w:customStyle="1" w:styleId="afe">
    <w:name w:val="Заголовок группы контролов"/>
    <w:basedOn w:val="a"/>
    <w:next w:val="a"/>
    <w:uiPriority w:val="99"/>
    <w:rsid w:val="0019540D"/>
    <w:pPr>
      <w:widowControl w:val="0"/>
      <w:autoSpaceDE w:val="0"/>
      <w:autoSpaceDN w:val="0"/>
      <w:adjustRightInd w:val="0"/>
      <w:spacing w:after="0" w:line="240" w:lineRule="auto"/>
      <w:ind w:firstLine="720"/>
      <w:jc w:val="both"/>
    </w:pPr>
    <w:rPr>
      <w:rFonts w:ascii="Arial" w:hAnsi="Arial" w:cs="Arial"/>
      <w:b/>
      <w:bCs/>
      <w:color w:val="000000"/>
      <w:sz w:val="26"/>
      <w:szCs w:val="26"/>
    </w:rPr>
  </w:style>
  <w:style w:type="paragraph" w:customStyle="1" w:styleId="aff">
    <w:name w:val="Заголовок для информации об изменениях"/>
    <w:basedOn w:val="1"/>
    <w:next w:val="a"/>
    <w:uiPriority w:val="99"/>
    <w:rsid w:val="0019540D"/>
    <w:pPr>
      <w:keepNext w:val="0"/>
      <w:widowControl w:val="0"/>
      <w:autoSpaceDE w:val="0"/>
      <w:autoSpaceDN w:val="0"/>
      <w:adjustRightInd w:val="0"/>
      <w:spacing w:after="108"/>
      <w:jc w:val="center"/>
      <w:outlineLvl w:val="9"/>
    </w:pPr>
    <w:rPr>
      <w:rFonts w:ascii="Arial" w:eastAsiaTheme="minorEastAsia" w:hAnsi="Arial" w:cs="Arial"/>
      <w:color w:val="26282F"/>
      <w:sz w:val="20"/>
      <w:shd w:val="clear" w:color="auto" w:fill="FFFFFF"/>
    </w:rPr>
  </w:style>
  <w:style w:type="character" w:customStyle="1" w:styleId="aff0">
    <w:name w:val="Заголовок полученного сообщения"/>
    <w:basedOn w:val="af1"/>
    <w:uiPriority w:val="99"/>
    <w:rsid w:val="0019540D"/>
    <w:rPr>
      <w:color w:val="FF0000"/>
    </w:rPr>
  </w:style>
  <w:style w:type="paragraph" w:customStyle="1" w:styleId="aff1">
    <w:name w:val="Заголовок распахивающейся части диалога"/>
    <w:basedOn w:val="a"/>
    <w:next w:val="a"/>
    <w:uiPriority w:val="99"/>
    <w:rsid w:val="0019540D"/>
    <w:pPr>
      <w:widowControl w:val="0"/>
      <w:autoSpaceDE w:val="0"/>
      <w:autoSpaceDN w:val="0"/>
      <w:adjustRightInd w:val="0"/>
      <w:spacing w:after="0" w:line="240" w:lineRule="auto"/>
      <w:ind w:firstLine="720"/>
      <w:jc w:val="both"/>
    </w:pPr>
    <w:rPr>
      <w:rFonts w:ascii="Arial" w:hAnsi="Arial" w:cs="Arial"/>
      <w:i/>
      <w:iCs/>
      <w:color w:val="000080"/>
      <w:sz w:val="24"/>
      <w:szCs w:val="24"/>
    </w:rPr>
  </w:style>
  <w:style w:type="character" w:customStyle="1" w:styleId="aff2">
    <w:name w:val="Заголовок собственного сообщения"/>
    <w:basedOn w:val="af1"/>
    <w:uiPriority w:val="99"/>
    <w:rsid w:val="0019540D"/>
  </w:style>
  <w:style w:type="paragraph" w:customStyle="1" w:styleId="aff3">
    <w:name w:val="Заголовок статьи"/>
    <w:basedOn w:val="a"/>
    <w:next w:val="a"/>
    <w:uiPriority w:val="99"/>
    <w:rsid w:val="0019540D"/>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aff4">
    <w:name w:val="Заголовок ЭР (левое окно)"/>
    <w:basedOn w:val="a"/>
    <w:next w:val="a"/>
    <w:uiPriority w:val="99"/>
    <w:rsid w:val="0019540D"/>
    <w:pPr>
      <w:widowControl w:val="0"/>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f5">
    <w:name w:val="Заголовок ЭР (правое окно)"/>
    <w:basedOn w:val="aff4"/>
    <w:next w:val="a"/>
    <w:uiPriority w:val="99"/>
    <w:rsid w:val="0019540D"/>
    <w:pPr>
      <w:spacing w:after="0"/>
      <w:jc w:val="left"/>
    </w:pPr>
  </w:style>
  <w:style w:type="paragraph" w:customStyle="1" w:styleId="aff6">
    <w:name w:val="Интерактивный заголовок"/>
    <w:basedOn w:val="afd"/>
    <w:next w:val="a"/>
    <w:uiPriority w:val="99"/>
    <w:rsid w:val="0019540D"/>
    <w:rPr>
      <w:u w:val="single"/>
    </w:rPr>
  </w:style>
  <w:style w:type="paragraph" w:customStyle="1" w:styleId="aff7">
    <w:name w:val="Текст (справка)"/>
    <w:basedOn w:val="a"/>
    <w:next w:val="a"/>
    <w:uiPriority w:val="99"/>
    <w:rsid w:val="0019540D"/>
    <w:pPr>
      <w:widowControl w:val="0"/>
      <w:autoSpaceDE w:val="0"/>
      <w:autoSpaceDN w:val="0"/>
      <w:adjustRightInd w:val="0"/>
      <w:spacing w:after="0" w:line="240" w:lineRule="auto"/>
      <w:ind w:left="170" w:right="170"/>
    </w:pPr>
    <w:rPr>
      <w:rFonts w:ascii="Arial" w:hAnsi="Arial" w:cs="Arial"/>
      <w:sz w:val="26"/>
      <w:szCs w:val="26"/>
    </w:rPr>
  </w:style>
  <w:style w:type="paragraph" w:customStyle="1" w:styleId="aff8">
    <w:name w:val="Комментарий"/>
    <w:basedOn w:val="aff7"/>
    <w:next w:val="a"/>
    <w:uiPriority w:val="99"/>
    <w:rsid w:val="0019540D"/>
    <w:pPr>
      <w:spacing w:before="75"/>
      <w:ind w:right="0"/>
      <w:jc w:val="both"/>
    </w:pPr>
    <w:rPr>
      <w:color w:val="353842"/>
      <w:shd w:val="clear" w:color="auto" w:fill="F0F0F0"/>
    </w:rPr>
  </w:style>
  <w:style w:type="paragraph" w:customStyle="1" w:styleId="aff9">
    <w:name w:val="Информация о версии"/>
    <w:basedOn w:val="aff8"/>
    <w:next w:val="a"/>
    <w:uiPriority w:val="99"/>
    <w:rsid w:val="0019540D"/>
    <w:rPr>
      <w:i/>
      <w:iCs/>
    </w:rPr>
  </w:style>
  <w:style w:type="paragraph" w:customStyle="1" w:styleId="affa">
    <w:name w:val="Текст информации об изменениях"/>
    <w:basedOn w:val="a"/>
    <w:next w:val="a"/>
    <w:uiPriority w:val="99"/>
    <w:rsid w:val="0019540D"/>
    <w:pPr>
      <w:widowControl w:val="0"/>
      <w:autoSpaceDE w:val="0"/>
      <w:autoSpaceDN w:val="0"/>
      <w:adjustRightInd w:val="0"/>
      <w:spacing w:after="0" w:line="240" w:lineRule="auto"/>
      <w:ind w:firstLine="720"/>
      <w:jc w:val="both"/>
    </w:pPr>
    <w:rPr>
      <w:rFonts w:ascii="Arial" w:hAnsi="Arial" w:cs="Arial"/>
      <w:color w:val="353842"/>
      <w:sz w:val="20"/>
      <w:szCs w:val="20"/>
    </w:rPr>
  </w:style>
  <w:style w:type="paragraph" w:customStyle="1" w:styleId="affb">
    <w:name w:val="Информация об изменениях"/>
    <w:basedOn w:val="affa"/>
    <w:next w:val="a"/>
    <w:uiPriority w:val="99"/>
    <w:rsid w:val="0019540D"/>
    <w:pPr>
      <w:spacing w:before="180"/>
      <w:ind w:left="360" w:right="360" w:firstLine="0"/>
    </w:pPr>
    <w:rPr>
      <w:shd w:val="clear" w:color="auto" w:fill="EAEFED"/>
    </w:rPr>
  </w:style>
  <w:style w:type="paragraph" w:customStyle="1" w:styleId="affc">
    <w:name w:val="Текст (лев. подпись)"/>
    <w:basedOn w:val="a"/>
    <w:next w:val="a"/>
    <w:uiPriority w:val="99"/>
    <w:rsid w:val="0019540D"/>
    <w:pPr>
      <w:widowControl w:val="0"/>
      <w:autoSpaceDE w:val="0"/>
      <w:autoSpaceDN w:val="0"/>
      <w:adjustRightInd w:val="0"/>
      <w:spacing w:after="0" w:line="240" w:lineRule="auto"/>
    </w:pPr>
    <w:rPr>
      <w:rFonts w:ascii="Arial" w:hAnsi="Arial" w:cs="Arial"/>
      <w:sz w:val="26"/>
      <w:szCs w:val="26"/>
    </w:rPr>
  </w:style>
  <w:style w:type="paragraph" w:customStyle="1" w:styleId="affd">
    <w:name w:val="Колонтитул (левый)"/>
    <w:basedOn w:val="affc"/>
    <w:next w:val="a"/>
    <w:uiPriority w:val="99"/>
    <w:rsid w:val="0019540D"/>
    <w:rPr>
      <w:sz w:val="16"/>
      <w:szCs w:val="16"/>
    </w:rPr>
  </w:style>
  <w:style w:type="paragraph" w:customStyle="1" w:styleId="affe">
    <w:name w:val="Текст (прав. подпись)"/>
    <w:basedOn w:val="a"/>
    <w:next w:val="a"/>
    <w:uiPriority w:val="99"/>
    <w:rsid w:val="0019540D"/>
    <w:pPr>
      <w:widowControl w:val="0"/>
      <w:autoSpaceDE w:val="0"/>
      <w:autoSpaceDN w:val="0"/>
      <w:adjustRightInd w:val="0"/>
      <w:spacing w:after="0" w:line="240" w:lineRule="auto"/>
      <w:jc w:val="right"/>
    </w:pPr>
    <w:rPr>
      <w:rFonts w:ascii="Arial" w:hAnsi="Arial" w:cs="Arial"/>
      <w:sz w:val="26"/>
      <w:szCs w:val="26"/>
    </w:rPr>
  </w:style>
  <w:style w:type="paragraph" w:customStyle="1" w:styleId="afff">
    <w:name w:val="Колонтитул (правый)"/>
    <w:basedOn w:val="affe"/>
    <w:next w:val="a"/>
    <w:uiPriority w:val="99"/>
    <w:rsid w:val="0019540D"/>
    <w:rPr>
      <w:sz w:val="16"/>
      <w:szCs w:val="16"/>
    </w:rPr>
  </w:style>
  <w:style w:type="paragraph" w:customStyle="1" w:styleId="afff0">
    <w:name w:val="Комментарий пользователя"/>
    <w:basedOn w:val="aff8"/>
    <w:next w:val="a"/>
    <w:uiPriority w:val="99"/>
    <w:rsid w:val="0019540D"/>
    <w:pPr>
      <w:jc w:val="left"/>
    </w:pPr>
    <w:rPr>
      <w:shd w:val="clear" w:color="auto" w:fill="FFDFE0"/>
    </w:rPr>
  </w:style>
  <w:style w:type="paragraph" w:customStyle="1" w:styleId="afff1">
    <w:name w:val="Куда обратиться?"/>
    <w:basedOn w:val="af4"/>
    <w:next w:val="a"/>
    <w:uiPriority w:val="99"/>
    <w:rsid w:val="0019540D"/>
  </w:style>
  <w:style w:type="paragraph" w:customStyle="1" w:styleId="afff2">
    <w:name w:val="Моноширинный"/>
    <w:basedOn w:val="a"/>
    <w:next w:val="a"/>
    <w:uiPriority w:val="99"/>
    <w:rsid w:val="0019540D"/>
    <w:pPr>
      <w:widowControl w:val="0"/>
      <w:autoSpaceDE w:val="0"/>
      <w:autoSpaceDN w:val="0"/>
      <w:adjustRightInd w:val="0"/>
      <w:spacing w:after="0" w:line="240" w:lineRule="auto"/>
    </w:pPr>
    <w:rPr>
      <w:rFonts w:ascii="Courier New" w:hAnsi="Courier New" w:cs="Courier New"/>
      <w:sz w:val="26"/>
      <w:szCs w:val="26"/>
    </w:rPr>
  </w:style>
  <w:style w:type="character" w:customStyle="1" w:styleId="afff3">
    <w:name w:val="Найденные слова"/>
    <w:basedOn w:val="af1"/>
    <w:uiPriority w:val="99"/>
    <w:rsid w:val="0019540D"/>
    <w:rPr>
      <w:shd w:val="clear" w:color="auto" w:fill="FFF580"/>
    </w:rPr>
  </w:style>
  <w:style w:type="paragraph" w:customStyle="1" w:styleId="afff4">
    <w:name w:val="Напишите нам"/>
    <w:basedOn w:val="a"/>
    <w:next w:val="a"/>
    <w:uiPriority w:val="99"/>
    <w:rsid w:val="0019540D"/>
    <w:pPr>
      <w:widowControl w:val="0"/>
      <w:autoSpaceDE w:val="0"/>
      <w:autoSpaceDN w:val="0"/>
      <w:adjustRightInd w:val="0"/>
      <w:spacing w:before="90" w:after="90" w:line="240" w:lineRule="auto"/>
      <w:ind w:left="180" w:right="180"/>
      <w:jc w:val="both"/>
    </w:pPr>
    <w:rPr>
      <w:rFonts w:ascii="Arial" w:hAnsi="Arial" w:cs="Arial"/>
      <w:shd w:val="clear" w:color="auto" w:fill="EFFFAD"/>
    </w:rPr>
  </w:style>
  <w:style w:type="character" w:customStyle="1" w:styleId="afff5">
    <w:name w:val="Не вступил в силу"/>
    <w:basedOn w:val="af1"/>
    <w:uiPriority w:val="99"/>
    <w:rsid w:val="0019540D"/>
    <w:rPr>
      <w:color w:val="000000"/>
      <w:shd w:val="clear" w:color="auto" w:fill="D8EDE8"/>
    </w:rPr>
  </w:style>
  <w:style w:type="paragraph" w:customStyle="1" w:styleId="afff6">
    <w:name w:val="Необходимые документы"/>
    <w:basedOn w:val="af4"/>
    <w:next w:val="a"/>
    <w:uiPriority w:val="99"/>
    <w:rsid w:val="0019540D"/>
    <w:pPr>
      <w:ind w:firstLine="118"/>
    </w:pPr>
  </w:style>
  <w:style w:type="paragraph" w:customStyle="1" w:styleId="afff7">
    <w:name w:val="Нормальный (таблица)"/>
    <w:basedOn w:val="a"/>
    <w:next w:val="a"/>
    <w:uiPriority w:val="99"/>
    <w:qFormat/>
    <w:rsid w:val="0019540D"/>
    <w:pPr>
      <w:widowControl w:val="0"/>
      <w:autoSpaceDE w:val="0"/>
      <w:autoSpaceDN w:val="0"/>
      <w:adjustRightInd w:val="0"/>
      <w:spacing w:after="0" w:line="240" w:lineRule="auto"/>
      <w:jc w:val="both"/>
    </w:pPr>
    <w:rPr>
      <w:rFonts w:ascii="Arial" w:hAnsi="Arial" w:cs="Arial"/>
      <w:sz w:val="26"/>
      <w:szCs w:val="26"/>
    </w:rPr>
  </w:style>
  <w:style w:type="paragraph" w:customStyle="1" w:styleId="afff8">
    <w:name w:val="Таблицы (моноширинный)"/>
    <w:basedOn w:val="a"/>
    <w:next w:val="a"/>
    <w:uiPriority w:val="99"/>
    <w:rsid w:val="0019540D"/>
    <w:pPr>
      <w:widowControl w:val="0"/>
      <w:autoSpaceDE w:val="0"/>
      <w:autoSpaceDN w:val="0"/>
      <w:adjustRightInd w:val="0"/>
      <w:spacing w:after="0" w:line="240" w:lineRule="auto"/>
    </w:pPr>
    <w:rPr>
      <w:rFonts w:ascii="Courier New" w:hAnsi="Courier New" w:cs="Courier New"/>
      <w:sz w:val="26"/>
      <w:szCs w:val="26"/>
    </w:rPr>
  </w:style>
  <w:style w:type="paragraph" w:customStyle="1" w:styleId="afff9">
    <w:name w:val="Оглавление"/>
    <w:basedOn w:val="afff8"/>
    <w:next w:val="a"/>
    <w:uiPriority w:val="99"/>
    <w:rsid w:val="0019540D"/>
    <w:pPr>
      <w:ind w:left="140"/>
    </w:pPr>
  </w:style>
  <w:style w:type="character" w:customStyle="1" w:styleId="afffa">
    <w:name w:val="Опечатки"/>
    <w:uiPriority w:val="99"/>
    <w:rsid w:val="0019540D"/>
    <w:rPr>
      <w:color w:val="FF0000"/>
    </w:rPr>
  </w:style>
  <w:style w:type="paragraph" w:customStyle="1" w:styleId="afffb">
    <w:name w:val="Переменная часть"/>
    <w:basedOn w:val="afc"/>
    <w:next w:val="a"/>
    <w:uiPriority w:val="99"/>
    <w:rsid w:val="0019540D"/>
    <w:rPr>
      <w:sz w:val="20"/>
      <w:szCs w:val="20"/>
    </w:rPr>
  </w:style>
  <w:style w:type="paragraph" w:customStyle="1" w:styleId="afffc">
    <w:name w:val="Подвал для информации об изменениях"/>
    <w:basedOn w:val="1"/>
    <w:next w:val="a"/>
    <w:uiPriority w:val="99"/>
    <w:rsid w:val="0019540D"/>
    <w:pPr>
      <w:keepNext w:val="0"/>
      <w:widowControl w:val="0"/>
      <w:autoSpaceDE w:val="0"/>
      <w:autoSpaceDN w:val="0"/>
      <w:adjustRightInd w:val="0"/>
      <w:spacing w:before="108" w:after="108"/>
      <w:jc w:val="center"/>
      <w:outlineLvl w:val="9"/>
    </w:pPr>
    <w:rPr>
      <w:rFonts w:ascii="Arial" w:eastAsiaTheme="minorEastAsia" w:hAnsi="Arial" w:cs="Arial"/>
      <w:color w:val="26282F"/>
      <w:sz w:val="20"/>
    </w:rPr>
  </w:style>
  <w:style w:type="paragraph" w:customStyle="1" w:styleId="afffd">
    <w:name w:val="Подзаголовок для информации об изменениях"/>
    <w:basedOn w:val="affa"/>
    <w:next w:val="a"/>
    <w:uiPriority w:val="99"/>
    <w:rsid w:val="0019540D"/>
    <w:rPr>
      <w:b/>
      <w:bCs/>
    </w:rPr>
  </w:style>
  <w:style w:type="paragraph" w:customStyle="1" w:styleId="afffe">
    <w:name w:val="Подчёркнутый текст"/>
    <w:basedOn w:val="a"/>
    <w:next w:val="a"/>
    <w:uiPriority w:val="99"/>
    <w:rsid w:val="0019540D"/>
    <w:pPr>
      <w:widowControl w:val="0"/>
      <w:pBdr>
        <w:bottom w:val="single" w:sz="4" w:space="0" w:color="auto"/>
      </w:pBdr>
      <w:autoSpaceDE w:val="0"/>
      <w:autoSpaceDN w:val="0"/>
      <w:adjustRightInd w:val="0"/>
      <w:spacing w:after="0" w:line="240" w:lineRule="auto"/>
      <w:ind w:firstLine="720"/>
      <w:jc w:val="both"/>
    </w:pPr>
    <w:rPr>
      <w:rFonts w:ascii="Arial" w:hAnsi="Arial" w:cs="Arial"/>
      <w:sz w:val="26"/>
      <w:szCs w:val="26"/>
    </w:rPr>
  </w:style>
  <w:style w:type="paragraph" w:customStyle="1" w:styleId="affff">
    <w:name w:val="Постоянная часть *"/>
    <w:basedOn w:val="afc"/>
    <w:next w:val="a"/>
    <w:uiPriority w:val="99"/>
    <w:rsid w:val="0019540D"/>
    <w:rPr>
      <w:sz w:val="22"/>
      <w:szCs w:val="22"/>
    </w:rPr>
  </w:style>
  <w:style w:type="paragraph" w:customStyle="1" w:styleId="affff0">
    <w:name w:val="Прижатый влево"/>
    <w:basedOn w:val="a"/>
    <w:next w:val="a"/>
    <w:uiPriority w:val="99"/>
    <w:rsid w:val="0019540D"/>
    <w:pPr>
      <w:widowControl w:val="0"/>
      <w:autoSpaceDE w:val="0"/>
      <w:autoSpaceDN w:val="0"/>
      <w:adjustRightInd w:val="0"/>
      <w:spacing w:after="0" w:line="240" w:lineRule="auto"/>
    </w:pPr>
    <w:rPr>
      <w:rFonts w:ascii="Arial" w:hAnsi="Arial" w:cs="Arial"/>
      <w:sz w:val="26"/>
      <w:szCs w:val="26"/>
    </w:rPr>
  </w:style>
  <w:style w:type="paragraph" w:customStyle="1" w:styleId="affff1">
    <w:name w:val="Пример."/>
    <w:basedOn w:val="af4"/>
    <w:next w:val="a"/>
    <w:uiPriority w:val="99"/>
    <w:rsid w:val="0019540D"/>
  </w:style>
  <w:style w:type="paragraph" w:customStyle="1" w:styleId="affff2">
    <w:name w:val="Примечание."/>
    <w:basedOn w:val="af4"/>
    <w:next w:val="a"/>
    <w:uiPriority w:val="99"/>
    <w:rsid w:val="0019540D"/>
  </w:style>
  <w:style w:type="character" w:customStyle="1" w:styleId="affff3">
    <w:name w:val="Продолжение ссылки"/>
    <w:basedOn w:val="af2"/>
    <w:uiPriority w:val="99"/>
    <w:rsid w:val="0019540D"/>
  </w:style>
  <w:style w:type="paragraph" w:customStyle="1" w:styleId="affff4">
    <w:name w:val="Словарная статья"/>
    <w:basedOn w:val="a"/>
    <w:next w:val="a"/>
    <w:uiPriority w:val="99"/>
    <w:rsid w:val="0019540D"/>
    <w:pPr>
      <w:widowControl w:val="0"/>
      <w:autoSpaceDE w:val="0"/>
      <w:autoSpaceDN w:val="0"/>
      <w:adjustRightInd w:val="0"/>
      <w:spacing w:after="0" w:line="240" w:lineRule="auto"/>
      <w:ind w:right="118"/>
      <w:jc w:val="both"/>
    </w:pPr>
    <w:rPr>
      <w:rFonts w:ascii="Arial" w:hAnsi="Arial" w:cs="Arial"/>
      <w:sz w:val="26"/>
      <w:szCs w:val="26"/>
    </w:rPr>
  </w:style>
  <w:style w:type="paragraph" w:customStyle="1" w:styleId="affff5">
    <w:name w:val="Ссылка на официальную публикацию"/>
    <w:basedOn w:val="a"/>
    <w:next w:val="a"/>
    <w:uiPriority w:val="99"/>
    <w:rsid w:val="0019540D"/>
    <w:pPr>
      <w:widowControl w:val="0"/>
      <w:autoSpaceDE w:val="0"/>
      <w:autoSpaceDN w:val="0"/>
      <w:adjustRightInd w:val="0"/>
      <w:spacing w:after="0" w:line="240" w:lineRule="auto"/>
      <w:ind w:firstLine="720"/>
      <w:jc w:val="both"/>
    </w:pPr>
    <w:rPr>
      <w:rFonts w:ascii="Arial" w:hAnsi="Arial" w:cs="Arial"/>
      <w:sz w:val="26"/>
      <w:szCs w:val="26"/>
    </w:rPr>
  </w:style>
  <w:style w:type="character" w:customStyle="1" w:styleId="affff6">
    <w:name w:val="Ссылка на утративший силу документ"/>
    <w:basedOn w:val="af2"/>
    <w:uiPriority w:val="99"/>
    <w:rsid w:val="0019540D"/>
    <w:rPr>
      <w:color w:val="749232"/>
    </w:rPr>
  </w:style>
  <w:style w:type="paragraph" w:customStyle="1" w:styleId="affff7">
    <w:name w:val="Текст в таблице"/>
    <w:basedOn w:val="afff7"/>
    <w:next w:val="a"/>
    <w:uiPriority w:val="99"/>
    <w:rsid w:val="0019540D"/>
    <w:pPr>
      <w:ind w:firstLine="500"/>
    </w:pPr>
  </w:style>
  <w:style w:type="paragraph" w:customStyle="1" w:styleId="affff8">
    <w:name w:val="Текст ЭР (см. также)"/>
    <w:basedOn w:val="a"/>
    <w:next w:val="a"/>
    <w:uiPriority w:val="99"/>
    <w:rsid w:val="0019540D"/>
    <w:pPr>
      <w:widowControl w:val="0"/>
      <w:autoSpaceDE w:val="0"/>
      <w:autoSpaceDN w:val="0"/>
      <w:adjustRightInd w:val="0"/>
      <w:spacing w:before="200" w:after="0" w:line="240" w:lineRule="auto"/>
    </w:pPr>
    <w:rPr>
      <w:rFonts w:ascii="Arial" w:hAnsi="Arial" w:cs="Arial"/>
    </w:rPr>
  </w:style>
  <w:style w:type="paragraph" w:customStyle="1" w:styleId="affff9">
    <w:name w:val="Технический комментарий"/>
    <w:basedOn w:val="a"/>
    <w:next w:val="a"/>
    <w:uiPriority w:val="99"/>
    <w:rsid w:val="0019540D"/>
    <w:pPr>
      <w:widowControl w:val="0"/>
      <w:autoSpaceDE w:val="0"/>
      <w:autoSpaceDN w:val="0"/>
      <w:adjustRightInd w:val="0"/>
      <w:spacing w:after="0" w:line="240" w:lineRule="auto"/>
    </w:pPr>
    <w:rPr>
      <w:rFonts w:ascii="Arial" w:hAnsi="Arial" w:cs="Arial"/>
      <w:color w:val="463F31"/>
      <w:sz w:val="26"/>
      <w:szCs w:val="26"/>
      <w:shd w:val="clear" w:color="auto" w:fill="FFFFA6"/>
    </w:rPr>
  </w:style>
  <w:style w:type="character" w:customStyle="1" w:styleId="affffa">
    <w:name w:val="Удалённый текст"/>
    <w:uiPriority w:val="99"/>
    <w:rsid w:val="0019540D"/>
    <w:rPr>
      <w:color w:val="000000"/>
      <w:shd w:val="clear" w:color="auto" w:fill="C4C413"/>
    </w:rPr>
  </w:style>
  <w:style w:type="character" w:customStyle="1" w:styleId="affffb">
    <w:name w:val="Утратил силу"/>
    <w:basedOn w:val="af1"/>
    <w:uiPriority w:val="99"/>
    <w:rsid w:val="0019540D"/>
    <w:rPr>
      <w:strike/>
      <w:color w:val="666600"/>
    </w:rPr>
  </w:style>
  <w:style w:type="paragraph" w:customStyle="1" w:styleId="affffc">
    <w:name w:val="Формула"/>
    <w:basedOn w:val="a"/>
    <w:next w:val="a"/>
    <w:uiPriority w:val="99"/>
    <w:rsid w:val="0019540D"/>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AF3E9"/>
    </w:rPr>
  </w:style>
  <w:style w:type="paragraph" w:customStyle="1" w:styleId="affffd">
    <w:name w:val="Центрированный (таблица)"/>
    <w:basedOn w:val="afff7"/>
    <w:next w:val="a"/>
    <w:uiPriority w:val="99"/>
    <w:rsid w:val="0019540D"/>
    <w:pPr>
      <w:jc w:val="center"/>
    </w:pPr>
  </w:style>
  <w:style w:type="paragraph" w:customStyle="1" w:styleId="-">
    <w:name w:val="ЭР-содержание (правое окно)"/>
    <w:basedOn w:val="a"/>
    <w:next w:val="a"/>
    <w:uiPriority w:val="99"/>
    <w:rsid w:val="0019540D"/>
    <w:pPr>
      <w:widowControl w:val="0"/>
      <w:autoSpaceDE w:val="0"/>
      <w:autoSpaceDN w:val="0"/>
      <w:adjustRightInd w:val="0"/>
      <w:spacing w:before="300" w:after="0" w:line="240" w:lineRule="auto"/>
    </w:pPr>
    <w:rPr>
      <w:rFonts w:ascii="Arial" w:hAnsi="Arial" w:cs="Arial"/>
      <w:sz w:val="26"/>
      <w:szCs w:val="26"/>
    </w:rPr>
  </w:style>
  <w:style w:type="paragraph" w:customStyle="1" w:styleId="ConsPlusTitle">
    <w:name w:val="ConsPlusTitle"/>
    <w:rsid w:val="0019540D"/>
    <w:pPr>
      <w:widowControl w:val="0"/>
      <w:autoSpaceDE w:val="0"/>
      <w:autoSpaceDN w:val="0"/>
      <w:adjustRightInd w:val="0"/>
      <w:spacing w:after="0" w:line="240" w:lineRule="auto"/>
    </w:pPr>
    <w:rPr>
      <w:rFonts w:ascii="Calibri" w:eastAsia="Times New Roman" w:hAnsi="Calibri" w:cs="Calibri"/>
      <w:b/>
      <w:bCs/>
    </w:rPr>
  </w:style>
  <w:style w:type="paragraph" w:customStyle="1" w:styleId="s1">
    <w:name w:val="s_1"/>
    <w:basedOn w:val="a"/>
    <w:rsid w:val="00195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rsid w:val="0019540D"/>
    <w:pPr>
      <w:spacing w:after="5" w:line="283" w:lineRule="auto"/>
      <w:ind w:left="720" w:right="557" w:firstLine="710"/>
      <w:contextualSpacing/>
      <w:jc w:val="both"/>
    </w:pPr>
    <w:rPr>
      <w:rFonts w:ascii="Times New Roman" w:hAnsi="Times New Roman" w:cs="Times New Roman"/>
      <w:color w:val="000000"/>
      <w:sz w:val="28"/>
      <w:lang w:val="en-US" w:eastAsia="en-US"/>
    </w:rPr>
  </w:style>
  <w:style w:type="paragraph" w:customStyle="1" w:styleId="Iauiue">
    <w:name w:val="Iau?iue"/>
    <w:uiPriority w:val="99"/>
    <w:rsid w:val="0019540D"/>
    <w:pPr>
      <w:widowControl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1954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8">
    <w:name w:val="Style8"/>
    <w:basedOn w:val="a"/>
    <w:rsid w:val="0019540D"/>
    <w:pPr>
      <w:widowControl w:val="0"/>
      <w:autoSpaceDE w:val="0"/>
      <w:autoSpaceDN w:val="0"/>
      <w:adjustRightInd w:val="0"/>
      <w:spacing w:after="0" w:line="230" w:lineRule="exact"/>
      <w:ind w:firstLine="439"/>
    </w:pPr>
    <w:rPr>
      <w:rFonts w:ascii="Georgia" w:eastAsia="Times New Roman" w:hAnsi="Georgia" w:cs="Times New Roman"/>
      <w:sz w:val="24"/>
      <w:szCs w:val="24"/>
    </w:rPr>
  </w:style>
  <w:style w:type="character" w:customStyle="1" w:styleId="FontStyle17">
    <w:name w:val="Font Style17"/>
    <w:rsid w:val="0019540D"/>
    <w:rPr>
      <w:rFonts w:ascii="Microsoft Sans Serif" w:hAnsi="Microsoft Sans Serif" w:cs="Microsoft Sans Serif" w:hint="default"/>
      <w:sz w:val="16"/>
      <w:szCs w:val="16"/>
    </w:rPr>
  </w:style>
  <w:style w:type="paragraph" w:customStyle="1" w:styleId="Style4">
    <w:name w:val="Style4"/>
    <w:basedOn w:val="a"/>
    <w:rsid w:val="0019540D"/>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rPr>
  </w:style>
  <w:style w:type="paragraph" w:customStyle="1" w:styleId="Style5">
    <w:name w:val="Style5"/>
    <w:basedOn w:val="a"/>
    <w:rsid w:val="0019540D"/>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6">
    <w:name w:val="Style6"/>
    <w:basedOn w:val="a"/>
    <w:rsid w:val="0019540D"/>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rPr>
  </w:style>
  <w:style w:type="paragraph" w:customStyle="1" w:styleId="Style7">
    <w:name w:val="Style7"/>
    <w:basedOn w:val="a"/>
    <w:rsid w:val="0019540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2">
    <w:name w:val="Style12"/>
    <w:basedOn w:val="a"/>
    <w:rsid w:val="0019540D"/>
    <w:pPr>
      <w:widowControl w:val="0"/>
      <w:autoSpaceDE w:val="0"/>
      <w:autoSpaceDN w:val="0"/>
      <w:adjustRightInd w:val="0"/>
      <w:spacing w:after="0" w:line="326" w:lineRule="exact"/>
      <w:ind w:firstLine="768"/>
    </w:pPr>
    <w:rPr>
      <w:rFonts w:ascii="Times New Roman" w:eastAsia="Times New Roman" w:hAnsi="Times New Roman" w:cs="Times New Roman"/>
      <w:sz w:val="24"/>
      <w:szCs w:val="24"/>
    </w:rPr>
  </w:style>
  <w:style w:type="character" w:customStyle="1" w:styleId="FontStyle15">
    <w:name w:val="Font Style15"/>
    <w:rsid w:val="0019540D"/>
    <w:rPr>
      <w:rFonts w:ascii="Times New Roman" w:hAnsi="Times New Roman" w:cs="Times New Roman" w:hint="default"/>
      <w:sz w:val="24"/>
      <w:szCs w:val="24"/>
    </w:rPr>
  </w:style>
  <w:style w:type="character" w:customStyle="1" w:styleId="FontStyle14">
    <w:name w:val="Font Style14"/>
    <w:rsid w:val="0019540D"/>
    <w:rPr>
      <w:rFonts w:ascii="Times New Roman" w:hAnsi="Times New Roman" w:cs="Times New Roman"/>
      <w:sz w:val="26"/>
      <w:szCs w:val="26"/>
    </w:rPr>
  </w:style>
  <w:style w:type="paragraph" w:customStyle="1" w:styleId="affffe">
    <w:name w:val="Содержимое таблицы"/>
    <w:basedOn w:val="a"/>
    <w:rsid w:val="0019540D"/>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BlockQuotation">
    <w:name w:val="Block Quotation"/>
    <w:basedOn w:val="a"/>
    <w:rsid w:val="0019540D"/>
    <w:pPr>
      <w:widowControl w:val="0"/>
      <w:suppressAutoHyphens/>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8"/>
      <w:lang w:eastAsia="zh-CN"/>
    </w:rPr>
  </w:style>
  <w:style w:type="paragraph" w:customStyle="1" w:styleId="Heading1">
    <w:name w:val="Heading 1"/>
    <w:basedOn w:val="a"/>
    <w:uiPriority w:val="9"/>
    <w:qFormat/>
    <w:rsid w:val="0019540D"/>
    <w:pPr>
      <w:keepNext/>
      <w:spacing w:after="0" w:line="240" w:lineRule="auto"/>
      <w:outlineLvl w:val="0"/>
    </w:pPr>
    <w:rPr>
      <w:rFonts w:ascii="Times New Roman" w:eastAsia="Times New Roman" w:hAnsi="Times New Roman" w:cs="Times New Roman"/>
      <w:color w:val="00000A"/>
      <w:sz w:val="28"/>
      <w:szCs w:val="20"/>
    </w:rPr>
  </w:style>
  <w:style w:type="paragraph" w:customStyle="1" w:styleId="13">
    <w:name w:val="Обычный1"/>
    <w:rsid w:val="0019540D"/>
    <w:pPr>
      <w:spacing w:after="0" w:line="240" w:lineRule="auto"/>
    </w:pPr>
    <w:rPr>
      <w:rFonts w:ascii="Times New Roman" w:eastAsia="Times New Roman" w:hAnsi="Times New Roman" w:cs="Times New Roman"/>
      <w:snapToGrid w:val="0"/>
      <w:szCs w:val="20"/>
    </w:rPr>
  </w:style>
  <w:style w:type="character" w:styleId="afffff">
    <w:name w:val="page number"/>
    <w:basedOn w:val="a0"/>
    <w:rsid w:val="0019540D"/>
  </w:style>
  <w:style w:type="paragraph" w:customStyle="1" w:styleId="afffff0">
    <w:name w:val="Разделитель таблиц"/>
    <w:basedOn w:val="a"/>
    <w:rsid w:val="0019540D"/>
    <w:pPr>
      <w:spacing w:after="0" w:line="14" w:lineRule="exact"/>
    </w:pPr>
    <w:rPr>
      <w:rFonts w:ascii="Times New Roman" w:eastAsia="Times New Roman" w:hAnsi="Times New Roman" w:cs="Times New Roman"/>
      <w:sz w:val="2"/>
      <w:szCs w:val="20"/>
    </w:rPr>
  </w:style>
  <w:style w:type="paragraph" w:customStyle="1" w:styleId="afffff1">
    <w:name w:val="Заголовок таблицы"/>
    <w:basedOn w:val="13"/>
    <w:rsid w:val="0019540D"/>
    <w:pPr>
      <w:keepNext/>
      <w:jc w:val="center"/>
    </w:pPr>
    <w:rPr>
      <w:b/>
    </w:rPr>
  </w:style>
  <w:style w:type="paragraph" w:customStyle="1" w:styleId="afffff2">
    <w:name w:val="Текст таблицы"/>
    <w:basedOn w:val="13"/>
    <w:rsid w:val="0019540D"/>
  </w:style>
  <w:style w:type="paragraph" w:customStyle="1" w:styleId="afffff3">
    <w:name w:val="Заголовок таблицы повторяющийся"/>
    <w:basedOn w:val="13"/>
    <w:rsid w:val="0019540D"/>
    <w:pPr>
      <w:jc w:val="center"/>
    </w:pPr>
    <w:rPr>
      <w:b/>
    </w:rPr>
  </w:style>
  <w:style w:type="paragraph" w:customStyle="1" w:styleId="xl65">
    <w:name w:val="xl65"/>
    <w:basedOn w:val="a"/>
    <w:rsid w:val="0019540D"/>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
    <w:rsid w:val="001954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
    <w:rsid w:val="0019540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rsid w:val="0019540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
    <w:rsid w:val="0019540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rsid w:val="0019540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rsid w:val="0019540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rsid w:val="0019540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rsid w:val="0019540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
    <w:rsid w:val="0019540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19540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rsid w:val="0019540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19540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rsid w:val="0019540D"/>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
    <w:rsid w:val="0019540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rsid w:val="0019540D"/>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6117</Words>
  <Characters>34872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2024-07-31T05:28:00Z</dcterms:created>
  <dcterms:modified xsi:type="dcterms:W3CDTF">2024-07-31T11:23:00Z</dcterms:modified>
</cp:coreProperties>
</file>