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438" w:rsidRPr="009808A1" w:rsidRDefault="00935438" w:rsidP="00935438">
      <w:pPr>
        <w:tabs>
          <w:tab w:val="right" w:pos="900"/>
        </w:tabs>
        <w:jc w:val="center"/>
        <w:rPr>
          <w:b/>
          <w:sz w:val="24"/>
          <w:szCs w:val="24"/>
        </w:rPr>
      </w:pPr>
      <w:r w:rsidRPr="009808A1">
        <w:rPr>
          <w:b/>
          <w:noProof/>
          <w:sz w:val="24"/>
          <w:szCs w:val="24"/>
          <w:lang w:eastAsia="ru-RU"/>
        </w:rPr>
        <w:drawing>
          <wp:inline distT="0" distB="0" distL="0" distR="0">
            <wp:extent cx="657225" cy="695325"/>
            <wp:effectExtent l="0" t="0" r="9525" b="9525"/>
            <wp:docPr id="303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 t="-14" r="-18" b="-14"/>
                    <a:stretch>
                      <a:fillRect/>
                    </a:stretch>
                  </pic:blipFill>
                  <pic:spPr bwMode="auto">
                    <a:xfrm>
                      <a:off x="0" y="0"/>
                      <a:ext cx="657225" cy="695325"/>
                    </a:xfrm>
                    <a:prstGeom prst="rect">
                      <a:avLst/>
                    </a:prstGeom>
                    <a:solidFill>
                      <a:srgbClr val="FFFFFF"/>
                    </a:solidFill>
                    <a:ln>
                      <a:noFill/>
                    </a:ln>
                  </pic:spPr>
                </pic:pic>
              </a:graphicData>
            </a:graphic>
          </wp:inline>
        </w:drawing>
      </w:r>
    </w:p>
    <w:p w:rsidR="00935438" w:rsidRPr="00185676" w:rsidRDefault="00935438" w:rsidP="00935438">
      <w:pPr>
        <w:jc w:val="center"/>
        <w:rPr>
          <w:sz w:val="26"/>
          <w:szCs w:val="26"/>
        </w:rPr>
      </w:pPr>
      <w:r w:rsidRPr="00185676">
        <w:rPr>
          <w:b/>
          <w:sz w:val="26"/>
          <w:szCs w:val="26"/>
        </w:rPr>
        <w:t>АДМИНИСТРАЦИЯ МУНИЦИПАЛЬНОГО ОБРАЗОВАНИЯ НОВОЮЛАСЕНСКИЙ СЕЛЬСОВЕТ</w:t>
      </w:r>
      <w:r w:rsidRPr="00185676">
        <w:rPr>
          <w:sz w:val="26"/>
          <w:szCs w:val="26"/>
        </w:rPr>
        <w:t xml:space="preserve"> </w:t>
      </w:r>
      <w:r w:rsidRPr="00185676">
        <w:rPr>
          <w:b/>
          <w:caps/>
          <w:sz w:val="26"/>
          <w:szCs w:val="26"/>
        </w:rPr>
        <w:t>КрасногвардейскОГО районА оренбургской</w:t>
      </w:r>
      <w:r w:rsidRPr="00185676">
        <w:rPr>
          <w:b/>
          <w:sz w:val="26"/>
          <w:szCs w:val="26"/>
        </w:rPr>
        <w:t xml:space="preserve"> ОБЛАСТИ</w:t>
      </w:r>
    </w:p>
    <w:p w:rsidR="00935438" w:rsidRDefault="00935438" w:rsidP="00935438">
      <w:pPr>
        <w:tabs>
          <w:tab w:val="right" w:pos="900"/>
        </w:tabs>
        <w:jc w:val="center"/>
        <w:rPr>
          <w:b/>
          <w:sz w:val="26"/>
          <w:szCs w:val="26"/>
        </w:rPr>
      </w:pPr>
    </w:p>
    <w:p w:rsidR="00935438" w:rsidRPr="00185676" w:rsidRDefault="00935438" w:rsidP="00935438">
      <w:pPr>
        <w:tabs>
          <w:tab w:val="right" w:pos="900"/>
        </w:tabs>
        <w:jc w:val="center"/>
        <w:rPr>
          <w:b/>
          <w:sz w:val="26"/>
          <w:szCs w:val="26"/>
        </w:rPr>
      </w:pPr>
    </w:p>
    <w:p w:rsidR="00935438" w:rsidRPr="00185676" w:rsidRDefault="00935438" w:rsidP="00935438">
      <w:pPr>
        <w:pStyle w:val="1"/>
        <w:tabs>
          <w:tab w:val="right" w:pos="0"/>
        </w:tabs>
        <w:jc w:val="center"/>
        <w:rPr>
          <w:sz w:val="26"/>
          <w:szCs w:val="26"/>
        </w:rPr>
      </w:pPr>
      <w:r w:rsidRPr="00185676">
        <w:rPr>
          <w:sz w:val="26"/>
          <w:szCs w:val="26"/>
        </w:rPr>
        <w:t>П О С Т А Н О В Л Е Н И Е</w:t>
      </w:r>
    </w:p>
    <w:p w:rsidR="00935438" w:rsidRPr="00185676" w:rsidRDefault="00935438" w:rsidP="00935438">
      <w:pPr>
        <w:tabs>
          <w:tab w:val="left" w:pos="709"/>
          <w:tab w:val="right" w:pos="900"/>
          <w:tab w:val="right" w:pos="10260"/>
        </w:tabs>
        <w:rPr>
          <w:sz w:val="26"/>
          <w:szCs w:val="26"/>
        </w:rPr>
      </w:pPr>
      <w:r w:rsidRPr="00185676">
        <w:rPr>
          <w:sz w:val="26"/>
          <w:szCs w:val="26"/>
        </w:rPr>
        <w:t xml:space="preserve">30.01.2024                                                                                            </w:t>
      </w:r>
      <w:r>
        <w:rPr>
          <w:sz w:val="26"/>
          <w:szCs w:val="26"/>
        </w:rPr>
        <w:t xml:space="preserve">                    </w:t>
      </w:r>
      <w:r w:rsidRPr="00185676">
        <w:rPr>
          <w:sz w:val="26"/>
          <w:szCs w:val="26"/>
        </w:rPr>
        <w:t>№ 1</w:t>
      </w:r>
      <w:r>
        <w:rPr>
          <w:sz w:val="26"/>
          <w:szCs w:val="26"/>
        </w:rPr>
        <w:t>4</w:t>
      </w:r>
      <w:r w:rsidRPr="00185676">
        <w:rPr>
          <w:sz w:val="26"/>
          <w:szCs w:val="26"/>
        </w:rPr>
        <w:t>-п</w:t>
      </w:r>
    </w:p>
    <w:p w:rsidR="00935438" w:rsidRDefault="00935438" w:rsidP="00935438">
      <w:pPr>
        <w:tabs>
          <w:tab w:val="right" w:pos="900"/>
          <w:tab w:val="right" w:pos="10260"/>
        </w:tabs>
        <w:jc w:val="center"/>
        <w:rPr>
          <w:sz w:val="26"/>
          <w:szCs w:val="26"/>
        </w:rPr>
      </w:pPr>
      <w:r w:rsidRPr="00185676">
        <w:rPr>
          <w:sz w:val="26"/>
          <w:szCs w:val="26"/>
        </w:rPr>
        <w:t>с. Новоюласка</w:t>
      </w:r>
    </w:p>
    <w:p w:rsidR="009D0991" w:rsidRPr="00935438" w:rsidRDefault="009D0991" w:rsidP="009D0991">
      <w:pPr>
        <w:pStyle w:val="afa"/>
        <w:tabs>
          <w:tab w:val="left" w:pos="2925"/>
        </w:tabs>
        <w:rPr>
          <w:sz w:val="28"/>
          <w:szCs w:val="28"/>
        </w:rPr>
      </w:pPr>
      <w:r w:rsidRPr="00935438">
        <w:rPr>
          <w:b/>
          <w:sz w:val="28"/>
          <w:szCs w:val="28"/>
        </w:rPr>
        <w:tab/>
      </w:r>
    </w:p>
    <w:p w:rsidR="00CC5B6C" w:rsidRPr="00935438" w:rsidRDefault="00CC5B6C" w:rsidP="00283278">
      <w:pPr>
        <w:tabs>
          <w:tab w:val="left" w:pos="567"/>
        </w:tabs>
        <w:ind w:right="-3"/>
        <w:jc w:val="center"/>
        <w:rPr>
          <w:kern w:val="2"/>
          <w:sz w:val="24"/>
          <w:szCs w:val="24"/>
        </w:rPr>
      </w:pPr>
      <w:r w:rsidRPr="00935438">
        <w:rPr>
          <w:color w:val="000000"/>
          <w:spacing w:val="2"/>
          <w:sz w:val="24"/>
          <w:szCs w:val="24"/>
        </w:rPr>
        <w:t xml:space="preserve">Об утверждении административного регламента предоставления муниципальной услуги </w:t>
      </w:r>
      <w:r w:rsidRPr="00935438">
        <w:rPr>
          <w:kern w:val="2"/>
          <w:sz w:val="24"/>
          <w:szCs w:val="24"/>
        </w:rPr>
        <w:t>«</w:t>
      </w:r>
      <w:r w:rsidRPr="00935438">
        <w:rPr>
          <w:sz w:val="24"/>
          <w:szCs w:val="24"/>
        </w:rPr>
        <w:t>Присвоение адреса объекту адресации, изменение и аннулирование такого адреса</w:t>
      </w:r>
      <w:r w:rsidRPr="00935438">
        <w:rPr>
          <w:kern w:val="2"/>
          <w:sz w:val="24"/>
          <w:szCs w:val="24"/>
        </w:rPr>
        <w:t>»</w:t>
      </w:r>
    </w:p>
    <w:p w:rsidR="00F82ACD" w:rsidRPr="00935438" w:rsidRDefault="00F82ACD" w:rsidP="00283278">
      <w:pPr>
        <w:tabs>
          <w:tab w:val="left" w:pos="567"/>
        </w:tabs>
        <w:rPr>
          <w:color w:val="000000"/>
          <w:spacing w:val="2"/>
          <w:sz w:val="26"/>
          <w:szCs w:val="26"/>
        </w:rPr>
      </w:pPr>
    </w:p>
    <w:p w:rsidR="00374169" w:rsidRPr="00935438" w:rsidRDefault="00374169" w:rsidP="00283278">
      <w:pPr>
        <w:tabs>
          <w:tab w:val="left" w:pos="567"/>
        </w:tabs>
        <w:rPr>
          <w:color w:val="000000"/>
          <w:spacing w:val="2"/>
          <w:sz w:val="26"/>
          <w:szCs w:val="26"/>
        </w:rPr>
      </w:pPr>
    </w:p>
    <w:p w:rsidR="00376526" w:rsidRPr="00935438" w:rsidRDefault="00376526" w:rsidP="004B13DA">
      <w:pPr>
        <w:tabs>
          <w:tab w:val="left" w:pos="709"/>
        </w:tabs>
        <w:ind w:firstLine="709"/>
        <w:jc w:val="both"/>
        <w:rPr>
          <w:sz w:val="24"/>
          <w:szCs w:val="24"/>
        </w:rPr>
      </w:pPr>
      <w:r w:rsidRPr="00935438">
        <w:rPr>
          <w:sz w:val="24"/>
          <w:szCs w:val="24"/>
        </w:rPr>
        <w:t xml:space="preserve">В соответствии с </w:t>
      </w:r>
      <w:r w:rsidRPr="00935438">
        <w:rPr>
          <w:color w:val="000000"/>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r w:rsidRPr="00935438">
        <w:rPr>
          <w:sz w:val="24"/>
          <w:szCs w:val="24"/>
        </w:rPr>
        <w:t>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муниципального образования Новоюласенский сельсовет Красногвардейского района Оренбургской области от 12.07.2012  № 33-п «Об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Новоюласенский сельсовет Красногвардейского района Оренбургской области»:</w:t>
      </w:r>
    </w:p>
    <w:p w:rsidR="00CC5B6C" w:rsidRPr="00935438" w:rsidRDefault="00CC5B6C" w:rsidP="004B13DA">
      <w:pPr>
        <w:pStyle w:val="ConsPlusNormal"/>
        <w:tabs>
          <w:tab w:val="left" w:pos="567"/>
        </w:tabs>
        <w:ind w:firstLine="709"/>
        <w:jc w:val="both"/>
        <w:rPr>
          <w:rFonts w:ascii="Times New Roman" w:hAnsi="Times New Roman" w:cs="Times New Roman"/>
          <w:color w:val="000000"/>
          <w:spacing w:val="2"/>
          <w:sz w:val="24"/>
          <w:szCs w:val="24"/>
        </w:rPr>
      </w:pPr>
      <w:r w:rsidRPr="00935438">
        <w:rPr>
          <w:rFonts w:ascii="Times New Roman" w:hAnsi="Times New Roman" w:cs="Times New Roman"/>
          <w:sz w:val="24"/>
          <w:szCs w:val="24"/>
        </w:rPr>
        <w:t xml:space="preserve">1. Утвердить Административный регламент </w:t>
      </w:r>
      <w:r w:rsidRPr="00935438">
        <w:rPr>
          <w:rFonts w:ascii="Times New Roman" w:hAnsi="Times New Roman" w:cs="Times New Roman"/>
          <w:color w:val="000000"/>
          <w:spacing w:val="2"/>
          <w:sz w:val="24"/>
          <w:szCs w:val="24"/>
        </w:rPr>
        <w:t xml:space="preserve">предоставления муниципальной услуги </w:t>
      </w:r>
      <w:r w:rsidRPr="00935438">
        <w:rPr>
          <w:rFonts w:ascii="Times New Roman" w:hAnsi="Times New Roman" w:cs="Times New Roman"/>
          <w:kern w:val="2"/>
          <w:sz w:val="24"/>
          <w:szCs w:val="24"/>
        </w:rPr>
        <w:t>«</w:t>
      </w:r>
      <w:r w:rsidR="009D0991" w:rsidRPr="00935438">
        <w:rPr>
          <w:rFonts w:ascii="Times New Roman" w:hAnsi="Times New Roman" w:cs="Times New Roman"/>
          <w:kern w:val="2"/>
          <w:sz w:val="24"/>
          <w:szCs w:val="24"/>
        </w:rPr>
        <w:t>Присвоение адреса объекту адресации, изменение и аннулирование такого адреса</w:t>
      </w:r>
      <w:r w:rsidRPr="00935438">
        <w:rPr>
          <w:rFonts w:ascii="Times New Roman" w:hAnsi="Times New Roman" w:cs="Times New Roman"/>
          <w:b/>
          <w:kern w:val="2"/>
          <w:sz w:val="24"/>
          <w:szCs w:val="24"/>
        </w:rPr>
        <w:t>»</w:t>
      </w:r>
      <w:r w:rsidRPr="00935438">
        <w:rPr>
          <w:rFonts w:ascii="Times New Roman" w:hAnsi="Times New Roman" w:cs="Times New Roman"/>
          <w:color w:val="000000"/>
          <w:spacing w:val="2"/>
          <w:sz w:val="24"/>
          <w:szCs w:val="24"/>
        </w:rPr>
        <w:t xml:space="preserve"> согласно пр</w:t>
      </w:r>
      <w:r w:rsidR="009D0991" w:rsidRPr="00935438">
        <w:rPr>
          <w:rFonts w:ascii="Times New Roman" w:hAnsi="Times New Roman" w:cs="Times New Roman"/>
          <w:color w:val="000000"/>
          <w:spacing w:val="2"/>
          <w:sz w:val="24"/>
          <w:szCs w:val="24"/>
        </w:rPr>
        <w:t>иложению</w:t>
      </w:r>
      <w:r w:rsidRPr="00935438">
        <w:rPr>
          <w:rFonts w:ascii="Times New Roman" w:hAnsi="Times New Roman" w:cs="Times New Roman"/>
          <w:color w:val="000000"/>
          <w:spacing w:val="2"/>
          <w:sz w:val="24"/>
          <w:szCs w:val="24"/>
        </w:rPr>
        <w:t>.</w:t>
      </w:r>
    </w:p>
    <w:p w:rsidR="004B13DA" w:rsidRPr="00935438" w:rsidRDefault="004B13DA" w:rsidP="004B13DA">
      <w:pPr>
        <w:ind w:firstLine="709"/>
        <w:jc w:val="both"/>
        <w:rPr>
          <w:sz w:val="24"/>
          <w:szCs w:val="24"/>
        </w:rPr>
      </w:pPr>
      <w:r w:rsidRPr="00935438">
        <w:rPr>
          <w:sz w:val="24"/>
          <w:szCs w:val="24"/>
        </w:rPr>
        <w:t>2. Признать утратившим силу постановление администрации муниципального образования Новоюласенский сельсовет Красногвардейского района Оренбургской области:</w:t>
      </w:r>
    </w:p>
    <w:p w:rsidR="004B13DA" w:rsidRPr="00935438" w:rsidRDefault="004B13DA" w:rsidP="004B13DA">
      <w:pPr>
        <w:tabs>
          <w:tab w:val="left" w:pos="709"/>
        </w:tabs>
        <w:ind w:firstLine="709"/>
        <w:jc w:val="both"/>
        <w:rPr>
          <w:sz w:val="24"/>
          <w:szCs w:val="24"/>
        </w:rPr>
      </w:pPr>
      <w:r w:rsidRPr="00935438">
        <w:rPr>
          <w:sz w:val="24"/>
          <w:szCs w:val="24"/>
        </w:rPr>
        <w:t>- от 31.08.2012 № 40-п «Об утверждении административного регламента предоставления муниципальным образованием Новоюласенский сельсовет Красногвардейского района Оренбургской области муниципальной услуги «Присвоение и (или) уточнение адреса земельному участку и (или) объекту недвижимости»»;</w:t>
      </w:r>
    </w:p>
    <w:p w:rsidR="004B13DA" w:rsidRPr="00935438" w:rsidRDefault="004B13DA" w:rsidP="004B13DA">
      <w:pPr>
        <w:adjustRightInd w:val="0"/>
        <w:ind w:firstLine="709"/>
        <w:jc w:val="both"/>
        <w:rPr>
          <w:color w:val="000000"/>
          <w:sz w:val="24"/>
          <w:szCs w:val="24"/>
        </w:rPr>
      </w:pPr>
      <w:r w:rsidRPr="00935438">
        <w:rPr>
          <w:sz w:val="24"/>
          <w:szCs w:val="24"/>
        </w:rPr>
        <w:t>- от 30.08.2012 № 38-п "</w:t>
      </w:r>
      <w:bookmarkStart w:id="0" w:name="OLE_LINK2"/>
      <w:r w:rsidRPr="00935438">
        <w:rPr>
          <w:sz w:val="24"/>
          <w:szCs w:val="24"/>
        </w:rPr>
        <w:t xml:space="preserve"> Об утверждении административного регламента предоставления муниципальной услуги муниципальным образованием Новоюласенский сельсовет Красногвардейского района Оренбургской области </w:t>
      </w:r>
      <w:r w:rsidRPr="00935438">
        <w:rPr>
          <w:color w:val="000000"/>
          <w:sz w:val="24"/>
          <w:szCs w:val="24"/>
        </w:rPr>
        <w:t xml:space="preserve">«Присвоение адреса объекту капитального строительства» </w:t>
      </w:r>
      <w:bookmarkEnd w:id="0"/>
    </w:p>
    <w:p w:rsidR="004B13DA" w:rsidRPr="00935438" w:rsidRDefault="004B13DA" w:rsidP="004B13DA">
      <w:pPr>
        <w:tabs>
          <w:tab w:val="left" w:pos="0"/>
          <w:tab w:val="left" w:pos="709"/>
        </w:tabs>
        <w:ind w:firstLine="709"/>
        <w:jc w:val="both"/>
        <w:rPr>
          <w:sz w:val="24"/>
          <w:szCs w:val="24"/>
        </w:rPr>
      </w:pPr>
      <w:r w:rsidRPr="00935438">
        <w:rPr>
          <w:sz w:val="24"/>
          <w:szCs w:val="24"/>
        </w:rPr>
        <w:t xml:space="preserve"> 3. Установить, что настоящее постановление вступает в силу после его официального опубликования в газете «Новоюласенский вестник», подлежит обнародованию и размещению на официальном сайте администрации муниципального образования Новоюласенский сельсовет Красногвардейского района Оренбургской области в сети «Интернет».</w:t>
      </w:r>
    </w:p>
    <w:p w:rsidR="004B13DA" w:rsidRPr="00935438" w:rsidRDefault="004B13DA" w:rsidP="004B13DA">
      <w:pPr>
        <w:jc w:val="both"/>
        <w:rPr>
          <w:sz w:val="24"/>
          <w:szCs w:val="24"/>
        </w:rPr>
      </w:pPr>
      <w:r w:rsidRPr="00935438">
        <w:rPr>
          <w:sz w:val="24"/>
          <w:szCs w:val="24"/>
        </w:rPr>
        <w:t xml:space="preserve">          4. Контроль за исполнением настоящего постановления оставляю за собой.</w:t>
      </w:r>
    </w:p>
    <w:p w:rsidR="004B13DA" w:rsidRPr="00935438" w:rsidRDefault="004B13DA" w:rsidP="004B13DA">
      <w:pPr>
        <w:tabs>
          <w:tab w:val="left" w:pos="709"/>
        </w:tabs>
        <w:jc w:val="both"/>
        <w:rPr>
          <w:rStyle w:val="apple-style-span"/>
          <w:color w:val="000000"/>
          <w:sz w:val="24"/>
          <w:szCs w:val="24"/>
        </w:rPr>
      </w:pPr>
      <w:r w:rsidRPr="00935438">
        <w:rPr>
          <w:sz w:val="24"/>
          <w:szCs w:val="24"/>
        </w:rPr>
        <w:t xml:space="preserve">Глава сельсовета                                                                                       </w:t>
      </w:r>
      <w:r w:rsidR="00935438">
        <w:rPr>
          <w:sz w:val="24"/>
          <w:szCs w:val="24"/>
        </w:rPr>
        <w:t xml:space="preserve">                 </w:t>
      </w:r>
      <w:r w:rsidRPr="00935438">
        <w:rPr>
          <w:sz w:val="24"/>
          <w:szCs w:val="24"/>
        </w:rPr>
        <w:t>С.Н.Бисяева</w:t>
      </w:r>
    </w:p>
    <w:p w:rsidR="00283278" w:rsidRPr="00935438" w:rsidRDefault="00935438" w:rsidP="00935438">
      <w:pPr>
        <w:jc w:val="both"/>
        <w:rPr>
          <w:bCs/>
          <w:i/>
          <w:color w:val="000000"/>
          <w:sz w:val="20"/>
          <w:szCs w:val="20"/>
        </w:rPr>
      </w:pPr>
      <w:r w:rsidRPr="00935438">
        <w:rPr>
          <w:sz w:val="20"/>
          <w:szCs w:val="20"/>
        </w:rPr>
        <w:t xml:space="preserve">Разослано: в дело, отделу архитектуры и градостроительства адм.района, специалисту 1 категории, для обнародования, прокурору района. </w:t>
      </w:r>
    </w:p>
    <w:p w:rsidR="00F71749" w:rsidRPr="00935438" w:rsidRDefault="00F71749" w:rsidP="00F71749">
      <w:pPr>
        <w:tabs>
          <w:tab w:val="left" w:pos="9214"/>
          <w:tab w:val="left" w:pos="9356"/>
        </w:tabs>
        <w:ind w:right="3"/>
        <w:jc w:val="right"/>
        <w:rPr>
          <w:sz w:val="24"/>
          <w:szCs w:val="24"/>
        </w:rPr>
      </w:pPr>
      <w:r w:rsidRPr="00935438">
        <w:rPr>
          <w:sz w:val="24"/>
          <w:szCs w:val="24"/>
        </w:rPr>
        <w:lastRenderedPageBreak/>
        <w:t xml:space="preserve">Приложение  </w:t>
      </w:r>
    </w:p>
    <w:p w:rsidR="00F71749" w:rsidRPr="00935438" w:rsidRDefault="00F71749" w:rsidP="00F71749">
      <w:pPr>
        <w:tabs>
          <w:tab w:val="left" w:pos="9214"/>
          <w:tab w:val="left" w:pos="9356"/>
        </w:tabs>
        <w:ind w:right="3"/>
        <w:jc w:val="right"/>
        <w:rPr>
          <w:sz w:val="24"/>
          <w:szCs w:val="24"/>
        </w:rPr>
      </w:pPr>
      <w:r w:rsidRPr="00935438">
        <w:rPr>
          <w:sz w:val="24"/>
          <w:szCs w:val="24"/>
        </w:rPr>
        <w:t>к постановлению  администрации</w:t>
      </w:r>
    </w:p>
    <w:p w:rsidR="00F71749" w:rsidRPr="00935438" w:rsidRDefault="00F71749" w:rsidP="00F71749">
      <w:pPr>
        <w:tabs>
          <w:tab w:val="left" w:pos="9214"/>
          <w:tab w:val="left" w:pos="9356"/>
        </w:tabs>
        <w:ind w:right="3"/>
        <w:jc w:val="right"/>
        <w:rPr>
          <w:sz w:val="24"/>
          <w:szCs w:val="24"/>
        </w:rPr>
      </w:pPr>
      <w:r w:rsidRPr="00935438">
        <w:rPr>
          <w:sz w:val="24"/>
          <w:szCs w:val="24"/>
        </w:rPr>
        <w:t>муниципального образования</w:t>
      </w:r>
    </w:p>
    <w:p w:rsidR="00374169" w:rsidRPr="00935438" w:rsidRDefault="00374169" w:rsidP="00F71749">
      <w:pPr>
        <w:tabs>
          <w:tab w:val="left" w:pos="9214"/>
          <w:tab w:val="left" w:pos="9356"/>
        </w:tabs>
        <w:ind w:right="3"/>
        <w:jc w:val="right"/>
        <w:rPr>
          <w:sz w:val="24"/>
          <w:szCs w:val="24"/>
        </w:rPr>
      </w:pPr>
      <w:r w:rsidRPr="00935438">
        <w:rPr>
          <w:sz w:val="24"/>
          <w:szCs w:val="24"/>
        </w:rPr>
        <w:t>Новоюласенский</w:t>
      </w:r>
      <w:r w:rsidR="00F71749" w:rsidRPr="00935438">
        <w:rPr>
          <w:sz w:val="24"/>
          <w:szCs w:val="24"/>
        </w:rPr>
        <w:t xml:space="preserve"> сельсовет</w:t>
      </w:r>
    </w:p>
    <w:p w:rsidR="00374169" w:rsidRPr="00935438" w:rsidRDefault="00374169" w:rsidP="00F71749">
      <w:pPr>
        <w:tabs>
          <w:tab w:val="left" w:pos="9214"/>
          <w:tab w:val="left" w:pos="9356"/>
        </w:tabs>
        <w:ind w:right="3"/>
        <w:jc w:val="right"/>
        <w:rPr>
          <w:sz w:val="24"/>
          <w:szCs w:val="24"/>
        </w:rPr>
      </w:pPr>
      <w:r w:rsidRPr="00935438">
        <w:rPr>
          <w:sz w:val="24"/>
          <w:szCs w:val="24"/>
        </w:rPr>
        <w:t>Красногвардейского района</w:t>
      </w:r>
    </w:p>
    <w:p w:rsidR="00F71749" w:rsidRPr="00935438" w:rsidRDefault="00374169" w:rsidP="00F71749">
      <w:pPr>
        <w:tabs>
          <w:tab w:val="left" w:pos="9214"/>
          <w:tab w:val="left" w:pos="9356"/>
        </w:tabs>
        <w:ind w:right="3"/>
        <w:jc w:val="right"/>
        <w:rPr>
          <w:sz w:val="24"/>
          <w:szCs w:val="24"/>
        </w:rPr>
      </w:pPr>
      <w:r w:rsidRPr="00935438">
        <w:rPr>
          <w:sz w:val="24"/>
          <w:szCs w:val="24"/>
        </w:rPr>
        <w:t>Оренбургской области</w:t>
      </w:r>
      <w:r w:rsidR="00F71749" w:rsidRPr="00935438">
        <w:rPr>
          <w:sz w:val="24"/>
          <w:szCs w:val="24"/>
        </w:rPr>
        <w:t xml:space="preserve"> </w:t>
      </w:r>
    </w:p>
    <w:p w:rsidR="00F71749" w:rsidRPr="00935438" w:rsidRDefault="00F71749" w:rsidP="00F71749">
      <w:pPr>
        <w:tabs>
          <w:tab w:val="left" w:pos="9214"/>
          <w:tab w:val="left" w:pos="9356"/>
        </w:tabs>
        <w:ind w:right="3"/>
        <w:jc w:val="right"/>
        <w:rPr>
          <w:sz w:val="24"/>
          <w:szCs w:val="24"/>
        </w:rPr>
      </w:pPr>
      <w:r w:rsidRPr="00935438">
        <w:rPr>
          <w:sz w:val="24"/>
          <w:szCs w:val="24"/>
        </w:rPr>
        <w:t xml:space="preserve">от </w:t>
      </w:r>
      <w:r w:rsidR="00283278" w:rsidRPr="00935438">
        <w:rPr>
          <w:sz w:val="24"/>
          <w:szCs w:val="24"/>
        </w:rPr>
        <w:t>3</w:t>
      </w:r>
      <w:r w:rsidR="00374169" w:rsidRPr="00935438">
        <w:rPr>
          <w:sz w:val="24"/>
          <w:szCs w:val="24"/>
        </w:rPr>
        <w:t>0</w:t>
      </w:r>
      <w:r w:rsidRPr="00935438">
        <w:rPr>
          <w:sz w:val="24"/>
          <w:szCs w:val="24"/>
        </w:rPr>
        <w:t>.0</w:t>
      </w:r>
      <w:r w:rsidR="00374169" w:rsidRPr="00935438">
        <w:rPr>
          <w:sz w:val="24"/>
          <w:szCs w:val="24"/>
        </w:rPr>
        <w:t>1</w:t>
      </w:r>
      <w:r w:rsidRPr="00935438">
        <w:rPr>
          <w:sz w:val="24"/>
          <w:szCs w:val="24"/>
        </w:rPr>
        <w:t>.202</w:t>
      </w:r>
      <w:r w:rsidR="00374169" w:rsidRPr="00935438">
        <w:rPr>
          <w:sz w:val="24"/>
          <w:szCs w:val="24"/>
        </w:rPr>
        <w:t>4</w:t>
      </w:r>
      <w:r w:rsidRPr="00935438">
        <w:rPr>
          <w:sz w:val="24"/>
          <w:szCs w:val="24"/>
        </w:rPr>
        <w:t xml:space="preserve"> № </w:t>
      </w:r>
      <w:r w:rsidR="00374169" w:rsidRPr="00935438">
        <w:rPr>
          <w:sz w:val="24"/>
          <w:szCs w:val="24"/>
        </w:rPr>
        <w:t>1</w:t>
      </w:r>
      <w:r w:rsidR="00283278" w:rsidRPr="00935438">
        <w:rPr>
          <w:sz w:val="24"/>
          <w:szCs w:val="24"/>
        </w:rPr>
        <w:t>4</w:t>
      </w:r>
      <w:r w:rsidRPr="00935438">
        <w:rPr>
          <w:sz w:val="24"/>
          <w:szCs w:val="24"/>
        </w:rPr>
        <w:t>-п</w:t>
      </w:r>
    </w:p>
    <w:p w:rsidR="00CC5B6C" w:rsidRPr="00935438" w:rsidRDefault="00CC5B6C" w:rsidP="00F71749">
      <w:pPr>
        <w:shd w:val="clear" w:color="auto" w:fill="FFFFFF"/>
        <w:ind w:right="-2"/>
        <w:jc w:val="center"/>
        <w:rPr>
          <w:b/>
          <w:bCs/>
          <w:sz w:val="24"/>
          <w:szCs w:val="24"/>
        </w:rPr>
      </w:pPr>
    </w:p>
    <w:p w:rsidR="00CC5B6C" w:rsidRPr="00935438" w:rsidRDefault="00CC5B6C" w:rsidP="00F71749">
      <w:pPr>
        <w:shd w:val="clear" w:color="auto" w:fill="FFFFFF"/>
        <w:ind w:right="-2"/>
        <w:jc w:val="center"/>
        <w:rPr>
          <w:sz w:val="24"/>
          <w:szCs w:val="24"/>
        </w:rPr>
      </w:pPr>
      <w:r w:rsidRPr="00935438">
        <w:rPr>
          <w:sz w:val="24"/>
          <w:szCs w:val="24"/>
        </w:rPr>
        <w:t>Административный регламент</w:t>
      </w:r>
    </w:p>
    <w:p w:rsidR="00CC5B6C" w:rsidRPr="00935438" w:rsidRDefault="00CC5B6C" w:rsidP="00F71749">
      <w:pPr>
        <w:shd w:val="clear" w:color="auto" w:fill="FFFFFF"/>
        <w:ind w:right="-2"/>
        <w:jc w:val="center"/>
        <w:rPr>
          <w:sz w:val="24"/>
          <w:szCs w:val="24"/>
        </w:rPr>
      </w:pPr>
      <w:r w:rsidRPr="00935438">
        <w:rPr>
          <w:sz w:val="24"/>
          <w:szCs w:val="24"/>
        </w:rPr>
        <w:t>предоставления муниципальной услуги «Присвоение адреса объекту адресации, изменение и аннулирование такого адреса»</w:t>
      </w:r>
    </w:p>
    <w:p w:rsidR="00CC5B6C" w:rsidRPr="00935438" w:rsidRDefault="00CC5B6C" w:rsidP="00F71749">
      <w:pPr>
        <w:shd w:val="clear" w:color="auto" w:fill="FFFFFF"/>
        <w:ind w:right="-2"/>
        <w:jc w:val="center"/>
        <w:rPr>
          <w:sz w:val="24"/>
          <w:szCs w:val="24"/>
        </w:rPr>
      </w:pPr>
    </w:p>
    <w:p w:rsidR="00CC5B6C" w:rsidRPr="00935438" w:rsidRDefault="00374169" w:rsidP="00374169">
      <w:pPr>
        <w:shd w:val="clear" w:color="auto" w:fill="FFFFFF"/>
        <w:tabs>
          <w:tab w:val="left" w:pos="709"/>
        </w:tabs>
        <w:ind w:right="-2"/>
        <w:jc w:val="center"/>
        <w:rPr>
          <w:bCs/>
          <w:sz w:val="24"/>
          <w:szCs w:val="24"/>
        </w:rPr>
      </w:pPr>
      <w:r w:rsidRPr="00935438">
        <w:rPr>
          <w:sz w:val="24"/>
          <w:szCs w:val="24"/>
        </w:rPr>
        <w:t>1</w:t>
      </w:r>
      <w:r w:rsidR="00CC5B6C" w:rsidRPr="00935438">
        <w:rPr>
          <w:sz w:val="24"/>
          <w:szCs w:val="24"/>
        </w:rPr>
        <w:t>. Общие положения</w:t>
      </w:r>
    </w:p>
    <w:p w:rsidR="00CC5B6C" w:rsidRPr="00935438" w:rsidRDefault="00CC5B6C" w:rsidP="00F71749">
      <w:pPr>
        <w:adjustRightInd w:val="0"/>
        <w:ind w:right="-2"/>
        <w:jc w:val="center"/>
        <w:outlineLvl w:val="0"/>
        <w:rPr>
          <w:bCs/>
          <w:color w:val="26282F"/>
          <w:sz w:val="24"/>
          <w:szCs w:val="24"/>
          <w:lang w:eastAsia="ru-RU"/>
        </w:rPr>
      </w:pPr>
      <w:bookmarkStart w:id="1" w:name="sub_411"/>
      <w:r w:rsidRPr="00935438">
        <w:rPr>
          <w:bCs/>
          <w:color w:val="26282F"/>
          <w:sz w:val="24"/>
          <w:szCs w:val="24"/>
          <w:lang w:eastAsia="ru-RU"/>
        </w:rPr>
        <w:t>Предмет регулирования административного регламента</w:t>
      </w:r>
    </w:p>
    <w:bookmarkEnd w:id="1"/>
    <w:p w:rsidR="00CC5B6C" w:rsidRPr="00935438" w:rsidRDefault="00CC5B6C" w:rsidP="00F71749">
      <w:pPr>
        <w:adjustRightInd w:val="0"/>
        <w:ind w:right="-2"/>
        <w:jc w:val="center"/>
        <w:rPr>
          <w:sz w:val="24"/>
          <w:szCs w:val="24"/>
          <w:lang w:eastAsia="ru-RU"/>
        </w:rPr>
      </w:pPr>
    </w:p>
    <w:p w:rsidR="00CC5B6C" w:rsidRPr="00935438" w:rsidRDefault="00CC5B6C" w:rsidP="00F71749">
      <w:pPr>
        <w:adjustRightInd w:val="0"/>
        <w:ind w:right="-2" w:firstLine="709"/>
        <w:jc w:val="both"/>
        <w:rPr>
          <w:sz w:val="24"/>
          <w:szCs w:val="24"/>
        </w:rPr>
      </w:pPr>
      <w:bookmarkStart w:id="2" w:name="sub_4001"/>
      <w:r w:rsidRPr="00935438">
        <w:rPr>
          <w:sz w:val="24"/>
          <w:szCs w:val="24"/>
          <w:lang w:eastAsia="ru-RU"/>
        </w:rPr>
        <w:t xml:space="preserve">1. </w:t>
      </w:r>
      <w:bookmarkEnd w:id="2"/>
      <w:r w:rsidRPr="00935438">
        <w:rPr>
          <w:sz w:val="24"/>
          <w:szCs w:val="24"/>
          <w:lang w:eastAsia="ru-RU"/>
        </w:rPr>
        <w:t>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w:t>
      </w:r>
    </w:p>
    <w:p w:rsidR="00CC5B6C" w:rsidRPr="00935438" w:rsidRDefault="00CC5B6C" w:rsidP="00F71749">
      <w:pPr>
        <w:adjustRightInd w:val="0"/>
        <w:jc w:val="center"/>
        <w:outlineLvl w:val="0"/>
        <w:rPr>
          <w:b/>
          <w:bCs/>
          <w:color w:val="26282F"/>
          <w:sz w:val="24"/>
          <w:szCs w:val="24"/>
          <w:lang w:eastAsia="ru-RU"/>
        </w:rPr>
      </w:pPr>
      <w:bookmarkStart w:id="3" w:name="sub_412"/>
    </w:p>
    <w:p w:rsidR="00CC5B6C" w:rsidRPr="00935438" w:rsidRDefault="00CC5B6C" w:rsidP="00374169">
      <w:pPr>
        <w:tabs>
          <w:tab w:val="left" w:pos="709"/>
        </w:tabs>
        <w:adjustRightInd w:val="0"/>
        <w:jc w:val="center"/>
        <w:outlineLvl w:val="0"/>
        <w:rPr>
          <w:bCs/>
          <w:color w:val="26282F"/>
          <w:sz w:val="24"/>
          <w:szCs w:val="24"/>
          <w:lang w:eastAsia="ru-RU"/>
        </w:rPr>
      </w:pPr>
      <w:r w:rsidRPr="00935438">
        <w:rPr>
          <w:bCs/>
          <w:color w:val="26282F"/>
          <w:sz w:val="24"/>
          <w:szCs w:val="24"/>
          <w:lang w:eastAsia="ru-RU"/>
        </w:rPr>
        <w:t>Круг заявителей</w:t>
      </w:r>
      <w:bookmarkEnd w:id="3"/>
    </w:p>
    <w:p w:rsidR="00CC5B6C" w:rsidRPr="00935438" w:rsidRDefault="00CC5B6C" w:rsidP="00F71749">
      <w:pPr>
        <w:adjustRightInd w:val="0"/>
        <w:jc w:val="center"/>
        <w:rPr>
          <w:sz w:val="24"/>
          <w:szCs w:val="24"/>
          <w:lang w:eastAsia="ru-RU"/>
        </w:rPr>
      </w:pPr>
    </w:p>
    <w:p w:rsidR="00CC5B6C" w:rsidRPr="00935438" w:rsidRDefault="00CC5B6C" w:rsidP="00F71749">
      <w:pPr>
        <w:adjustRightInd w:val="0"/>
        <w:ind w:right="-2" w:firstLine="709"/>
        <w:jc w:val="both"/>
        <w:rPr>
          <w:sz w:val="24"/>
          <w:szCs w:val="24"/>
          <w:lang w:eastAsia="ru-RU"/>
        </w:rPr>
      </w:pPr>
      <w:bookmarkStart w:id="4" w:name="sub_4002"/>
      <w:r w:rsidRPr="00935438">
        <w:rPr>
          <w:sz w:val="24"/>
          <w:szCs w:val="24"/>
          <w:lang w:eastAsia="ru-RU"/>
        </w:rPr>
        <w:t>2. Заявителями на получение Услуги являются лица, определенные пунктами</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 xml:space="preserve">27 и 29 Правил присвоения, изменения и аннулирования адресов, утвержденных постановлением Правительства Российской Федерации от 19 ноября 2014 г. </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 1221 (далее соответственно — Правила, Заявитель):</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1) собственники объекта адресации;</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2) лица, обладающие одним из следующих вещных прав на объект адресации:</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 право хозяйственного ведения;</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 право оперативного управления;</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 право пожизненно наследуемого владения;</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 право постоянного (бессрочного) пользования;</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3) представители Заявителя, действующие в силу полномочий, основанных на оформленной в установленном законодательством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CC5B6C" w:rsidRPr="00935438" w:rsidRDefault="00CC5B6C" w:rsidP="00F71749">
      <w:pPr>
        <w:adjustRightInd w:val="0"/>
        <w:ind w:right="-2"/>
        <w:jc w:val="center"/>
        <w:rPr>
          <w:sz w:val="24"/>
          <w:szCs w:val="24"/>
          <w:lang w:eastAsia="ru-RU"/>
        </w:rPr>
      </w:pPr>
    </w:p>
    <w:bookmarkEnd w:id="4"/>
    <w:p w:rsidR="00CC5B6C" w:rsidRPr="00935438" w:rsidRDefault="00CC5B6C" w:rsidP="00374169">
      <w:pPr>
        <w:pStyle w:val="ConsPlusTitle"/>
        <w:tabs>
          <w:tab w:val="left" w:pos="709"/>
        </w:tabs>
        <w:ind w:right="-2"/>
        <w:jc w:val="center"/>
        <w:outlineLvl w:val="2"/>
        <w:rPr>
          <w:rFonts w:ascii="Times New Roman" w:hAnsi="Times New Roman" w:cs="Times New Roman"/>
          <w:b w:val="0"/>
          <w:sz w:val="24"/>
          <w:szCs w:val="24"/>
        </w:rPr>
      </w:pPr>
      <w:r w:rsidRPr="00935438">
        <w:rPr>
          <w:rFonts w:ascii="Times New Roman" w:hAnsi="Times New Roman" w:cs="Times New Roman"/>
          <w:b w:val="0"/>
          <w:sz w:val="24"/>
          <w:szCs w:val="24"/>
        </w:rPr>
        <w:lastRenderedPageBreak/>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области(далее - профилирование), а также результата, за предоставлени</w:t>
      </w:r>
      <w:r w:rsidR="00374169" w:rsidRPr="00935438">
        <w:rPr>
          <w:rFonts w:ascii="Times New Roman" w:hAnsi="Times New Roman" w:cs="Times New Roman"/>
          <w:b w:val="0"/>
          <w:sz w:val="24"/>
          <w:szCs w:val="24"/>
        </w:rPr>
        <w:t>ем которого обратился заявитель</w:t>
      </w:r>
    </w:p>
    <w:p w:rsidR="00CC5B6C" w:rsidRPr="00935438" w:rsidRDefault="00CC5B6C" w:rsidP="00F71749">
      <w:pPr>
        <w:pStyle w:val="ConsPlusTitle"/>
        <w:ind w:right="-2"/>
        <w:jc w:val="center"/>
        <w:outlineLvl w:val="2"/>
        <w:rPr>
          <w:rFonts w:ascii="Times New Roman" w:hAnsi="Times New Roman" w:cs="Times New Roman"/>
          <w:b w:val="0"/>
          <w:sz w:val="24"/>
          <w:szCs w:val="24"/>
        </w:rPr>
      </w:pPr>
    </w:p>
    <w:p w:rsidR="00CC5B6C" w:rsidRPr="00935438" w:rsidRDefault="00CC5B6C" w:rsidP="00F71749">
      <w:pPr>
        <w:tabs>
          <w:tab w:val="left" w:pos="851"/>
        </w:tabs>
        <w:ind w:right="-2" w:firstLine="709"/>
        <w:jc w:val="both"/>
        <w:rPr>
          <w:sz w:val="24"/>
          <w:szCs w:val="24"/>
          <w:lang w:eastAsia="ru-RU"/>
        </w:rPr>
      </w:pPr>
      <w:r w:rsidRPr="00935438">
        <w:rPr>
          <w:sz w:val="24"/>
          <w:szCs w:val="24"/>
          <w:lang w:eastAsia="ru-RU"/>
        </w:rPr>
        <w:t>3. Муниципальная услуга предоставляется заявителю в соответствии с вариантом предоставления муниципальной услуги.</w:t>
      </w:r>
    </w:p>
    <w:p w:rsidR="00CC5B6C" w:rsidRPr="00935438" w:rsidRDefault="00CC5B6C" w:rsidP="00F71749">
      <w:pPr>
        <w:tabs>
          <w:tab w:val="left" w:pos="851"/>
        </w:tabs>
        <w:ind w:right="-2" w:firstLine="709"/>
        <w:jc w:val="both"/>
        <w:rPr>
          <w:sz w:val="24"/>
          <w:szCs w:val="24"/>
          <w:lang w:eastAsia="ru-RU"/>
        </w:rPr>
      </w:pPr>
      <w:r w:rsidRPr="00935438">
        <w:rPr>
          <w:sz w:val="24"/>
          <w:szCs w:val="24"/>
          <w:lang w:eastAsia="ru-RU"/>
        </w:rPr>
        <w:t>3.1. Предоставление Услуги осуществляется на основании заполненного и подписанного Заявителем заявления.</w:t>
      </w:r>
    </w:p>
    <w:p w:rsidR="00CC5B6C" w:rsidRPr="00935438" w:rsidRDefault="00CC5B6C" w:rsidP="00F71749">
      <w:pPr>
        <w:tabs>
          <w:tab w:val="left" w:pos="851"/>
        </w:tabs>
        <w:ind w:right="-2" w:firstLine="709"/>
        <w:jc w:val="both"/>
        <w:rPr>
          <w:sz w:val="24"/>
          <w:szCs w:val="24"/>
          <w:lang w:eastAsia="ru-RU"/>
        </w:rPr>
      </w:pPr>
      <w:r w:rsidRPr="00935438">
        <w:rPr>
          <w:sz w:val="24"/>
          <w:szCs w:val="24"/>
          <w:lang w:eastAsia="ru-RU"/>
        </w:rPr>
        <w:t>Форма заявления установлена приложением № 1 к приказу Министерства финансов Российской Федерации от 11 декабря 2014 г. № l46н. Справочно форма данного заявления приведена в Приложении № 2 к настоящему Регламенту.</w:t>
      </w:r>
    </w:p>
    <w:p w:rsidR="00CC5B6C" w:rsidRPr="00935438" w:rsidRDefault="00CC5B6C" w:rsidP="00F71749">
      <w:pPr>
        <w:tabs>
          <w:tab w:val="left" w:pos="851"/>
        </w:tabs>
        <w:ind w:right="-2" w:firstLine="709"/>
        <w:jc w:val="both"/>
        <w:rPr>
          <w:sz w:val="24"/>
          <w:szCs w:val="24"/>
          <w:lang w:eastAsia="ru-RU"/>
        </w:rPr>
      </w:pPr>
      <w:r w:rsidRPr="00935438">
        <w:rPr>
          <w:sz w:val="24"/>
          <w:szCs w:val="24"/>
          <w:lang w:eastAsia="ru-RU"/>
        </w:rPr>
        <w:t>3.2. Признаки заявителя определяются путем профилирования, осуществляемого в соответствии с настоящим Административным регламентом.</w:t>
      </w:r>
    </w:p>
    <w:p w:rsidR="00CC5B6C" w:rsidRPr="00935438" w:rsidRDefault="00CC5B6C" w:rsidP="00F71749">
      <w:pPr>
        <w:tabs>
          <w:tab w:val="left" w:pos="851"/>
        </w:tabs>
        <w:ind w:right="-2" w:firstLine="709"/>
        <w:jc w:val="both"/>
        <w:rPr>
          <w:sz w:val="24"/>
          <w:szCs w:val="24"/>
          <w:lang w:eastAsia="ru-RU"/>
        </w:rPr>
      </w:pPr>
      <w:r w:rsidRPr="00935438">
        <w:rPr>
          <w:sz w:val="24"/>
          <w:szCs w:val="24"/>
          <w:lang w:eastAsia="ru-RU"/>
        </w:rPr>
        <w:t>4.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CC5B6C" w:rsidRPr="00935438" w:rsidRDefault="00CC5B6C" w:rsidP="00F71749">
      <w:pPr>
        <w:tabs>
          <w:tab w:val="left" w:pos="851"/>
        </w:tabs>
        <w:ind w:right="-2" w:firstLine="709"/>
        <w:jc w:val="both"/>
        <w:rPr>
          <w:sz w:val="24"/>
          <w:szCs w:val="24"/>
          <w:lang w:eastAsia="ru-RU"/>
        </w:rPr>
      </w:pPr>
      <w:r w:rsidRPr="00935438">
        <w:rPr>
          <w:sz w:val="24"/>
          <w:szCs w:val="24"/>
          <w:lang w:eastAsia="ru-RU"/>
        </w:rPr>
        <w:t>получение информации о сроках предоставления муниципальной услуги;</w:t>
      </w:r>
    </w:p>
    <w:p w:rsidR="00CC5B6C" w:rsidRPr="00935438" w:rsidRDefault="00CC5B6C" w:rsidP="00F71749">
      <w:pPr>
        <w:tabs>
          <w:tab w:val="left" w:pos="851"/>
        </w:tabs>
        <w:adjustRightInd w:val="0"/>
        <w:ind w:right="-2" w:firstLine="709"/>
        <w:jc w:val="both"/>
        <w:rPr>
          <w:sz w:val="24"/>
          <w:szCs w:val="24"/>
          <w:lang w:eastAsia="ru-RU"/>
        </w:rPr>
      </w:pPr>
      <w:r w:rsidRPr="00935438">
        <w:rPr>
          <w:sz w:val="24"/>
          <w:szCs w:val="24"/>
          <w:lang w:eastAsia="ru-RU"/>
        </w:rPr>
        <w:t xml:space="preserve">формирование запроса; </w:t>
      </w:r>
    </w:p>
    <w:p w:rsidR="00CC5B6C" w:rsidRPr="00935438" w:rsidRDefault="00CC5B6C" w:rsidP="00F71749">
      <w:pPr>
        <w:tabs>
          <w:tab w:val="left" w:pos="851"/>
        </w:tabs>
        <w:adjustRightInd w:val="0"/>
        <w:ind w:right="-2" w:firstLine="709"/>
        <w:jc w:val="both"/>
        <w:rPr>
          <w:sz w:val="24"/>
          <w:szCs w:val="24"/>
          <w:lang w:eastAsia="ru-RU"/>
        </w:rPr>
      </w:pPr>
      <w:r w:rsidRPr="00935438">
        <w:rPr>
          <w:sz w:val="24"/>
          <w:szCs w:val="24"/>
          <w:lang w:eastAsia="ru-RU"/>
        </w:rPr>
        <w:t>прием и регистрация органом местного самоуправления запроса и иных документов, необходимых для предоставления услуги;</w:t>
      </w:r>
    </w:p>
    <w:p w:rsidR="00CC5B6C" w:rsidRPr="00935438" w:rsidRDefault="00CC5B6C" w:rsidP="00F71749">
      <w:pPr>
        <w:tabs>
          <w:tab w:val="left" w:pos="851"/>
        </w:tabs>
        <w:adjustRightInd w:val="0"/>
        <w:ind w:right="-2" w:firstLine="709"/>
        <w:jc w:val="both"/>
        <w:rPr>
          <w:sz w:val="24"/>
          <w:szCs w:val="24"/>
          <w:lang w:eastAsia="ru-RU"/>
        </w:rPr>
      </w:pPr>
      <w:r w:rsidRPr="00935438">
        <w:rPr>
          <w:sz w:val="24"/>
          <w:szCs w:val="24"/>
          <w:lang w:eastAsia="ru-RU"/>
        </w:rPr>
        <w:t>получение результата предоставления услуги;</w:t>
      </w:r>
    </w:p>
    <w:p w:rsidR="00CC5B6C" w:rsidRPr="00935438" w:rsidRDefault="00CC5B6C" w:rsidP="00F71749">
      <w:pPr>
        <w:tabs>
          <w:tab w:val="left" w:pos="851"/>
        </w:tabs>
        <w:adjustRightInd w:val="0"/>
        <w:ind w:right="-2" w:firstLine="709"/>
        <w:jc w:val="both"/>
        <w:rPr>
          <w:sz w:val="24"/>
          <w:szCs w:val="24"/>
          <w:lang w:eastAsia="ru-RU"/>
        </w:rPr>
      </w:pPr>
      <w:r w:rsidRPr="00935438">
        <w:rPr>
          <w:sz w:val="24"/>
          <w:szCs w:val="24"/>
          <w:lang w:eastAsia="ru-RU"/>
        </w:rPr>
        <w:t>получение сведений о ходе выполнения запроса;</w:t>
      </w:r>
    </w:p>
    <w:p w:rsidR="00CC5B6C" w:rsidRPr="00935438" w:rsidRDefault="00CC5B6C" w:rsidP="00F71749">
      <w:pPr>
        <w:tabs>
          <w:tab w:val="left" w:pos="851"/>
        </w:tabs>
        <w:adjustRightInd w:val="0"/>
        <w:ind w:right="-2" w:firstLine="709"/>
        <w:jc w:val="both"/>
        <w:rPr>
          <w:sz w:val="24"/>
          <w:szCs w:val="24"/>
          <w:lang w:eastAsia="ru-RU"/>
        </w:rPr>
      </w:pPr>
      <w:r w:rsidRPr="00935438">
        <w:rPr>
          <w:sz w:val="24"/>
          <w:szCs w:val="24"/>
          <w:lang w:eastAsia="ru-RU"/>
        </w:rPr>
        <w:t>осуществление оценки качества предоставления услуги;</w:t>
      </w:r>
    </w:p>
    <w:p w:rsidR="00CC5B6C" w:rsidRPr="00935438" w:rsidRDefault="00CC5B6C" w:rsidP="00F71749">
      <w:pPr>
        <w:tabs>
          <w:tab w:val="left" w:pos="851"/>
        </w:tabs>
        <w:adjustRightInd w:val="0"/>
        <w:ind w:right="-2" w:firstLine="709"/>
        <w:jc w:val="both"/>
        <w:rPr>
          <w:sz w:val="24"/>
          <w:szCs w:val="24"/>
          <w:lang w:eastAsia="ru-RU"/>
        </w:rPr>
      </w:pPr>
      <w:r w:rsidRPr="00935438">
        <w:rPr>
          <w:sz w:val="24"/>
          <w:szCs w:val="24"/>
          <w:lang w:eastAsia="ru-RU"/>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CC5B6C" w:rsidRPr="00935438" w:rsidRDefault="00CC5B6C" w:rsidP="00F71749">
      <w:pPr>
        <w:tabs>
          <w:tab w:val="left" w:pos="851"/>
        </w:tabs>
        <w:adjustRightInd w:val="0"/>
        <w:ind w:right="-2" w:firstLine="709"/>
        <w:jc w:val="both"/>
        <w:rPr>
          <w:sz w:val="24"/>
          <w:szCs w:val="24"/>
          <w:lang w:eastAsia="ru-RU"/>
        </w:rPr>
      </w:pPr>
      <w:r w:rsidRPr="00935438">
        <w:rPr>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CC5B6C" w:rsidRPr="00935438" w:rsidRDefault="00CC5B6C" w:rsidP="00F71749">
      <w:pPr>
        <w:tabs>
          <w:tab w:val="left" w:pos="851"/>
        </w:tabs>
        <w:adjustRightInd w:val="0"/>
        <w:ind w:right="-2" w:firstLine="709"/>
        <w:jc w:val="both"/>
        <w:rPr>
          <w:sz w:val="24"/>
          <w:szCs w:val="24"/>
          <w:lang w:eastAsia="ru-RU"/>
        </w:rPr>
      </w:pPr>
      <w:r w:rsidRPr="00935438">
        <w:rPr>
          <w:sz w:val="24"/>
          <w:szCs w:val="24"/>
          <w:lang w:eastAsia="ru-RU"/>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CC5B6C" w:rsidRPr="00935438" w:rsidRDefault="00CC5B6C" w:rsidP="00F71749">
      <w:pPr>
        <w:tabs>
          <w:tab w:val="left" w:pos="851"/>
        </w:tabs>
        <w:adjustRightInd w:val="0"/>
        <w:ind w:right="-2" w:firstLine="709"/>
        <w:jc w:val="both"/>
        <w:rPr>
          <w:sz w:val="24"/>
          <w:szCs w:val="24"/>
          <w:lang w:eastAsia="ru-RU"/>
        </w:rPr>
      </w:pPr>
      <w:r w:rsidRPr="00935438">
        <w:rPr>
          <w:sz w:val="24"/>
          <w:szCs w:val="24"/>
          <w:lang w:eastAsia="ru-RU"/>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CC5B6C" w:rsidRPr="00935438" w:rsidRDefault="00CC5B6C" w:rsidP="00F71749">
      <w:pPr>
        <w:tabs>
          <w:tab w:val="left" w:pos="851"/>
        </w:tabs>
        <w:adjustRightInd w:val="0"/>
        <w:ind w:right="-2" w:firstLine="709"/>
        <w:jc w:val="both"/>
        <w:rPr>
          <w:sz w:val="24"/>
          <w:szCs w:val="24"/>
          <w:lang w:eastAsia="ru-RU"/>
        </w:rPr>
      </w:pPr>
      <w:r w:rsidRPr="00935438">
        <w:rPr>
          <w:sz w:val="24"/>
          <w:szCs w:val="24"/>
          <w:lang w:eastAsia="ru-RU"/>
        </w:rPr>
        <w:t>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CC5B6C" w:rsidRPr="00935438" w:rsidRDefault="00CC5B6C" w:rsidP="00F71749">
      <w:pPr>
        <w:pStyle w:val="a3"/>
        <w:ind w:left="0" w:right="-2"/>
        <w:jc w:val="center"/>
        <w:rPr>
          <w:b/>
          <w:sz w:val="24"/>
          <w:szCs w:val="24"/>
        </w:rPr>
      </w:pPr>
    </w:p>
    <w:p w:rsidR="00CC5B6C" w:rsidRPr="00935438" w:rsidRDefault="00374169" w:rsidP="00F71749">
      <w:pPr>
        <w:pStyle w:val="a3"/>
        <w:ind w:left="0" w:right="-2"/>
        <w:jc w:val="center"/>
        <w:rPr>
          <w:bCs/>
          <w:sz w:val="24"/>
          <w:szCs w:val="24"/>
        </w:rPr>
      </w:pPr>
      <w:bookmarkStart w:id="5" w:name="sub_402"/>
      <w:r w:rsidRPr="00935438">
        <w:rPr>
          <w:bCs/>
          <w:sz w:val="24"/>
          <w:szCs w:val="24"/>
        </w:rPr>
        <w:t>2</w:t>
      </w:r>
      <w:r w:rsidR="00CC5B6C" w:rsidRPr="00935438">
        <w:rPr>
          <w:bCs/>
          <w:sz w:val="24"/>
          <w:szCs w:val="24"/>
        </w:rPr>
        <w:t>. Стандарт предоставления муниципальной услуги</w:t>
      </w:r>
      <w:bookmarkEnd w:id="5"/>
    </w:p>
    <w:p w:rsidR="00CC5B6C" w:rsidRPr="00935438" w:rsidRDefault="00CC5B6C" w:rsidP="00F71749">
      <w:pPr>
        <w:pStyle w:val="a3"/>
        <w:ind w:left="0" w:right="-2"/>
        <w:jc w:val="center"/>
        <w:rPr>
          <w:bCs/>
          <w:sz w:val="24"/>
          <w:szCs w:val="24"/>
        </w:rPr>
      </w:pPr>
      <w:bookmarkStart w:id="6" w:name="sub_421"/>
      <w:r w:rsidRPr="00935438">
        <w:rPr>
          <w:bCs/>
          <w:sz w:val="24"/>
          <w:szCs w:val="24"/>
        </w:rPr>
        <w:t>Наименование муниципальной услуги</w:t>
      </w:r>
      <w:bookmarkEnd w:id="6"/>
    </w:p>
    <w:p w:rsidR="00CC5B6C" w:rsidRPr="00935438" w:rsidRDefault="00CC5B6C" w:rsidP="00F71749">
      <w:pPr>
        <w:pStyle w:val="a3"/>
        <w:ind w:left="0" w:right="-2"/>
        <w:jc w:val="center"/>
        <w:rPr>
          <w:b/>
          <w:bCs/>
          <w:sz w:val="24"/>
          <w:szCs w:val="24"/>
        </w:rPr>
      </w:pPr>
    </w:p>
    <w:p w:rsidR="00CC5B6C" w:rsidRPr="00935438" w:rsidRDefault="00CC5B6C" w:rsidP="00F71749">
      <w:pPr>
        <w:tabs>
          <w:tab w:val="left" w:pos="851"/>
        </w:tabs>
        <w:adjustRightInd w:val="0"/>
        <w:ind w:right="-2" w:firstLine="709"/>
        <w:jc w:val="both"/>
        <w:rPr>
          <w:sz w:val="24"/>
          <w:szCs w:val="24"/>
          <w:lang w:eastAsia="ru-RU"/>
        </w:rPr>
      </w:pPr>
      <w:bookmarkStart w:id="7" w:name="sub_4009"/>
      <w:r w:rsidRPr="00935438">
        <w:rPr>
          <w:sz w:val="24"/>
          <w:szCs w:val="24"/>
          <w:lang w:eastAsia="ru-RU"/>
        </w:rPr>
        <w:t xml:space="preserve">6. Наименование муниципальной услуги: </w:t>
      </w:r>
      <w:bookmarkEnd w:id="7"/>
      <w:r w:rsidRPr="00935438">
        <w:rPr>
          <w:sz w:val="24"/>
          <w:szCs w:val="24"/>
          <w:lang w:eastAsia="ru-RU"/>
        </w:rPr>
        <w:t xml:space="preserve">«Присвоение адреса объекту адресации, </w:t>
      </w:r>
      <w:r w:rsidRPr="00935438">
        <w:rPr>
          <w:sz w:val="24"/>
          <w:szCs w:val="24"/>
          <w:lang w:eastAsia="ru-RU"/>
        </w:rPr>
        <w:lastRenderedPageBreak/>
        <w:t>изменение и аннулирование такого адреса».</w:t>
      </w:r>
    </w:p>
    <w:p w:rsidR="00CC5B6C" w:rsidRPr="00935438" w:rsidRDefault="00CC5B6C" w:rsidP="00F71749">
      <w:pPr>
        <w:tabs>
          <w:tab w:val="left" w:pos="851"/>
        </w:tabs>
        <w:adjustRightInd w:val="0"/>
        <w:ind w:right="-2" w:firstLine="709"/>
        <w:jc w:val="both"/>
        <w:rPr>
          <w:sz w:val="24"/>
          <w:szCs w:val="24"/>
          <w:lang w:eastAsia="ru-RU"/>
        </w:rPr>
      </w:pPr>
      <w:r w:rsidRPr="00935438">
        <w:rPr>
          <w:sz w:val="24"/>
          <w:szCs w:val="24"/>
          <w:lang w:eastAsia="ru-RU"/>
        </w:rPr>
        <w:t>7. Муниципальная услуга носит заявительный порядок обращения.</w:t>
      </w:r>
    </w:p>
    <w:p w:rsidR="00CC5B6C" w:rsidRPr="00935438" w:rsidRDefault="00CC5B6C" w:rsidP="00AB4FCF">
      <w:pPr>
        <w:pStyle w:val="a3"/>
        <w:tabs>
          <w:tab w:val="left" w:pos="851"/>
        </w:tabs>
        <w:ind w:left="0" w:right="-2"/>
        <w:jc w:val="center"/>
        <w:rPr>
          <w:b/>
          <w:bCs/>
          <w:sz w:val="24"/>
          <w:szCs w:val="24"/>
        </w:rPr>
      </w:pPr>
    </w:p>
    <w:p w:rsidR="00CC5B6C" w:rsidRPr="00935438" w:rsidRDefault="00CC5B6C" w:rsidP="00AB4FCF">
      <w:pPr>
        <w:adjustRightInd w:val="0"/>
        <w:ind w:right="-2"/>
        <w:jc w:val="center"/>
        <w:outlineLvl w:val="0"/>
        <w:rPr>
          <w:bCs/>
          <w:color w:val="26282F"/>
          <w:sz w:val="24"/>
          <w:szCs w:val="24"/>
          <w:lang w:eastAsia="ru-RU"/>
        </w:rPr>
      </w:pPr>
      <w:bookmarkStart w:id="8" w:name="sub_422"/>
      <w:r w:rsidRPr="00935438">
        <w:rPr>
          <w:bCs/>
          <w:color w:val="26282F"/>
          <w:sz w:val="24"/>
          <w:szCs w:val="24"/>
          <w:lang w:eastAsia="ru-RU"/>
        </w:rPr>
        <w:t>Наименование органа, предоставляющего муниципальную услугу</w:t>
      </w:r>
    </w:p>
    <w:p w:rsidR="00CC5B6C" w:rsidRPr="00935438" w:rsidRDefault="00CC5B6C" w:rsidP="00AB4FCF">
      <w:pPr>
        <w:adjustRightInd w:val="0"/>
        <w:ind w:right="-2"/>
        <w:jc w:val="center"/>
        <w:rPr>
          <w:sz w:val="24"/>
          <w:szCs w:val="24"/>
          <w:lang w:eastAsia="ru-RU"/>
        </w:rPr>
      </w:pPr>
    </w:p>
    <w:p w:rsidR="00CC5B6C" w:rsidRPr="00935438" w:rsidRDefault="00CC5B6C" w:rsidP="00F71749">
      <w:pPr>
        <w:tabs>
          <w:tab w:val="left" w:pos="851"/>
        </w:tabs>
        <w:adjustRightInd w:val="0"/>
        <w:ind w:right="-2" w:firstLine="709"/>
        <w:jc w:val="both"/>
        <w:rPr>
          <w:sz w:val="24"/>
          <w:szCs w:val="24"/>
          <w:lang w:eastAsia="ru-RU"/>
        </w:rPr>
      </w:pPr>
      <w:bookmarkStart w:id="9" w:name="sub_4011"/>
      <w:bookmarkEnd w:id="8"/>
      <w:r w:rsidRPr="00935438">
        <w:rPr>
          <w:sz w:val="24"/>
          <w:szCs w:val="24"/>
          <w:lang w:eastAsia="ru-RU"/>
        </w:rPr>
        <w:t>8. Муниципальная услуга</w:t>
      </w:r>
      <w:bookmarkEnd w:id="9"/>
      <w:r w:rsidRPr="00935438">
        <w:rPr>
          <w:sz w:val="24"/>
          <w:szCs w:val="24"/>
          <w:lang w:eastAsia="ru-RU"/>
        </w:rPr>
        <w:t xml:space="preserve"> предоставляется администрацией муниципального образования </w:t>
      </w:r>
      <w:r w:rsidR="00374169" w:rsidRPr="00935438">
        <w:rPr>
          <w:sz w:val="24"/>
          <w:szCs w:val="24"/>
          <w:lang w:eastAsia="ru-RU"/>
        </w:rPr>
        <w:t>Новоюласенский</w:t>
      </w:r>
      <w:r w:rsidRPr="00935438">
        <w:rPr>
          <w:sz w:val="24"/>
          <w:szCs w:val="24"/>
          <w:lang w:eastAsia="ru-RU"/>
        </w:rPr>
        <w:t xml:space="preserve"> сельсовет </w:t>
      </w:r>
      <w:r w:rsidR="00374169" w:rsidRPr="00935438">
        <w:rPr>
          <w:sz w:val="24"/>
          <w:szCs w:val="24"/>
          <w:lang w:eastAsia="ru-RU"/>
        </w:rPr>
        <w:t xml:space="preserve">Красногвардейского </w:t>
      </w:r>
      <w:r w:rsidRPr="00935438">
        <w:rPr>
          <w:sz w:val="24"/>
          <w:szCs w:val="24"/>
          <w:lang w:eastAsia="ru-RU"/>
        </w:rPr>
        <w:t>района Оренбургской области.</w:t>
      </w:r>
    </w:p>
    <w:p w:rsidR="00CC5B6C" w:rsidRPr="00935438" w:rsidRDefault="00CC5B6C" w:rsidP="00F71749">
      <w:pPr>
        <w:tabs>
          <w:tab w:val="left" w:pos="851"/>
        </w:tabs>
        <w:adjustRightInd w:val="0"/>
        <w:ind w:right="-2" w:firstLine="709"/>
        <w:jc w:val="both"/>
        <w:rPr>
          <w:sz w:val="24"/>
          <w:szCs w:val="24"/>
          <w:lang w:eastAsia="ru-RU"/>
        </w:rPr>
      </w:pPr>
      <w:bookmarkStart w:id="10" w:name="sub_4012"/>
      <w:r w:rsidRPr="00935438">
        <w:rPr>
          <w:sz w:val="24"/>
          <w:szCs w:val="24"/>
          <w:lang w:eastAsia="ru-RU"/>
        </w:rPr>
        <w:t xml:space="preserve">9.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CC5B6C" w:rsidRPr="00935438" w:rsidRDefault="00CC5B6C" w:rsidP="00F71749">
      <w:pPr>
        <w:pStyle w:val="ConsPlusNormal"/>
        <w:tabs>
          <w:tab w:val="left" w:pos="851"/>
        </w:tabs>
        <w:ind w:right="-2" w:firstLine="709"/>
        <w:jc w:val="both"/>
        <w:rPr>
          <w:rFonts w:ascii="Times New Roman" w:hAnsi="Times New Roman" w:cs="Times New Roman"/>
          <w:sz w:val="24"/>
          <w:szCs w:val="24"/>
        </w:rPr>
      </w:pPr>
      <w:r w:rsidRPr="00935438">
        <w:rPr>
          <w:rFonts w:ascii="Times New Roman" w:hAnsi="Times New Roman" w:cs="Times New Roman"/>
          <w:sz w:val="24"/>
          <w:szCs w:val="24"/>
        </w:rPr>
        <w:t>Возможность /невозможность принятия МФЦ решения об отказе в приеме запроса и</w:t>
      </w:r>
    </w:p>
    <w:p w:rsidR="00CC5B6C" w:rsidRPr="00935438" w:rsidRDefault="00CC5B6C" w:rsidP="00F71749">
      <w:pPr>
        <w:pStyle w:val="ConsPlusNormal"/>
        <w:tabs>
          <w:tab w:val="left" w:pos="851"/>
        </w:tabs>
        <w:ind w:right="-2" w:firstLine="709"/>
        <w:jc w:val="both"/>
        <w:rPr>
          <w:rFonts w:ascii="Times New Roman" w:hAnsi="Times New Roman" w:cs="Times New Roman"/>
          <w:sz w:val="24"/>
          <w:szCs w:val="24"/>
        </w:rPr>
      </w:pPr>
      <w:r w:rsidRPr="00935438">
        <w:rPr>
          <w:rFonts w:ascii="Times New Roman" w:hAnsi="Times New Roman" w:cs="Times New Roman"/>
          <w:sz w:val="24"/>
          <w:szCs w:val="24"/>
        </w:rPr>
        <w:t>(выбрать нужный вариант)</w:t>
      </w:r>
    </w:p>
    <w:p w:rsidR="00CC5B6C" w:rsidRPr="00935438" w:rsidRDefault="00CC5B6C" w:rsidP="00F71749">
      <w:pPr>
        <w:pStyle w:val="ConsPlusNormal"/>
        <w:tabs>
          <w:tab w:val="left" w:pos="851"/>
        </w:tabs>
        <w:ind w:right="-2" w:firstLine="709"/>
        <w:jc w:val="both"/>
        <w:rPr>
          <w:rFonts w:ascii="Times New Roman" w:hAnsi="Times New Roman" w:cs="Times New Roman"/>
          <w:sz w:val="24"/>
          <w:szCs w:val="24"/>
        </w:rPr>
      </w:pPr>
      <w:r w:rsidRPr="00935438">
        <w:rPr>
          <w:rFonts w:ascii="Times New Roman" w:hAnsi="Times New Roman" w:cs="Times New Roman"/>
          <w:sz w:val="24"/>
          <w:szCs w:val="24"/>
        </w:rPr>
        <w:t>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bookmarkEnd w:id="10"/>
    <w:p w:rsidR="00CC5B6C" w:rsidRPr="00935438" w:rsidRDefault="00CC5B6C" w:rsidP="00023D22">
      <w:pPr>
        <w:tabs>
          <w:tab w:val="left" w:pos="709"/>
          <w:tab w:val="left" w:pos="851"/>
        </w:tabs>
        <w:adjustRightInd w:val="0"/>
        <w:ind w:right="-2" w:firstLine="709"/>
        <w:jc w:val="both"/>
        <w:rPr>
          <w:sz w:val="24"/>
          <w:szCs w:val="24"/>
          <w:lang w:eastAsia="ru-RU"/>
        </w:rPr>
      </w:pPr>
      <w:r w:rsidRPr="00935438">
        <w:rPr>
          <w:sz w:val="24"/>
          <w:szCs w:val="24"/>
          <w:lang w:eastAsia="ru-RU"/>
        </w:rPr>
        <w:t xml:space="preserve">10.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администрации муниципального образования </w:t>
      </w:r>
      <w:r w:rsidR="00374169" w:rsidRPr="00935438">
        <w:rPr>
          <w:sz w:val="24"/>
          <w:szCs w:val="24"/>
          <w:lang w:eastAsia="ru-RU"/>
        </w:rPr>
        <w:t>Новоюласенский</w:t>
      </w:r>
      <w:r w:rsidRPr="00935438">
        <w:rPr>
          <w:sz w:val="24"/>
          <w:szCs w:val="24"/>
          <w:lang w:eastAsia="ru-RU"/>
        </w:rPr>
        <w:t xml:space="preserve"> сельсовет </w:t>
      </w:r>
      <w:r w:rsidR="00374169" w:rsidRPr="00935438">
        <w:rPr>
          <w:sz w:val="24"/>
          <w:szCs w:val="24"/>
          <w:lang w:eastAsia="ru-RU"/>
        </w:rPr>
        <w:t>Красногвардейского</w:t>
      </w:r>
      <w:r w:rsidRPr="00935438">
        <w:rPr>
          <w:sz w:val="24"/>
          <w:szCs w:val="24"/>
          <w:lang w:eastAsia="ru-RU"/>
        </w:rPr>
        <w:t xml:space="preserve"> района Оренбургской области</w:t>
      </w:r>
      <w:r w:rsidR="00374169" w:rsidRPr="00935438">
        <w:rPr>
          <w:sz w:val="24"/>
          <w:szCs w:val="24"/>
          <w:lang w:eastAsia="ru-RU"/>
        </w:rPr>
        <w:t>:</w:t>
      </w:r>
      <w:r w:rsidR="00023D22" w:rsidRPr="00935438">
        <w:rPr>
          <w:sz w:val="24"/>
          <w:szCs w:val="24"/>
          <w:lang w:val="en-US" w:eastAsia="ru-RU"/>
        </w:rPr>
        <w:t>https</w:t>
      </w:r>
      <w:r w:rsidR="00023D22" w:rsidRPr="00935438">
        <w:rPr>
          <w:sz w:val="24"/>
          <w:szCs w:val="24"/>
          <w:lang w:eastAsia="ru-RU"/>
        </w:rPr>
        <w:t>://новоюласка.рф</w:t>
      </w:r>
      <w:r w:rsidR="00374169" w:rsidRPr="00935438">
        <w:rPr>
          <w:sz w:val="24"/>
          <w:szCs w:val="24"/>
          <w:lang w:eastAsia="ru-RU"/>
        </w:rPr>
        <w:t xml:space="preserve">, </w:t>
      </w:r>
      <w:r w:rsidRPr="00935438">
        <w:rPr>
          <w:sz w:val="24"/>
          <w:szCs w:val="24"/>
          <w:lang w:eastAsia="ru-RU"/>
        </w:rPr>
        <w:t xml:space="preserve">в Реестре государственных (муниципальных) услуг (функций) Оренбургской области (далее - Реестр), а также в электронной форме через Портал. </w:t>
      </w:r>
    </w:p>
    <w:p w:rsidR="00CC5B6C" w:rsidRPr="00935438" w:rsidRDefault="00CC5B6C" w:rsidP="00F71749">
      <w:pPr>
        <w:tabs>
          <w:tab w:val="left" w:pos="851"/>
        </w:tabs>
        <w:adjustRightInd w:val="0"/>
        <w:ind w:right="-2" w:firstLine="709"/>
        <w:jc w:val="both"/>
        <w:rPr>
          <w:sz w:val="24"/>
          <w:szCs w:val="24"/>
          <w:lang w:eastAsia="ru-RU"/>
        </w:rPr>
      </w:pPr>
      <w:r w:rsidRPr="00935438">
        <w:rPr>
          <w:sz w:val="24"/>
          <w:szCs w:val="24"/>
          <w:lang w:eastAsia="ru-RU"/>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CC5B6C" w:rsidRPr="00935438" w:rsidRDefault="00CC5B6C" w:rsidP="00AB4FCF">
      <w:pPr>
        <w:adjustRightInd w:val="0"/>
        <w:ind w:right="-2"/>
        <w:jc w:val="center"/>
        <w:rPr>
          <w:sz w:val="24"/>
          <w:szCs w:val="24"/>
          <w:lang w:eastAsia="ru-RU"/>
        </w:rPr>
      </w:pPr>
    </w:p>
    <w:p w:rsidR="00CC5B6C" w:rsidRPr="00935438" w:rsidRDefault="00CC5B6C" w:rsidP="00AB4FCF">
      <w:pPr>
        <w:adjustRightInd w:val="0"/>
        <w:ind w:right="-2"/>
        <w:jc w:val="center"/>
        <w:outlineLvl w:val="0"/>
        <w:rPr>
          <w:bCs/>
          <w:color w:val="26282F"/>
          <w:sz w:val="24"/>
          <w:szCs w:val="24"/>
          <w:lang w:eastAsia="ru-RU"/>
        </w:rPr>
      </w:pPr>
      <w:r w:rsidRPr="00935438">
        <w:rPr>
          <w:bCs/>
          <w:color w:val="26282F"/>
          <w:sz w:val="24"/>
          <w:szCs w:val="24"/>
          <w:lang w:eastAsia="ru-RU"/>
        </w:rPr>
        <w:t>Результат предоставления муниципальной услуги</w:t>
      </w:r>
    </w:p>
    <w:p w:rsidR="00CC5B6C" w:rsidRPr="00935438" w:rsidRDefault="00CC5B6C" w:rsidP="00AB4FCF">
      <w:pPr>
        <w:adjustRightInd w:val="0"/>
        <w:ind w:right="-2"/>
        <w:jc w:val="center"/>
        <w:rPr>
          <w:sz w:val="24"/>
          <w:szCs w:val="24"/>
          <w:lang w:eastAsia="ru-RU"/>
        </w:rPr>
      </w:pPr>
    </w:p>
    <w:p w:rsidR="00CC5B6C" w:rsidRPr="00935438" w:rsidRDefault="00CC5B6C" w:rsidP="00F71749">
      <w:pPr>
        <w:tabs>
          <w:tab w:val="left" w:pos="1407"/>
        </w:tabs>
        <w:ind w:right="-2" w:firstLine="709"/>
        <w:rPr>
          <w:sz w:val="24"/>
          <w:szCs w:val="24"/>
        </w:rPr>
      </w:pPr>
      <w:bookmarkStart w:id="11" w:name="sub_4014"/>
      <w:r w:rsidRPr="00935438">
        <w:rPr>
          <w:sz w:val="24"/>
          <w:szCs w:val="24"/>
          <w:lang w:eastAsia="ru-RU"/>
        </w:rPr>
        <w:t>11.</w:t>
      </w:r>
      <w:r w:rsidRPr="00935438">
        <w:rPr>
          <w:sz w:val="24"/>
          <w:szCs w:val="24"/>
        </w:rPr>
        <w:t>Результатом предоставления Услуги является:</w:t>
      </w:r>
    </w:p>
    <w:p w:rsidR="00CC5B6C" w:rsidRPr="00935438" w:rsidRDefault="00CC5B6C" w:rsidP="00023D22">
      <w:pPr>
        <w:pStyle w:val="a5"/>
        <w:tabs>
          <w:tab w:val="left" w:pos="709"/>
          <w:tab w:val="left" w:pos="1081"/>
        </w:tabs>
        <w:ind w:left="0" w:right="-2" w:firstLine="709"/>
        <w:rPr>
          <w:sz w:val="24"/>
          <w:szCs w:val="24"/>
        </w:rPr>
      </w:pPr>
      <w:r w:rsidRPr="00935438">
        <w:rPr>
          <w:sz w:val="24"/>
          <w:szCs w:val="24"/>
        </w:rPr>
        <w:t xml:space="preserve">- выдача(направление) решения </w:t>
      </w:r>
      <w:r w:rsidRPr="00935438">
        <w:rPr>
          <w:sz w:val="24"/>
          <w:szCs w:val="24"/>
          <w:lang w:eastAsia="ru-RU"/>
        </w:rPr>
        <w:t xml:space="preserve">администрации муниципального образования </w:t>
      </w:r>
      <w:r w:rsidR="00023D22" w:rsidRPr="00935438">
        <w:rPr>
          <w:sz w:val="24"/>
          <w:szCs w:val="24"/>
          <w:lang w:eastAsia="ru-RU"/>
        </w:rPr>
        <w:t>Новоюласенский</w:t>
      </w:r>
      <w:r w:rsidRPr="00935438">
        <w:rPr>
          <w:sz w:val="24"/>
          <w:szCs w:val="24"/>
          <w:lang w:eastAsia="ru-RU"/>
        </w:rPr>
        <w:t xml:space="preserve"> сельсовет </w:t>
      </w:r>
      <w:r w:rsidR="00023D22" w:rsidRPr="00935438">
        <w:rPr>
          <w:sz w:val="24"/>
          <w:szCs w:val="24"/>
          <w:lang w:eastAsia="ru-RU"/>
        </w:rPr>
        <w:t>Красногвардейского</w:t>
      </w:r>
      <w:r w:rsidRPr="00935438">
        <w:rPr>
          <w:sz w:val="24"/>
          <w:szCs w:val="24"/>
          <w:lang w:eastAsia="ru-RU"/>
        </w:rPr>
        <w:t xml:space="preserve"> района Оренбургской области</w:t>
      </w:r>
      <w:r w:rsidRPr="00935438">
        <w:rPr>
          <w:sz w:val="24"/>
          <w:szCs w:val="24"/>
        </w:rPr>
        <w:t xml:space="preserve"> о присвоении адреса объекту адресации;</w:t>
      </w:r>
    </w:p>
    <w:p w:rsidR="00CC5B6C" w:rsidRPr="00935438" w:rsidRDefault="00CC5B6C" w:rsidP="00F71749">
      <w:pPr>
        <w:pStyle w:val="a5"/>
        <w:tabs>
          <w:tab w:val="left" w:pos="1081"/>
        </w:tabs>
        <w:ind w:left="0" w:right="-2" w:firstLine="709"/>
        <w:rPr>
          <w:sz w:val="24"/>
          <w:szCs w:val="24"/>
        </w:rPr>
      </w:pPr>
      <w:r w:rsidRPr="00935438">
        <w:rPr>
          <w:sz w:val="24"/>
          <w:szCs w:val="24"/>
        </w:rPr>
        <w:t xml:space="preserve">- выдача(направление) решения </w:t>
      </w:r>
      <w:r w:rsidRPr="00935438">
        <w:rPr>
          <w:sz w:val="24"/>
          <w:szCs w:val="24"/>
          <w:lang w:eastAsia="ru-RU"/>
        </w:rPr>
        <w:t xml:space="preserve">администрации муниципального образования </w:t>
      </w:r>
      <w:r w:rsidR="00023D22" w:rsidRPr="00935438">
        <w:rPr>
          <w:sz w:val="24"/>
          <w:szCs w:val="24"/>
          <w:lang w:eastAsia="ru-RU"/>
        </w:rPr>
        <w:t>Новоюласенский</w:t>
      </w:r>
      <w:r w:rsidRPr="00935438">
        <w:rPr>
          <w:sz w:val="24"/>
          <w:szCs w:val="24"/>
          <w:lang w:eastAsia="ru-RU"/>
        </w:rPr>
        <w:t xml:space="preserve"> сельсовет </w:t>
      </w:r>
      <w:r w:rsidR="00023D22" w:rsidRPr="00935438">
        <w:rPr>
          <w:sz w:val="24"/>
          <w:szCs w:val="24"/>
          <w:lang w:eastAsia="ru-RU"/>
        </w:rPr>
        <w:t>Красногвардейского</w:t>
      </w:r>
      <w:r w:rsidRPr="00935438">
        <w:rPr>
          <w:sz w:val="24"/>
          <w:szCs w:val="24"/>
          <w:lang w:eastAsia="ru-RU"/>
        </w:rPr>
        <w:t xml:space="preserve"> района Оренбургской области</w:t>
      </w:r>
      <w:r w:rsidRPr="00935438">
        <w:rPr>
          <w:sz w:val="24"/>
          <w:szCs w:val="24"/>
        </w:rPr>
        <w:t xml:space="preserve"> об аннулировании адреса объекта адресации (допускается объединение с решением о присвоении адреса объекту адресации);</w:t>
      </w:r>
    </w:p>
    <w:p w:rsidR="00CC5B6C" w:rsidRPr="00935438" w:rsidRDefault="00CC5B6C" w:rsidP="00F71749">
      <w:pPr>
        <w:pStyle w:val="a5"/>
        <w:tabs>
          <w:tab w:val="left" w:pos="1081"/>
        </w:tabs>
        <w:ind w:left="0" w:right="-2" w:firstLine="709"/>
        <w:rPr>
          <w:sz w:val="24"/>
          <w:szCs w:val="24"/>
        </w:rPr>
      </w:pPr>
      <w:r w:rsidRPr="00935438">
        <w:rPr>
          <w:sz w:val="24"/>
          <w:szCs w:val="24"/>
        </w:rPr>
        <w:t xml:space="preserve">- решение </w:t>
      </w:r>
      <w:r w:rsidRPr="00935438">
        <w:rPr>
          <w:sz w:val="24"/>
          <w:szCs w:val="24"/>
          <w:lang w:eastAsia="ru-RU"/>
        </w:rPr>
        <w:t xml:space="preserve">администрации муниципального образования </w:t>
      </w:r>
      <w:r w:rsidR="00023D22" w:rsidRPr="00935438">
        <w:rPr>
          <w:sz w:val="24"/>
          <w:szCs w:val="24"/>
          <w:lang w:eastAsia="ru-RU"/>
        </w:rPr>
        <w:t>Новоюласенский</w:t>
      </w:r>
      <w:r w:rsidRPr="00935438">
        <w:rPr>
          <w:sz w:val="24"/>
          <w:szCs w:val="24"/>
          <w:lang w:eastAsia="ru-RU"/>
        </w:rPr>
        <w:t xml:space="preserve"> сельсовет </w:t>
      </w:r>
      <w:r w:rsidR="00023D22" w:rsidRPr="00935438">
        <w:rPr>
          <w:sz w:val="24"/>
          <w:szCs w:val="24"/>
          <w:lang w:eastAsia="ru-RU"/>
        </w:rPr>
        <w:t>Красногвардейского</w:t>
      </w:r>
      <w:r w:rsidRPr="00935438">
        <w:rPr>
          <w:sz w:val="24"/>
          <w:szCs w:val="24"/>
          <w:lang w:eastAsia="ru-RU"/>
        </w:rPr>
        <w:t xml:space="preserve"> района Оренбургской области</w:t>
      </w:r>
      <w:r w:rsidRPr="00935438">
        <w:rPr>
          <w:sz w:val="24"/>
          <w:szCs w:val="24"/>
        </w:rPr>
        <w:t xml:space="preserve"> об изменении адреса объекту адресации;</w:t>
      </w:r>
    </w:p>
    <w:p w:rsidR="00AB4FCF" w:rsidRPr="00935438" w:rsidRDefault="00CC5B6C" w:rsidP="00AB4FCF">
      <w:pPr>
        <w:pStyle w:val="a5"/>
        <w:tabs>
          <w:tab w:val="left" w:pos="1074"/>
        </w:tabs>
        <w:ind w:left="0" w:right="-2" w:firstLine="709"/>
        <w:rPr>
          <w:sz w:val="24"/>
          <w:szCs w:val="24"/>
        </w:rPr>
      </w:pPr>
      <w:r w:rsidRPr="00935438">
        <w:rPr>
          <w:sz w:val="24"/>
          <w:szCs w:val="24"/>
        </w:rPr>
        <w:t xml:space="preserve">- выдача (направление) решения </w:t>
      </w:r>
      <w:r w:rsidRPr="00935438">
        <w:rPr>
          <w:sz w:val="24"/>
          <w:szCs w:val="24"/>
          <w:lang w:eastAsia="ru-RU"/>
        </w:rPr>
        <w:t xml:space="preserve">администрации муниципального образования </w:t>
      </w:r>
      <w:r w:rsidR="00023D22" w:rsidRPr="00935438">
        <w:rPr>
          <w:sz w:val="24"/>
          <w:szCs w:val="24"/>
          <w:lang w:eastAsia="ru-RU"/>
        </w:rPr>
        <w:t>Новоюласенский</w:t>
      </w:r>
      <w:r w:rsidRPr="00935438">
        <w:rPr>
          <w:sz w:val="24"/>
          <w:szCs w:val="24"/>
          <w:lang w:eastAsia="ru-RU"/>
        </w:rPr>
        <w:t xml:space="preserve"> сельсовет </w:t>
      </w:r>
      <w:r w:rsidR="00023D22" w:rsidRPr="00935438">
        <w:rPr>
          <w:sz w:val="24"/>
          <w:szCs w:val="24"/>
          <w:lang w:eastAsia="ru-RU"/>
        </w:rPr>
        <w:t>Красногвардейского</w:t>
      </w:r>
      <w:r w:rsidRPr="00935438">
        <w:rPr>
          <w:sz w:val="24"/>
          <w:szCs w:val="24"/>
          <w:lang w:eastAsia="ru-RU"/>
        </w:rPr>
        <w:t xml:space="preserve"> района Оренбургской области</w:t>
      </w:r>
      <w:r w:rsidRPr="00935438">
        <w:rPr>
          <w:sz w:val="24"/>
          <w:szCs w:val="24"/>
        </w:rPr>
        <w:t xml:space="preserve"> об отказе в присвоении объекту адресации адрес</w:t>
      </w:r>
      <w:r w:rsidR="00AB4FCF" w:rsidRPr="00935438">
        <w:rPr>
          <w:sz w:val="24"/>
          <w:szCs w:val="24"/>
        </w:rPr>
        <w:t>а или аннулировании его адреса.</w:t>
      </w:r>
    </w:p>
    <w:p w:rsidR="00AB4FCF" w:rsidRPr="00935438" w:rsidRDefault="00CC5B6C" w:rsidP="00AB4FCF">
      <w:pPr>
        <w:pStyle w:val="a5"/>
        <w:tabs>
          <w:tab w:val="left" w:pos="1074"/>
        </w:tabs>
        <w:ind w:left="0" w:right="-2" w:firstLine="709"/>
        <w:rPr>
          <w:sz w:val="24"/>
          <w:szCs w:val="24"/>
        </w:rPr>
      </w:pPr>
      <w:r w:rsidRPr="00935438">
        <w:rPr>
          <w:sz w:val="24"/>
          <w:szCs w:val="24"/>
        </w:rPr>
        <w:t xml:space="preserve">11.1. Решение о присвоении адреса объекту адресации принимается </w:t>
      </w:r>
      <w:r w:rsidRPr="00935438">
        <w:rPr>
          <w:sz w:val="24"/>
          <w:szCs w:val="24"/>
          <w:lang w:eastAsia="ru-RU"/>
        </w:rPr>
        <w:t xml:space="preserve">администрацией муниципального образования </w:t>
      </w:r>
      <w:r w:rsidR="00023D22" w:rsidRPr="00935438">
        <w:rPr>
          <w:sz w:val="24"/>
          <w:szCs w:val="24"/>
          <w:lang w:eastAsia="ru-RU"/>
        </w:rPr>
        <w:t>Новоюласенский</w:t>
      </w:r>
      <w:r w:rsidRPr="00935438">
        <w:rPr>
          <w:sz w:val="24"/>
          <w:szCs w:val="24"/>
          <w:lang w:eastAsia="ru-RU"/>
        </w:rPr>
        <w:t xml:space="preserve"> сельсовет </w:t>
      </w:r>
      <w:r w:rsidR="00023D22" w:rsidRPr="00935438">
        <w:rPr>
          <w:sz w:val="24"/>
          <w:szCs w:val="24"/>
          <w:lang w:eastAsia="ru-RU"/>
        </w:rPr>
        <w:lastRenderedPageBreak/>
        <w:t>Красногвардейского</w:t>
      </w:r>
      <w:r w:rsidRPr="00935438">
        <w:rPr>
          <w:sz w:val="24"/>
          <w:szCs w:val="24"/>
          <w:lang w:eastAsia="ru-RU"/>
        </w:rPr>
        <w:t xml:space="preserve"> района Оренбургской области</w:t>
      </w:r>
      <w:r w:rsidRPr="00935438">
        <w:rPr>
          <w:sz w:val="24"/>
          <w:szCs w:val="24"/>
        </w:rPr>
        <w:t xml:space="preserve"> с учетом требований к его составу, установленных пунктом 22 Правил.</w:t>
      </w:r>
    </w:p>
    <w:p w:rsidR="00AB4FCF" w:rsidRPr="00935438" w:rsidRDefault="00CC5B6C" w:rsidP="00AB4FCF">
      <w:pPr>
        <w:pStyle w:val="a5"/>
        <w:tabs>
          <w:tab w:val="left" w:pos="1074"/>
        </w:tabs>
        <w:ind w:left="0" w:right="-2" w:firstLine="709"/>
        <w:rPr>
          <w:sz w:val="24"/>
          <w:szCs w:val="24"/>
        </w:rPr>
      </w:pPr>
      <w:r w:rsidRPr="00935438">
        <w:rPr>
          <w:sz w:val="24"/>
          <w:szCs w:val="24"/>
        </w:rPr>
        <w:t>Рекомендуемый образец формы решения о присвоении адреса объекту адресации справочно приведен в Приложении № 1 к настоящему Регламенту.</w:t>
      </w:r>
    </w:p>
    <w:p w:rsidR="00AB4FCF" w:rsidRPr="00935438" w:rsidRDefault="00CC5B6C" w:rsidP="00AB4FCF">
      <w:pPr>
        <w:pStyle w:val="a5"/>
        <w:tabs>
          <w:tab w:val="left" w:pos="1074"/>
        </w:tabs>
        <w:ind w:left="0" w:right="-2" w:firstLine="709"/>
        <w:rPr>
          <w:sz w:val="24"/>
          <w:szCs w:val="24"/>
        </w:rPr>
      </w:pPr>
      <w:r w:rsidRPr="00935438">
        <w:rPr>
          <w:sz w:val="24"/>
          <w:szCs w:val="24"/>
        </w:rPr>
        <w:t xml:space="preserve">11.2. Решение об аннулировании адреса объекта адресации принимается </w:t>
      </w:r>
      <w:r w:rsidRPr="00935438">
        <w:rPr>
          <w:sz w:val="24"/>
          <w:szCs w:val="24"/>
          <w:lang w:eastAsia="ru-RU"/>
        </w:rPr>
        <w:t xml:space="preserve">администрацией муниципального образования </w:t>
      </w:r>
      <w:r w:rsidR="00023D22" w:rsidRPr="00935438">
        <w:rPr>
          <w:sz w:val="24"/>
          <w:szCs w:val="24"/>
          <w:lang w:eastAsia="ru-RU"/>
        </w:rPr>
        <w:t>Новоюласенский</w:t>
      </w:r>
      <w:r w:rsidRPr="00935438">
        <w:rPr>
          <w:sz w:val="24"/>
          <w:szCs w:val="24"/>
          <w:lang w:eastAsia="ru-RU"/>
        </w:rPr>
        <w:t xml:space="preserve"> сельсовет </w:t>
      </w:r>
      <w:r w:rsidR="00023D22" w:rsidRPr="00935438">
        <w:rPr>
          <w:sz w:val="24"/>
          <w:szCs w:val="24"/>
          <w:lang w:eastAsia="ru-RU"/>
        </w:rPr>
        <w:t>Красногвардейского</w:t>
      </w:r>
      <w:r w:rsidRPr="00935438">
        <w:rPr>
          <w:sz w:val="24"/>
          <w:szCs w:val="24"/>
          <w:lang w:eastAsia="ru-RU"/>
        </w:rPr>
        <w:t xml:space="preserve"> района Оренбургской области</w:t>
      </w:r>
      <w:r w:rsidRPr="00935438">
        <w:rPr>
          <w:sz w:val="24"/>
          <w:szCs w:val="24"/>
        </w:rPr>
        <w:t xml:space="preserve"> с учетом требований к его составу, установленных пунктом 23 Правил.</w:t>
      </w:r>
    </w:p>
    <w:p w:rsidR="00AB4FCF" w:rsidRPr="00935438" w:rsidRDefault="00CC5B6C" w:rsidP="00AB4FCF">
      <w:pPr>
        <w:pStyle w:val="a5"/>
        <w:tabs>
          <w:tab w:val="left" w:pos="1074"/>
        </w:tabs>
        <w:ind w:left="0" w:right="-2" w:firstLine="709"/>
        <w:rPr>
          <w:sz w:val="24"/>
          <w:szCs w:val="24"/>
        </w:rPr>
      </w:pPr>
      <w:r w:rsidRPr="00935438">
        <w:rPr>
          <w:sz w:val="24"/>
          <w:szCs w:val="24"/>
        </w:rPr>
        <w:t>Рекомендуемый образец формы решения об аннулировании адреса объекта адресации справочно приведен в Приложении № 1.1 к настоящему Регламенту.</w:t>
      </w:r>
    </w:p>
    <w:p w:rsidR="00AB4FCF" w:rsidRPr="00935438" w:rsidRDefault="00CC5B6C" w:rsidP="00AB4FCF">
      <w:pPr>
        <w:pStyle w:val="a5"/>
        <w:tabs>
          <w:tab w:val="left" w:pos="1074"/>
        </w:tabs>
        <w:ind w:left="0" w:right="-2" w:firstLine="709"/>
        <w:rPr>
          <w:sz w:val="24"/>
          <w:szCs w:val="24"/>
        </w:rPr>
      </w:pPr>
      <w:r w:rsidRPr="00935438">
        <w:rPr>
          <w:sz w:val="24"/>
          <w:szCs w:val="24"/>
        </w:rPr>
        <w:t xml:space="preserve">11.3. Решение об отказе в присвоении объекту адресации адреса или аннулировании его адреса принимается </w:t>
      </w:r>
      <w:r w:rsidRPr="00935438">
        <w:rPr>
          <w:sz w:val="24"/>
          <w:szCs w:val="24"/>
          <w:lang w:eastAsia="ru-RU"/>
        </w:rPr>
        <w:t xml:space="preserve">администрацией муниципального образования </w:t>
      </w:r>
      <w:r w:rsidR="00023D22" w:rsidRPr="00935438">
        <w:rPr>
          <w:sz w:val="24"/>
          <w:szCs w:val="24"/>
          <w:lang w:eastAsia="ru-RU"/>
        </w:rPr>
        <w:t>Новоюласенский</w:t>
      </w:r>
      <w:r w:rsidRPr="00935438">
        <w:rPr>
          <w:sz w:val="24"/>
          <w:szCs w:val="24"/>
          <w:lang w:eastAsia="ru-RU"/>
        </w:rPr>
        <w:t xml:space="preserve"> сельсовет </w:t>
      </w:r>
      <w:r w:rsidR="00023D22" w:rsidRPr="00935438">
        <w:rPr>
          <w:sz w:val="24"/>
          <w:szCs w:val="24"/>
          <w:lang w:eastAsia="ru-RU"/>
        </w:rPr>
        <w:t>Красногвардейского</w:t>
      </w:r>
      <w:r w:rsidRPr="00935438">
        <w:rPr>
          <w:sz w:val="24"/>
          <w:szCs w:val="24"/>
          <w:lang w:eastAsia="ru-RU"/>
        </w:rPr>
        <w:t xml:space="preserve"> района Оренбургской области</w:t>
      </w:r>
      <w:r w:rsidRPr="00935438">
        <w:rPr>
          <w:sz w:val="24"/>
          <w:szCs w:val="24"/>
        </w:rPr>
        <w:t xml:space="preserve">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1 к настоящему Регламенту.</w:t>
      </w:r>
    </w:p>
    <w:p w:rsidR="00AB4FCF" w:rsidRPr="00935438" w:rsidRDefault="00CC5B6C" w:rsidP="00AB4FCF">
      <w:pPr>
        <w:pStyle w:val="a5"/>
        <w:tabs>
          <w:tab w:val="left" w:pos="1074"/>
        </w:tabs>
        <w:ind w:left="0" w:right="-2" w:firstLine="709"/>
        <w:rPr>
          <w:sz w:val="24"/>
          <w:szCs w:val="24"/>
        </w:rPr>
      </w:pPr>
      <w:r w:rsidRPr="00935438">
        <w:rPr>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B4FCF" w:rsidRPr="00935438" w:rsidRDefault="00CC5B6C" w:rsidP="00AB4FCF">
      <w:pPr>
        <w:pStyle w:val="a5"/>
        <w:tabs>
          <w:tab w:val="left" w:pos="1074"/>
        </w:tabs>
        <w:ind w:left="0" w:right="-2" w:firstLine="709"/>
        <w:rPr>
          <w:sz w:val="24"/>
          <w:szCs w:val="24"/>
          <w:lang w:eastAsia="ru-RU"/>
        </w:rPr>
      </w:pPr>
      <w:r w:rsidRPr="00935438">
        <w:rPr>
          <w:sz w:val="24"/>
          <w:szCs w:val="24"/>
        </w:rPr>
        <w:t xml:space="preserve">12. </w:t>
      </w:r>
      <w:r w:rsidRPr="00935438">
        <w:rPr>
          <w:sz w:val="24"/>
          <w:szCs w:val="24"/>
          <w:lang w:eastAsia="ru-RU"/>
        </w:rPr>
        <w:t xml:space="preserve">Окончательным результатом предоставления решений о </w:t>
      </w:r>
      <w:r w:rsidRPr="00935438">
        <w:rPr>
          <w:sz w:val="24"/>
          <w:szCs w:val="24"/>
        </w:rPr>
        <w:t>присвоении адреса объекту адресации, изменении и аннулировании такого адреса</w:t>
      </w:r>
      <w:r w:rsidRPr="00935438">
        <w:rPr>
          <w:sz w:val="24"/>
          <w:szCs w:val="24"/>
          <w:lang w:eastAsia="ru-RU"/>
        </w:rPr>
        <w:t xml:space="preserve"> является внесение сведений в государственный адресный реестр на официальном сайте </w:t>
      </w:r>
      <w:r w:rsidRPr="00935438">
        <w:rPr>
          <w:sz w:val="24"/>
          <w:szCs w:val="24"/>
          <w:shd w:val="clear" w:color="auto" w:fill="FFFFFF"/>
        </w:rPr>
        <w:t>федеральной информационной адресной системы Федеральной налоговой службы (далее – Портал ФИАС)</w:t>
      </w:r>
      <w:r w:rsidRPr="00935438">
        <w:rPr>
          <w:sz w:val="24"/>
          <w:szCs w:val="24"/>
          <w:lang w:eastAsia="ru-RU"/>
        </w:rPr>
        <w:t>. Внесение сведений в реестр подтверждается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bookmarkEnd w:id="11"/>
    </w:p>
    <w:p w:rsidR="00AB4FCF" w:rsidRPr="00935438" w:rsidRDefault="00CC5B6C" w:rsidP="00AB4FCF">
      <w:pPr>
        <w:pStyle w:val="a5"/>
        <w:tabs>
          <w:tab w:val="left" w:pos="1074"/>
        </w:tabs>
        <w:ind w:left="0" w:right="-2" w:firstLine="709"/>
        <w:rPr>
          <w:sz w:val="24"/>
          <w:szCs w:val="24"/>
          <w:lang w:eastAsia="ru-RU"/>
        </w:rPr>
      </w:pPr>
      <w:r w:rsidRPr="00935438">
        <w:rPr>
          <w:sz w:val="24"/>
          <w:szCs w:val="24"/>
          <w:lang w:eastAsia="ru-RU"/>
        </w:rPr>
        <w:t>13.Фиксирование факта получения заявителем результата предоставления государственной (муниципальной) услуги осуществляется в ГИС ОГД.</w:t>
      </w:r>
    </w:p>
    <w:p w:rsidR="00CC5B6C" w:rsidRPr="00935438" w:rsidRDefault="00CC5B6C" w:rsidP="00AB4FCF">
      <w:pPr>
        <w:pStyle w:val="a5"/>
        <w:tabs>
          <w:tab w:val="left" w:pos="1074"/>
        </w:tabs>
        <w:ind w:left="0" w:right="-2" w:firstLine="709"/>
        <w:rPr>
          <w:sz w:val="24"/>
          <w:szCs w:val="24"/>
        </w:rPr>
      </w:pPr>
      <w:r w:rsidRPr="00935438">
        <w:rPr>
          <w:sz w:val="24"/>
          <w:szCs w:val="24"/>
          <w:lang w:eastAsia="ru-RU"/>
        </w:rPr>
        <w:t>14.Заявителю в качестве результата предоставления муниципальной услуги обеспечивается по его выбору возможность получения:</w:t>
      </w:r>
    </w:p>
    <w:p w:rsidR="00CC5B6C" w:rsidRPr="00935438" w:rsidRDefault="00CC5B6C" w:rsidP="00F71749">
      <w:pPr>
        <w:tabs>
          <w:tab w:val="left" w:pos="709"/>
          <w:tab w:val="left" w:pos="1134"/>
          <w:tab w:val="left" w:pos="1276"/>
        </w:tabs>
        <w:adjustRightInd w:val="0"/>
        <w:ind w:right="-2" w:firstLine="709"/>
        <w:jc w:val="both"/>
        <w:rPr>
          <w:sz w:val="24"/>
          <w:szCs w:val="24"/>
          <w:lang w:eastAsia="ru-RU"/>
        </w:rPr>
      </w:pPr>
      <w:r w:rsidRPr="00935438">
        <w:rPr>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CC5B6C" w:rsidRPr="00935438" w:rsidRDefault="00CC5B6C" w:rsidP="00F71749">
      <w:pPr>
        <w:tabs>
          <w:tab w:val="left" w:pos="709"/>
          <w:tab w:val="left" w:pos="1134"/>
          <w:tab w:val="left" w:pos="1276"/>
        </w:tabs>
        <w:adjustRightInd w:val="0"/>
        <w:ind w:right="-2" w:firstLine="709"/>
        <w:jc w:val="both"/>
        <w:rPr>
          <w:sz w:val="24"/>
          <w:szCs w:val="24"/>
          <w:lang w:eastAsia="ru-RU"/>
        </w:rPr>
      </w:pPr>
      <w:r w:rsidRPr="00935438">
        <w:rPr>
          <w:sz w:val="24"/>
          <w:szCs w:val="24"/>
          <w:lang w:eastAsia="ru-RU"/>
        </w:rPr>
        <w:t xml:space="preserve">б) документа на бумажном носителе, подтверждающего содержание электронного документа, направленного органом (организацией), в администрации муниципального образования </w:t>
      </w:r>
      <w:r w:rsidR="00023D22" w:rsidRPr="00935438">
        <w:rPr>
          <w:sz w:val="24"/>
          <w:szCs w:val="24"/>
          <w:lang w:eastAsia="ru-RU"/>
        </w:rPr>
        <w:t>Новоюласенский</w:t>
      </w:r>
      <w:r w:rsidRPr="00935438">
        <w:rPr>
          <w:sz w:val="24"/>
          <w:szCs w:val="24"/>
          <w:lang w:eastAsia="ru-RU"/>
        </w:rPr>
        <w:t xml:space="preserve"> сельсовет </w:t>
      </w:r>
      <w:r w:rsidR="00023D22" w:rsidRPr="00935438">
        <w:rPr>
          <w:sz w:val="24"/>
          <w:szCs w:val="24"/>
          <w:lang w:eastAsia="ru-RU"/>
        </w:rPr>
        <w:t>Красногвардейского</w:t>
      </w:r>
      <w:r w:rsidRPr="00935438">
        <w:rPr>
          <w:sz w:val="24"/>
          <w:szCs w:val="24"/>
          <w:lang w:eastAsia="ru-RU"/>
        </w:rPr>
        <w:t xml:space="preserve"> района Оренбургской области или  в МФЦ.</w:t>
      </w:r>
      <w:bookmarkStart w:id="12" w:name="sub_424"/>
    </w:p>
    <w:p w:rsidR="00CC5B6C" w:rsidRPr="00935438" w:rsidRDefault="00CC5B6C" w:rsidP="00AB4FCF">
      <w:pPr>
        <w:tabs>
          <w:tab w:val="left" w:pos="709"/>
          <w:tab w:val="left" w:pos="1134"/>
          <w:tab w:val="left" w:pos="1276"/>
        </w:tabs>
        <w:adjustRightInd w:val="0"/>
        <w:ind w:right="-2"/>
        <w:jc w:val="center"/>
        <w:rPr>
          <w:sz w:val="24"/>
          <w:szCs w:val="24"/>
          <w:lang w:eastAsia="ru-RU"/>
        </w:rPr>
      </w:pPr>
    </w:p>
    <w:p w:rsidR="00CC5B6C" w:rsidRPr="00935438" w:rsidRDefault="00CC5B6C" w:rsidP="00AB4FCF">
      <w:pPr>
        <w:tabs>
          <w:tab w:val="left" w:pos="709"/>
          <w:tab w:val="left" w:pos="1134"/>
          <w:tab w:val="left" w:pos="1276"/>
        </w:tabs>
        <w:adjustRightInd w:val="0"/>
        <w:ind w:right="-2"/>
        <w:jc w:val="center"/>
        <w:rPr>
          <w:sz w:val="24"/>
          <w:szCs w:val="24"/>
          <w:lang w:eastAsia="ru-RU"/>
        </w:rPr>
      </w:pPr>
      <w:r w:rsidRPr="00935438">
        <w:rPr>
          <w:sz w:val="24"/>
          <w:szCs w:val="24"/>
        </w:rPr>
        <w:t>Срок предоставления муниципальной услуги</w:t>
      </w:r>
      <w:bookmarkEnd w:id="12"/>
    </w:p>
    <w:p w:rsidR="00CC5B6C" w:rsidRPr="00935438" w:rsidRDefault="00CC5B6C" w:rsidP="00AB4FCF">
      <w:pPr>
        <w:ind w:right="-2"/>
        <w:jc w:val="center"/>
        <w:rPr>
          <w:sz w:val="24"/>
          <w:szCs w:val="24"/>
        </w:rPr>
      </w:pPr>
    </w:p>
    <w:p w:rsidR="00CC5B6C" w:rsidRPr="00935438" w:rsidRDefault="00CC5B6C" w:rsidP="00F71749">
      <w:pPr>
        <w:ind w:right="-2" w:firstLine="709"/>
        <w:jc w:val="both"/>
        <w:rPr>
          <w:sz w:val="24"/>
          <w:szCs w:val="24"/>
        </w:rPr>
      </w:pPr>
      <w:bookmarkStart w:id="13" w:name="sub_4015"/>
      <w:r w:rsidRPr="00935438">
        <w:rPr>
          <w:sz w:val="24"/>
          <w:szCs w:val="24"/>
        </w:rPr>
        <w:t xml:space="preserve">15.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w:t>
      </w:r>
      <w:r w:rsidRPr="00935438">
        <w:rPr>
          <w:sz w:val="24"/>
          <w:szCs w:val="24"/>
          <w:lang w:eastAsia="ru-RU"/>
        </w:rPr>
        <w:t xml:space="preserve">администрацией муниципального образования </w:t>
      </w:r>
      <w:r w:rsidR="00023D22" w:rsidRPr="00935438">
        <w:rPr>
          <w:sz w:val="24"/>
          <w:szCs w:val="24"/>
          <w:lang w:eastAsia="ru-RU"/>
        </w:rPr>
        <w:t>Новоюласенский</w:t>
      </w:r>
      <w:r w:rsidRPr="00935438">
        <w:rPr>
          <w:sz w:val="24"/>
          <w:szCs w:val="24"/>
          <w:lang w:eastAsia="ru-RU"/>
        </w:rPr>
        <w:t xml:space="preserve"> сельсовет </w:t>
      </w:r>
      <w:r w:rsidR="00023D22" w:rsidRPr="00935438">
        <w:rPr>
          <w:sz w:val="24"/>
          <w:szCs w:val="24"/>
          <w:lang w:eastAsia="ru-RU"/>
        </w:rPr>
        <w:t>Красногвардейского</w:t>
      </w:r>
      <w:r w:rsidRPr="00935438">
        <w:rPr>
          <w:sz w:val="24"/>
          <w:szCs w:val="24"/>
          <w:lang w:eastAsia="ru-RU"/>
        </w:rPr>
        <w:t xml:space="preserve"> района Оренбургской области</w:t>
      </w:r>
      <w:r w:rsidRPr="00935438">
        <w:rPr>
          <w:sz w:val="24"/>
          <w:szCs w:val="24"/>
        </w:rPr>
        <w:t xml:space="preserve"> со дня поступления заявления в орган исполнительной власти и на Портал в срок не более чем 10 рабочих дней.</w:t>
      </w:r>
    </w:p>
    <w:bookmarkEnd w:id="13"/>
    <w:p w:rsidR="00CC5B6C" w:rsidRPr="00935438" w:rsidRDefault="00CC5B6C" w:rsidP="00F71749">
      <w:pPr>
        <w:ind w:right="-2" w:firstLine="709"/>
        <w:jc w:val="both"/>
        <w:rPr>
          <w:sz w:val="24"/>
          <w:szCs w:val="24"/>
        </w:rPr>
      </w:pPr>
      <w:r w:rsidRPr="00935438">
        <w:rPr>
          <w:sz w:val="24"/>
          <w:szCs w:val="24"/>
        </w:rPr>
        <w:t xml:space="preserve">16. В случае представления заявления через многофункциональный центр срок, </w:t>
      </w:r>
      <w:r w:rsidRPr="00935438">
        <w:rPr>
          <w:sz w:val="24"/>
          <w:szCs w:val="24"/>
        </w:rPr>
        <w:lastRenderedPageBreak/>
        <w:t xml:space="preserve">указанный в пункте 14 настоящего документа, исчисляется со дня передачи многофункциональным центром заявления и документов, указанных в пункте 17 настоящих Правил (при их наличии), в </w:t>
      </w:r>
      <w:r w:rsidRPr="00935438">
        <w:rPr>
          <w:sz w:val="24"/>
          <w:szCs w:val="24"/>
          <w:lang w:eastAsia="ru-RU"/>
        </w:rPr>
        <w:t xml:space="preserve">администрацию муниципального образования </w:t>
      </w:r>
      <w:r w:rsidR="00023D22" w:rsidRPr="00935438">
        <w:rPr>
          <w:sz w:val="24"/>
          <w:szCs w:val="24"/>
          <w:lang w:eastAsia="ru-RU"/>
        </w:rPr>
        <w:t>Новоюласенский</w:t>
      </w:r>
      <w:r w:rsidRPr="00935438">
        <w:rPr>
          <w:sz w:val="24"/>
          <w:szCs w:val="24"/>
          <w:lang w:eastAsia="ru-RU"/>
        </w:rPr>
        <w:t xml:space="preserve"> сельсовет </w:t>
      </w:r>
      <w:r w:rsidR="00023D22" w:rsidRPr="00935438">
        <w:rPr>
          <w:sz w:val="24"/>
          <w:szCs w:val="24"/>
          <w:lang w:eastAsia="ru-RU"/>
        </w:rPr>
        <w:t>Красногвардейского</w:t>
      </w:r>
      <w:r w:rsidRPr="00935438">
        <w:rPr>
          <w:sz w:val="24"/>
          <w:szCs w:val="24"/>
          <w:lang w:eastAsia="ru-RU"/>
        </w:rPr>
        <w:t xml:space="preserve"> района Оренбургской области</w:t>
      </w:r>
      <w:r w:rsidRPr="00935438">
        <w:rPr>
          <w:sz w:val="24"/>
          <w:szCs w:val="24"/>
        </w:rPr>
        <w:t>.</w:t>
      </w:r>
    </w:p>
    <w:p w:rsidR="00CC5B6C" w:rsidRPr="00935438" w:rsidRDefault="00CC5B6C" w:rsidP="002D2DC3">
      <w:pPr>
        <w:ind w:right="-2"/>
        <w:jc w:val="center"/>
        <w:rPr>
          <w:sz w:val="24"/>
          <w:szCs w:val="24"/>
        </w:rPr>
      </w:pPr>
    </w:p>
    <w:p w:rsidR="00CC5B6C" w:rsidRPr="00935438" w:rsidRDefault="00CC5B6C" w:rsidP="002D2DC3">
      <w:pPr>
        <w:ind w:right="-2"/>
        <w:jc w:val="center"/>
        <w:outlineLvl w:val="0"/>
        <w:rPr>
          <w:sz w:val="24"/>
          <w:szCs w:val="24"/>
        </w:rPr>
      </w:pPr>
      <w:r w:rsidRPr="00935438">
        <w:rPr>
          <w:sz w:val="24"/>
          <w:szCs w:val="24"/>
        </w:rPr>
        <w:t>Правовые основания для предоставления муниципальной услуги</w:t>
      </w:r>
    </w:p>
    <w:p w:rsidR="00CC5B6C" w:rsidRPr="00935438" w:rsidRDefault="00CC5B6C" w:rsidP="002D2DC3">
      <w:pPr>
        <w:ind w:right="-2"/>
        <w:jc w:val="center"/>
        <w:rPr>
          <w:b/>
          <w:sz w:val="24"/>
          <w:szCs w:val="24"/>
        </w:rPr>
      </w:pPr>
    </w:p>
    <w:p w:rsidR="00CC5B6C" w:rsidRPr="00935438" w:rsidRDefault="00CC5B6C" w:rsidP="00F71749">
      <w:pPr>
        <w:ind w:right="-2" w:firstLine="709"/>
        <w:jc w:val="both"/>
        <w:rPr>
          <w:bCs/>
          <w:sz w:val="24"/>
          <w:szCs w:val="24"/>
          <w:lang w:eastAsia="ru-RU"/>
        </w:rPr>
      </w:pPr>
      <w:r w:rsidRPr="00935438">
        <w:rPr>
          <w:sz w:val="24"/>
          <w:szCs w:val="24"/>
        </w:rPr>
        <w:t xml:space="preserve">17. </w:t>
      </w:r>
      <w:bookmarkStart w:id="14" w:name="sub_426"/>
      <w:r w:rsidRPr="00935438">
        <w:rPr>
          <w:bCs/>
          <w:sz w:val="24"/>
          <w:szCs w:val="24"/>
          <w:lang w:eastAsia="ru-RU"/>
        </w:rPr>
        <w:t>Предоставление Услуги осуществляется в соответствии с:</w:t>
      </w:r>
    </w:p>
    <w:p w:rsidR="00CC5B6C" w:rsidRPr="00935438" w:rsidRDefault="00CC5B6C" w:rsidP="00F71749">
      <w:pPr>
        <w:ind w:right="-2" w:firstLine="709"/>
        <w:jc w:val="both"/>
        <w:rPr>
          <w:bCs/>
          <w:sz w:val="24"/>
          <w:szCs w:val="24"/>
          <w:lang w:eastAsia="ru-RU"/>
        </w:rPr>
      </w:pPr>
      <w:r w:rsidRPr="00935438">
        <w:rPr>
          <w:bCs/>
          <w:sz w:val="24"/>
          <w:szCs w:val="24"/>
          <w:lang w:eastAsia="ru-RU"/>
        </w:rPr>
        <w:t>- Земельным кодексом Российской Федерации;</w:t>
      </w:r>
    </w:p>
    <w:p w:rsidR="00CC5B6C" w:rsidRPr="00935438" w:rsidRDefault="00CC5B6C" w:rsidP="00F71749">
      <w:pPr>
        <w:ind w:right="-2" w:firstLine="709"/>
        <w:jc w:val="both"/>
        <w:rPr>
          <w:bCs/>
          <w:sz w:val="24"/>
          <w:szCs w:val="24"/>
          <w:lang w:eastAsia="ru-RU"/>
        </w:rPr>
      </w:pPr>
      <w:r w:rsidRPr="00935438">
        <w:rPr>
          <w:bCs/>
          <w:sz w:val="24"/>
          <w:szCs w:val="24"/>
          <w:lang w:eastAsia="ru-RU"/>
        </w:rPr>
        <w:t>- Градостроительным кодексом Российской Федерации;</w:t>
      </w:r>
    </w:p>
    <w:p w:rsidR="00CC5B6C" w:rsidRPr="00935438" w:rsidRDefault="00CC5B6C" w:rsidP="00F71749">
      <w:pPr>
        <w:ind w:right="-2" w:firstLine="709"/>
        <w:jc w:val="both"/>
        <w:rPr>
          <w:bCs/>
          <w:sz w:val="24"/>
          <w:szCs w:val="24"/>
          <w:lang w:eastAsia="ru-RU"/>
        </w:rPr>
      </w:pPr>
      <w:r w:rsidRPr="00935438">
        <w:rPr>
          <w:bCs/>
          <w:sz w:val="24"/>
          <w:szCs w:val="24"/>
          <w:lang w:eastAsia="ru-RU"/>
        </w:rPr>
        <w:t>- Федеральным законом от 24 июля 2007 г. № 221-ФЗ «О государственном кадастре недвижимости»;</w:t>
      </w:r>
    </w:p>
    <w:p w:rsidR="00CC5B6C" w:rsidRPr="00935438" w:rsidRDefault="00CC5B6C" w:rsidP="00F71749">
      <w:pPr>
        <w:ind w:right="-2" w:firstLine="709"/>
        <w:jc w:val="both"/>
        <w:rPr>
          <w:bCs/>
          <w:sz w:val="24"/>
          <w:szCs w:val="24"/>
          <w:lang w:eastAsia="ru-RU"/>
        </w:rPr>
      </w:pPr>
      <w:r w:rsidRPr="00935438">
        <w:rPr>
          <w:bCs/>
          <w:sz w:val="24"/>
          <w:szCs w:val="24"/>
          <w:lang w:eastAsia="ru-RU"/>
        </w:rPr>
        <w:t>- Федеральным законом от 27 июля 2010 г. № 210-ФЗ «Об организации предоставления государственных и муниципальных услуг»;</w:t>
      </w:r>
    </w:p>
    <w:p w:rsidR="00CC5B6C" w:rsidRPr="00935438" w:rsidRDefault="00CC5B6C" w:rsidP="00F71749">
      <w:pPr>
        <w:ind w:right="-2" w:firstLine="709"/>
        <w:jc w:val="both"/>
        <w:rPr>
          <w:bCs/>
          <w:sz w:val="24"/>
          <w:szCs w:val="24"/>
          <w:lang w:eastAsia="ru-RU"/>
        </w:rPr>
      </w:pPr>
      <w:r w:rsidRPr="00935438">
        <w:rPr>
          <w:bCs/>
          <w:sz w:val="24"/>
          <w:szCs w:val="24"/>
          <w:lang w:eastAsia="ru-RU"/>
        </w:rPr>
        <w:t>-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w:t>
      </w:r>
      <w:r w:rsidRPr="00935438">
        <w:rPr>
          <w:bCs/>
          <w:sz w:val="24"/>
          <w:szCs w:val="24"/>
          <w:lang w:eastAsia="ru-RU"/>
        </w:rPr>
        <w:tab/>
        <w:t>местного самоуправления в Российской Федерации»;</w:t>
      </w:r>
    </w:p>
    <w:p w:rsidR="00CC5B6C" w:rsidRPr="00935438" w:rsidRDefault="00CC5B6C" w:rsidP="00F71749">
      <w:pPr>
        <w:ind w:right="-2" w:firstLine="709"/>
        <w:jc w:val="both"/>
        <w:rPr>
          <w:bCs/>
          <w:sz w:val="24"/>
          <w:szCs w:val="24"/>
          <w:lang w:eastAsia="ru-RU"/>
        </w:rPr>
      </w:pPr>
      <w:r w:rsidRPr="00935438">
        <w:rPr>
          <w:bCs/>
          <w:sz w:val="24"/>
          <w:szCs w:val="24"/>
          <w:lang w:eastAsia="ru-RU"/>
        </w:rPr>
        <w:t>- Федеральным законом от 27 июля 2006 г. № 149-ФЗ «Об информации, информационных технологиях и о защите информации»;</w:t>
      </w:r>
    </w:p>
    <w:p w:rsidR="00CC5B6C" w:rsidRPr="00935438" w:rsidRDefault="00CC5B6C" w:rsidP="00F71749">
      <w:pPr>
        <w:ind w:right="-2" w:firstLine="709"/>
        <w:jc w:val="both"/>
        <w:rPr>
          <w:bCs/>
          <w:sz w:val="24"/>
          <w:szCs w:val="24"/>
          <w:lang w:eastAsia="ru-RU"/>
        </w:rPr>
      </w:pPr>
      <w:r w:rsidRPr="00935438">
        <w:rPr>
          <w:bCs/>
          <w:sz w:val="24"/>
          <w:szCs w:val="24"/>
          <w:lang w:eastAsia="ru-RU"/>
        </w:rPr>
        <w:t>- Федеральным законом от 27 июля 2006 г. № 152-ФЗ «О персональных данных»;</w:t>
      </w:r>
    </w:p>
    <w:p w:rsidR="00CC5B6C" w:rsidRPr="00935438" w:rsidRDefault="00CC5B6C" w:rsidP="00F71749">
      <w:pPr>
        <w:ind w:right="-2" w:firstLine="709"/>
        <w:jc w:val="both"/>
        <w:rPr>
          <w:bCs/>
          <w:sz w:val="24"/>
          <w:szCs w:val="24"/>
          <w:lang w:eastAsia="ru-RU"/>
        </w:rPr>
      </w:pPr>
      <w:r w:rsidRPr="00935438">
        <w:rPr>
          <w:bCs/>
          <w:sz w:val="24"/>
          <w:szCs w:val="24"/>
          <w:lang w:eastAsia="ru-RU"/>
        </w:rPr>
        <w:t>- Федеральным законом от 6 апреля 2011 г. № 63-ФЗ «Об электронной подписи»;</w:t>
      </w:r>
    </w:p>
    <w:p w:rsidR="00CC5B6C" w:rsidRPr="00935438" w:rsidRDefault="00CC5B6C" w:rsidP="00F71749">
      <w:pPr>
        <w:ind w:right="-2" w:firstLine="709"/>
        <w:jc w:val="both"/>
        <w:rPr>
          <w:bCs/>
          <w:sz w:val="24"/>
          <w:szCs w:val="24"/>
          <w:lang w:eastAsia="ru-RU"/>
        </w:rPr>
      </w:pPr>
      <w:r w:rsidRPr="00935438">
        <w:rPr>
          <w:bCs/>
          <w:sz w:val="24"/>
          <w:szCs w:val="24"/>
          <w:lang w:eastAsia="ru-RU"/>
        </w:rPr>
        <w:t>- постановлением Правительства Российской Федерации от 19 ноября 2014 г. № 1221 «Об утверждении Правил присвоения, изменения и аннулирования адресов» (далее - Правила);</w:t>
      </w:r>
    </w:p>
    <w:p w:rsidR="00CC5B6C" w:rsidRPr="00935438" w:rsidRDefault="00CC5B6C" w:rsidP="00F71749">
      <w:pPr>
        <w:ind w:right="-2" w:firstLine="709"/>
        <w:jc w:val="both"/>
        <w:rPr>
          <w:bCs/>
          <w:sz w:val="24"/>
          <w:szCs w:val="24"/>
          <w:lang w:eastAsia="ru-RU"/>
        </w:rPr>
      </w:pPr>
      <w:r w:rsidRPr="00935438">
        <w:rPr>
          <w:bCs/>
          <w:sz w:val="24"/>
          <w:szCs w:val="24"/>
          <w:lang w:eastAsia="ru-RU"/>
        </w:rPr>
        <w:t>-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CC5B6C" w:rsidRPr="00935438" w:rsidRDefault="00CC5B6C" w:rsidP="00F71749">
      <w:pPr>
        <w:ind w:right="-2" w:firstLine="709"/>
        <w:jc w:val="both"/>
        <w:rPr>
          <w:bCs/>
          <w:sz w:val="24"/>
          <w:szCs w:val="24"/>
          <w:lang w:eastAsia="ru-RU"/>
        </w:rPr>
      </w:pPr>
      <w:r w:rsidRPr="00935438">
        <w:rPr>
          <w:bCs/>
          <w:sz w:val="24"/>
          <w:szCs w:val="24"/>
          <w:lang w:eastAsia="ru-RU"/>
        </w:rPr>
        <w:t>- постановлением Правительства Российской Федерации от 30 сентября 2004 г. № 506 «Об утверждении Положения о Федеральной налоговой службе»;</w:t>
      </w:r>
    </w:p>
    <w:p w:rsidR="00CC5B6C" w:rsidRPr="00935438" w:rsidRDefault="00CC5B6C" w:rsidP="00F71749">
      <w:pPr>
        <w:ind w:right="-2" w:firstLine="709"/>
        <w:jc w:val="both"/>
        <w:rPr>
          <w:bCs/>
          <w:sz w:val="24"/>
          <w:szCs w:val="24"/>
          <w:lang w:eastAsia="ru-RU"/>
        </w:rPr>
      </w:pPr>
      <w:r w:rsidRPr="00935438">
        <w:rPr>
          <w:bCs/>
          <w:sz w:val="24"/>
          <w:szCs w:val="24"/>
          <w:lang w:eastAsia="ru-RU"/>
        </w:rPr>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C5B6C" w:rsidRPr="00935438" w:rsidRDefault="00CC5B6C" w:rsidP="00F71749">
      <w:pPr>
        <w:ind w:right="-2" w:firstLine="709"/>
        <w:jc w:val="both"/>
        <w:rPr>
          <w:bCs/>
          <w:sz w:val="24"/>
          <w:szCs w:val="24"/>
          <w:lang w:eastAsia="ru-RU"/>
        </w:rPr>
      </w:pPr>
      <w:r w:rsidRPr="00935438">
        <w:rPr>
          <w:bCs/>
          <w:sz w:val="24"/>
          <w:szCs w:val="24"/>
          <w:lang w:eastAsia="ru-RU"/>
        </w:rPr>
        <w:t>-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CC5B6C" w:rsidRPr="00935438" w:rsidRDefault="00CC5B6C" w:rsidP="00F71749">
      <w:pPr>
        <w:ind w:right="-2" w:firstLine="709"/>
        <w:jc w:val="both"/>
        <w:rPr>
          <w:bCs/>
          <w:sz w:val="24"/>
          <w:szCs w:val="24"/>
          <w:lang w:eastAsia="ru-RU"/>
        </w:rPr>
      </w:pPr>
      <w:r w:rsidRPr="00935438">
        <w:rPr>
          <w:bCs/>
          <w:sz w:val="24"/>
          <w:szCs w:val="24"/>
          <w:lang w:eastAsia="ru-RU"/>
        </w:rPr>
        <w:t>-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CC5B6C" w:rsidRPr="00935438" w:rsidRDefault="00CC5B6C" w:rsidP="00F71749">
      <w:pPr>
        <w:ind w:right="-2" w:firstLine="709"/>
        <w:jc w:val="both"/>
        <w:rPr>
          <w:bCs/>
          <w:sz w:val="24"/>
          <w:szCs w:val="24"/>
          <w:lang w:eastAsia="ru-RU"/>
        </w:rPr>
      </w:pPr>
      <w:r w:rsidRPr="00935438">
        <w:rPr>
          <w:bCs/>
          <w:sz w:val="24"/>
          <w:szCs w:val="24"/>
          <w:lang w:eastAsia="ru-RU"/>
        </w:rPr>
        <w:t>- приказом Министерства финансов Российской Федерации от 5 ноября 2015 г.№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CC5B6C" w:rsidRPr="00935438" w:rsidRDefault="00CC5B6C" w:rsidP="00F71749">
      <w:pPr>
        <w:ind w:right="-2" w:firstLine="709"/>
        <w:jc w:val="both"/>
        <w:rPr>
          <w:bCs/>
          <w:sz w:val="24"/>
          <w:szCs w:val="24"/>
          <w:lang w:eastAsia="ru-RU"/>
        </w:rPr>
      </w:pPr>
      <w:r w:rsidRPr="00935438">
        <w:rPr>
          <w:bCs/>
          <w:sz w:val="24"/>
          <w:szCs w:val="24"/>
          <w:lang w:eastAsia="ru-RU"/>
        </w:rPr>
        <w:t xml:space="preserve">- приказом Министерства финансов Российской Федерации от 31 марта 2016 г. № </w:t>
      </w:r>
      <w:r w:rsidRPr="00935438">
        <w:rPr>
          <w:bCs/>
          <w:sz w:val="24"/>
          <w:szCs w:val="24"/>
          <w:lang w:eastAsia="ru-RU"/>
        </w:rPr>
        <w:lastRenderedPageBreak/>
        <w:t>37н «Об утверждении Порядка ведения государственного адресного реестра».</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администрации муниципального образования </w:t>
      </w:r>
      <w:r w:rsidR="00023D22" w:rsidRPr="00935438">
        <w:rPr>
          <w:sz w:val="24"/>
          <w:szCs w:val="24"/>
          <w:lang w:eastAsia="ru-RU"/>
        </w:rPr>
        <w:t>Новоюласенский</w:t>
      </w:r>
      <w:r w:rsidRPr="00935438">
        <w:rPr>
          <w:sz w:val="24"/>
          <w:szCs w:val="24"/>
          <w:lang w:eastAsia="ru-RU"/>
        </w:rPr>
        <w:t xml:space="preserve"> сельсовет </w:t>
      </w:r>
      <w:r w:rsidR="00023D22" w:rsidRPr="00935438">
        <w:rPr>
          <w:sz w:val="24"/>
          <w:szCs w:val="24"/>
          <w:lang w:eastAsia="ru-RU"/>
        </w:rPr>
        <w:t>Красногвардейского</w:t>
      </w:r>
      <w:r w:rsidRPr="00935438">
        <w:rPr>
          <w:sz w:val="24"/>
          <w:szCs w:val="24"/>
          <w:lang w:eastAsia="ru-RU"/>
        </w:rPr>
        <w:t xml:space="preserve"> района Оренбургской области</w:t>
      </w:r>
      <w:r w:rsidR="00023D22" w:rsidRPr="00935438">
        <w:rPr>
          <w:sz w:val="24"/>
          <w:szCs w:val="24"/>
          <w:lang w:eastAsia="ru-RU"/>
        </w:rPr>
        <w:t xml:space="preserve"> </w:t>
      </w:r>
      <w:r w:rsidRPr="00935438">
        <w:rPr>
          <w:sz w:val="24"/>
          <w:szCs w:val="24"/>
          <w:lang w:eastAsia="ru-RU"/>
        </w:rPr>
        <w:t>организации в информационно-телекоммуникационной сети «Интернет»</w:t>
      </w:r>
      <w:r w:rsidR="00023D22" w:rsidRPr="00935438">
        <w:rPr>
          <w:sz w:val="24"/>
          <w:szCs w:val="24"/>
          <w:lang w:eastAsia="ru-RU"/>
        </w:rPr>
        <w:t xml:space="preserve"> </w:t>
      </w:r>
      <w:r w:rsidR="00023D22" w:rsidRPr="00935438">
        <w:rPr>
          <w:sz w:val="24"/>
          <w:szCs w:val="24"/>
          <w:lang w:val="en-US" w:eastAsia="ru-RU"/>
        </w:rPr>
        <w:t>https</w:t>
      </w:r>
      <w:r w:rsidR="00023D22" w:rsidRPr="00935438">
        <w:rPr>
          <w:sz w:val="24"/>
          <w:szCs w:val="24"/>
          <w:lang w:eastAsia="ru-RU"/>
        </w:rPr>
        <w:t>://новоюласка</w:t>
      </w:r>
      <w:r w:rsidR="00935438">
        <w:rPr>
          <w:sz w:val="24"/>
          <w:szCs w:val="24"/>
          <w:lang w:eastAsia="ru-RU"/>
        </w:rPr>
        <w:t>.рф</w:t>
      </w:r>
      <w:r w:rsidRPr="00935438">
        <w:rPr>
          <w:sz w:val="24"/>
          <w:szCs w:val="24"/>
          <w:lang w:eastAsia="ru-RU"/>
        </w:rPr>
        <w:t>, а также</w:t>
      </w:r>
      <w:r w:rsidRPr="00935438">
        <w:rPr>
          <w:bCs/>
          <w:sz w:val="24"/>
          <w:szCs w:val="24"/>
          <w:lang w:eastAsia="ru-RU"/>
        </w:rPr>
        <w:t xml:space="preserve"> на Портале.</w:t>
      </w:r>
    </w:p>
    <w:p w:rsidR="00CC5B6C" w:rsidRPr="00935438" w:rsidRDefault="00CC5B6C" w:rsidP="002D2DC3">
      <w:pPr>
        <w:ind w:right="-2"/>
        <w:jc w:val="center"/>
        <w:rPr>
          <w:b/>
          <w:sz w:val="24"/>
          <w:szCs w:val="24"/>
        </w:rPr>
      </w:pPr>
    </w:p>
    <w:bookmarkEnd w:id="14"/>
    <w:p w:rsidR="00CC5B6C" w:rsidRPr="003E5E9D" w:rsidRDefault="00CC5B6C" w:rsidP="002D2DC3">
      <w:pPr>
        <w:ind w:right="-2"/>
        <w:jc w:val="center"/>
        <w:rPr>
          <w:sz w:val="24"/>
          <w:szCs w:val="24"/>
        </w:rPr>
      </w:pPr>
      <w:r w:rsidRPr="003E5E9D">
        <w:rPr>
          <w:sz w:val="24"/>
          <w:szCs w:val="24"/>
        </w:rPr>
        <w:t>Исчерпывающий перечень документов, необходимых</w:t>
      </w:r>
    </w:p>
    <w:p w:rsidR="00CC5B6C" w:rsidRPr="003E5E9D" w:rsidRDefault="00CC5B6C" w:rsidP="002D2DC3">
      <w:pPr>
        <w:ind w:right="-2"/>
        <w:jc w:val="center"/>
        <w:rPr>
          <w:sz w:val="24"/>
          <w:szCs w:val="24"/>
        </w:rPr>
      </w:pPr>
      <w:r w:rsidRPr="003E5E9D">
        <w:rPr>
          <w:sz w:val="24"/>
          <w:szCs w:val="24"/>
        </w:rPr>
        <w:t>для предоставления муниципальной услуги</w:t>
      </w:r>
    </w:p>
    <w:p w:rsidR="00CC5B6C" w:rsidRPr="00935438" w:rsidRDefault="00CC5B6C" w:rsidP="00CF3BDD">
      <w:pPr>
        <w:tabs>
          <w:tab w:val="left" w:pos="709"/>
        </w:tabs>
        <w:ind w:right="-2"/>
        <w:jc w:val="center"/>
        <w:rPr>
          <w:b/>
          <w:sz w:val="24"/>
          <w:szCs w:val="24"/>
        </w:rPr>
      </w:pPr>
    </w:p>
    <w:p w:rsidR="00CC5B6C" w:rsidRPr="00935438" w:rsidRDefault="00CC5B6C" w:rsidP="00F71749">
      <w:pPr>
        <w:ind w:right="-2" w:firstLine="709"/>
        <w:jc w:val="both"/>
        <w:textAlignment w:val="baseline"/>
        <w:rPr>
          <w:sz w:val="24"/>
          <w:szCs w:val="24"/>
        </w:rPr>
      </w:pPr>
      <w:r w:rsidRPr="00935438">
        <w:rPr>
          <w:sz w:val="24"/>
          <w:szCs w:val="24"/>
        </w:rPr>
        <w:t>18. Заявление о предоставлении Услуги с пакетом документов, предусмотренных пунктом 29 настоящего Регламента заявитель вправе представить следующими способами:</w:t>
      </w:r>
    </w:p>
    <w:p w:rsidR="00CC5B6C" w:rsidRPr="00935438" w:rsidRDefault="00CC5B6C" w:rsidP="00F71749">
      <w:pPr>
        <w:ind w:right="-2" w:firstLine="709"/>
        <w:jc w:val="both"/>
        <w:textAlignment w:val="baseline"/>
        <w:rPr>
          <w:sz w:val="24"/>
          <w:szCs w:val="24"/>
        </w:rPr>
      </w:pPr>
      <w:r w:rsidRPr="00935438">
        <w:rPr>
          <w:sz w:val="24"/>
          <w:szCs w:val="24"/>
        </w:rPr>
        <w:t>1) посредством личного обращения в орган местного самоуправления;</w:t>
      </w:r>
    </w:p>
    <w:p w:rsidR="00CC5B6C" w:rsidRPr="00935438" w:rsidRDefault="00CC5B6C" w:rsidP="00F71749">
      <w:pPr>
        <w:ind w:right="-2" w:firstLine="709"/>
        <w:jc w:val="both"/>
        <w:textAlignment w:val="baseline"/>
        <w:rPr>
          <w:sz w:val="24"/>
          <w:szCs w:val="24"/>
        </w:rPr>
      </w:pPr>
      <w:r w:rsidRPr="00935438">
        <w:rPr>
          <w:sz w:val="24"/>
          <w:szCs w:val="24"/>
        </w:rPr>
        <w:t>2) через МФЦ (при наличии соглашения о взаимодействии);</w:t>
      </w:r>
    </w:p>
    <w:p w:rsidR="00CC5B6C" w:rsidRPr="00935438" w:rsidRDefault="00CC5B6C" w:rsidP="00F71749">
      <w:pPr>
        <w:ind w:right="-2" w:firstLine="709"/>
        <w:jc w:val="both"/>
        <w:textAlignment w:val="baseline"/>
        <w:rPr>
          <w:sz w:val="24"/>
          <w:szCs w:val="24"/>
        </w:rPr>
      </w:pPr>
      <w:r w:rsidRPr="00935438">
        <w:rPr>
          <w:sz w:val="24"/>
          <w:szCs w:val="24"/>
        </w:rPr>
        <w:t>3) посредством почтового отправления уведомления;</w:t>
      </w:r>
    </w:p>
    <w:p w:rsidR="00CC5B6C" w:rsidRPr="00935438" w:rsidRDefault="00CC5B6C" w:rsidP="00F71749">
      <w:pPr>
        <w:ind w:right="-2" w:firstLine="709"/>
        <w:jc w:val="both"/>
        <w:textAlignment w:val="baseline"/>
        <w:rPr>
          <w:sz w:val="24"/>
          <w:szCs w:val="24"/>
        </w:rPr>
      </w:pPr>
      <w:r w:rsidRPr="00935438">
        <w:rPr>
          <w:sz w:val="24"/>
          <w:szCs w:val="24"/>
        </w:rPr>
        <w:t>4) в электронном виде через Портал;</w:t>
      </w:r>
    </w:p>
    <w:p w:rsidR="00CC5B6C" w:rsidRPr="00935438" w:rsidRDefault="00CC5B6C" w:rsidP="00F71749">
      <w:pPr>
        <w:ind w:right="-2" w:firstLine="709"/>
        <w:jc w:val="both"/>
        <w:textAlignment w:val="baseline"/>
        <w:rPr>
          <w:sz w:val="24"/>
          <w:szCs w:val="24"/>
        </w:rPr>
      </w:pPr>
      <w:r w:rsidRPr="00935438">
        <w:rPr>
          <w:sz w:val="24"/>
          <w:szCs w:val="24"/>
        </w:rPr>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C5B6C" w:rsidRPr="00935438" w:rsidRDefault="00CC5B6C" w:rsidP="00F71749">
      <w:pPr>
        <w:ind w:right="-2" w:firstLine="709"/>
        <w:jc w:val="both"/>
        <w:textAlignment w:val="baseline"/>
        <w:rPr>
          <w:sz w:val="24"/>
          <w:szCs w:val="24"/>
        </w:rPr>
      </w:pPr>
      <w:r w:rsidRPr="00935438">
        <w:rPr>
          <w:sz w:val="24"/>
          <w:szCs w:val="24"/>
        </w:rPr>
        <w:t>19. Предоставление Услуги осуществляется на основании заполненного и подписанного Заявителем заявления.</w:t>
      </w:r>
    </w:p>
    <w:p w:rsidR="00CC5B6C" w:rsidRPr="00935438" w:rsidRDefault="00CC5B6C" w:rsidP="00F71749">
      <w:pPr>
        <w:ind w:right="-2" w:firstLine="709"/>
        <w:jc w:val="both"/>
        <w:textAlignment w:val="baseline"/>
        <w:rPr>
          <w:sz w:val="24"/>
          <w:szCs w:val="24"/>
        </w:rPr>
      </w:pPr>
      <w:r w:rsidRPr="00935438">
        <w:rPr>
          <w:sz w:val="24"/>
          <w:szCs w:val="24"/>
        </w:rPr>
        <w:t>Форма заявления установлена приложением № 1 к приказу Министерства финансов Российской Федерации от 11 декабря 2014 г. № l46н. Справочно форма данного заявления приведена в Приложении № 2 к настоящему Регламенту.</w:t>
      </w:r>
    </w:p>
    <w:p w:rsidR="00CC5B6C" w:rsidRPr="00935438" w:rsidRDefault="00CC5B6C" w:rsidP="00F71749">
      <w:pPr>
        <w:ind w:right="-2" w:firstLine="709"/>
        <w:jc w:val="both"/>
        <w:textAlignment w:val="baseline"/>
        <w:rPr>
          <w:sz w:val="24"/>
          <w:szCs w:val="24"/>
        </w:rPr>
      </w:pPr>
      <w:r w:rsidRPr="00935438">
        <w:rPr>
          <w:sz w:val="24"/>
          <w:szCs w:val="24"/>
        </w:rPr>
        <w:t>20.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CC5B6C" w:rsidRPr="00935438" w:rsidRDefault="00CC5B6C" w:rsidP="00F71749">
      <w:pPr>
        <w:ind w:right="-2" w:firstLine="709"/>
        <w:jc w:val="both"/>
        <w:textAlignment w:val="baseline"/>
        <w:rPr>
          <w:sz w:val="24"/>
          <w:szCs w:val="24"/>
        </w:rPr>
      </w:pPr>
      <w:r w:rsidRPr="00935438">
        <w:rPr>
          <w:sz w:val="24"/>
          <w:szCs w:val="24"/>
        </w:rPr>
        <w:t>21.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C5B6C" w:rsidRPr="00935438" w:rsidRDefault="00CC5B6C" w:rsidP="00F71749">
      <w:pPr>
        <w:ind w:right="-2" w:firstLine="709"/>
        <w:jc w:val="both"/>
        <w:textAlignment w:val="baseline"/>
        <w:rPr>
          <w:sz w:val="24"/>
          <w:szCs w:val="24"/>
        </w:rPr>
      </w:pPr>
      <w:r w:rsidRPr="00935438">
        <w:rPr>
          <w:sz w:val="24"/>
          <w:szCs w:val="24"/>
        </w:rPr>
        <w:t>22.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C5B6C" w:rsidRPr="00935438" w:rsidRDefault="00CC5B6C" w:rsidP="00F71749">
      <w:pPr>
        <w:ind w:right="-2" w:firstLine="709"/>
        <w:jc w:val="both"/>
        <w:textAlignment w:val="baseline"/>
        <w:rPr>
          <w:sz w:val="24"/>
          <w:szCs w:val="24"/>
        </w:rPr>
      </w:pPr>
      <w:r w:rsidRPr="00935438">
        <w:rPr>
          <w:sz w:val="24"/>
          <w:szCs w:val="24"/>
        </w:rPr>
        <w:t>23. 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CC5B6C" w:rsidRPr="00935438" w:rsidRDefault="00CC5B6C" w:rsidP="00F71749">
      <w:pPr>
        <w:ind w:right="-2" w:firstLine="709"/>
        <w:jc w:val="both"/>
        <w:textAlignment w:val="baseline"/>
        <w:rPr>
          <w:sz w:val="24"/>
          <w:szCs w:val="24"/>
        </w:rPr>
      </w:pPr>
      <w:r w:rsidRPr="00935438">
        <w:rPr>
          <w:sz w:val="24"/>
          <w:szCs w:val="24"/>
        </w:rPr>
        <w:t>24. 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CC5B6C" w:rsidRPr="00935438" w:rsidRDefault="00CC5B6C" w:rsidP="00F71749">
      <w:pPr>
        <w:ind w:right="-2" w:firstLine="709"/>
        <w:jc w:val="both"/>
        <w:textAlignment w:val="baseline"/>
        <w:rPr>
          <w:sz w:val="24"/>
          <w:szCs w:val="24"/>
        </w:rPr>
      </w:pPr>
      <w:r w:rsidRPr="00935438">
        <w:rPr>
          <w:sz w:val="24"/>
          <w:szCs w:val="24"/>
        </w:rPr>
        <w:t xml:space="preserve">25. При представлении заявления кадастровым инженером к такому заявлению прилагается копия документа, предусмотренного статьей 35 или статьей 42.3 </w:t>
      </w:r>
      <w:r w:rsidRPr="00935438">
        <w:rPr>
          <w:sz w:val="24"/>
          <w:szCs w:val="24"/>
        </w:rPr>
        <w:lastRenderedPageBreak/>
        <w:t>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CC5B6C" w:rsidRPr="00935438" w:rsidRDefault="00CC5B6C" w:rsidP="00F71749">
      <w:pPr>
        <w:ind w:right="-2" w:firstLine="709"/>
        <w:jc w:val="both"/>
        <w:textAlignment w:val="baseline"/>
        <w:rPr>
          <w:sz w:val="24"/>
          <w:szCs w:val="24"/>
        </w:rPr>
      </w:pPr>
      <w:r w:rsidRPr="00935438">
        <w:rPr>
          <w:sz w:val="24"/>
          <w:szCs w:val="24"/>
        </w:rPr>
        <w:t>26. Заявление представляется в форме:</w:t>
      </w:r>
    </w:p>
    <w:p w:rsidR="00CC5B6C" w:rsidRPr="00935438" w:rsidRDefault="00CC5B6C" w:rsidP="00F71749">
      <w:pPr>
        <w:ind w:right="-2" w:firstLine="709"/>
        <w:jc w:val="both"/>
        <w:textAlignment w:val="baseline"/>
        <w:rPr>
          <w:sz w:val="24"/>
          <w:szCs w:val="24"/>
        </w:rPr>
      </w:pPr>
      <w:r w:rsidRPr="00935438">
        <w:rPr>
          <w:sz w:val="24"/>
          <w:szCs w:val="24"/>
        </w:rPr>
        <w:t>- документа на бумажном носителе посредством почтового отправления с описью вложения и уведомлением о вручении;</w:t>
      </w:r>
    </w:p>
    <w:p w:rsidR="00CC5B6C" w:rsidRPr="00935438" w:rsidRDefault="00CC5B6C" w:rsidP="00F71749">
      <w:pPr>
        <w:ind w:right="-2" w:firstLine="709"/>
        <w:jc w:val="both"/>
        <w:textAlignment w:val="baseline"/>
        <w:rPr>
          <w:sz w:val="24"/>
          <w:szCs w:val="24"/>
        </w:rPr>
      </w:pPr>
      <w:r w:rsidRPr="00935438">
        <w:rPr>
          <w:sz w:val="24"/>
          <w:szCs w:val="24"/>
        </w:rPr>
        <w:t>- документа на бумажном носителе при личном обращении в Уполномоченный орган или многофункциональный центр;</w:t>
      </w:r>
    </w:p>
    <w:p w:rsidR="00CC5B6C" w:rsidRPr="00935438" w:rsidRDefault="00CC5B6C" w:rsidP="00F71749">
      <w:pPr>
        <w:ind w:right="-2" w:firstLine="709"/>
        <w:jc w:val="both"/>
        <w:textAlignment w:val="baseline"/>
        <w:rPr>
          <w:sz w:val="24"/>
          <w:szCs w:val="24"/>
        </w:rPr>
      </w:pPr>
      <w:r w:rsidRPr="00935438">
        <w:rPr>
          <w:sz w:val="24"/>
          <w:szCs w:val="24"/>
        </w:rPr>
        <w:t>- электронного документа с использованием Портала ФИАС;</w:t>
      </w:r>
    </w:p>
    <w:p w:rsidR="00CC5B6C" w:rsidRPr="00935438" w:rsidRDefault="00CC5B6C" w:rsidP="00F71749">
      <w:pPr>
        <w:ind w:right="-2" w:firstLine="709"/>
        <w:jc w:val="both"/>
        <w:textAlignment w:val="baseline"/>
        <w:rPr>
          <w:sz w:val="24"/>
          <w:szCs w:val="24"/>
        </w:rPr>
      </w:pPr>
      <w:r w:rsidRPr="00935438">
        <w:rPr>
          <w:sz w:val="24"/>
          <w:szCs w:val="24"/>
        </w:rPr>
        <w:t>- электронного документа с использованием ЕПГУ;</w:t>
      </w:r>
    </w:p>
    <w:p w:rsidR="00CC5B6C" w:rsidRPr="00935438" w:rsidRDefault="00CC5B6C" w:rsidP="00F71749">
      <w:pPr>
        <w:ind w:right="-2" w:firstLine="709"/>
        <w:jc w:val="both"/>
        <w:textAlignment w:val="baseline"/>
        <w:rPr>
          <w:sz w:val="24"/>
          <w:szCs w:val="24"/>
        </w:rPr>
      </w:pPr>
      <w:r w:rsidRPr="00935438">
        <w:rPr>
          <w:sz w:val="24"/>
          <w:szCs w:val="24"/>
        </w:rPr>
        <w:t>- электронного документа с использованием регионального портала.</w:t>
      </w:r>
    </w:p>
    <w:p w:rsidR="00CC5B6C" w:rsidRPr="00935438" w:rsidRDefault="00CC5B6C" w:rsidP="00F71749">
      <w:pPr>
        <w:ind w:right="-2" w:firstLine="709"/>
        <w:jc w:val="both"/>
        <w:textAlignment w:val="baseline"/>
        <w:rPr>
          <w:sz w:val="24"/>
          <w:szCs w:val="24"/>
        </w:rPr>
      </w:pPr>
      <w:r w:rsidRPr="00935438">
        <w:rPr>
          <w:sz w:val="24"/>
          <w:szCs w:val="24"/>
        </w:rPr>
        <w:t>27. Заявление представляется</w:t>
      </w:r>
      <w:r w:rsidRPr="00935438">
        <w:rPr>
          <w:sz w:val="24"/>
          <w:szCs w:val="24"/>
        </w:rPr>
        <w:tab/>
        <w:t xml:space="preserve">в </w:t>
      </w:r>
      <w:r w:rsidRPr="00935438">
        <w:rPr>
          <w:sz w:val="24"/>
          <w:szCs w:val="24"/>
          <w:lang w:eastAsia="ru-RU"/>
        </w:rPr>
        <w:t xml:space="preserve">администрацию муниципального образования </w:t>
      </w:r>
      <w:r w:rsidR="00023D22" w:rsidRPr="00935438">
        <w:rPr>
          <w:sz w:val="24"/>
          <w:szCs w:val="24"/>
          <w:lang w:eastAsia="ru-RU"/>
        </w:rPr>
        <w:t>Новоюласенский</w:t>
      </w:r>
      <w:r w:rsidRPr="00935438">
        <w:rPr>
          <w:sz w:val="24"/>
          <w:szCs w:val="24"/>
          <w:lang w:eastAsia="ru-RU"/>
        </w:rPr>
        <w:t xml:space="preserve"> сельсовет </w:t>
      </w:r>
      <w:r w:rsidR="00023D22" w:rsidRPr="00935438">
        <w:rPr>
          <w:sz w:val="24"/>
          <w:szCs w:val="24"/>
          <w:lang w:eastAsia="ru-RU"/>
        </w:rPr>
        <w:t>Красногвардейского</w:t>
      </w:r>
      <w:r w:rsidRPr="00935438">
        <w:rPr>
          <w:sz w:val="24"/>
          <w:szCs w:val="24"/>
          <w:lang w:eastAsia="ru-RU"/>
        </w:rPr>
        <w:t xml:space="preserve"> района Оренбургской области</w:t>
      </w:r>
      <w:r w:rsidRPr="00935438">
        <w:rPr>
          <w:sz w:val="24"/>
          <w:szCs w:val="24"/>
        </w:rPr>
        <w:t xml:space="preserve"> или многофункциональный центр по месту нахождения объекта адресации.</w:t>
      </w:r>
    </w:p>
    <w:p w:rsidR="00CC5B6C" w:rsidRPr="00935438" w:rsidRDefault="00CC5B6C" w:rsidP="00F71749">
      <w:pPr>
        <w:ind w:right="-2" w:firstLine="709"/>
        <w:jc w:val="both"/>
        <w:textAlignment w:val="baseline"/>
        <w:rPr>
          <w:sz w:val="24"/>
          <w:szCs w:val="24"/>
        </w:rPr>
      </w:pPr>
      <w:r w:rsidRPr="00935438">
        <w:rPr>
          <w:sz w:val="24"/>
          <w:szCs w:val="24"/>
        </w:rPr>
        <w:t>Заявление в форме документа на бумажном носителе подписывается заявителем.</w:t>
      </w:r>
    </w:p>
    <w:p w:rsidR="00CC5B6C" w:rsidRPr="00935438" w:rsidRDefault="00CC5B6C" w:rsidP="00F71749">
      <w:pPr>
        <w:ind w:right="-2" w:firstLine="709"/>
        <w:jc w:val="both"/>
        <w:textAlignment w:val="baseline"/>
        <w:rPr>
          <w:sz w:val="24"/>
          <w:szCs w:val="24"/>
        </w:rPr>
      </w:pPr>
      <w:r w:rsidRPr="00935438">
        <w:rPr>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CC5B6C" w:rsidRPr="00935438" w:rsidRDefault="00CC5B6C" w:rsidP="00F71749">
      <w:pPr>
        <w:ind w:right="-2" w:firstLine="709"/>
        <w:jc w:val="both"/>
        <w:textAlignment w:val="baseline"/>
        <w:rPr>
          <w:sz w:val="24"/>
          <w:szCs w:val="24"/>
        </w:rPr>
      </w:pPr>
      <w:r w:rsidRPr="00935438">
        <w:rPr>
          <w:sz w:val="24"/>
          <w:szCs w:val="24"/>
        </w:rPr>
        <w:t>28.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CC5B6C" w:rsidRPr="00935438" w:rsidRDefault="00CC5B6C" w:rsidP="00F71749">
      <w:pPr>
        <w:ind w:right="-2" w:firstLine="709"/>
        <w:jc w:val="both"/>
        <w:textAlignment w:val="baseline"/>
        <w:rPr>
          <w:sz w:val="24"/>
          <w:szCs w:val="24"/>
        </w:rPr>
      </w:pPr>
      <w:r w:rsidRPr="00935438">
        <w:rPr>
          <w:sz w:val="24"/>
          <w:szCs w:val="24"/>
        </w:rPr>
        <w:t>29.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C5B6C" w:rsidRPr="00935438" w:rsidRDefault="00CC5B6C" w:rsidP="00F71749">
      <w:pPr>
        <w:ind w:right="-2" w:firstLine="709"/>
        <w:jc w:val="both"/>
        <w:textAlignment w:val="baseline"/>
        <w:rPr>
          <w:sz w:val="24"/>
          <w:szCs w:val="24"/>
        </w:rPr>
      </w:pPr>
      <w:r w:rsidRPr="00935438">
        <w:rPr>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CC5B6C" w:rsidRPr="00935438" w:rsidRDefault="00CC5B6C" w:rsidP="00F71749">
      <w:pPr>
        <w:ind w:right="-2" w:firstLine="709"/>
        <w:jc w:val="both"/>
        <w:textAlignment w:val="baseline"/>
        <w:rPr>
          <w:sz w:val="24"/>
          <w:szCs w:val="24"/>
        </w:rPr>
      </w:pPr>
      <w:r w:rsidRPr="00935438">
        <w:rPr>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CC5B6C" w:rsidRPr="00935438" w:rsidRDefault="00CC5B6C" w:rsidP="00F71749">
      <w:pPr>
        <w:ind w:right="-2" w:firstLine="709"/>
        <w:jc w:val="both"/>
        <w:textAlignment w:val="baseline"/>
        <w:rPr>
          <w:sz w:val="24"/>
          <w:szCs w:val="24"/>
        </w:rPr>
      </w:pPr>
      <w:r w:rsidRPr="00935438">
        <w:rPr>
          <w:sz w:val="24"/>
          <w:szCs w:val="24"/>
        </w:rPr>
        <w:t>В случае направления в электронной форме заявления представителем Заявителя, действующим от имени индивидуального предприниматель,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CC5B6C" w:rsidRPr="00935438" w:rsidRDefault="00CC5B6C" w:rsidP="00F71749">
      <w:pPr>
        <w:ind w:right="-2" w:firstLine="709"/>
        <w:jc w:val="both"/>
        <w:textAlignment w:val="baseline"/>
        <w:rPr>
          <w:sz w:val="24"/>
          <w:szCs w:val="24"/>
        </w:rPr>
      </w:pPr>
      <w:r w:rsidRPr="00935438">
        <w:rPr>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w:t>
      </w:r>
    </w:p>
    <w:p w:rsidR="00CC5B6C" w:rsidRPr="00935438" w:rsidRDefault="00CC5B6C" w:rsidP="00F71749">
      <w:pPr>
        <w:ind w:right="-2" w:firstLine="709"/>
        <w:jc w:val="both"/>
        <w:textAlignment w:val="baseline"/>
        <w:rPr>
          <w:sz w:val="24"/>
          <w:szCs w:val="24"/>
        </w:rPr>
      </w:pPr>
      <w:r w:rsidRPr="00935438">
        <w:rPr>
          <w:sz w:val="24"/>
          <w:szCs w:val="24"/>
        </w:rPr>
        <w:t>в электронной форме — подписанный простой электронной подписью.</w:t>
      </w:r>
    </w:p>
    <w:p w:rsidR="00CC5B6C" w:rsidRPr="00935438" w:rsidRDefault="00CC5B6C" w:rsidP="00F71749">
      <w:pPr>
        <w:ind w:right="-2" w:firstLine="709"/>
        <w:jc w:val="both"/>
        <w:textAlignment w:val="baseline"/>
        <w:rPr>
          <w:sz w:val="24"/>
          <w:szCs w:val="24"/>
        </w:rPr>
      </w:pPr>
      <w:r w:rsidRPr="00935438">
        <w:rPr>
          <w:sz w:val="24"/>
          <w:szCs w:val="24"/>
        </w:rPr>
        <w:t>30. Предоставление Услуги осуществляется на основании следующих документов, определенных пунктом 34 Правил:</w:t>
      </w:r>
    </w:p>
    <w:p w:rsidR="00CC5B6C" w:rsidRPr="00935438" w:rsidRDefault="00CC5B6C" w:rsidP="00F71749">
      <w:pPr>
        <w:ind w:right="-2" w:firstLine="709"/>
        <w:jc w:val="both"/>
        <w:textAlignment w:val="baseline"/>
        <w:rPr>
          <w:sz w:val="24"/>
          <w:szCs w:val="24"/>
        </w:rPr>
      </w:pPr>
      <w:r w:rsidRPr="00935438">
        <w:rPr>
          <w:sz w:val="24"/>
          <w:szCs w:val="24"/>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w:t>
      </w:r>
      <w:r w:rsidRPr="00935438">
        <w:rPr>
          <w:sz w:val="24"/>
          <w:szCs w:val="24"/>
        </w:rPr>
        <w:lastRenderedPageBreak/>
        <w:t>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CC5B6C" w:rsidRPr="00935438" w:rsidRDefault="00CC5B6C" w:rsidP="00F71749">
      <w:pPr>
        <w:ind w:right="-2" w:firstLine="709"/>
        <w:jc w:val="both"/>
        <w:textAlignment w:val="baseline"/>
        <w:rPr>
          <w:sz w:val="24"/>
          <w:szCs w:val="24"/>
        </w:rPr>
      </w:pPr>
      <w:r w:rsidRPr="00935438">
        <w:rPr>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C5B6C" w:rsidRPr="00935438" w:rsidRDefault="00CC5B6C" w:rsidP="00F71749">
      <w:pPr>
        <w:ind w:right="-2" w:firstLine="709"/>
        <w:jc w:val="both"/>
        <w:textAlignment w:val="baseline"/>
        <w:rPr>
          <w:sz w:val="24"/>
          <w:szCs w:val="24"/>
        </w:rPr>
      </w:pPr>
      <w:r w:rsidRPr="00935438">
        <w:rPr>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C5B6C" w:rsidRPr="00935438" w:rsidRDefault="00CC5B6C" w:rsidP="00F71749">
      <w:pPr>
        <w:ind w:right="-2" w:firstLine="709"/>
        <w:jc w:val="both"/>
        <w:textAlignment w:val="baseline"/>
        <w:rPr>
          <w:sz w:val="24"/>
          <w:szCs w:val="24"/>
        </w:rPr>
      </w:pPr>
      <w:r w:rsidRPr="00935438">
        <w:rPr>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C5B6C" w:rsidRPr="00935438" w:rsidRDefault="00CC5B6C" w:rsidP="00F71749">
      <w:pPr>
        <w:ind w:right="-2" w:firstLine="709"/>
        <w:jc w:val="both"/>
        <w:textAlignment w:val="baseline"/>
        <w:rPr>
          <w:sz w:val="24"/>
          <w:szCs w:val="24"/>
        </w:rPr>
      </w:pPr>
      <w:r w:rsidRPr="00935438">
        <w:rPr>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C5B6C" w:rsidRPr="00935438" w:rsidRDefault="00CC5B6C" w:rsidP="00F71749">
      <w:pPr>
        <w:ind w:right="-2" w:firstLine="709"/>
        <w:jc w:val="both"/>
        <w:textAlignment w:val="baseline"/>
        <w:rPr>
          <w:sz w:val="24"/>
          <w:szCs w:val="24"/>
        </w:rPr>
      </w:pPr>
      <w:r w:rsidRPr="00935438">
        <w:rPr>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C5B6C" w:rsidRPr="00935438" w:rsidRDefault="00CC5B6C" w:rsidP="00F71749">
      <w:pPr>
        <w:ind w:right="-2" w:firstLine="709"/>
        <w:jc w:val="both"/>
        <w:textAlignment w:val="baseline"/>
        <w:rPr>
          <w:sz w:val="24"/>
          <w:szCs w:val="24"/>
        </w:rPr>
      </w:pPr>
      <w:r w:rsidRPr="00935438">
        <w:rPr>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C5B6C" w:rsidRPr="00935438" w:rsidRDefault="00CC5B6C" w:rsidP="00F71749">
      <w:pPr>
        <w:ind w:right="-2" w:firstLine="709"/>
        <w:jc w:val="both"/>
        <w:textAlignment w:val="baseline"/>
        <w:rPr>
          <w:sz w:val="24"/>
          <w:szCs w:val="24"/>
        </w:rPr>
      </w:pPr>
      <w:r w:rsidRPr="00935438">
        <w:rPr>
          <w:sz w:val="24"/>
          <w:szCs w:val="24"/>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CC5B6C" w:rsidRPr="00935438" w:rsidRDefault="00CC5B6C" w:rsidP="00F71749">
      <w:pPr>
        <w:ind w:right="-2" w:firstLine="709"/>
        <w:jc w:val="both"/>
        <w:textAlignment w:val="baseline"/>
        <w:rPr>
          <w:sz w:val="24"/>
          <w:szCs w:val="24"/>
        </w:rPr>
      </w:pPr>
      <w:r w:rsidRPr="00935438">
        <w:rPr>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CC5B6C" w:rsidRPr="00935438" w:rsidRDefault="00CC5B6C" w:rsidP="00F71749">
      <w:pPr>
        <w:ind w:right="-2" w:firstLine="709"/>
        <w:jc w:val="both"/>
        <w:rPr>
          <w:sz w:val="24"/>
          <w:szCs w:val="24"/>
        </w:rPr>
      </w:pPr>
      <w:r w:rsidRPr="00935438">
        <w:rPr>
          <w:sz w:val="24"/>
          <w:szCs w:val="24"/>
        </w:rPr>
        <w:t>31.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CC5B6C" w:rsidRPr="00935438" w:rsidRDefault="00CC5B6C" w:rsidP="00F71749">
      <w:pPr>
        <w:ind w:right="-2" w:firstLine="709"/>
        <w:jc w:val="both"/>
        <w:rPr>
          <w:sz w:val="24"/>
          <w:szCs w:val="24"/>
        </w:rPr>
      </w:pPr>
      <w:r w:rsidRPr="00935438">
        <w:rPr>
          <w:sz w:val="24"/>
          <w:szCs w:val="24"/>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CC5B6C" w:rsidRPr="00935438" w:rsidRDefault="00CC5B6C" w:rsidP="00F71749">
      <w:pPr>
        <w:ind w:right="-2" w:firstLine="709"/>
        <w:jc w:val="both"/>
        <w:rPr>
          <w:sz w:val="24"/>
          <w:szCs w:val="24"/>
        </w:rPr>
      </w:pPr>
      <w:r w:rsidRPr="00935438">
        <w:rPr>
          <w:sz w:val="24"/>
          <w:szCs w:val="24"/>
        </w:rPr>
        <w:t>- выписка из Единого государственного реестра прав на недвижимое имущество и сделок с ним о правах на здание(я), сооружение(я), объект(ы) незавершенного строительства, находящиеся на земельном участке;</w:t>
      </w:r>
    </w:p>
    <w:p w:rsidR="00CC5B6C" w:rsidRPr="00935438" w:rsidRDefault="00CC5B6C" w:rsidP="00F71749">
      <w:pPr>
        <w:ind w:right="-2" w:firstLine="709"/>
        <w:jc w:val="both"/>
        <w:rPr>
          <w:sz w:val="24"/>
          <w:szCs w:val="24"/>
        </w:rPr>
      </w:pPr>
      <w:r w:rsidRPr="00935438">
        <w:rPr>
          <w:sz w:val="24"/>
          <w:szCs w:val="24"/>
        </w:rPr>
        <w:t>- кадастровый паспорт здания, сооружения, объекта незавершенного строительства, помещения;</w:t>
      </w:r>
    </w:p>
    <w:p w:rsidR="00CC5B6C" w:rsidRPr="00935438" w:rsidRDefault="00CC5B6C" w:rsidP="00F71749">
      <w:pPr>
        <w:ind w:right="-2" w:firstLine="709"/>
        <w:jc w:val="both"/>
        <w:rPr>
          <w:sz w:val="24"/>
          <w:szCs w:val="24"/>
        </w:rPr>
      </w:pPr>
      <w:r w:rsidRPr="00935438">
        <w:rPr>
          <w:sz w:val="24"/>
          <w:szCs w:val="24"/>
        </w:rPr>
        <w:t>- кадастровая выписка о земельном участке;</w:t>
      </w:r>
    </w:p>
    <w:p w:rsidR="00CC5B6C" w:rsidRPr="00935438" w:rsidRDefault="00CC5B6C" w:rsidP="00F71749">
      <w:pPr>
        <w:ind w:right="-2" w:firstLine="709"/>
        <w:jc w:val="both"/>
        <w:rPr>
          <w:sz w:val="24"/>
          <w:szCs w:val="24"/>
        </w:rPr>
      </w:pPr>
      <w:r w:rsidRPr="00935438">
        <w:rPr>
          <w:sz w:val="24"/>
          <w:szCs w:val="24"/>
        </w:rPr>
        <w:t>- градостроительный план земельного участка (в случае присвоения адреса строящимся/реконструируемым объектам адресации);</w:t>
      </w:r>
    </w:p>
    <w:p w:rsidR="00CC5B6C" w:rsidRPr="00935438" w:rsidRDefault="00CC5B6C" w:rsidP="00F71749">
      <w:pPr>
        <w:ind w:right="-2" w:firstLine="709"/>
        <w:jc w:val="both"/>
        <w:rPr>
          <w:sz w:val="24"/>
          <w:szCs w:val="24"/>
        </w:rPr>
      </w:pPr>
      <w:r w:rsidRPr="00935438">
        <w:rPr>
          <w:sz w:val="24"/>
          <w:szCs w:val="24"/>
        </w:rPr>
        <w:t>- разрешение на строительство объекта адресации (в случае присвоения адреса строящимся объектам адресации);</w:t>
      </w:r>
    </w:p>
    <w:p w:rsidR="00CC5B6C" w:rsidRPr="00935438" w:rsidRDefault="00CC5B6C" w:rsidP="00F71749">
      <w:pPr>
        <w:ind w:right="-2" w:firstLine="709"/>
        <w:jc w:val="both"/>
        <w:rPr>
          <w:sz w:val="24"/>
          <w:szCs w:val="24"/>
        </w:rPr>
      </w:pPr>
      <w:r w:rsidRPr="00935438">
        <w:rPr>
          <w:sz w:val="24"/>
          <w:szCs w:val="24"/>
        </w:rPr>
        <w:lastRenderedPageBreak/>
        <w:t>- разрешение на ввод объекта адресации в эксплуатацию (в случае присвоения адреса строящимся объектам адресации);</w:t>
      </w:r>
    </w:p>
    <w:p w:rsidR="00CC5B6C" w:rsidRPr="00935438" w:rsidRDefault="00CC5B6C" w:rsidP="00F71749">
      <w:pPr>
        <w:ind w:right="-2" w:firstLine="709"/>
        <w:jc w:val="both"/>
        <w:rPr>
          <w:sz w:val="24"/>
          <w:szCs w:val="24"/>
        </w:rPr>
      </w:pPr>
      <w:r w:rsidRPr="00935438">
        <w:rPr>
          <w:sz w:val="24"/>
          <w:szCs w:val="24"/>
        </w:rPr>
        <w:t>- кадастровая выписка об объекте недвижимости, который снят с учета (в случае аннулирования адреса объекта адресации);</w:t>
      </w:r>
    </w:p>
    <w:p w:rsidR="00CC5B6C" w:rsidRPr="00935438" w:rsidRDefault="00CC5B6C" w:rsidP="00F71749">
      <w:pPr>
        <w:ind w:right="-2" w:firstLine="709"/>
        <w:jc w:val="both"/>
        <w:rPr>
          <w:sz w:val="24"/>
          <w:szCs w:val="24"/>
        </w:rPr>
      </w:pPr>
      <w:r w:rsidRPr="00935438">
        <w:rPr>
          <w:sz w:val="24"/>
          <w:szCs w:val="24"/>
        </w:rPr>
        <w:t xml:space="preserve">- решение </w:t>
      </w:r>
      <w:r w:rsidRPr="00935438">
        <w:rPr>
          <w:sz w:val="24"/>
          <w:szCs w:val="24"/>
          <w:lang w:eastAsia="ru-RU"/>
        </w:rPr>
        <w:t xml:space="preserve">администрации муниципального образования </w:t>
      </w:r>
      <w:r w:rsidR="00023D22" w:rsidRPr="00935438">
        <w:rPr>
          <w:sz w:val="24"/>
          <w:szCs w:val="24"/>
          <w:lang w:eastAsia="ru-RU"/>
        </w:rPr>
        <w:t>Новоюласенский</w:t>
      </w:r>
      <w:r w:rsidRPr="00935438">
        <w:rPr>
          <w:sz w:val="24"/>
          <w:szCs w:val="24"/>
          <w:lang w:eastAsia="ru-RU"/>
        </w:rPr>
        <w:t xml:space="preserve"> сельсовет </w:t>
      </w:r>
      <w:r w:rsidR="00023D22" w:rsidRPr="00935438">
        <w:rPr>
          <w:sz w:val="24"/>
          <w:szCs w:val="24"/>
          <w:lang w:eastAsia="ru-RU"/>
        </w:rPr>
        <w:t>Красногвардейского</w:t>
      </w:r>
      <w:r w:rsidRPr="00935438">
        <w:rPr>
          <w:sz w:val="24"/>
          <w:szCs w:val="24"/>
          <w:lang w:eastAsia="ru-RU"/>
        </w:rPr>
        <w:t xml:space="preserve"> района Оренбургской области</w:t>
      </w:r>
      <w:r w:rsidRPr="00935438">
        <w:rPr>
          <w:sz w:val="24"/>
          <w:szCs w:val="24"/>
        </w:rPr>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CC5B6C" w:rsidRPr="00935438" w:rsidRDefault="00CC5B6C" w:rsidP="00F71749">
      <w:pPr>
        <w:ind w:right="-2" w:firstLine="709"/>
        <w:jc w:val="both"/>
        <w:rPr>
          <w:sz w:val="24"/>
          <w:szCs w:val="24"/>
        </w:rPr>
      </w:pPr>
      <w:r w:rsidRPr="00935438">
        <w:rPr>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C5B6C" w:rsidRPr="00935438" w:rsidRDefault="00CC5B6C" w:rsidP="00F71749">
      <w:pPr>
        <w:ind w:right="-2" w:firstLine="709"/>
        <w:jc w:val="both"/>
        <w:rPr>
          <w:sz w:val="24"/>
          <w:szCs w:val="24"/>
        </w:rPr>
      </w:pPr>
      <w:r w:rsidRPr="00935438">
        <w:rPr>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C5B6C" w:rsidRPr="00935438" w:rsidRDefault="00CC5B6C" w:rsidP="00F71749">
      <w:pPr>
        <w:ind w:right="-2" w:firstLine="709"/>
        <w:jc w:val="both"/>
        <w:rPr>
          <w:sz w:val="24"/>
          <w:szCs w:val="24"/>
        </w:rPr>
      </w:pPr>
      <w:r w:rsidRPr="00935438">
        <w:rPr>
          <w:sz w:val="24"/>
          <w:szCs w:val="24"/>
        </w:rPr>
        <w:t>32. 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C5B6C" w:rsidRPr="00935438" w:rsidRDefault="00CC5B6C" w:rsidP="00F71749">
      <w:pPr>
        <w:ind w:right="-2" w:firstLine="709"/>
        <w:jc w:val="both"/>
        <w:rPr>
          <w:sz w:val="24"/>
          <w:szCs w:val="24"/>
        </w:rPr>
      </w:pPr>
      <w:r w:rsidRPr="00935438">
        <w:rPr>
          <w:sz w:val="24"/>
          <w:szCs w:val="24"/>
        </w:rPr>
        <w:t xml:space="preserve">33. Заявители (представители Заявителя) при подаче заявления вправе приложить к нему документы, указанные в подпунктах «а», «в», «г», «е» и «ж» пункта 30 настоящего Регламента, если такие документы не находятся в распоряжении </w:t>
      </w:r>
      <w:r w:rsidRPr="00935438">
        <w:rPr>
          <w:sz w:val="24"/>
          <w:szCs w:val="24"/>
          <w:lang w:eastAsia="ru-RU"/>
        </w:rPr>
        <w:t xml:space="preserve">администрации муниципального образования </w:t>
      </w:r>
      <w:r w:rsidR="00023D22" w:rsidRPr="00935438">
        <w:rPr>
          <w:sz w:val="24"/>
          <w:szCs w:val="24"/>
          <w:lang w:eastAsia="ru-RU"/>
        </w:rPr>
        <w:t>Новоюласенский</w:t>
      </w:r>
      <w:r w:rsidRPr="00935438">
        <w:rPr>
          <w:sz w:val="24"/>
          <w:szCs w:val="24"/>
          <w:lang w:eastAsia="ru-RU"/>
        </w:rPr>
        <w:t xml:space="preserve"> сельсовет </w:t>
      </w:r>
      <w:r w:rsidR="00023D22" w:rsidRPr="00935438">
        <w:rPr>
          <w:sz w:val="24"/>
          <w:szCs w:val="24"/>
          <w:lang w:eastAsia="ru-RU"/>
        </w:rPr>
        <w:t>Красногвардейского</w:t>
      </w:r>
      <w:r w:rsidRPr="00935438">
        <w:rPr>
          <w:sz w:val="24"/>
          <w:szCs w:val="24"/>
          <w:lang w:eastAsia="ru-RU"/>
        </w:rPr>
        <w:t xml:space="preserve"> района Оренбургской области</w:t>
      </w:r>
      <w:r w:rsidRPr="00935438">
        <w:rPr>
          <w:sz w:val="24"/>
          <w:szCs w:val="24"/>
        </w:rPr>
        <w:t>, органа государственной власти либо подведомственных государственным органам или органам местного самоуправления организаций.</w:t>
      </w:r>
    </w:p>
    <w:p w:rsidR="00CC5B6C" w:rsidRPr="00935438" w:rsidRDefault="00CC5B6C" w:rsidP="00F71749">
      <w:pPr>
        <w:ind w:right="-2" w:firstLine="709"/>
        <w:jc w:val="both"/>
        <w:rPr>
          <w:sz w:val="24"/>
          <w:szCs w:val="24"/>
        </w:rPr>
      </w:pPr>
      <w:r w:rsidRPr="00935438">
        <w:rPr>
          <w:sz w:val="24"/>
          <w:szCs w:val="24"/>
        </w:rPr>
        <w:t xml:space="preserve">35. В бумажном виде форма заявления может быть получена Заявителем непосредственно в </w:t>
      </w:r>
      <w:r w:rsidRPr="00935438">
        <w:rPr>
          <w:sz w:val="24"/>
          <w:szCs w:val="24"/>
          <w:lang w:eastAsia="ru-RU"/>
        </w:rPr>
        <w:t xml:space="preserve">администрации муниципального образования </w:t>
      </w:r>
      <w:r w:rsidR="00023D22" w:rsidRPr="00935438">
        <w:rPr>
          <w:sz w:val="24"/>
          <w:szCs w:val="24"/>
          <w:lang w:eastAsia="ru-RU"/>
        </w:rPr>
        <w:t>Новоюласенский</w:t>
      </w:r>
      <w:r w:rsidRPr="00935438">
        <w:rPr>
          <w:sz w:val="24"/>
          <w:szCs w:val="24"/>
          <w:lang w:eastAsia="ru-RU"/>
        </w:rPr>
        <w:t xml:space="preserve"> сельсовет </w:t>
      </w:r>
      <w:r w:rsidR="00023D22" w:rsidRPr="00935438">
        <w:rPr>
          <w:sz w:val="24"/>
          <w:szCs w:val="24"/>
          <w:lang w:eastAsia="ru-RU"/>
        </w:rPr>
        <w:t>Красногвардейского</w:t>
      </w:r>
      <w:r w:rsidRPr="00935438">
        <w:rPr>
          <w:sz w:val="24"/>
          <w:szCs w:val="24"/>
          <w:lang w:eastAsia="ru-RU"/>
        </w:rPr>
        <w:t xml:space="preserve"> района Оренбургской области</w:t>
      </w:r>
      <w:r w:rsidRPr="00935438">
        <w:rPr>
          <w:sz w:val="24"/>
          <w:szCs w:val="24"/>
        </w:rPr>
        <w:t>, а также по обращению Заявителя выслана на адрес его электронной почты.</w:t>
      </w:r>
    </w:p>
    <w:p w:rsidR="00CC5B6C" w:rsidRPr="00935438" w:rsidRDefault="00CC5B6C" w:rsidP="00F71749">
      <w:pPr>
        <w:ind w:right="-2" w:firstLine="709"/>
        <w:jc w:val="both"/>
        <w:rPr>
          <w:sz w:val="24"/>
          <w:szCs w:val="24"/>
        </w:rPr>
      </w:pPr>
      <w:r w:rsidRPr="00935438">
        <w:rPr>
          <w:sz w:val="24"/>
          <w:szCs w:val="24"/>
        </w:rPr>
        <w:t>36. При подаче заявления и прилагаемых к нему документов в Уполномоченный орган Заявитель предъявляет оригиналы документов для сверки.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C5B6C" w:rsidRPr="00935438" w:rsidRDefault="00CC5B6C" w:rsidP="00F71749">
      <w:pPr>
        <w:ind w:right="-2" w:firstLine="709"/>
        <w:jc w:val="both"/>
        <w:rPr>
          <w:sz w:val="24"/>
          <w:szCs w:val="24"/>
        </w:rPr>
      </w:pPr>
      <w:r w:rsidRPr="00935438">
        <w:rPr>
          <w:sz w:val="24"/>
          <w:szCs w:val="24"/>
        </w:rPr>
        <w:t>37.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CC5B6C" w:rsidRPr="00935438" w:rsidRDefault="00CC5B6C" w:rsidP="002D2DC3">
      <w:pPr>
        <w:ind w:right="-2"/>
        <w:jc w:val="center"/>
        <w:rPr>
          <w:sz w:val="24"/>
          <w:szCs w:val="24"/>
        </w:rPr>
      </w:pPr>
    </w:p>
    <w:p w:rsidR="00CF3BDD" w:rsidRPr="003E5E9D" w:rsidRDefault="00CC5B6C" w:rsidP="00CF3BDD">
      <w:pPr>
        <w:pStyle w:val="a3"/>
        <w:ind w:right="-2"/>
        <w:jc w:val="center"/>
        <w:rPr>
          <w:sz w:val="24"/>
          <w:szCs w:val="24"/>
        </w:rPr>
      </w:pPr>
      <w:r w:rsidRPr="003E5E9D">
        <w:rPr>
          <w:sz w:val="24"/>
          <w:szCs w:val="24"/>
        </w:rPr>
        <w:t>Исчерпывающий перечен</w:t>
      </w:r>
      <w:r w:rsidR="002D2DC3" w:rsidRPr="003E5E9D">
        <w:rPr>
          <w:sz w:val="24"/>
          <w:szCs w:val="24"/>
        </w:rPr>
        <w:t xml:space="preserve">ь оснований для отказа в приеме </w:t>
      </w:r>
      <w:r w:rsidRPr="003E5E9D">
        <w:rPr>
          <w:sz w:val="24"/>
          <w:szCs w:val="24"/>
        </w:rPr>
        <w:t>документов, необходимых для предоставления муниципальной услуги</w:t>
      </w:r>
    </w:p>
    <w:p w:rsidR="00CF3BDD" w:rsidRPr="00935438" w:rsidRDefault="00CF3BDD" w:rsidP="00CF3BDD">
      <w:pPr>
        <w:pStyle w:val="a3"/>
        <w:tabs>
          <w:tab w:val="left" w:pos="426"/>
          <w:tab w:val="left" w:pos="709"/>
        </w:tabs>
        <w:ind w:right="-2"/>
        <w:jc w:val="center"/>
        <w:rPr>
          <w:b/>
          <w:sz w:val="24"/>
          <w:szCs w:val="24"/>
        </w:rPr>
      </w:pPr>
    </w:p>
    <w:p w:rsidR="00CC5B6C" w:rsidRPr="00935438" w:rsidRDefault="00CF3BDD" w:rsidP="00CF3BDD">
      <w:pPr>
        <w:pStyle w:val="a3"/>
        <w:tabs>
          <w:tab w:val="left" w:pos="709"/>
        </w:tabs>
        <w:ind w:right="-2"/>
        <w:rPr>
          <w:b/>
          <w:sz w:val="24"/>
          <w:szCs w:val="24"/>
        </w:rPr>
      </w:pPr>
      <w:r w:rsidRPr="00935438">
        <w:rPr>
          <w:b/>
          <w:sz w:val="24"/>
          <w:szCs w:val="24"/>
        </w:rPr>
        <w:t xml:space="preserve">        </w:t>
      </w:r>
      <w:r w:rsidR="00CC5B6C" w:rsidRPr="00935438">
        <w:rPr>
          <w:sz w:val="24"/>
          <w:szCs w:val="24"/>
        </w:rPr>
        <w:t>38.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2 настоящего Регламента.</w:t>
      </w:r>
    </w:p>
    <w:p w:rsidR="00CC5B6C" w:rsidRPr="00935438" w:rsidRDefault="00CC5B6C" w:rsidP="007E4B8A">
      <w:pPr>
        <w:pStyle w:val="a3"/>
        <w:tabs>
          <w:tab w:val="left" w:pos="709"/>
        </w:tabs>
        <w:ind w:right="-2" w:firstLine="492"/>
        <w:rPr>
          <w:sz w:val="24"/>
          <w:szCs w:val="24"/>
        </w:rPr>
      </w:pPr>
      <w:r w:rsidRPr="00935438">
        <w:rPr>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CC5B6C" w:rsidRPr="00935438" w:rsidRDefault="00CC5B6C" w:rsidP="007E4B8A">
      <w:pPr>
        <w:pStyle w:val="a3"/>
        <w:tabs>
          <w:tab w:val="left" w:pos="709"/>
        </w:tabs>
        <w:ind w:right="-2" w:firstLine="492"/>
        <w:rPr>
          <w:sz w:val="24"/>
          <w:szCs w:val="24"/>
        </w:rPr>
      </w:pPr>
      <w:r w:rsidRPr="00935438">
        <w:rPr>
          <w:sz w:val="24"/>
          <w:szCs w:val="24"/>
        </w:rPr>
        <w:lastRenderedPageBreak/>
        <w:t>документы поданы в орган, неуполномоченный на предоставление услуги; представление неполного комплекта документов;</w:t>
      </w:r>
    </w:p>
    <w:p w:rsidR="00CC5B6C" w:rsidRPr="00935438" w:rsidRDefault="00CC5B6C" w:rsidP="007E4B8A">
      <w:pPr>
        <w:pStyle w:val="a3"/>
        <w:tabs>
          <w:tab w:val="left" w:pos="709"/>
        </w:tabs>
        <w:ind w:right="-2" w:firstLine="492"/>
        <w:rPr>
          <w:sz w:val="24"/>
          <w:szCs w:val="24"/>
        </w:rPr>
      </w:pPr>
      <w:r w:rsidRPr="00935438">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w:t>
      </w:r>
    </w:p>
    <w:p w:rsidR="00CC5B6C" w:rsidRPr="00935438" w:rsidRDefault="00CC5B6C" w:rsidP="007E4B8A">
      <w:pPr>
        <w:pStyle w:val="a3"/>
        <w:tabs>
          <w:tab w:val="left" w:pos="709"/>
        </w:tabs>
        <w:ind w:right="-2" w:firstLine="492"/>
        <w:rPr>
          <w:sz w:val="24"/>
          <w:szCs w:val="24"/>
        </w:rPr>
      </w:pPr>
      <w:r w:rsidRPr="00935438">
        <w:rPr>
          <w:sz w:val="24"/>
          <w:szCs w:val="24"/>
        </w:rPr>
        <w:t>представителя заявителя, в случае обращения за предоставлением услуги указанным лицом);</w:t>
      </w:r>
    </w:p>
    <w:p w:rsidR="00CC5B6C" w:rsidRPr="00935438" w:rsidRDefault="00CC5B6C" w:rsidP="007E4B8A">
      <w:pPr>
        <w:pStyle w:val="a3"/>
        <w:tabs>
          <w:tab w:val="left" w:pos="709"/>
        </w:tabs>
        <w:ind w:right="-2" w:firstLine="492"/>
        <w:rPr>
          <w:sz w:val="24"/>
          <w:szCs w:val="24"/>
        </w:rPr>
      </w:pPr>
      <w:r w:rsidRPr="00935438">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C5B6C" w:rsidRPr="00935438" w:rsidRDefault="00CC5B6C" w:rsidP="007E4B8A">
      <w:pPr>
        <w:pStyle w:val="a3"/>
        <w:tabs>
          <w:tab w:val="left" w:pos="709"/>
        </w:tabs>
        <w:ind w:right="-2" w:firstLine="492"/>
        <w:rPr>
          <w:sz w:val="24"/>
          <w:szCs w:val="24"/>
        </w:rPr>
      </w:pPr>
      <w:r w:rsidRPr="00935438">
        <w:rPr>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CC5B6C" w:rsidRPr="00935438" w:rsidRDefault="00CC5B6C" w:rsidP="007E4B8A">
      <w:pPr>
        <w:pStyle w:val="a3"/>
        <w:tabs>
          <w:tab w:val="left" w:pos="709"/>
        </w:tabs>
        <w:ind w:right="-2" w:firstLine="492"/>
        <w:rPr>
          <w:sz w:val="24"/>
          <w:szCs w:val="24"/>
        </w:rPr>
      </w:pPr>
      <w:r w:rsidRPr="00935438">
        <w:rPr>
          <w:sz w:val="24"/>
          <w:szCs w:val="24"/>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C5B6C" w:rsidRPr="00935438" w:rsidRDefault="00CC5B6C" w:rsidP="007E4B8A">
      <w:pPr>
        <w:pStyle w:val="a3"/>
        <w:tabs>
          <w:tab w:val="left" w:pos="709"/>
        </w:tabs>
        <w:ind w:right="-2" w:firstLine="492"/>
        <w:rPr>
          <w:sz w:val="24"/>
          <w:szCs w:val="24"/>
        </w:rPr>
      </w:pPr>
      <w:r w:rsidRPr="00935438">
        <w:rPr>
          <w:sz w:val="24"/>
          <w:szCs w:val="24"/>
        </w:rPr>
        <w:t>неполное заполнение полей в форме запроса, в том числе в интерактивной форме на ЕПГУ;</w:t>
      </w:r>
    </w:p>
    <w:p w:rsidR="00CC5B6C" w:rsidRPr="00935438" w:rsidRDefault="00CC5B6C" w:rsidP="007E4B8A">
      <w:pPr>
        <w:pStyle w:val="a3"/>
        <w:tabs>
          <w:tab w:val="left" w:pos="709"/>
        </w:tabs>
        <w:ind w:right="-2" w:firstLine="492"/>
        <w:rPr>
          <w:sz w:val="24"/>
          <w:szCs w:val="24"/>
        </w:rPr>
      </w:pPr>
      <w:r w:rsidRPr="00935438">
        <w:rPr>
          <w:sz w:val="24"/>
          <w:szCs w:val="24"/>
        </w:rPr>
        <w:t>наличие противоречивых сведений в запросе и приложенных к нему документах.</w:t>
      </w:r>
    </w:p>
    <w:p w:rsidR="00CC5B6C" w:rsidRPr="00935438" w:rsidRDefault="00CC5B6C" w:rsidP="007E4B8A">
      <w:pPr>
        <w:pStyle w:val="a3"/>
        <w:tabs>
          <w:tab w:val="left" w:pos="709"/>
        </w:tabs>
        <w:ind w:right="-2" w:firstLine="492"/>
        <w:rPr>
          <w:sz w:val="24"/>
          <w:szCs w:val="24"/>
        </w:rPr>
      </w:pPr>
      <w:r w:rsidRPr="00935438">
        <w:rPr>
          <w:sz w:val="24"/>
          <w:szCs w:val="24"/>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bookmarkStart w:id="15" w:name="sub_428"/>
    </w:p>
    <w:p w:rsidR="00CC5B6C" w:rsidRPr="00935438" w:rsidRDefault="00CC5B6C" w:rsidP="002D2DC3">
      <w:pPr>
        <w:pStyle w:val="a3"/>
        <w:ind w:left="0" w:right="-2"/>
        <w:jc w:val="center"/>
        <w:rPr>
          <w:sz w:val="24"/>
          <w:szCs w:val="24"/>
        </w:rPr>
      </w:pPr>
    </w:p>
    <w:p w:rsidR="00CC5B6C" w:rsidRPr="003E5E9D" w:rsidRDefault="00CC5B6C" w:rsidP="002D2DC3">
      <w:pPr>
        <w:pStyle w:val="a3"/>
        <w:ind w:left="0" w:right="-2"/>
        <w:jc w:val="center"/>
        <w:rPr>
          <w:sz w:val="24"/>
          <w:szCs w:val="24"/>
        </w:rPr>
      </w:pPr>
      <w:r w:rsidRPr="003E5E9D">
        <w:rPr>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15"/>
    <w:p w:rsidR="00CC5B6C" w:rsidRPr="003E5E9D" w:rsidRDefault="00CC5B6C" w:rsidP="002D2DC3">
      <w:pPr>
        <w:ind w:right="-2"/>
        <w:jc w:val="center"/>
        <w:rPr>
          <w:sz w:val="24"/>
          <w:szCs w:val="24"/>
        </w:rPr>
      </w:pPr>
    </w:p>
    <w:p w:rsidR="00CC5B6C" w:rsidRPr="00935438" w:rsidRDefault="00CC5B6C" w:rsidP="00F71749">
      <w:pPr>
        <w:ind w:right="-2" w:firstLine="709"/>
        <w:jc w:val="both"/>
        <w:rPr>
          <w:sz w:val="24"/>
          <w:szCs w:val="24"/>
        </w:rPr>
      </w:pPr>
      <w:bookmarkStart w:id="16" w:name="sub_4026"/>
      <w:r w:rsidRPr="00935438">
        <w:rPr>
          <w:sz w:val="24"/>
          <w:szCs w:val="24"/>
        </w:rPr>
        <w:t xml:space="preserve">39. </w:t>
      </w:r>
      <w:bookmarkEnd w:id="16"/>
      <w:r w:rsidRPr="00935438">
        <w:rPr>
          <w:sz w:val="24"/>
          <w:szCs w:val="24"/>
        </w:rPr>
        <w:t>Оснований для приостановления предоставления услуги законодательством Российской Федерации не предусмотрено.</w:t>
      </w:r>
    </w:p>
    <w:p w:rsidR="00CC5B6C" w:rsidRPr="00935438" w:rsidRDefault="00CC5B6C" w:rsidP="00F71749">
      <w:pPr>
        <w:ind w:right="-2" w:firstLine="709"/>
        <w:jc w:val="both"/>
        <w:rPr>
          <w:sz w:val="24"/>
          <w:szCs w:val="24"/>
        </w:rPr>
      </w:pPr>
      <w:r w:rsidRPr="00935438">
        <w:rPr>
          <w:sz w:val="24"/>
          <w:szCs w:val="24"/>
        </w:rPr>
        <w:t>40. Основаниями для отказа в предоставлении Услуги являются случаи, поименованные в пункте 40 Правил:</w:t>
      </w:r>
    </w:p>
    <w:p w:rsidR="00CC5B6C" w:rsidRPr="00935438" w:rsidRDefault="00CC5B6C" w:rsidP="00F71749">
      <w:pPr>
        <w:ind w:right="-2" w:firstLine="709"/>
        <w:jc w:val="both"/>
        <w:rPr>
          <w:sz w:val="24"/>
          <w:szCs w:val="24"/>
        </w:rPr>
      </w:pPr>
      <w:r w:rsidRPr="00935438">
        <w:rPr>
          <w:sz w:val="24"/>
          <w:szCs w:val="24"/>
        </w:rPr>
        <w:t>- с заявлением обратилось лицо, не указанное в пункте 2.1 настоящего Регламента;</w:t>
      </w:r>
    </w:p>
    <w:p w:rsidR="00CC5B6C" w:rsidRPr="00935438" w:rsidRDefault="00CC5B6C" w:rsidP="00F71749">
      <w:pPr>
        <w:ind w:right="-2" w:firstLine="709"/>
        <w:jc w:val="both"/>
        <w:rPr>
          <w:sz w:val="24"/>
          <w:szCs w:val="24"/>
        </w:rPr>
      </w:pPr>
      <w:r w:rsidRPr="00935438">
        <w:rPr>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C5B6C" w:rsidRPr="00935438" w:rsidRDefault="00CC5B6C" w:rsidP="00F71749">
      <w:pPr>
        <w:ind w:right="-2" w:firstLine="709"/>
        <w:jc w:val="both"/>
        <w:rPr>
          <w:sz w:val="24"/>
          <w:szCs w:val="24"/>
        </w:rPr>
      </w:pPr>
      <w:r w:rsidRPr="00935438">
        <w:rPr>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CC5B6C" w:rsidRPr="00935438" w:rsidRDefault="00CC5B6C" w:rsidP="00F71749">
      <w:pPr>
        <w:ind w:right="-2" w:firstLine="709"/>
        <w:jc w:val="both"/>
        <w:rPr>
          <w:sz w:val="24"/>
          <w:szCs w:val="24"/>
        </w:rPr>
      </w:pPr>
      <w:r w:rsidRPr="00935438">
        <w:rPr>
          <w:sz w:val="24"/>
          <w:szCs w:val="24"/>
        </w:rPr>
        <w:t>- отсутствуют случаи и условия для присвоения объекту адресации адреса или аннулирования его адреса, указанные в пунктах 5, 8 - 11 и 14 - 18 Правил.</w:t>
      </w:r>
    </w:p>
    <w:p w:rsidR="00CC5B6C" w:rsidRPr="00935438" w:rsidRDefault="00CC5B6C" w:rsidP="00F71749">
      <w:pPr>
        <w:ind w:right="-2" w:firstLine="709"/>
        <w:jc w:val="both"/>
        <w:rPr>
          <w:sz w:val="24"/>
          <w:szCs w:val="24"/>
        </w:rPr>
      </w:pPr>
      <w:r w:rsidRPr="00935438">
        <w:rPr>
          <w:sz w:val="24"/>
          <w:szCs w:val="24"/>
        </w:rPr>
        <w:t>41. Перечень оснований для отказа в предоставлении Услуги, определенный пунктом 39 настоящего Регламента, является исчерпывающим.</w:t>
      </w:r>
    </w:p>
    <w:p w:rsidR="00CC5B6C" w:rsidRPr="00935438" w:rsidRDefault="00CC5B6C" w:rsidP="00F71749">
      <w:pPr>
        <w:ind w:right="-2" w:firstLine="709"/>
        <w:jc w:val="both"/>
        <w:rPr>
          <w:sz w:val="24"/>
          <w:szCs w:val="24"/>
        </w:rPr>
      </w:pPr>
      <w:r w:rsidRPr="00935438">
        <w:rPr>
          <w:sz w:val="24"/>
          <w:szCs w:val="24"/>
        </w:rPr>
        <w:t>42. 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rsidR="00CC5B6C" w:rsidRPr="00935438" w:rsidRDefault="00CC5B6C" w:rsidP="002D2DC3">
      <w:pPr>
        <w:ind w:right="-2"/>
        <w:jc w:val="center"/>
        <w:rPr>
          <w:sz w:val="24"/>
          <w:szCs w:val="24"/>
        </w:rPr>
      </w:pPr>
    </w:p>
    <w:p w:rsidR="00CC5B6C" w:rsidRPr="003E5E9D" w:rsidRDefault="00CC5B6C" w:rsidP="002D2DC3">
      <w:pPr>
        <w:ind w:right="-2"/>
        <w:jc w:val="center"/>
        <w:rPr>
          <w:sz w:val="24"/>
          <w:szCs w:val="24"/>
        </w:rPr>
      </w:pPr>
      <w:r w:rsidRPr="003E5E9D">
        <w:rPr>
          <w:sz w:val="24"/>
          <w:szCs w:val="24"/>
        </w:rPr>
        <w:t>Размер платы, взимаемой с заявителя при предоставлении муниципальной</w:t>
      </w:r>
    </w:p>
    <w:p w:rsidR="00CC5B6C" w:rsidRPr="003E5E9D" w:rsidRDefault="00CC5B6C" w:rsidP="002D2DC3">
      <w:pPr>
        <w:ind w:right="-2"/>
        <w:jc w:val="center"/>
        <w:rPr>
          <w:sz w:val="24"/>
          <w:szCs w:val="24"/>
        </w:rPr>
      </w:pPr>
      <w:r w:rsidRPr="003E5E9D">
        <w:rPr>
          <w:sz w:val="24"/>
          <w:szCs w:val="24"/>
        </w:rPr>
        <w:t>услуги, и способы ее взимания</w:t>
      </w:r>
    </w:p>
    <w:p w:rsidR="00CC5B6C" w:rsidRPr="00935438" w:rsidRDefault="00CC5B6C" w:rsidP="002D2DC3">
      <w:pPr>
        <w:ind w:right="-2"/>
        <w:jc w:val="center"/>
        <w:rPr>
          <w:b/>
          <w:sz w:val="24"/>
          <w:szCs w:val="24"/>
        </w:rPr>
      </w:pPr>
    </w:p>
    <w:p w:rsidR="00CC5B6C" w:rsidRPr="00935438" w:rsidRDefault="00CC5B6C" w:rsidP="002D2DC3">
      <w:pPr>
        <w:ind w:right="-2" w:firstLine="709"/>
        <w:jc w:val="both"/>
        <w:rPr>
          <w:sz w:val="24"/>
          <w:szCs w:val="24"/>
        </w:rPr>
      </w:pPr>
      <w:r w:rsidRPr="00935438">
        <w:rPr>
          <w:sz w:val="24"/>
          <w:szCs w:val="24"/>
        </w:rPr>
        <w:t>43. Муниципальная услуга предоставляется без взимания платы.</w:t>
      </w:r>
    </w:p>
    <w:p w:rsidR="00CC5B6C" w:rsidRPr="00935438" w:rsidRDefault="00CC5B6C" w:rsidP="002D2DC3">
      <w:pPr>
        <w:ind w:right="-2"/>
        <w:jc w:val="center"/>
        <w:rPr>
          <w:sz w:val="24"/>
          <w:szCs w:val="24"/>
        </w:rPr>
      </w:pPr>
    </w:p>
    <w:p w:rsidR="00CC5B6C" w:rsidRPr="003E5E9D" w:rsidRDefault="00CC5B6C" w:rsidP="002D2DC3">
      <w:pPr>
        <w:ind w:right="-2"/>
        <w:jc w:val="center"/>
        <w:rPr>
          <w:bCs/>
          <w:color w:val="26282F"/>
          <w:sz w:val="24"/>
          <w:szCs w:val="24"/>
        </w:rPr>
      </w:pPr>
      <w:r w:rsidRPr="003E5E9D">
        <w:rPr>
          <w:bCs/>
          <w:color w:val="26282F"/>
          <w:sz w:val="24"/>
          <w:szCs w:val="24"/>
        </w:rPr>
        <w:t>Требования к помещениям, в которых предоставляются муниципальные услуги</w:t>
      </w:r>
    </w:p>
    <w:p w:rsidR="00CC5B6C" w:rsidRPr="00935438" w:rsidRDefault="00CC5B6C" w:rsidP="002D2DC3">
      <w:pPr>
        <w:ind w:right="-2"/>
        <w:jc w:val="center"/>
        <w:rPr>
          <w:sz w:val="24"/>
          <w:szCs w:val="24"/>
        </w:rPr>
      </w:pPr>
      <w:bookmarkStart w:id="17" w:name="sub_4030"/>
    </w:p>
    <w:bookmarkEnd w:id="17"/>
    <w:p w:rsidR="00CC5B6C" w:rsidRPr="00935438" w:rsidRDefault="00CC5B6C" w:rsidP="00F71749">
      <w:pPr>
        <w:ind w:right="-2" w:firstLine="709"/>
        <w:jc w:val="both"/>
        <w:rPr>
          <w:sz w:val="24"/>
          <w:szCs w:val="24"/>
        </w:rPr>
      </w:pPr>
      <w:r w:rsidRPr="00935438">
        <w:rPr>
          <w:sz w:val="24"/>
          <w:szCs w:val="24"/>
        </w:rPr>
        <w:t>44. Прием заявителей должен осуществляться в специально выделенном для этих целей помещении.</w:t>
      </w:r>
    </w:p>
    <w:p w:rsidR="00CC5B6C" w:rsidRPr="00935438" w:rsidRDefault="00CC5B6C" w:rsidP="00F71749">
      <w:pPr>
        <w:ind w:right="-2" w:firstLine="709"/>
        <w:jc w:val="both"/>
        <w:textAlignment w:val="baseline"/>
        <w:rPr>
          <w:sz w:val="24"/>
          <w:szCs w:val="24"/>
        </w:rPr>
      </w:pPr>
      <w:r w:rsidRPr="00935438">
        <w:rPr>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C5B6C" w:rsidRPr="00935438" w:rsidRDefault="00CC5B6C" w:rsidP="00F71749">
      <w:pPr>
        <w:ind w:right="-2" w:firstLine="709"/>
        <w:jc w:val="both"/>
        <w:textAlignment w:val="baseline"/>
        <w:rPr>
          <w:sz w:val="24"/>
          <w:szCs w:val="24"/>
        </w:rPr>
      </w:pPr>
      <w:bookmarkStart w:id="18" w:name="sub_4031"/>
      <w:r w:rsidRPr="00935438">
        <w:rPr>
          <w:sz w:val="24"/>
          <w:szCs w:val="24"/>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CC5B6C" w:rsidRPr="00935438" w:rsidRDefault="00CC5B6C" w:rsidP="00F71749">
      <w:pPr>
        <w:ind w:right="-2" w:firstLine="709"/>
        <w:jc w:val="both"/>
        <w:textAlignment w:val="baseline"/>
        <w:rPr>
          <w:sz w:val="24"/>
          <w:szCs w:val="24"/>
        </w:rPr>
      </w:pPr>
      <w:bookmarkStart w:id="19" w:name="sub_4032"/>
      <w:bookmarkEnd w:id="18"/>
      <w:r w:rsidRPr="00935438">
        <w:rPr>
          <w:sz w:val="24"/>
          <w:szCs w:val="24"/>
        </w:rPr>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CC5B6C" w:rsidRPr="00935438" w:rsidRDefault="00CC5B6C" w:rsidP="00F71749">
      <w:pPr>
        <w:ind w:right="-2" w:firstLine="709"/>
        <w:jc w:val="both"/>
        <w:textAlignment w:val="baseline"/>
        <w:rPr>
          <w:sz w:val="24"/>
          <w:szCs w:val="24"/>
        </w:rPr>
      </w:pPr>
      <w:bookmarkStart w:id="20" w:name="sub_4033"/>
      <w:bookmarkEnd w:id="19"/>
      <w:r w:rsidRPr="00935438">
        <w:rPr>
          <w:sz w:val="24"/>
          <w:szCs w:val="24"/>
        </w:rPr>
        <w:t xml:space="preserve">45. Места для заполнения </w:t>
      </w:r>
      <w:bookmarkStart w:id="21" w:name="sub_4034"/>
      <w:bookmarkEnd w:id="20"/>
      <w:r w:rsidRPr="00935438">
        <w:rPr>
          <w:sz w:val="24"/>
          <w:szCs w:val="24"/>
        </w:rPr>
        <w:t>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и канцелярскими принадлежностями (писчая бумага, ручка).</w:t>
      </w:r>
    </w:p>
    <w:p w:rsidR="00CC5B6C" w:rsidRPr="00935438" w:rsidRDefault="00CC5B6C" w:rsidP="00F71749">
      <w:pPr>
        <w:ind w:right="-2" w:firstLine="709"/>
        <w:jc w:val="both"/>
        <w:textAlignment w:val="baseline"/>
        <w:rPr>
          <w:sz w:val="24"/>
          <w:szCs w:val="24"/>
        </w:rPr>
      </w:pPr>
      <w:r w:rsidRPr="00935438">
        <w:rPr>
          <w:sz w:val="24"/>
          <w:szCs w:val="24"/>
        </w:rPr>
        <w:t>Места предоставления муниципальной услуги должны быть:</w:t>
      </w:r>
    </w:p>
    <w:bookmarkEnd w:id="21"/>
    <w:p w:rsidR="00CC5B6C" w:rsidRPr="00935438" w:rsidRDefault="00CC5B6C" w:rsidP="00F71749">
      <w:pPr>
        <w:ind w:right="-2" w:firstLine="709"/>
        <w:jc w:val="both"/>
        <w:textAlignment w:val="baseline"/>
        <w:rPr>
          <w:sz w:val="24"/>
          <w:szCs w:val="24"/>
        </w:rPr>
      </w:pPr>
      <w:r w:rsidRPr="00935438">
        <w:rPr>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C5B6C" w:rsidRPr="00935438" w:rsidRDefault="00CC5B6C" w:rsidP="00F71749">
      <w:pPr>
        <w:ind w:right="-2" w:firstLine="709"/>
        <w:jc w:val="both"/>
        <w:textAlignment w:val="baseline"/>
        <w:rPr>
          <w:sz w:val="24"/>
          <w:szCs w:val="24"/>
        </w:rPr>
      </w:pPr>
      <w:r w:rsidRPr="00935438">
        <w:rPr>
          <w:sz w:val="24"/>
          <w:szCs w:val="24"/>
        </w:rPr>
        <w:t>обеспечены доступными местами общественного пользования (туалеты) и хранения верхней одежды заявителей.</w:t>
      </w:r>
    </w:p>
    <w:p w:rsidR="00CC5B6C" w:rsidRPr="00935438" w:rsidRDefault="00CC5B6C" w:rsidP="00F71749">
      <w:pPr>
        <w:ind w:right="-2" w:firstLine="709"/>
        <w:jc w:val="both"/>
        <w:textAlignment w:val="baseline"/>
        <w:rPr>
          <w:sz w:val="24"/>
          <w:szCs w:val="24"/>
        </w:rPr>
      </w:pPr>
      <w:bookmarkStart w:id="22" w:name="sub_4035"/>
      <w:r w:rsidRPr="00935438">
        <w:rPr>
          <w:sz w:val="24"/>
          <w:szCs w:val="24"/>
        </w:rPr>
        <w:t>46.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C5B6C" w:rsidRPr="00935438" w:rsidRDefault="00CC5B6C" w:rsidP="00F71749">
      <w:pPr>
        <w:ind w:right="-2" w:firstLine="709"/>
        <w:jc w:val="both"/>
        <w:textAlignment w:val="baseline"/>
        <w:rPr>
          <w:sz w:val="24"/>
          <w:szCs w:val="24"/>
        </w:rPr>
      </w:pPr>
      <w:bookmarkStart w:id="23" w:name="sub_4351"/>
      <w:bookmarkEnd w:id="22"/>
      <w:r w:rsidRPr="00935438">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C5B6C" w:rsidRPr="00935438" w:rsidRDefault="00CC5B6C" w:rsidP="00F71749">
      <w:pPr>
        <w:ind w:right="-2" w:firstLine="709"/>
        <w:jc w:val="both"/>
        <w:textAlignment w:val="baseline"/>
        <w:rPr>
          <w:sz w:val="24"/>
          <w:szCs w:val="24"/>
        </w:rPr>
      </w:pPr>
      <w:bookmarkStart w:id="24" w:name="sub_4352"/>
      <w:bookmarkEnd w:id="23"/>
      <w:r w:rsidRPr="00935438">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CC5B6C" w:rsidRPr="00935438" w:rsidRDefault="00CC5B6C" w:rsidP="00F71749">
      <w:pPr>
        <w:ind w:right="-2" w:firstLine="709"/>
        <w:jc w:val="both"/>
        <w:textAlignment w:val="baseline"/>
        <w:rPr>
          <w:sz w:val="24"/>
          <w:szCs w:val="24"/>
        </w:rPr>
      </w:pPr>
      <w:bookmarkStart w:id="25" w:name="sub_4353"/>
      <w:bookmarkEnd w:id="24"/>
      <w:r w:rsidRPr="00935438">
        <w:rPr>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CC5B6C" w:rsidRPr="00935438" w:rsidRDefault="00CC5B6C" w:rsidP="00F71749">
      <w:pPr>
        <w:ind w:right="-2" w:firstLine="709"/>
        <w:jc w:val="both"/>
        <w:textAlignment w:val="baseline"/>
        <w:rPr>
          <w:sz w:val="24"/>
          <w:szCs w:val="24"/>
        </w:rPr>
      </w:pPr>
      <w:bookmarkStart w:id="26" w:name="sub_4354"/>
      <w:bookmarkEnd w:id="25"/>
      <w:r w:rsidRPr="00935438">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C5B6C" w:rsidRPr="00935438" w:rsidRDefault="00CC5B6C" w:rsidP="00F71749">
      <w:pPr>
        <w:ind w:right="-2" w:firstLine="709"/>
        <w:jc w:val="both"/>
        <w:textAlignment w:val="baseline"/>
        <w:rPr>
          <w:sz w:val="24"/>
          <w:szCs w:val="24"/>
        </w:rPr>
      </w:pPr>
      <w:bookmarkStart w:id="27" w:name="sub_4355"/>
      <w:bookmarkEnd w:id="26"/>
      <w:r w:rsidRPr="00935438">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C5B6C" w:rsidRPr="00935438" w:rsidRDefault="00CC5B6C" w:rsidP="00F71749">
      <w:pPr>
        <w:ind w:right="-2" w:firstLine="709"/>
        <w:jc w:val="both"/>
        <w:textAlignment w:val="baseline"/>
        <w:rPr>
          <w:sz w:val="24"/>
          <w:szCs w:val="24"/>
        </w:rPr>
      </w:pPr>
      <w:bookmarkStart w:id="28" w:name="sub_4356"/>
      <w:bookmarkEnd w:id="27"/>
      <w:r w:rsidRPr="00935438">
        <w:rPr>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bookmarkEnd w:id="28"/>
    </w:p>
    <w:p w:rsidR="00CC5B6C" w:rsidRPr="00935438" w:rsidRDefault="00CC5B6C" w:rsidP="002D2DC3">
      <w:pPr>
        <w:pStyle w:val="ConsPlusNormal"/>
        <w:ind w:right="-2"/>
        <w:jc w:val="center"/>
        <w:outlineLvl w:val="2"/>
        <w:rPr>
          <w:rFonts w:ascii="Times New Roman" w:hAnsi="Times New Roman" w:cs="Times New Roman"/>
          <w:b/>
          <w:sz w:val="24"/>
          <w:szCs w:val="24"/>
        </w:rPr>
      </w:pPr>
    </w:p>
    <w:p w:rsidR="00CC5B6C" w:rsidRPr="003E5E9D" w:rsidRDefault="00CC5B6C" w:rsidP="002D2DC3">
      <w:pPr>
        <w:pStyle w:val="ConsPlusNormal"/>
        <w:ind w:right="-2"/>
        <w:jc w:val="center"/>
        <w:outlineLvl w:val="2"/>
        <w:rPr>
          <w:rFonts w:ascii="Times New Roman" w:hAnsi="Times New Roman" w:cs="Times New Roman"/>
          <w:sz w:val="24"/>
          <w:szCs w:val="24"/>
        </w:rPr>
      </w:pPr>
      <w:r w:rsidRPr="003E5E9D">
        <w:rPr>
          <w:rFonts w:ascii="Times New Roman" w:hAnsi="Times New Roman" w:cs="Times New Roman"/>
          <w:sz w:val="24"/>
          <w:szCs w:val="24"/>
        </w:rPr>
        <w:t>Показатели доступности и качества муниципальной услуги</w:t>
      </w:r>
    </w:p>
    <w:p w:rsidR="00CC5B6C" w:rsidRPr="00935438" w:rsidRDefault="00CC5B6C" w:rsidP="002D2DC3">
      <w:pPr>
        <w:ind w:right="-2"/>
        <w:jc w:val="center"/>
        <w:rPr>
          <w:sz w:val="24"/>
          <w:szCs w:val="24"/>
        </w:rPr>
      </w:pPr>
    </w:p>
    <w:p w:rsidR="00CC5B6C" w:rsidRPr="00935438" w:rsidRDefault="00CC5B6C" w:rsidP="00F71749">
      <w:pPr>
        <w:ind w:right="-2" w:firstLine="709"/>
        <w:jc w:val="both"/>
        <w:rPr>
          <w:sz w:val="24"/>
          <w:szCs w:val="24"/>
        </w:rPr>
      </w:pPr>
      <w:bookmarkStart w:id="29" w:name="sub_4036"/>
      <w:r w:rsidRPr="00935438">
        <w:rPr>
          <w:sz w:val="24"/>
          <w:szCs w:val="24"/>
        </w:rPr>
        <w:t>48. Показателями доступности предоставления муниципальной услуги являются:</w:t>
      </w:r>
    </w:p>
    <w:p w:rsidR="00CC5B6C" w:rsidRPr="00935438" w:rsidRDefault="00CC5B6C" w:rsidP="00F71749">
      <w:pPr>
        <w:ind w:right="-2" w:firstLine="709"/>
        <w:jc w:val="both"/>
        <w:rPr>
          <w:sz w:val="24"/>
          <w:szCs w:val="24"/>
        </w:rPr>
      </w:pPr>
      <w:bookmarkStart w:id="30" w:name="sub_4361"/>
      <w:bookmarkEnd w:id="29"/>
      <w:r w:rsidRPr="00935438">
        <w:rPr>
          <w:sz w:val="24"/>
          <w:szCs w:val="24"/>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CC5B6C" w:rsidRPr="00935438" w:rsidRDefault="00CC5B6C" w:rsidP="00F71749">
      <w:pPr>
        <w:ind w:right="-2" w:firstLine="709"/>
        <w:jc w:val="both"/>
        <w:rPr>
          <w:sz w:val="24"/>
          <w:szCs w:val="24"/>
        </w:rPr>
      </w:pPr>
      <w:bookmarkStart w:id="31" w:name="sub_4362"/>
      <w:bookmarkEnd w:id="30"/>
      <w:r w:rsidRPr="00935438">
        <w:rPr>
          <w:sz w:val="24"/>
          <w:szCs w:val="24"/>
        </w:rPr>
        <w:lastRenderedPageBreak/>
        <w:t xml:space="preserve">2) соблюдение стандарта предоставления муниципальной услуги; </w:t>
      </w:r>
    </w:p>
    <w:p w:rsidR="00CC5B6C" w:rsidRPr="00935438" w:rsidRDefault="00CC5B6C" w:rsidP="00F71749">
      <w:pPr>
        <w:ind w:right="-2" w:firstLine="709"/>
        <w:jc w:val="both"/>
        <w:rPr>
          <w:sz w:val="24"/>
          <w:szCs w:val="24"/>
        </w:rPr>
      </w:pPr>
      <w:bookmarkStart w:id="32" w:name="sub_4363"/>
      <w:bookmarkEnd w:id="31"/>
      <w:r w:rsidRPr="00935438">
        <w:rPr>
          <w:sz w:val="24"/>
          <w:szCs w:val="24"/>
        </w:rPr>
        <w:t>3) предоставление возможности подачи уведомления о планируемом строительстве и документов через Портал;</w:t>
      </w:r>
    </w:p>
    <w:p w:rsidR="00CC5B6C" w:rsidRPr="00935438" w:rsidRDefault="00CC5B6C" w:rsidP="00F71749">
      <w:pPr>
        <w:ind w:right="-2" w:firstLine="709"/>
        <w:jc w:val="both"/>
        <w:rPr>
          <w:sz w:val="24"/>
          <w:szCs w:val="24"/>
        </w:rPr>
      </w:pPr>
      <w:bookmarkStart w:id="33" w:name="sub_4364"/>
      <w:bookmarkEnd w:id="32"/>
      <w:r w:rsidRPr="00935438">
        <w:rPr>
          <w:sz w:val="24"/>
          <w:szCs w:val="24"/>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CC5B6C" w:rsidRPr="00935438" w:rsidRDefault="00CC5B6C" w:rsidP="00F71749">
      <w:pPr>
        <w:ind w:right="-2" w:firstLine="709"/>
        <w:jc w:val="both"/>
        <w:rPr>
          <w:sz w:val="24"/>
          <w:szCs w:val="24"/>
        </w:rPr>
      </w:pPr>
      <w:r w:rsidRPr="00935438">
        <w:rPr>
          <w:sz w:val="24"/>
          <w:szCs w:val="24"/>
        </w:rPr>
        <w:t>5) возможность получения муниципальной услуги в МФЦ.</w:t>
      </w:r>
    </w:p>
    <w:p w:rsidR="00CC5B6C" w:rsidRPr="00935438" w:rsidRDefault="00CC5B6C" w:rsidP="00F71749">
      <w:pPr>
        <w:ind w:right="-2" w:firstLine="709"/>
        <w:jc w:val="both"/>
        <w:rPr>
          <w:sz w:val="24"/>
          <w:szCs w:val="24"/>
        </w:rPr>
      </w:pPr>
      <w:bookmarkStart w:id="34" w:name="sub_4037"/>
      <w:bookmarkEnd w:id="33"/>
      <w:r w:rsidRPr="00935438">
        <w:rPr>
          <w:sz w:val="24"/>
          <w:szCs w:val="24"/>
        </w:rPr>
        <w:t>47. Показателями качества предоставления муниципальной услуги являются:</w:t>
      </w:r>
    </w:p>
    <w:p w:rsidR="00CC5B6C" w:rsidRPr="00935438" w:rsidRDefault="00CC5B6C" w:rsidP="00F71749">
      <w:pPr>
        <w:ind w:right="-2" w:firstLine="709"/>
        <w:jc w:val="both"/>
        <w:rPr>
          <w:sz w:val="24"/>
          <w:szCs w:val="24"/>
        </w:rPr>
      </w:pPr>
      <w:bookmarkStart w:id="35" w:name="sub_4371"/>
      <w:bookmarkEnd w:id="34"/>
      <w:r w:rsidRPr="00935438">
        <w:rPr>
          <w:sz w:val="24"/>
          <w:szCs w:val="24"/>
        </w:rPr>
        <w:t xml:space="preserve">1) отсутствие очередей при приеме (выдаче) документов; </w:t>
      </w:r>
    </w:p>
    <w:p w:rsidR="00CC5B6C" w:rsidRPr="00935438" w:rsidRDefault="00CC5B6C" w:rsidP="00F71749">
      <w:pPr>
        <w:ind w:right="-2" w:firstLine="709"/>
        <w:jc w:val="both"/>
        <w:rPr>
          <w:sz w:val="24"/>
          <w:szCs w:val="24"/>
        </w:rPr>
      </w:pPr>
      <w:bookmarkStart w:id="36" w:name="sub_4372"/>
      <w:bookmarkEnd w:id="35"/>
      <w:r w:rsidRPr="00935438">
        <w:rPr>
          <w:sz w:val="24"/>
          <w:szCs w:val="24"/>
        </w:rPr>
        <w:t xml:space="preserve">2) отсутствие нарушений сроков предоставления муниципальной услуги; </w:t>
      </w:r>
    </w:p>
    <w:p w:rsidR="00CC5B6C" w:rsidRPr="00935438" w:rsidRDefault="00CC5B6C" w:rsidP="00F71749">
      <w:pPr>
        <w:ind w:right="-2" w:firstLine="709"/>
        <w:jc w:val="both"/>
        <w:rPr>
          <w:sz w:val="24"/>
          <w:szCs w:val="24"/>
        </w:rPr>
      </w:pPr>
      <w:bookmarkStart w:id="37" w:name="sub_4373"/>
      <w:bookmarkEnd w:id="36"/>
      <w:r w:rsidRPr="00935438">
        <w:rPr>
          <w:sz w:val="24"/>
          <w:szCs w:val="24"/>
        </w:rPr>
        <w:t xml:space="preserve">3) отсутствие обоснованных жалоб со стороны заявителей по результатам предоставления муниципальной услуги; </w:t>
      </w:r>
    </w:p>
    <w:bookmarkEnd w:id="37"/>
    <w:p w:rsidR="00CC5B6C" w:rsidRPr="00935438" w:rsidRDefault="00CC5B6C" w:rsidP="00F71749">
      <w:pPr>
        <w:ind w:right="-2" w:firstLine="709"/>
        <w:jc w:val="both"/>
        <w:rPr>
          <w:sz w:val="24"/>
          <w:szCs w:val="24"/>
        </w:rPr>
      </w:pPr>
      <w:r w:rsidRPr="00935438">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C5B6C" w:rsidRPr="00935438" w:rsidRDefault="00CC5B6C" w:rsidP="00F71749">
      <w:pPr>
        <w:ind w:right="-2" w:firstLine="709"/>
        <w:jc w:val="both"/>
        <w:rPr>
          <w:sz w:val="24"/>
          <w:szCs w:val="24"/>
        </w:rPr>
      </w:pPr>
      <w:r w:rsidRPr="00935438">
        <w:rPr>
          <w:sz w:val="24"/>
          <w:szCs w:val="24"/>
        </w:rPr>
        <w:t>49.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CC5B6C" w:rsidRPr="00935438" w:rsidRDefault="00CC5B6C" w:rsidP="00F71749">
      <w:pPr>
        <w:ind w:right="-2" w:firstLine="709"/>
        <w:jc w:val="both"/>
        <w:rPr>
          <w:sz w:val="24"/>
          <w:szCs w:val="24"/>
        </w:rPr>
      </w:pPr>
      <w:r w:rsidRPr="00935438">
        <w:rPr>
          <w:sz w:val="24"/>
          <w:szCs w:val="24"/>
        </w:rPr>
        <w:t>при личном обращении заявителя с заявлением о предоставлении муниципальной услуги.</w:t>
      </w:r>
    </w:p>
    <w:p w:rsidR="00CC5B6C" w:rsidRPr="00935438" w:rsidRDefault="00CC5B6C" w:rsidP="00F71749">
      <w:pPr>
        <w:pStyle w:val="a3"/>
        <w:ind w:right="-2" w:firstLine="709"/>
        <w:rPr>
          <w:sz w:val="24"/>
          <w:szCs w:val="24"/>
        </w:rPr>
      </w:pPr>
      <w:r w:rsidRPr="00935438">
        <w:rPr>
          <w:sz w:val="24"/>
          <w:szCs w:val="24"/>
        </w:rPr>
        <w:t>при личном получении заявителем результата предоставления муниципальной услуги</w:t>
      </w:r>
    </w:p>
    <w:p w:rsidR="00CC5B6C" w:rsidRPr="00935438" w:rsidRDefault="00CC5B6C" w:rsidP="002D2DC3">
      <w:pPr>
        <w:pStyle w:val="a3"/>
        <w:ind w:left="0" w:right="-2"/>
        <w:jc w:val="center"/>
        <w:rPr>
          <w:sz w:val="24"/>
          <w:szCs w:val="24"/>
        </w:rPr>
      </w:pPr>
    </w:p>
    <w:p w:rsidR="00CC5B6C" w:rsidRPr="003E5E9D" w:rsidRDefault="00CC5B6C" w:rsidP="002D2DC3">
      <w:pPr>
        <w:pStyle w:val="a3"/>
        <w:ind w:left="0" w:right="-2"/>
        <w:jc w:val="center"/>
        <w:rPr>
          <w:sz w:val="24"/>
          <w:szCs w:val="24"/>
        </w:rPr>
      </w:pPr>
      <w:r w:rsidRPr="003E5E9D">
        <w:rPr>
          <w:sz w:val="24"/>
          <w:szCs w:val="24"/>
        </w:rPr>
        <w:t>Иные требования к предоставлению муницип</w:t>
      </w:r>
      <w:r w:rsidR="002D2DC3" w:rsidRPr="003E5E9D">
        <w:rPr>
          <w:sz w:val="24"/>
          <w:szCs w:val="24"/>
        </w:rPr>
        <w:t xml:space="preserve">альной услуги, </w:t>
      </w:r>
      <w:r w:rsidRPr="003E5E9D">
        <w:rPr>
          <w:sz w:val="24"/>
          <w:szCs w:val="24"/>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C5B6C" w:rsidRPr="00935438" w:rsidRDefault="00CC5B6C" w:rsidP="002D2DC3">
      <w:pPr>
        <w:pStyle w:val="a3"/>
        <w:ind w:left="0" w:right="-2"/>
        <w:jc w:val="center"/>
        <w:rPr>
          <w:b/>
          <w:sz w:val="24"/>
          <w:szCs w:val="24"/>
        </w:rPr>
      </w:pPr>
    </w:p>
    <w:p w:rsidR="00CC5B6C" w:rsidRPr="00935438" w:rsidRDefault="00CC5B6C" w:rsidP="00F71749">
      <w:pPr>
        <w:ind w:right="-2" w:firstLine="709"/>
        <w:jc w:val="both"/>
        <w:rPr>
          <w:sz w:val="24"/>
          <w:szCs w:val="24"/>
        </w:rPr>
      </w:pPr>
      <w:r w:rsidRPr="00935438">
        <w:rPr>
          <w:sz w:val="24"/>
          <w:szCs w:val="24"/>
        </w:rPr>
        <w:t>50.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CC5B6C" w:rsidRPr="00935438" w:rsidRDefault="00CC5B6C" w:rsidP="00F71749">
      <w:pPr>
        <w:ind w:right="-2" w:firstLine="709"/>
        <w:jc w:val="both"/>
        <w:rPr>
          <w:sz w:val="24"/>
          <w:szCs w:val="24"/>
        </w:rPr>
      </w:pPr>
      <w:r w:rsidRPr="00935438">
        <w:rPr>
          <w:sz w:val="24"/>
          <w:szCs w:val="24"/>
        </w:rPr>
        <w:t>51.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CC5B6C" w:rsidRPr="00935438" w:rsidRDefault="00CC5B6C" w:rsidP="00F71749">
      <w:pPr>
        <w:ind w:right="-2" w:firstLine="709"/>
        <w:jc w:val="both"/>
        <w:rPr>
          <w:sz w:val="24"/>
          <w:szCs w:val="24"/>
        </w:rPr>
      </w:pPr>
      <w:r w:rsidRPr="00935438">
        <w:rPr>
          <w:sz w:val="24"/>
          <w:szCs w:val="24"/>
        </w:rPr>
        <w:t xml:space="preserve">52.Электронные документы представляются в следующих форматах: </w:t>
      </w:r>
    </w:p>
    <w:p w:rsidR="00CC5B6C" w:rsidRPr="00935438" w:rsidRDefault="00CC5B6C" w:rsidP="00F71749">
      <w:pPr>
        <w:ind w:right="-2" w:firstLine="709"/>
        <w:jc w:val="both"/>
        <w:rPr>
          <w:sz w:val="24"/>
          <w:szCs w:val="24"/>
        </w:rPr>
      </w:pPr>
      <w:r w:rsidRPr="00935438">
        <w:rPr>
          <w:sz w:val="24"/>
          <w:szCs w:val="24"/>
        </w:rPr>
        <w:t>а) xml - для формализованных документов;</w:t>
      </w:r>
    </w:p>
    <w:p w:rsidR="00CC5B6C" w:rsidRPr="00935438" w:rsidRDefault="00CC5B6C" w:rsidP="00F71749">
      <w:pPr>
        <w:ind w:right="-2" w:firstLine="709"/>
        <w:jc w:val="both"/>
        <w:rPr>
          <w:sz w:val="24"/>
          <w:szCs w:val="24"/>
        </w:rPr>
      </w:pPr>
      <w:r w:rsidRPr="00935438">
        <w:rPr>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CC5B6C" w:rsidRPr="00935438" w:rsidRDefault="00CC5B6C" w:rsidP="00F71749">
      <w:pPr>
        <w:ind w:right="-2" w:firstLine="709"/>
        <w:jc w:val="both"/>
        <w:rPr>
          <w:sz w:val="24"/>
          <w:szCs w:val="24"/>
        </w:rPr>
      </w:pPr>
      <w:r w:rsidRPr="00935438">
        <w:rPr>
          <w:sz w:val="24"/>
          <w:szCs w:val="24"/>
        </w:rPr>
        <w:t>в) xls, xlsx, ods - для документов, содержащих расчеты;</w:t>
      </w:r>
    </w:p>
    <w:p w:rsidR="00CC5B6C" w:rsidRPr="00935438" w:rsidRDefault="00CC5B6C" w:rsidP="00F71749">
      <w:pPr>
        <w:ind w:right="-2" w:firstLine="709"/>
        <w:jc w:val="both"/>
        <w:rPr>
          <w:sz w:val="24"/>
          <w:szCs w:val="24"/>
        </w:rPr>
      </w:pPr>
      <w:r w:rsidRPr="00935438">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C5B6C" w:rsidRPr="00935438" w:rsidRDefault="00CC5B6C" w:rsidP="00F71749">
      <w:pPr>
        <w:ind w:right="-2" w:firstLine="709"/>
        <w:jc w:val="both"/>
        <w:rPr>
          <w:sz w:val="24"/>
          <w:szCs w:val="24"/>
        </w:rPr>
      </w:pPr>
      <w:r w:rsidRPr="00935438">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CC5B6C" w:rsidRPr="00935438" w:rsidRDefault="00CC5B6C" w:rsidP="00F71749">
      <w:pPr>
        <w:ind w:right="-2" w:firstLine="709"/>
        <w:jc w:val="both"/>
        <w:rPr>
          <w:sz w:val="24"/>
          <w:szCs w:val="24"/>
        </w:rPr>
      </w:pPr>
      <w:r w:rsidRPr="00935438">
        <w:rPr>
          <w:sz w:val="24"/>
          <w:szCs w:val="24"/>
        </w:rPr>
        <w:t>-«черно-белый»(при отсутствии в документе графических изображений и (или) цветного текста);</w:t>
      </w:r>
    </w:p>
    <w:p w:rsidR="00CC5B6C" w:rsidRPr="00935438" w:rsidRDefault="00CC5B6C" w:rsidP="00F71749">
      <w:pPr>
        <w:ind w:right="-2" w:firstLine="709"/>
        <w:jc w:val="both"/>
        <w:rPr>
          <w:sz w:val="24"/>
          <w:szCs w:val="24"/>
        </w:rPr>
      </w:pPr>
      <w:r w:rsidRPr="00935438">
        <w:rPr>
          <w:sz w:val="24"/>
          <w:szCs w:val="24"/>
        </w:rPr>
        <w:t>-«оттенки серого» (при наличии в документе графических изображений, отличных от цветного графического изображения);</w:t>
      </w:r>
    </w:p>
    <w:p w:rsidR="00CC5B6C" w:rsidRPr="00935438" w:rsidRDefault="00CC5B6C" w:rsidP="00F71749">
      <w:pPr>
        <w:ind w:right="-2" w:firstLine="709"/>
        <w:jc w:val="both"/>
        <w:rPr>
          <w:sz w:val="24"/>
          <w:szCs w:val="24"/>
        </w:rPr>
      </w:pPr>
      <w:r w:rsidRPr="00935438">
        <w:rPr>
          <w:sz w:val="24"/>
          <w:szCs w:val="24"/>
        </w:rPr>
        <w:t xml:space="preserve">-«цветной» или «режим полной цветопередачи» (при наличии в документе цветных </w:t>
      </w:r>
      <w:r w:rsidRPr="00935438">
        <w:rPr>
          <w:sz w:val="24"/>
          <w:szCs w:val="24"/>
        </w:rPr>
        <w:lastRenderedPageBreak/>
        <w:t>графических изображений либо цветного текста);</w:t>
      </w:r>
    </w:p>
    <w:p w:rsidR="00CC5B6C" w:rsidRPr="00935438" w:rsidRDefault="00CC5B6C" w:rsidP="00F71749">
      <w:pPr>
        <w:ind w:right="-2" w:firstLine="709"/>
        <w:jc w:val="both"/>
        <w:rPr>
          <w:sz w:val="24"/>
          <w:szCs w:val="24"/>
        </w:rPr>
      </w:pPr>
      <w:r w:rsidRPr="00935438">
        <w:rPr>
          <w:sz w:val="24"/>
          <w:szCs w:val="24"/>
        </w:rPr>
        <w:t>-с сохранением всех аутентичных признаков подлинности, а именно: графической подписи лица, печати, углового штампа бланка;</w:t>
      </w:r>
    </w:p>
    <w:p w:rsidR="00CC5B6C" w:rsidRPr="00935438" w:rsidRDefault="00CC5B6C" w:rsidP="00F71749">
      <w:pPr>
        <w:ind w:right="-2" w:firstLine="709"/>
        <w:jc w:val="both"/>
        <w:rPr>
          <w:sz w:val="24"/>
          <w:szCs w:val="24"/>
        </w:rPr>
      </w:pPr>
      <w:r w:rsidRPr="00935438">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C5B6C" w:rsidRPr="00935438" w:rsidRDefault="00CC5B6C" w:rsidP="00F71749">
      <w:pPr>
        <w:ind w:right="-2" w:firstLine="709"/>
        <w:jc w:val="both"/>
        <w:rPr>
          <w:sz w:val="24"/>
          <w:szCs w:val="24"/>
        </w:rPr>
      </w:pPr>
      <w:r w:rsidRPr="00935438">
        <w:rPr>
          <w:sz w:val="24"/>
          <w:szCs w:val="24"/>
        </w:rPr>
        <w:t>Электронные документы должны обеспечивать:</w:t>
      </w:r>
    </w:p>
    <w:p w:rsidR="00CC5B6C" w:rsidRPr="00935438" w:rsidRDefault="00CC5B6C" w:rsidP="00F71749">
      <w:pPr>
        <w:ind w:right="-2" w:firstLine="709"/>
        <w:jc w:val="both"/>
        <w:rPr>
          <w:sz w:val="24"/>
          <w:szCs w:val="24"/>
        </w:rPr>
      </w:pPr>
      <w:r w:rsidRPr="00935438">
        <w:rPr>
          <w:sz w:val="24"/>
          <w:szCs w:val="24"/>
        </w:rPr>
        <w:t>-возможность идентифицировать документ и количество листов в документе;</w:t>
      </w:r>
    </w:p>
    <w:p w:rsidR="00CC5B6C" w:rsidRPr="00935438" w:rsidRDefault="00CC5B6C" w:rsidP="00F71749">
      <w:pPr>
        <w:ind w:right="-2" w:firstLine="709"/>
        <w:jc w:val="both"/>
        <w:rPr>
          <w:sz w:val="24"/>
          <w:szCs w:val="24"/>
        </w:rPr>
      </w:pPr>
      <w:r w:rsidRPr="00935438">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C5B6C" w:rsidRPr="00935438" w:rsidRDefault="00CC5B6C" w:rsidP="00F71749">
      <w:pPr>
        <w:ind w:right="-2" w:firstLine="709"/>
        <w:jc w:val="both"/>
        <w:rPr>
          <w:sz w:val="24"/>
          <w:szCs w:val="24"/>
        </w:rPr>
      </w:pPr>
      <w:r w:rsidRPr="00935438">
        <w:rPr>
          <w:sz w:val="24"/>
          <w:szCs w:val="24"/>
        </w:rPr>
        <w:t>Документы, подлежащие представлению в форматах xls, xlsx или ods, формируются в виде отдельного электронного документа.</w:t>
      </w:r>
    </w:p>
    <w:p w:rsidR="00CC5B6C" w:rsidRPr="00935438" w:rsidRDefault="00CC5B6C" w:rsidP="002D2DC3">
      <w:pPr>
        <w:pStyle w:val="a5"/>
        <w:tabs>
          <w:tab w:val="left" w:pos="1417"/>
        </w:tabs>
        <w:ind w:left="0" w:right="-2" w:firstLine="0"/>
        <w:jc w:val="center"/>
        <w:rPr>
          <w:sz w:val="24"/>
          <w:szCs w:val="24"/>
        </w:rPr>
      </w:pPr>
    </w:p>
    <w:p w:rsidR="00CC5B6C" w:rsidRPr="003E5E9D" w:rsidRDefault="007E4B8A" w:rsidP="007E4B8A">
      <w:pPr>
        <w:tabs>
          <w:tab w:val="left" w:pos="709"/>
        </w:tabs>
        <w:adjustRightInd w:val="0"/>
        <w:ind w:right="-2"/>
        <w:jc w:val="center"/>
        <w:outlineLvl w:val="0"/>
        <w:rPr>
          <w:bCs/>
          <w:color w:val="26282F"/>
          <w:sz w:val="24"/>
          <w:szCs w:val="24"/>
          <w:lang w:eastAsia="ru-RU"/>
        </w:rPr>
      </w:pPr>
      <w:bookmarkStart w:id="38" w:name="sub_403"/>
      <w:r w:rsidRPr="003E5E9D">
        <w:rPr>
          <w:bCs/>
          <w:color w:val="26282F"/>
          <w:sz w:val="24"/>
          <w:szCs w:val="24"/>
          <w:lang w:eastAsia="ru-RU"/>
        </w:rPr>
        <w:t>3</w:t>
      </w:r>
      <w:r w:rsidR="00CC5B6C" w:rsidRPr="003E5E9D">
        <w:rPr>
          <w:bCs/>
          <w:color w:val="26282F"/>
          <w:sz w:val="24"/>
          <w:szCs w:val="24"/>
          <w:lang w:eastAsia="ru-RU"/>
        </w:rPr>
        <w:t>. Состав, последовательность и сроки выполнения</w:t>
      </w:r>
      <w:r w:rsidRPr="003E5E9D">
        <w:rPr>
          <w:bCs/>
          <w:color w:val="26282F"/>
          <w:sz w:val="24"/>
          <w:szCs w:val="24"/>
          <w:lang w:eastAsia="ru-RU"/>
        </w:rPr>
        <w:t xml:space="preserve"> </w:t>
      </w:r>
      <w:r w:rsidR="00CC5B6C" w:rsidRPr="003E5E9D">
        <w:rPr>
          <w:bCs/>
          <w:color w:val="26282F"/>
          <w:sz w:val="24"/>
          <w:szCs w:val="24"/>
          <w:lang w:eastAsia="ru-RU"/>
        </w:rPr>
        <w:t>административных процедур</w:t>
      </w:r>
      <w:bookmarkEnd w:id="38"/>
    </w:p>
    <w:p w:rsidR="00CC5B6C" w:rsidRPr="003E5E9D" w:rsidRDefault="00CC5B6C" w:rsidP="002D2DC3">
      <w:pPr>
        <w:shd w:val="clear" w:color="auto" w:fill="FFFFFF"/>
        <w:ind w:right="-2"/>
        <w:jc w:val="center"/>
        <w:outlineLvl w:val="2"/>
        <w:rPr>
          <w:sz w:val="24"/>
          <w:szCs w:val="24"/>
          <w:lang w:eastAsia="ru-RU"/>
        </w:rPr>
      </w:pPr>
      <w:r w:rsidRPr="003E5E9D">
        <w:rPr>
          <w:bCs/>
          <w:color w:val="000000"/>
          <w:sz w:val="24"/>
          <w:szCs w:val="24"/>
          <w:lang w:eastAsia="ru-RU"/>
        </w:rPr>
        <w:t>Пе</w:t>
      </w:r>
      <w:r w:rsidRPr="003E5E9D">
        <w:rPr>
          <w:sz w:val="24"/>
          <w:szCs w:val="24"/>
          <w:lang w:eastAsia="ru-RU"/>
        </w:rPr>
        <w:t>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CC5B6C" w:rsidRPr="00935438" w:rsidRDefault="00CC5B6C" w:rsidP="002D2DC3">
      <w:pPr>
        <w:adjustRightInd w:val="0"/>
        <w:ind w:right="-2"/>
        <w:jc w:val="center"/>
        <w:rPr>
          <w:sz w:val="24"/>
          <w:szCs w:val="24"/>
          <w:lang w:eastAsia="ru-RU"/>
        </w:rPr>
      </w:pPr>
    </w:p>
    <w:p w:rsidR="00CC5B6C" w:rsidRPr="00935438" w:rsidRDefault="00CC5B6C" w:rsidP="00F71749">
      <w:pPr>
        <w:pStyle w:val="ConsPlusNormal"/>
        <w:ind w:right="-2" w:firstLine="709"/>
        <w:jc w:val="both"/>
        <w:rPr>
          <w:rFonts w:ascii="Times New Roman" w:hAnsi="Times New Roman" w:cs="Times New Roman"/>
          <w:sz w:val="24"/>
          <w:szCs w:val="24"/>
        </w:rPr>
      </w:pPr>
      <w:r w:rsidRPr="00935438">
        <w:rPr>
          <w:rFonts w:ascii="Times New Roman" w:hAnsi="Times New Roman" w:cs="Times New Roman"/>
          <w:sz w:val="24"/>
          <w:szCs w:val="24"/>
        </w:rPr>
        <w:t>53.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CC5B6C" w:rsidRPr="00935438" w:rsidRDefault="00CC5B6C" w:rsidP="00F71749">
      <w:pPr>
        <w:pStyle w:val="a5"/>
        <w:ind w:left="0" w:right="-2" w:firstLine="709"/>
        <w:rPr>
          <w:sz w:val="24"/>
          <w:szCs w:val="24"/>
        </w:rPr>
      </w:pPr>
      <w:r w:rsidRPr="00935438">
        <w:rPr>
          <w:sz w:val="24"/>
          <w:szCs w:val="24"/>
        </w:rPr>
        <w:t>1) решение о присвоении адреса объекту адресации;</w:t>
      </w:r>
    </w:p>
    <w:p w:rsidR="00CC5B6C" w:rsidRPr="00935438" w:rsidRDefault="00CC5B6C" w:rsidP="00F71749">
      <w:pPr>
        <w:pStyle w:val="a5"/>
        <w:ind w:left="0" w:right="-2" w:firstLine="709"/>
        <w:rPr>
          <w:sz w:val="24"/>
          <w:szCs w:val="24"/>
        </w:rPr>
      </w:pPr>
      <w:r w:rsidRPr="00935438">
        <w:rPr>
          <w:sz w:val="24"/>
          <w:szCs w:val="24"/>
        </w:rPr>
        <w:t>2) решение об аннулировании адреса объекта адресации (допускается объединение с решением о присвоении адреса объекту адресации);</w:t>
      </w:r>
    </w:p>
    <w:p w:rsidR="00CC5B6C" w:rsidRPr="00935438" w:rsidRDefault="00CC5B6C" w:rsidP="00F71749">
      <w:pPr>
        <w:pStyle w:val="a5"/>
        <w:ind w:left="0" w:right="-2" w:firstLine="709"/>
        <w:rPr>
          <w:sz w:val="24"/>
          <w:szCs w:val="24"/>
        </w:rPr>
      </w:pPr>
      <w:r w:rsidRPr="00935438">
        <w:rPr>
          <w:sz w:val="24"/>
          <w:szCs w:val="24"/>
        </w:rPr>
        <w:t>3) решение об изменении адреса объекту адресации;</w:t>
      </w:r>
    </w:p>
    <w:p w:rsidR="00CC5B6C" w:rsidRPr="00935438" w:rsidRDefault="00CC5B6C" w:rsidP="00F71749">
      <w:pPr>
        <w:pStyle w:val="a5"/>
        <w:ind w:left="0" w:right="-2" w:firstLine="709"/>
        <w:rPr>
          <w:sz w:val="24"/>
          <w:szCs w:val="24"/>
        </w:rPr>
      </w:pPr>
      <w:r w:rsidRPr="00935438">
        <w:rPr>
          <w:sz w:val="24"/>
          <w:szCs w:val="24"/>
        </w:rPr>
        <w:t>4) решение об отказе в присвоении объекту адресации адреса или аннулировании его адреса.</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53.1.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53.2. Варианты предоставления муниципальной услуги, необходимые для</w:t>
      </w:r>
      <w:r w:rsidR="007E4B8A" w:rsidRPr="00935438">
        <w:rPr>
          <w:sz w:val="24"/>
          <w:szCs w:val="24"/>
          <w:lang w:eastAsia="ru-RU"/>
        </w:rPr>
        <w:t xml:space="preserve"> </w:t>
      </w:r>
      <w:r w:rsidRPr="00935438">
        <w:rPr>
          <w:sz w:val="24"/>
          <w:szCs w:val="24"/>
          <w:lang w:eastAsia="ru-RU"/>
        </w:rPr>
        <w:t>выдачи дубликата документа, выданного по результатам предоставления муниципальной услуги отсутствуют.</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 xml:space="preserve">53.3. Порядок оставления запроса заявителя о предоставлении муниципальной </w:t>
      </w:r>
      <w:r w:rsidRPr="00935438">
        <w:rPr>
          <w:sz w:val="24"/>
          <w:szCs w:val="24"/>
          <w:lang w:eastAsia="ru-RU"/>
        </w:rPr>
        <w:lastRenderedPageBreak/>
        <w:t>услуги без рассмотрения не предусмотрен.</w:t>
      </w:r>
    </w:p>
    <w:p w:rsidR="00CC5B6C" w:rsidRPr="00935438" w:rsidRDefault="00CC5B6C" w:rsidP="00F71749">
      <w:pPr>
        <w:pStyle w:val="a5"/>
        <w:ind w:left="0" w:right="-2" w:firstLine="709"/>
        <w:rPr>
          <w:sz w:val="24"/>
          <w:szCs w:val="24"/>
        </w:rPr>
      </w:pPr>
      <w:r w:rsidRPr="00935438">
        <w:rPr>
          <w:sz w:val="24"/>
          <w:szCs w:val="24"/>
        </w:rPr>
        <w:t>54. Предоставление муниципальной услуги включает в себя выполнение следующих административных процедур:</w:t>
      </w:r>
    </w:p>
    <w:p w:rsidR="00CC5B6C" w:rsidRPr="00935438" w:rsidRDefault="00CC5B6C" w:rsidP="00F71749">
      <w:pPr>
        <w:pStyle w:val="a5"/>
        <w:ind w:left="0" w:right="-2" w:firstLine="709"/>
        <w:rPr>
          <w:sz w:val="24"/>
          <w:szCs w:val="24"/>
        </w:rPr>
      </w:pPr>
      <w:r w:rsidRPr="00935438">
        <w:rPr>
          <w:sz w:val="24"/>
          <w:szCs w:val="24"/>
        </w:rPr>
        <w:t xml:space="preserve">1) установление личности Заявителя (представителя Заявителя); </w:t>
      </w:r>
    </w:p>
    <w:p w:rsidR="00CC5B6C" w:rsidRPr="00935438" w:rsidRDefault="00CC5B6C" w:rsidP="00F71749">
      <w:pPr>
        <w:pStyle w:val="a5"/>
        <w:ind w:left="0" w:right="-2" w:firstLine="709"/>
        <w:rPr>
          <w:sz w:val="24"/>
          <w:szCs w:val="24"/>
        </w:rPr>
      </w:pPr>
      <w:r w:rsidRPr="00935438">
        <w:rPr>
          <w:sz w:val="24"/>
          <w:szCs w:val="24"/>
        </w:rPr>
        <w:t>2) регистрация заявления;</w:t>
      </w:r>
    </w:p>
    <w:p w:rsidR="00CC5B6C" w:rsidRPr="00935438" w:rsidRDefault="00CC5B6C" w:rsidP="00F71749">
      <w:pPr>
        <w:pStyle w:val="a5"/>
        <w:ind w:left="0" w:right="-2" w:firstLine="709"/>
        <w:rPr>
          <w:sz w:val="24"/>
          <w:szCs w:val="24"/>
        </w:rPr>
      </w:pPr>
      <w:r w:rsidRPr="00935438">
        <w:rPr>
          <w:sz w:val="24"/>
          <w:szCs w:val="24"/>
        </w:rPr>
        <w:t>3) проверка комплектности документов, необходимых для предоставления Услуги;</w:t>
      </w:r>
    </w:p>
    <w:p w:rsidR="00CC5B6C" w:rsidRPr="00935438" w:rsidRDefault="00CC5B6C" w:rsidP="00F71749">
      <w:pPr>
        <w:pStyle w:val="a5"/>
        <w:ind w:left="0" w:right="-2" w:firstLine="709"/>
        <w:rPr>
          <w:sz w:val="24"/>
          <w:szCs w:val="24"/>
        </w:rPr>
      </w:pPr>
      <w:r w:rsidRPr="00935438">
        <w:rPr>
          <w:sz w:val="24"/>
          <w:szCs w:val="24"/>
        </w:rPr>
        <w:t>4) получение сведений посредством</w:t>
      </w:r>
      <w:r w:rsidRPr="00935438">
        <w:rPr>
          <w:sz w:val="24"/>
          <w:szCs w:val="24"/>
        </w:rPr>
        <w:tab/>
        <w:t>единой системы межведомственного электронного взаимодействия (далее — СМЭВ);</w:t>
      </w:r>
    </w:p>
    <w:p w:rsidR="00CC5B6C" w:rsidRPr="00935438" w:rsidRDefault="00CC5B6C" w:rsidP="00F71749">
      <w:pPr>
        <w:pStyle w:val="a5"/>
        <w:ind w:left="0" w:right="-2" w:firstLine="709"/>
        <w:rPr>
          <w:sz w:val="24"/>
          <w:szCs w:val="24"/>
        </w:rPr>
      </w:pPr>
      <w:r w:rsidRPr="00935438">
        <w:rPr>
          <w:sz w:val="24"/>
          <w:szCs w:val="24"/>
        </w:rPr>
        <w:t xml:space="preserve">5) рассмотрение документов, необходимых для предоставления Услуги; </w:t>
      </w:r>
    </w:p>
    <w:p w:rsidR="00CC5B6C" w:rsidRPr="00935438" w:rsidRDefault="00CC5B6C" w:rsidP="00F71749">
      <w:pPr>
        <w:pStyle w:val="a5"/>
        <w:ind w:left="0" w:right="-2" w:firstLine="709"/>
        <w:rPr>
          <w:sz w:val="24"/>
          <w:szCs w:val="24"/>
        </w:rPr>
      </w:pPr>
      <w:r w:rsidRPr="00935438">
        <w:rPr>
          <w:sz w:val="24"/>
          <w:szCs w:val="24"/>
        </w:rPr>
        <w:t>6) принятие решения по результатам оказания Услуги;</w:t>
      </w:r>
    </w:p>
    <w:p w:rsidR="00CC5B6C" w:rsidRPr="00935438" w:rsidRDefault="00CC5B6C" w:rsidP="00F71749">
      <w:pPr>
        <w:pStyle w:val="a5"/>
        <w:ind w:left="0" w:right="-2" w:firstLine="709"/>
        <w:rPr>
          <w:sz w:val="24"/>
          <w:szCs w:val="24"/>
        </w:rPr>
      </w:pPr>
      <w:r w:rsidRPr="00935438">
        <w:rPr>
          <w:sz w:val="24"/>
          <w:szCs w:val="24"/>
        </w:rPr>
        <w:t>7) внесение результата оказания Услуги в государственный адресный реестр, ведение которого осуществляется в электронном виде;</w:t>
      </w:r>
    </w:p>
    <w:p w:rsidR="00CC5B6C" w:rsidRPr="00935438" w:rsidRDefault="00CC5B6C" w:rsidP="00F71749">
      <w:pPr>
        <w:pStyle w:val="a5"/>
        <w:ind w:left="0" w:right="-2" w:firstLine="709"/>
        <w:rPr>
          <w:sz w:val="24"/>
          <w:szCs w:val="24"/>
        </w:rPr>
      </w:pPr>
      <w:r w:rsidRPr="00935438">
        <w:rPr>
          <w:sz w:val="24"/>
          <w:szCs w:val="24"/>
        </w:rPr>
        <w:t>8) выдача результата оказания Услуги.</w:t>
      </w:r>
    </w:p>
    <w:p w:rsidR="00CC5B6C" w:rsidRPr="00935438" w:rsidRDefault="00CC5B6C" w:rsidP="00F71749">
      <w:pPr>
        <w:adjustRightInd w:val="0"/>
        <w:ind w:right="-2" w:firstLine="709"/>
        <w:jc w:val="both"/>
        <w:rPr>
          <w:sz w:val="24"/>
          <w:szCs w:val="24"/>
        </w:rPr>
      </w:pPr>
      <w:r w:rsidRPr="00935438">
        <w:rPr>
          <w:sz w:val="24"/>
          <w:szCs w:val="24"/>
          <w:lang w:eastAsia="ru-RU"/>
        </w:rPr>
        <w:t xml:space="preserve">55. </w:t>
      </w:r>
      <w:r w:rsidRPr="00935438">
        <w:rPr>
          <w:sz w:val="24"/>
          <w:szCs w:val="24"/>
        </w:rPr>
        <w:t>В соответствии с выбранным вариантом предоставления услуги заявитель обращается в орган местного самоуправления одним из способов, указанным в пункте 17 Административного регламента.</w:t>
      </w:r>
    </w:p>
    <w:p w:rsidR="00CC5B6C" w:rsidRPr="00935438" w:rsidRDefault="00CC5B6C" w:rsidP="00F71749">
      <w:pPr>
        <w:pStyle w:val="a5"/>
        <w:tabs>
          <w:tab w:val="left" w:pos="1417"/>
        </w:tabs>
        <w:ind w:left="0" w:right="-2" w:firstLine="709"/>
        <w:rPr>
          <w:sz w:val="24"/>
          <w:szCs w:val="24"/>
        </w:rPr>
      </w:pPr>
      <w:r w:rsidRPr="00935438">
        <w:rPr>
          <w:sz w:val="24"/>
          <w:szCs w:val="24"/>
        </w:rPr>
        <w:t>56.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CC5B6C" w:rsidRPr="00935438" w:rsidRDefault="00CC5B6C" w:rsidP="002D2DC3">
      <w:pPr>
        <w:adjustRightInd w:val="0"/>
        <w:ind w:right="-2"/>
        <w:jc w:val="center"/>
        <w:rPr>
          <w:b/>
          <w:sz w:val="24"/>
          <w:szCs w:val="24"/>
          <w:lang w:eastAsia="ru-RU"/>
        </w:rPr>
      </w:pPr>
    </w:p>
    <w:p w:rsidR="00CC5B6C" w:rsidRPr="003E5E9D" w:rsidRDefault="00CC5B6C" w:rsidP="002D2DC3">
      <w:pPr>
        <w:adjustRightInd w:val="0"/>
        <w:ind w:right="-2"/>
        <w:jc w:val="center"/>
        <w:rPr>
          <w:sz w:val="24"/>
          <w:szCs w:val="24"/>
          <w:lang w:eastAsia="ru-RU"/>
        </w:rPr>
      </w:pPr>
      <w:r w:rsidRPr="003E5E9D">
        <w:rPr>
          <w:sz w:val="24"/>
          <w:szCs w:val="24"/>
          <w:lang w:eastAsia="ru-RU"/>
        </w:rPr>
        <w:t>Описание административной процедуры профилирования заявителя</w:t>
      </w:r>
    </w:p>
    <w:p w:rsidR="00CC5B6C" w:rsidRPr="00935438" w:rsidRDefault="00CC5B6C" w:rsidP="002D2DC3">
      <w:pPr>
        <w:adjustRightInd w:val="0"/>
        <w:ind w:right="-2"/>
        <w:jc w:val="center"/>
        <w:rPr>
          <w:sz w:val="24"/>
          <w:szCs w:val="24"/>
          <w:lang w:eastAsia="ru-RU"/>
        </w:rPr>
      </w:pPr>
    </w:p>
    <w:p w:rsidR="00CC5B6C" w:rsidRPr="00935438" w:rsidRDefault="00CC5B6C" w:rsidP="00F71749">
      <w:pPr>
        <w:adjustRightInd w:val="0"/>
        <w:ind w:right="-2" w:firstLine="709"/>
        <w:jc w:val="both"/>
        <w:rPr>
          <w:sz w:val="24"/>
          <w:szCs w:val="24"/>
          <w:lang w:eastAsia="ru-RU"/>
        </w:rPr>
      </w:pPr>
      <w:r w:rsidRPr="00935438">
        <w:rPr>
          <w:sz w:val="24"/>
          <w:szCs w:val="24"/>
          <w:lang w:eastAsia="ru-RU"/>
        </w:rPr>
        <w:t>57.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CC5B6C" w:rsidRPr="00935438" w:rsidRDefault="00CC5B6C" w:rsidP="002D2DC3">
      <w:pPr>
        <w:adjustRightInd w:val="0"/>
        <w:ind w:right="-2"/>
        <w:jc w:val="center"/>
        <w:rPr>
          <w:sz w:val="24"/>
          <w:szCs w:val="24"/>
          <w:lang w:eastAsia="ru-RU"/>
        </w:rPr>
      </w:pPr>
    </w:p>
    <w:p w:rsidR="00CC5B6C" w:rsidRPr="003E5E9D" w:rsidRDefault="00CC5B6C" w:rsidP="002D2DC3">
      <w:pPr>
        <w:ind w:right="-2"/>
        <w:jc w:val="center"/>
        <w:outlineLvl w:val="2"/>
        <w:rPr>
          <w:sz w:val="24"/>
          <w:szCs w:val="24"/>
          <w:lang w:eastAsia="ru-RU"/>
        </w:rPr>
      </w:pPr>
      <w:r w:rsidRPr="003E5E9D">
        <w:rPr>
          <w:sz w:val="24"/>
          <w:szCs w:val="24"/>
          <w:lang w:eastAsia="ru-RU"/>
        </w:rPr>
        <w:t>Подразделы, содержащие описание вариантов предоставления</w:t>
      </w:r>
    </w:p>
    <w:p w:rsidR="00CC5B6C" w:rsidRPr="003E5E9D" w:rsidRDefault="00CC5B6C" w:rsidP="007E4B8A">
      <w:pPr>
        <w:tabs>
          <w:tab w:val="left" w:pos="709"/>
        </w:tabs>
        <w:ind w:right="-2"/>
        <w:jc w:val="center"/>
        <w:outlineLvl w:val="2"/>
        <w:rPr>
          <w:sz w:val="24"/>
          <w:szCs w:val="24"/>
          <w:lang w:eastAsia="ru-RU"/>
        </w:rPr>
      </w:pPr>
      <w:r w:rsidRPr="003E5E9D">
        <w:rPr>
          <w:sz w:val="24"/>
          <w:szCs w:val="24"/>
          <w:lang w:eastAsia="ru-RU"/>
        </w:rPr>
        <w:t>муниципальной услуги</w:t>
      </w:r>
    </w:p>
    <w:p w:rsidR="00CC5B6C" w:rsidRPr="003E5E9D" w:rsidRDefault="00CC5B6C" w:rsidP="002D2DC3">
      <w:pPr>
        <w:ind w:right="-2"/>
        <w:jc w:val="center"/>
        <w:outlineLvl w:val="2"/>
        <w:rPr>
          <w:sz w:val="24"/>
          <w:szCs w:val="24"/>
          <w:lang w:eastAsia="ru-RU"/>
        </w:rPr>
      </w:pPr>
      <w:r w:rsidRPr="003E5E9D">
        <w:rPr>
          <w:sz w:val="24"/>
          <w:szCs w:val="24"/>
          <w:lang w:eastAsia="ru-RU"/>
        </w:rPr>
        <w:t>Прием запроса и документов и (или) информации, необходимых для предоставления муниципальной услуги</w:t>
      </w:r>
    </w:p>
    <w:p w:rsidR="00CC5B6C" w:rsidRPr="00935438" w:rsidRDefault="00CC5B6C" w:rsidP="002D2DC3">
      <w:pPr>
        <w:pStyle w:val="a5"/>
        <w:tabs>
          <w:tab w:val="left" w:pos="1417"/>
        </w:tabs>
        <w:ind w:left="0" w:right="-2" w:firstLine="0"/>
        <w:jc w:val="center"/>
        <w:rPr>
          <w:sz w:val="24"/>
          <w:szCs w:val="24"/>
        </w:rPr>
      </w:pPr>
    </w:p>
    <w:p w:rsidR="00CC5B6C" w:rsidRPr="00935438" w:rsidRDefault="00CC5B6C" w:rsidP="00F71749">
      <w:pPr>
        <w:pStyle w:val="a5"/>
        <w:tabs>
          <w:tab w:val="left" w:pos="1417"/>
        </w:tabs>
        <w:ind w:left="0" w:right="-2" w:firstLine="709"/>
        <w:rPr>
          <w:sz w:val="24"/>
          <w:szCs w:val="24"/>
        </w:rPr>
      </w:pPr>
      <w:r w:rsidRPr="00935438">
        <w:rPr>
          <w:sz w:val="24"/>
          <w:szCs w:val="24"/>
        </w:rPr>
        <w:t>58.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пунктом 29настоящего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CC5B6C" w:rsidRPr="00935438" w:rsidRDefault="00CC5B6C" w:rsidP="00F71749">
      <w:pPr>
        <w:pStyle w:val="a5"/>
        <w:tabs>
          <w:tab w:val="left" w:pos="1417"/>
        </w:tabs>
        <w:ind w:left="0" w:right="-2" w:firstLine="709"/>
        <w:rPr>
          <w:sz w:val="24"/>
          <w:szCs w:val="24"/>
          <w:lang w:eastAsia="ru-RU"/>
        </w:rPr>
      </w:pPr>
      <w:r w:rsidRPr="00935438">
        <w:rPr>
          <w:sz w:val="24"/>
          <w:szCs w:val="24"/>
        </w:rPr>
        <w:t>58.1. При поступлении заявлений в электронном виде с Портала ответственный специалист действует в соответствии с требованиями нормативных правовых актов.</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59.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29 Административного регламента, заявитель предоставляет способом, установленным в пункте 17 Административного регламента.</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60.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 xml:space="preserve">61.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w:t>
      </w:r>
      <w:r w:rsidRPr="00935438">
        <w:rPr>
          <w:sz w:val="24"/>
          <w:szCs w:val="24"/>
          <w:lang w:eastAsia="ru-RU"/>
        </w:rPr>
        <w:lastRenderedPageBreak/>
        <w:t>порядке, установленном законодательством Российской Федерации, полномочиями выступать от их имени.</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61.1. В случае подачи уведомления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62. Перечень оснований для принятия решения об отказе в приеме документов, необходимых для предоставления муниципальной услуги, указан в пункте 37 Административного регламента.</w:t>
      </w:r>
    </w:p>
    <w:p w:rsidR="00CC5B6C" w:rsidRPr="00935438" w:rsidRDefault="00CC5B6C" w:rsidP="00F71749">
      <w:pPr>
        <w:pStyle w:val="a5"/>
        <w:tabs>
          <w:tab w:val="left" w:pos="1417"/>
        </w:tabs>
        <w:ind w:left="0" w:right="-2" w:firstLine="709"/>
        <w:rPr>
          <w:sz w:val="24"/>
          <w:szCs w:val="24"/>
        </w:rPr>
      </w:pPr>
      <w:r w:rsidRPr="00935438">
        <w:rPr>
          <w:sz w:val="24"/>
          <w:szCs w:val="24"/>
        </w:rPr>
        <w:t xml:space="preserve">Уполномоченное должностное лицо осуществляет проверку заявления и документов на наличие указанных в пункте 37 Административного регламента оснований для отказа в приеме такого заявления и документов.   </w:t>
      </w:r>
    </w:p>
    <w:p w:rsidR="00CC5B6C" w:rsidRPr="00935438" w:rsidRDefault="00CC5B6C" w:rsidP="00F71749">
      <w:pPr>
        <w:pStyle w:val="a5"/>
        <w:tabs>
          <w:tab w:val="left" w:pos="1417"/>
        </w:tabs>
        <w:ind w:left="0" w:right="-2" w:firstLine="709"/>
        <w:rPr>
          <w:sz w:val="24"/>
          <w:szCs w:val="24"/>
        </w:rPr>
      </w:pPr>
      <w:r w:rsidRPr="00935438">
        <w:rPr>
          <w:sz w:val="24"/>
          <w:szCs w:val="24"/>
        </w:rPr>
        <w:t xml:space="preserve">При наличии указанных в пункте 37 Административного регламента оснований для отказа в приеме заявления и документов уполномоченное должностное лицо принимает решение об отказе в приеме такого заявления и документов. </w:t>
      </w:r>
    </w:p>
    <w:p w:rsidR="00CC5B6C" w:rsidRPr="00935438" w:rsidRDefault="00CC5B6C" w:rsidP="00F71749">
      <w:pPr>
        <w:pStyle w:val="ConsPlusNormal"/>
        <w:ind w:right="-2" w:firstLine="709"/>
        <w:jc w:val="both"/>
        <w:rPr>
          <w:rFonts w:ascii="Times New Roman" w:hAnsi="Times New Roman" w:cs="Times New Roman"/>
          <w:sz w:val="24"/>
          <w:szCs w:val="24"/>
        </w:rPr>
      </w:pPr>
      <w:r w:rsidRPr="00935438">
        <w:rPr>
          <w:rFonts w:ascii="Times New Roman" w:hAnsi="Times New Roman" w:cs="Times New Roman"/>
          <w:sz w:val="24"/>
          <w:szCs w:val="24"/>
        </w:rPr>
        <w:t>63. Муниципальная услуга предоставляется по экстерриториальному принципу.</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64. Заявления подлежат регистрации, которая осуществляется в течение 1-го рабочего дня со дня его поступления в орган местного самоуправления в порядке, определенном инструкцией по делопроизводству.</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В случае наличия оснований для отказа в приеме документов, необходимых для предоставления Услуги, указанных в пункте 28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C5B6C" w:rsidRPr="00935438" w:rsidRDefault="00CC5B6C" w:rsidP="00F71749">
      <w:pPr>
        <w:adjustRightInd w:val="0"/>
        <w:ind w:right="-2" w:firstLine="709"/>
        <w:jc w:val="both"/>
        <w:rPr>
          <w:sz w:val="24"/>
          <w:szCs w:val="24"/>
        </w:rPr>
      </w:pPr>
      <w:r w:rsidRPr="00935438">
        <w:rPr>
          <w:sz w:val="24"/>
          <w:szCs w:val="24"/>
        </w:rPr>
        <w:t>66. Время выполнения административной процедуры: в течение 1-го рабочего дня со дня получения (регистрации) заявления о предоставлении муниципальной услуги.</w:t>
      </w:r>
    </w:p>
    <w:p w:rsidR="00CC5B6C" w:rsidRPr="00935438" w:rsidRDefault="00CC5B6C" w:rsidP="002D2DC3">
      <w:pPr>
        <w:pStyle w:val="a5"/>
        <w:tabs>
          <w:tab w:val="left" w:pos="1417"/>
        </w:tabs>
        <w:ind w:left="0" w:right="-2" w:firstLine="0"/>
        <w:jc w:val="center"/>
        <w:rPr>
          <w:sz w:val="24"/>
          <w:szCs w:val="24"/>
        </w:rPr>
      </w:pPr>
    </w:p>
    <w:p w:rsidR="00CC5B6C" w:rsidRPr="003E5E9D" w:rsidRDefault="00CC5B6C" w:rsidP="002D2DC3">
      <w:pPr>
        <w:pStyle w:val="ConsPlusTitle"/>
        <w:ind w:right="-2"/>
        <w:jc w:val="center"/>
        <w:outlineLvl w:val="2"/>
        <w:rPr>
          <w:rFonts w:ascii="Times New Roman" w:hAnsi="Times New Roman" w:cs="Times New Roman"/>
          <w:b w:val="0"/>
          <w:sz w:val="24"/>
          <w:szCs w:val="24"/>
        </w:rPr>
      </w:pPr>
      <w:r w:rsidRPr="003E5E9D">
        <w:rPr>
          <w:rFonts w:ascii="Times New Roman" w:hAnsi="Times New Roman" w:cs="Times New Roman"/>
          <w:b w:val="0"/>
          <w:sz w:val="24"/>
          <w:szCs w:val="24"/>
        </w:rPr>
        <w:t>Межведомственное информационное взаимодействие</w:t>
      </w:r>
    </w:p>
    <w:p w:rsidR="00CC5B6C" w:rsidRPr="00935438" w:rsidRDefault="00CC5B6C" w:rsidP="002D2DC3">
      <w:pPr>
        <w:pStyle w:val="ConsPlusNormal"/>
        <w:ind w:right="-2"/>
        <w:jc w:val="center"/>
        <w:rPr>
          <w:rFonts w:ascii="Times New Roman" w:hAnsi="Times New Roman" w:cs="Times New Roman"/>
          <w:sz w:val="24"/>
          <w:szCs w:val="24"/>
        </w:rPr>
      </w:pPr>
    </w:p>
    <w:p w:rsidR="00CC5B6C" w:rsidRPr="00935438" w:rsidRDefault="00CC5B6C" w:rsidP="00F71749">
      <w:pPr>
        <w:pStyle w:val="ConsPlusNormal"/>
        <w:ind w:right="-2" w:firstLine="709"/>
        <w:jc w:val="both"/>
        <w:rPr>
          <w:rFonts w:ascii="Times New Roman" w:hAnsi="Times New Roman" w:cs="Times New Roman"/>
          <w:sz w:val="24"/>
          <w:szCs w:val="24"/>
        </w:rPr>
      </w:pPr>
      <w:r w:rsidRPr="00935438">
        <w:rPr>
          <w:rFonts w:ascii="Times New Roman" w:hAnsi="Times New Roman" w:cs="Times New Roman"/>
          <w:sz w:val="24"/>
          <w:szCs w:val="24"/>
        </w:rPr>
        <w:t xml:space="preserve">65.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подпунктами «6», «д», «з» и «и» пункта 29 настоящего Регламента, </w:t>
      </w:r>
    </w:p>
    <w:p w:rsidR="00CC5B6C" w:rsidRPr="00935438" w:rsidRDefault="00CC5B6C" w:rsidP="00F71749">
      <w:pPr>
        <w:pStyle w:val="ConsPlusNormal"/>
        <w:ind w:right="-2" w:firstLine="709"/>
        <w:jc w:val="both"/>
        <w:rPr>
          <w:rFonts w:ascii="Times New Roman" w:hAnsi="Times New Roman" w:cs="Times New Roman"/>
          <w:sz w:val="24"/>
          <w:szCs w:val="24"/>
        </w:rPr>
      </w:pPr>
      <w:r w:rsidRPr="00935438">
        <w:rPr>
          <w:rFonts w:ascii="Times New Roman" w:hAnsi="Times New Roman" w:cs="Times New Roman"/>
          <w:sz w:val="24"/>
          <w:szCs w:val="24"/>
        </w:rPr>
        <w:t xml:space="preserve">66. Уполномоченные органы запрашивают документы, указанные в пункте 29 настоящего Регламента, в органах государственной власти, органах местного </w:t>
      </w:r>
      <w:r w:rsidRPr="00935438">
        <w:rPr>
          <w:rFonts w:ascii="Times New Roman" w:hAnsi="Times New Roman" w:cs="Times New Roman"/>
          <w:sz w:val="24"/>
          <w:szCs w:val="24"/>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CC5B6C" w:rsidRPr="00935438" w:rsidRDefault="00CC5B6C" w:rsidP="00F71749">
      <w:pPr>
        <w:pStyle w:val="ConsPlusNormal"/>
        <w:ind w:right="-2" w:firstLine="709"/>
        <w:jc w:val="both"/>
        <w:rPr>
          <w:rFonts w:ascii="Times New Roman" w:hAnsi="Times New Roman" w:cs="Times New Roman"/>
          <w:sz w:val="24"/>
          <w:szCs w:val="24"/>
        </w:rPr>
      </w:pPr>
      <w:r w:rsidRPr="00935438">
        <w:rPr>
          <w:rFonts w:ascii="Times New Roman" w:hAnsi="Times New Roman" w:cs="Times New Roman"/>
          <w:sz w:val="24"/>
          <w:szCs w:val="24"/>
        </w:rPr>
        <w:t>В случае направления заявления посредством Портала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CC5B6C" w:rsidRPr="00935438" w:rsidRDefault="00CC5B6C" w:rsidP="00F71749">
      <w:pPr>
        <w:pStyle w:val="ConsPlusNormal"/>
        <w:ind w:right="-2" w:firstLine="709"/>
        <w:jc w:val="both"/>
        <w:rPr>
          <w:rFonts w:ascii="Times New Roman" w:hAnsi="Times New Roman" w:cs="Times New Roman"/>
          <w:sz w:val="24"/>
          <w:szCs w:val="24"/>
        </w:rPr>
      </w:pPr>
      <w:r w:rsidRPr="00935438">
        <w:rPr>
          <w:rFonts w:ascii="Times New Roman" w:hAnsi="Times New Roman" w:cs="Times New Roman"/>
          <w:sz w:val="24"/>
          <w:szCs w:val="24"/>
        </w:rPr>
        <w:t>67. При предоставлении Услуги запрещается требовать от Заявителя:</w:t>
      </w:r>
    </w:p>
    <w:p w:rsidR="00CC5B6C" w:rsidRPr="00935438" w:rsidRDefault="00CC5B6C" w:rsidP="00F71749">
      <w:pPr>
        <w:pStyle w:val="ConsPlusNormal"/>
        <w:ind w:right="-2" w:firstLine="709"/>
        <w:jc w:val="both"/>
        <w:rPr>
          <w:rFonts w:ascii="Times New Roman" w:hAnsi="Times New Roman" w:cs="Times New Roman"/>
          <w:sz w:val="24"/>
          <w:szCs w:val="24"/>
        </w:rPr>
      </w:pPr>
      <w:r w:rsidRPr="00935438">
        <w:rPr>
          <w:rFonts w:ascii="Times New Roman" w:hAnsi="Times New Roman" w:cs="Times New Roman"/>
          <w:sz w:val="24"/>
          <w:szCs w:val="24"/>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C5B6C" w:rsidRPr="00935438" w:rsidRDefault="00CC5B6C" w:rsidP="00F71749">
      <w:pPr>
        <w:pStyle w:val="ConsPlusNormal"/>
        <w:ind w:right="-2" w:firstLine="709"/>
        <w:jc w:val="both"/>
        <w:rPr>
          <w:rFonts w:ascii="Times New Roman" w:hAnsi="Times New Roman" w:cs="Times New Roman"/>
          <w:sz w:val="24"/>
          <w:szCs w:val="24"/>
        </w:rPr>
      </w:pPr>
      <w:r w:rsidRPr="00935438">
        <w:rPr>
          <w:rFonts w:ascii="Times New Roman" w:hAnsi="Times New Roman" w:cs="Times New Roman"/>
          <w:sz w:val="24"/>
          <w:szCs w:val="24"/>
        </w:rPr>
        <w:t>2)представления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CC5B6C" w:rsidRPr="00935438" w:rsidRDefault="00CC5B6C" w:rsidP="00F71749">
      <w:pPr>
        <w:pStyle w:val="ConsPlusNormal"/>
        <w:ind w:right="-2" w:firstLine="709"/>
        <w:jc w:val="both"/>
        <w:rPr>
          <w:rFonts w:ascii="Times New Roman" w:hAnsi="Times New Roman" w:cs="Times New Roman"/>
          <w:sz w:val="24"/>
          <w:szCs w:val="24"/>
        </w:rPr>
      </w:pPr>
      <w:r w:rsidRPr="00935438">
        <w:rPr>
          <w:rFonts w:ascii="Times New Roman" w:hAnsi="Times New Roman" w:cs="Times New Roman"/>
          <w:sz w:val="24"/>
          <w:szCs w:val="24"/>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CC5B6C" w:rsidRPr="00935438" w:rsidRDefault="00CC5B6C" w:rsidP="00F71749">
      <w:pPr>
        <w:pStyle w:val="ConsPlusNormal"/>
        <w:ind w:right="-2" w:firstLine="709"/>
        <w:jc w:val="both"/>
        <w:rPr>
          <w:rFonts w:ascii="Times New Roman" w:hAnsi="Times New Roman" w:cs="Times New Roman"/>
          <w:sz w:val="24"/>
          <w:szCs w:val="24"/>
        </w:rPr>
      </w:pPr>
      <w:r w:rsidRPr="00935438">
        <w:rPr>
          <w:rFonts w:ascii="Times New Roman" w:hAnsi="Times New Roman" w:cs="Times New Roman"/>
          <w:sz w:val="24"/>
          <w:szCs w:val="24"/>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CC5B6C" w:rsidRPr="00935438" w:rsidRDefault="00CC5B6C" w:rsidP="00F71749">
      <w:pPr>
        <w:pStyle w:val="ConsPlusNormal"/>
        <w:ind w:right="-2" w:firstLine="709"/>
        <w:jc w:val="both"/>
        <w:rPr>
          <w:rFonts w:ascii="Times New Roman" w:hAnsi="Times New Roman" w:cs="Times New Roman"/>
          <w:sz w:val="24"/>
          <w:szCs w:val="24"/>
        </w:rPr>
      </w:pPr>
      <w:r w:rsidRPr="00935438">
        <w:rPr>
          <w:rFonts w:ascii="Times New Roman" w:hAnsi="Times New Roman" w:cs="Times New Roman"/>
          <w:sz w:val="24"/>
          <w:szCs w:val="24"/>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CC5B6C" w:rsidRPr="00935438" w:rsidRDefault="00CC5B6C" w:rsidP="00F71749">
      <w:pPr>
        <w:pStyle w:val="ConsPlusNormal"/>
        <w:ind w:right="-2" w:firstLine="709"/>
        <w:jc w:val="both"/>
        <w:rPr>
          <w:rFonts w:ascii="Times New Roman" w:hAnsi="Times New Roman" w:cs="Times New Roman"/>
          <w:sz w:val="24"/>
          <w:szCs w:val="24"/>
        </w:rPr>
      </w:pPr>
      <w:r w:rsidRPr="00935438">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CC5B6C" w:rsidRPr="00935438" w:rsidRDefault="00CC5B6C" w:rsidP="00F71749">
      <w:pPr>
        <w:pStyle w:val="ConsPlusNormal"/>
        <w:ind w:right="-2" w:firstLine="709"/>
        <w:jc w:val="both"/>
        <w:rPr>
          <w:rFonts w:ascii="Times New Roman" w:hAnsi="Times New Roman" w:cs="Times New Roman"/>
          <w:sz w:val="24"/>
          <w:szCs w:val="24"/>
        </w:rPr>
      </w:pPr>
      <w:r w:rsidRPr="00935438">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образования </w:t>
      </w:r>
      <w:r w:rsidR="00023D22" w:rsidRPr="00935438">
        <w:rPr>
          <w:rFonts w:ascii="Times New Roman" w:hAnsi="Times New Roman" w:cs="Times New Roman"/>
          <w:sz w:val="24"/>
          <w:szCs w:val="24"/>
        </w:rPr>
        <w:t>Новоюласенский</w:t>
      </w:r>
      <w:r w:rsidRPr="00935438">
        <w:rPr>
          <w:rFonts w:ascii="Times New Roman" w:hAnsi="Times New Roman" w:cs="Times New Roman"/>
          <w:sz w:val="24"/>
          <w:szCs w:val="24"/>
        </w:rPr>
        <w:t xml:space="preserve"> сельсовет </w:t>
      </w:r>
      <w:r w:rsidR="00023D22" w:rsidRPr="00935438">
        <w:rPr>
          <w:rFonts w:ascii="Times New Roman" w:hAnsi="Times New Roman" w:cs="Times New Roman"/>
          <w:sz w:val="24"/>
          <w:szCs w:val="24"/>
        </w:rPr>
        <w:t>Красногвардейского</w:t>
      </w:r>
      <w:r w:rsidRPr="00935438">
        <w:rPr>
          <w:rFonts w:ascii="Times New Roman" w:hAnsi="Times New Roman" w:cs="Times New Roman"/>
          <w:sz w:val="24"/>
          <w:szCs w:val="24"/>
        </w:rPr>
        <w:t xml:space="preserve"> района Оренбургской области,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главы администрации муниципального образования </w:t>
      </w:r>
      <w:r w:rsidR="00023D22" w:rsidRPr="00935438">
        <w:rPr>
          <w:rFonts w:ascii="Times New Roman" w:hAnsi="Times New Roman" w:cs="Times New Roman"/>
          <w:sz w:val="24"/>
          <w:szCs w:val="24"/>
        </w:rPr>
        <w:t>Новоюласенский</w:t>
      </w:r>
      <w:r w:rsidRPr="00935438">
        <w:rPr>
          <w:rFonts w:ascii="Times New Roman" w:hAnsi="Times New Roman" w:cs="Times New Roman"/>
          <w:sz w:val="24"/>
          <w:szCs w:val="24"/>
        </w:rPr>
        <w:t xml:space="preserve"> сельсовет </w:t>
      </w:r>
      <w:r w:rsidR="00023D22" w:rsidRPr="00935438">
        <w:rPr>
          <w:rFonts w:ascii="Times New Roman" w:hAnsi="Times New Roman" w:cs="Times New Roman"/>
          <w:sz w:val="24"/>
          <w:szCs w:val="24"/>
        </w:rPr>
        <w:t>Красногвардейского</w:t>
      </w:r>
      <w:r w:rsidRPr="00935438">
        <w:rPr>
          <w:rFonts w:ascii="Times New Roman" w:hAnsi="Times New Roman" w:cs="Times New Roman"/>
          <w:sz w:val="24"/>
          <w:szCs w:val="24"/>
        </w:rPr>
        <w:t xml:space="preserve"> района Оренбургской области,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1.2статьи 16 Федерального закона № 210-ФЗ, уведомляется Заявитель, а также приносятся извинения за доставленные неудобства.</w:t>
      </w:r>
    </w:p>
    <w:p w:rsidR="00CC5B6C" w:rsidRPr="00935438" w:rsidRDefault="00CC5B6C" w:rsidP="002D2DC3">
      <w:pPr>
        <w:pStyle w:val="ConsPlusNormal"/>
        <w:ind w:right="-2"/>
        <w:jc w:val="center"/>
        <w:rPr>
          <w:rFonts w:ascii="Times New Roman" w:hAnsi="Times New Roman" w:cs="Times New Roman"/>
          <w:b/>
          <w:sz w:val="24"/>
          <w:szCs w:val="24"/>
        </w:rPr>
      </w:pPr>
    </w:p>
    <w:p w:rsidR="00CC5B6C" w:rsidRPr="003E5E9D" w:rsidRDefault="00CC5B6C" w:rsidP="002D2DC3">
      <w:pPr>
        <w:pStyle w:val="ConsPlusNormal"/>
        <w:ind w:right="-2"/>
        <w:jc w:val="center"/>
        <w:rPr>
          <w:rFonts w:ascii="Times New Roman" w:hAnsi="Times New Roman" w:cs="Times New Roman"/>
          <w:sz w:val="24"/>
          <w:szCs w:val="24"/>
        </w:rPr>
      </w:pPr>
      <w:r w:rsidRPr="003E5E9D">
        <w:rPr>
          <w:rFonts w:ascii="Times New Roman" w:hAnsi="Times New Roman" w:cs="Times New Roman"/>
          <w:sz w:val="24"/>
          <w:szCs w:val="24"/>
        </w:rPr>
        <w:t>Приостановление предоставления муниципальной услуги</w:t>
      </w:r>
    </w:p>
    <w:p w:rsidR="00CC5B6C" w:rsidRPr="00935438" w:rsidRDefault="00CC5B6C" w:rsidP="002D2DC3">
      <w:pPr>
        <w:pStyle w:val="ConsPlusNormal"/>
        <w:ind w:right="-2"/>
        <w:jc w:val="center"/>
        <w:rPr>
          <w:rFonts w:ascii="Times New Roman" w:hAnsi="Times New Roman" w:cs="Times New Roman"/>
          <w:b/>
          <w:sz w:val="24"/>
          <w:szCs w:val="24"/>
        </w:rPr>
      </w:pPr>
    </w:p>
    <w:p w:rsidR="00CC5B6C" w:rsidRPr="00935438" w:rsidRDefault="00CC5B6C" w:rsidP="00F71749">
      <w:pPr>
        <w:adjustRightInd w:val="0"/>
        <w:ind w:right="-2" w:firstLine="709"/>
        <w:jc w:val="both"/>
        <w:rPr>
          <w:rFonts w:eastAsia="Calibri"/>
          <w:sz w:val="24"/>
          <w:szCs w:val="24"/>
        </w:rPr>
      </w:pPr>
      <w:r w:rsidRPr="00935438">
        <w:rPr>
          <w:rFonts w:eastAsia="Calibri"/>
          <w:sz w:val="24"/>
          <w:szCs w:val="24"/>
        </w:rPr>
        <w:t>68. Оснований для приостановления предоставления услуги законодательством Российской Федерации не предусмотрено.</w:t>
      </w:r>
    </w:p>
    <w:p w:rsidR="00CC5B6C" w:rsidRPr="00935438" w:rsidRDefault="00CC5B6C" w:rsidP="002D2DC3">
      <w:pPr>
        <w:adjustRightInd w:val="0"/>
        <w:ind w:right="-2"/>
        <w:jc w:val="center"/>
        <w:rPr>
          <w:rFonts w:eastAsia="Calibri"/>
          <w:sz w:val="24"/>
          <w:szCs w:val="24"/>
        </w:rPr>
      </w:pPr>
    </w:p>
    <w:p w:rsidR="00CC5B6C" w:rsidRPr="003E5E9D" w:rsidRDefault="00CC5B6C" w:rsidP="002D2DC3">
      <w:pPr>
        <w:ind w:right="-2"/>
        <w:jc w:val="center"/>
        <w:outlineLvl w:val="2"/>
        <w:rPr>
          <w:sz w:val="24"/>
          <w:szCs w:val="24"/>
          <w:lang w:eastAsia="ru-RU"/>
        </w:rPr>
      </w:pPr>
      <w:r w:rsidRPr="003E5E9D">
        <w:rPr>
          <w:sz w:val="24"/>
          <w:szCs w:val="24"/>
          <w:lang w:eastAsia="ru-RU"/>
        </w:rPr>
        <w:t>Принятие решения о предоставлении муниципальной услуги(об отказе в предоставлении муниципальной услуги)</w:t>
      </w:r>
    </w:p>
    <w:p w:rsidR="00CC5B6C" w:rsidRPr="00935438" w:rsidRDefault="00CC5B6C" w:rsidP="002D2DC3">
      <w:pPr>
        <w:adjustRightInd w:val="0"/>
        <w:ind w:right="-2"/>
        <w:jc w:val="center"/>
        <w:rPr>
          <w:b/>
          <w:bCs/>
          <w:sz w:val="24"/>
          <w:szCs w:val="24"/>
          <w:lang w:eastAsia="ru-RU"/>
        </w:rPr>
      </w:pPr>
    </w:p>
    <w:p w:rsidR="00CC5B6C" w:rsidRPr="00935438" w:rsidRDefault="00CC5B6C" w:rsidP="00F71749">
      <w:pPr>
        <w:adjustRightInd w:val="0"/>
        <w:ind w:right="-2" w:firstLine="709"/>
        <w:jc w:val="both"/>
        <w:rPr>
          <w:sz w:val="24"/>
          <w:szCs w:val="24"/>
          <w:lang w:eastAsia="ru-RU"/>
        </w:rPr>
      </w:pPr>
      <w:r w:rsidRPr="00935438">
        <w:rPr>
          <w:sz w:val="24"/>
          <w:szCs w:val="24"/>
          <w:lang w:eastAsia="ru-RU"/>
        </w:rPr>
        <w:t>69.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приложением документов, предусмотренных пунктом 29 настоящего Регламента и ответов на межведомственные запросы.</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70. Уполномоченное должностное лицо проводит проверку представленных документов и в соответствии с Правилами:</w:t>
      </w:r>
    </w:p>
    <w:p w:rsidR="00CC5B6C" w:rsidRPr="00935438" w:rsidRDefault="00CC5B6C" w:rsidP="00F71749">
      <w:pPr>
        <w:adjustRightInd w:val="0"/>
        <w:ind w:right="-2" w:firstLine="709"/>
        <w:jc w:val="both"/>
        <w:rPr>
          <w:rFonts w:eastAsia="Calibri"/>
          <w:sz w:val="24"/>
          <w:szCs w:val="24"/>
        </w:rPr>
      </w:pPr>
      <w:r w:rsidRPr="00935438">
        <w:rPr>
          <w:rFonts w:eastAsia="Calibri"/>
          <w:sz w:val="24"/>
          <w:szCs w:val="24"/>
        </w:rPr>
        <w:t>а) определяет возможность присвоения объекту адресации адреса или аннулирования его адреса;</w:t>
      </w:r>
    </w:p>
    <w:p w:rsidR="00CC5B6C" w:rsidRPr="00935438" w:rsidRDefault="00CC5B6C" w:rsidP="00F71749">
      <w:pPr>
        <w:adjustRightInd w:val="0"/>
        <w:ind w:right="-2" w:firstLine="709"/>
        <w:jc w:val="both"/>
        <w:rPr>
          <w:rFonts w:eastAsia="Calibri"/>
          <w:sz w:val="24"/>
          <w:szCs w:val="24"/>
        </w:rPr>
      </w:pPr>
      <w:r w:rsidRPr="00935438">
        <w:rPr>
          <w:rFonts w:eastAsia="Calibri"/>
          <w:sz w:val="24"/>
          <w:szCs w:val="24"/>
        </w:rPr>
        <w:t>б) проводит осмотр местонахождения объекта адресации (при необходимости);</w:t>
      </w:r>
    </w:p>
    <w:p w:rsidR="00CC5B6C" w:rsidRPr="00935438" w:rsidRDefault="00CC5B6C" w:rsidP="00F71749">
      <w:pPr>
        <w:adjustRightInd w:val="0"/>
        <w:ind w:right="-2" w:firstLine="709"/>
        <w:jc w:val="both"/>
        <w:rPr>
          <w:rFonts w:eastAsia="Calibri"/>
          <w:sz w:val="24"/>
          <w:szCs w:val="24"/>
        </w:rPr>
      </w:pPr>
      <w:r w:rsidRPr="00935438">
        <w:rPr>
          <w:rFonts w:eastAsia="Calibri"/>
          <w:sz w:val="24"/>
          <w:szCs w:val="24"/>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 или об отказе в присвоении адреса или его аннулировании.</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 xml:space="preserve">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CC5B6C" w:rsidRPr="00935438" w:rsidRDefault="00CC5B6C" w:rsidP="00F71749">
      <w:pPr>
        <w:adjustRightInd w:val="0"/>
        <w:ind w:right="-2" w:firstLine="709"/>
        <w:jc w:val="both"/>
        <w:rPr>
          <w:rFonts w:eastAsia="Calibri"/>
          <w:sz w:val="24"/>
          <w:szCs w:val="24"/>
        </w:rPr>
      </w:pPr>
      <w:r w:rsidRPr="00935438">
        <w:rPr>
          <w:rFonts w:eastAsia="Calibri"/>
          <w:sz w:val="24"/>
          <w:szCs w:val="24"/>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CC5B6C" w:rsidRPr="00935438" w:rsidRDefault="00CC5B6C" w:rsidP="00F71749">
      <w:pPr>
        <w:ind w:right="-2" w:firstLine="709"/>
        <w:jc w:val="both"/>
        <w:rPr>
          <w:sz w:val="24"/>
          <w:szCs w:val="24"/>
          <w:lang w:eastAsia="ru-RU"/>
        </w:rPr>
      </w:pPr>
      <w:r w:rsidRPr="00935438">
        <w:rPr>
          <w:sz w:val="24"/>
          <w:szCs w:val="24"/>
          <w:lang w:eastAsia="ru-RU"/>
        </w:rPr>
        <w:t>71.Уполномоченное должностное лицо осуществляет подготовку проекта решения о присвоении объекту адресации адреса или аннулировании его адреса (проекта решения об отказе в предоставлении) и представляет его уполномоченному должностному лицу органа местного самоуправления для подписания.</w:t>
      </w:r>
    </w:p>
    <w:p w:rsidR="00CC5B6C" w:rsidRPr="00935438" w:rsidRDefault="00CC5B6C" w:rsidP="00F71749">
      <w:pPr>
        <w:ind w:right="-2" w:firstLine="709"/>
        <w:jc w:val="both"/>
        <w:rPr>
          <w:sz w:val="24"/>
          <w:szCs w:val="24"/>
          <w:lang w:eastAsia="ru-RU"/>
        </w:rPr>
      </w:pPr>
      <w:r w:rsidRPr="00935438">
        <w:rPr>
          <w:sz w:val="24"/>
          <w:szCs w:val="24"/>
          <w:lang w:eastAsia="ru-RU"/>
        </w:rPr>
        <w:t>72. Срок принятия решения о предоставлении (об отказе в предоставлении) муниципальной услуги указан в пункте 14 настоящего Регламента.</w:t>
      </w:r>
    </w:p>
    <w:p w:rsidR="00CC5B6C" w:rsidRPr="00935438" w:rsidRDefault="00CC5B6C" w:rsidP="00E04937">
      <w:pPr>
        <w:ind w:right="-2"/>
        <w:jc w:val="center"/>
        <w:rPr>
          <w:sz w:val="24"/>
          <w:szCs w:val="24"/>
          <w:lang w:eastAsia="ru-RU"/>
        </w:rPr>
      </w:pPr>
    </w:p>
    <w:p w:rsidR="00CC5B6C" w:rsidRPr="003E5E9D" w:rsidRDefault="00CC5B6C" w:rsidP="00E04937">
      <w:pPr>
        <w:ind w:right="-2"/>
        <w:jc w:val="center"/>
        <w:outlineLvl w:val="2"/>
        <w:rPr>
          <w:sz w:val="24"/>
          <w:szCs w:val="24"/>
          <w:lang w:eastAsia="ru-RU"/>
        </w:rPr>
      </w:pPr>
      <w:r w:rsidRPr="003E5E9D">
        <w:rPr>
          <w:sz w:val="24"/>
          <w:szCs w:val="24"/>
          <w:lang w:eastAsia="ru-RU"/>
        </w:rPr>
        <w:t>Предоставление результата предоставления муниципальной услуги</w:t>
      </w:r>
    </w:p>
    <w:p w:rsidR="00CC5B6C" w:rsidRPr="00935438" w:rsidRDefault="00CC5B6C" w:rsidP="00E04937">
      <w:pPr>
        <w:adjustRightInd w:val="0"/>
        <w:ind w:right="-2"/>
        <w:jc w:val="center"/>
        <w:rPr>
          <w:sz w:val="24"/>
          <w:szCs w:val="24"/>
          <w:lang w:eastAsia="ru-RU"/>
        </w:rPr>
      </w:pPr>
    </w:p>
    <w:p w:rsidR="00CC5B6C" w:rsidRPr="00935438" w:rsidRDefault="00CC5B6C" w:rsidP="00F71749">
      <w:pPr>
        <w:adjustRightInd w:val="0"/>
        <w:ind w:right="-2" w:firstLine="709"/>
        <w:jc w:val="both"/>
        <w:rPr>
          <w:sz w:val="24"/>
          <w:szCs w:val="24"/>
          <w:lang w:eastAsia="ru-RU"/>
        </w:rPr>
      </w:pPr>
      <w:bookmarkStart w:id="39" w:name="sub_4056"/>
      <w:r w:rsidRPr="00935438">
        <w:rPr>
          <w:sz w:val="24"/>
          <w:szCs w:val="24"/>
          <w:lang w:eastAsia="ru-RU"/>
        </w:rPr>
        <w:t xml:space="preserve">73. </w:t>
      </w:r>
      <w:bookmarkStart w:id="40" w:name="sub_4057"/>
      <w:bookmarkEnd w:id="39"/>
      <w:r w:rsidRPr="00935438">
        <w:rPr>
          <w:sz w:val="24"/>
          <w:szCs w:val="24"/>
          <w:lang w:eastAsia="ru-RU"/>
        </w:rPr>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74.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75.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bookmarkEnd w:id="40"/>
    </w:p>
    <w:p w:rsidR="00CC5B6C" w:rsidRPr="00935438" w:rsidRDefault="00CC5B6C" w:rsidP="00F71749">
      <w:pPr>
        <w:adjustRightInd w:val="0"/>
        <w:ind w:right="-2" w:firstLine="709"/>
        <w:jc w:val="both"/>
        <w:rPr>
          <w:sz w:val="24"/>
          <w:szCs w:val="24"/>
          <w:lang w:eastAsia="ru-RU"/>
        </w:rPr>
      </w:pPr>
      <w:r w:rsidRPr="00935438">
        <w:rPr>
          <w:sz w:val="24"/>
          <w:szCs w:val="24"/>
          <w:lang w:eastAsia="ru-RU"/>
        </w:rPr>
        <w:t>76.Документ, являющийся результатом предоставления муниципальной услуги, направляется уполномоченным органом заявителю одним из способов, указанным в заявлении:</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74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w:t>
      </w:r>
      <w:r w:rsidRPr="00935438">
        <w:rPr>
          <w:sz w:val="24"/>
          <w:szCs w:val="24"/>
          <w:lang w:eastAsia="ru-RU"/>
        </w:rPr>
        <w:lastRenderedPageBreak/>
        <w:t>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2) в форме документа на бумажном носителе лично под расписку не позднее одного рабочего дня со дня исполнения административной процедуры, указанной в пункте 74 Регламента;</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3)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C5B6C" w:rsidRPr="00935438" w:rsidRDefault="00CC5B6C" w:rsidP="00F71749">
      <w:pPr>
        <w:adjustRightInd w:val="0"/>
        <w:ind w:right="-2" w:firstLine="709"/>
        <w:jc w:val="both"/>
        <w:rPr>
          <w:sz w:val="24"/>
          <w:szCs w:val="24"/>
        </w:rPr>
      </w:pPr>
      <w:r w:rsidRPr="00935438">
        <w:rPr>
          <w:sz w:val="24"/>
          <w:szCs w:val="24"/>
        </w:rPr>
        <w:t xml:space="preserve">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w:t>
      </w:r>
      <w:hyperlink w:anchor="P424" w:history="1">
        <w:r w:rsidRPr="00935438">
          <w:rPr>
            <w:sz w:val="24"/>
            <w:szCs w:val="24"/>
          </w:rPr>
          <w:t xml:space="preserve">пункте </w:t>
        </w:r>
      </w:hyperlink>
      <w:r w:rsidRPr="00935438">
        <w:rPr>
          <w:sz w:val="24"/>
          <w:szCs w:val="24"/>
        </w:rPr>
        <w:t>74 данного Регламента.</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77. Муниципальная услуга предоставляется по экстерриториальному принципу.</w:t>
      </w:r>
    </w:p>
    <w:p w:rsidR="00CC5B6C" w:rsidRPr="00935438" w:rsidRDefault="00CC5B6C" w:rsidP="00F71749">
      <w:pPr>
        <w:adjustRightInd w:val="0"/>
        <w:ind w:right="-2" w:firstLine="709"/>
        <w:jc w:val="both"/>
        <w:rPr>
          <w:sz w:val="24"/>
          <w:szCs w:val="24"/>
          <w:lang w:eastAsia="ru-RU"/>
        </w:rPr>
      </w:pPr>
      <w:r w:rsidRPr="00935438">
        <w:rPr>
          <w:sz w:val="24"/>
          <w:szCs w:val="24"/>
          <w:lang w:eastAsia="ru-RU"/>
        </w:rPr>
        <w:t>В случае если муниципальная услуга предоставляется по экстерриториальному принципу, получение результата муниципальной услуги, предоставляемой органом местного самоуправления, осуществляется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C5B6C" w:rsidRPr="00935438" w:rsidRDefault="00CC5B6C" w:rsidP="00E04937">
      <w:pPr>
        <w:adjustRightInd w:val="0"/>
        <w:ind w:right="-2"/>
        <w:jc w:val="center"/>
        <w:rPr>
          <w:sz w:val="24"/>
          <w:szCs w:val="24"/>
          <w:lang w:eastAsia="ru-RU"/>
        </w:rPr>
      </w:pPr>
    </w:p>
    <w:p w:rsidR="00CC5B6C" w:rsidRPr="003E5E9D" w:rsidRDefault="00CC5B6C" w:rsidP="00E04937">
      <w:pPr>
        <w:ind w:right="-2"/>
        <w:jc w:val="center"/>
        <w:rPr>
          <w:sz w:val="24"/>
          <w:szCs w:val="24"/>
          <w:lang w:eastAsia="ru-RU"/>
        </w:rPr>
      </w:pPr>
      <w:r w:rsidRPr="003E5E9D">
        <w:rPr>
          <w:sz w:val="24"/>
          <w:szCs w:val="24"/>
          <w:lang w:eastAsia="ru-RU"/>
        </w:rPr>
        <w:t>Получение дополнительных сведений от заявителя</w:t>
      </w:r>
    </w:p>
    <w:p w:rsidR="00CC5B6C" w:rsidRPr="00935438" w:rsidRDefault="00CC5B6C" w:rsidP="00E04937">
      <w:pPr>
        <w:ind w:right="-2"/>
        <w:jc w:val="center"/>
        <w:rPr>
          <w:b/>
          <w:sz w:val="24"/>
          <w:szCs w:val="24"/>
          <w:lang w:eastAsia="ru-RU"/>
        </w:rPr>
      </w:pPr>
    </w:p>
    <w:p w:rsidR="00CC5B6C" w:rsidRPr="00935438" w:rsidRDefault="00CC5B6C" w:rsidP="00F71749">
      <w:pPr>
        <w:ind w:right="-2" w:firstLine="709"/>
        <w:jc w:val="both"/>
        <w:rPr>
          <w:sz w:val="24"/>
          <w:szCs w:val="24"/>
          <w:lang w:eastAsia="ru-RU"/>
        </w:rPr>
      </w:pPr>
      <w:r w:rsidRPr="00935438">
        <w:rPr>
          <w:sz w:val="24"/>
          <w:szCs w:val="24"/>
          <w:lang w:eastAsia="ru-RU"/>
        </w:rPr>
        <w:t>78. Получение дополнительных сведений от заявителя не предусмотрено.</w:t>
      </w:r>
    </w:p>
    <w:p w:rsidR="00CC5B6C" w:rsidRPr="00935438" w:rsidRDefault="00CC5B6C" w:rsidP="00F71749">
      <w:pPr>
        <w:ind w:right="-2" w:firstLine="709"/>
        <w:jc w:val="both"/>
        <w:rPr>
          <w:sz w:val="24"/>
          <w:szCs w:val="24"/>
          <w:lang w:eastAsia="ru-RU"/>
        </w:rPr>
      </w:pPr>
      <w:r w:rsidRPr="00935438">
        <w:rPr>
          <w:sz w:val="24"/>
          <w:szCs w:val="24"/>
          <w:lang w:eastAsia="ru-RU"/>
        </w:rPr>
        <w:t>79. Запрещается требовать от заявителя:</w:t>
      </w:r>
    </w:p>
    <w:p w:rsidR="00CC5B6C" w:rsidRPr="00935438" w:rsidRDefault="00CC5B6C" w:rsidP="00F71749">
      <w:pPr>
        <w:ind w:right="-2" w:firstLine="709"/>
        <w:jc w:val="both"/>
        <w:rPr>
          <w:sz w:val="24"/>
          <w:szCs w:val="24"/>
          <w:lang w:eastAsia="ru-RU"/>
        </w:rPr>
      </w:pPr>
      <w:r w:rsidRPr="00935438">
        <w:rPr>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5B6C" w:rsidRPr="00935438" w:rsidRDefault="00CC5B6C" w:rsidP="00F71749">
      <w:pPr>
        <w:ind w:right="-2" w:firstLine="709"/>
        <w:jc w:val="both"/>
        <w:rPr>
          <w:sz w:val="24"/>
          <w:szCs w:val="24"/>
          <w:lang w:eastAsia="ru-RU"/>
        </w:rPr>
      </w:pPr>
      <w:r w:rsidRPr="00935438">
        <w:rPr>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w:t>
      </w:r>
    </w:p>
    <w:p w:rsidR="00CC5B6C" w:rsidRPr="00935438" w:rsidRDefault="00CC5B6C" w:rsidP="00F71749">
      <w:pPr>
        <w:ind w:right="-2" w:firstLine="709"/>
        <w:jc w:val="both"/>
        <w:rPr>
          <w:sz w:val="24"/>
          <w:szCs w:val="24"/>
          <w:lang w:eastAsia="ru-RU"/>
        </w:rPr>
      </w:pPr>
      <w:r w:rsidRPr="00935438">
        <w:rPr>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CC5B6C" w:rsidRPr="00935438" w:rsidRDefault="00CC5B6C" w:rsidP="00F71749">
      <w:pPr>
        <w:ind w:right="-2" w:firstLine="709"/>
        <w:jc w:val="both"/>
        <w:rPr>
          <w:sz w:val="24"/>
          <w:szCs w:val="24"/>
          <w:lang w:eastAsia="ru-RU"/>
        </w:rPr>
      </w:pPr>
      <w:r w:rsidRPr="00935438">
        <w:rPr>
          <w:sz w:val="24"/>
          <w:szCs w:val="24"/>
          <w:lang w:eastAsia="ru-RU"/>
        </w:rPr>
        <w:t xml:space="preserve">- </w:t>
      </w:r>
      <w:r w:rsidRPr="00935438">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5B6C" w:rsidRPr="00935438" w:rsidRDefault="00CC5B6C" w:rsidP="00E04937">
      <w:pPr>
        <w:ind w:right="-2"/>
        <w:jc w:val="center"/>
        <w:rPr>
          <w:sz w:val="24"/>
          <w:szCs w:val="24"/>
          <w:lang w:eastAsia="ru-RU"/>
        </w:rPr>
      </w:pPr>
    </w:p>
    <w:p w:rsidR="00CC5B6C" w:rsidRPr="003E5E9D" w:rsidRDefault="007E4B8A" w:rsidP="007E4B8A">
      <w:pPr>
        <w:tabs>
          <w:tab w:val="left" w:pos="709"/>
        </w:tabs>
        <w:ind w:right="-2"/>
        <w:jc w:val="center"/>
        <w:outlineLvl w:val="1"/>
        <w:rPr>
          <w:sz w:val="24"/>
          <w:szCs w:val="24"/>
          <w:lang w:eastAsia="ru-RU"/>
        </w:rPr>
      </w:pPr>
      <w:r w:rsidRPr="003E5E9D">
        <w:rPr>
          <w:bCs/>
          <w:color w:val="26282F"/>
          <w:sz w:val="24"/>
          <w:szCs w:val="24"/>
          <w:lang w:eastAsia="ru-RU"/>
        </w:rPr>
        <w:t>4</w:t>
      </w:r>
      <w:r w:rsidR="00CC5B6C" w:rsidRPr="003E5E9D">
        <w:rPr>
          <w:bCs/>
          <w:color w:val="26282F"/>
          <w:sz w:val="24"/>
          <w:szCs w:val="24"/>
          <w:lang w:eastAsia="ru-RU"/>
        </w:rPr>
        <w:t>.</w:t>
      </w:r>
      <w:r w:rsidR="00CC5B6C" w:rsidRPr="003E5E9D">
        <w:rPr>
          <w:sz w:val="24"/>
          <w:szCs w:val="24"/>
          <w:lang w:eastAsia="ru-RU"/>
        </w:rPr>
        <w:t xml:space="preserve"> Формы контроля за предоставлением муниципальной услуги</w:t>
      </w:r>
    </w:p>
    <w:p w:rsidR="00CC5B6C" w:rsidRPr="003E5E9D" w:rsidRDefault="00CC5B6C" w:rsidP="00E04937">
      <w:pPr>
        <w:ind w:right="-2"/>
        <w:jc w:val="center"/>
        <w:outlineLvl w:val="2"/>
        <w:rPr>
          <w:sz w:val="24"/>
          <w:szCs w:val="24"/>
          <w:lang w:eastAsia="ru-RU"/>
        </w:rPr>
      </w:pPr>
      <w:r w:rsidRPr="003E5E9D">
        <w:rPr>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5B6C" w:rsidRPr="00935438" w:rsidRDefault="00CC5B6C" w:rsidP="00E04937">
      <w:pPr>
        <w:ind w:right="-2"/>
        <w:jc w:val="center"/>
        <w:rPr>
          <w:sz w:val="24"/>
          <w:szCs w:val="24"/>
          <w:lang w:eastAsia="ru-RU"/>
        </w:rPr>
      </w:pPr>
    </w:p>
    <w:p w:rsidR="00CC5B6C" w:rsidRPr="00935438" w:rsidRDefault="00CC5B6C" w:rsidP="00F71749">
      <w:pPr>
        <w:ind w:right="-2" w:firstLine="709"/>
        <w:jc w:val="both"/>
        <w:rPr>
          <w:sz w:val="24"/>
          <w:szCs w:val="24"/>
          <w:lang w:eastAsia="ru-RU"/>
        </w:rPr>
      </w:pPr>
      <w:r w:rsidRPr="00935438">
        <w:rPr>
          <w:sz w:val="24"/>
          <w:szCs w:val="24"/>
          <w:lang w:eastAsia="ru-RU"/>
        </w:rPr>
        <w:t>80.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CC5B6C" w:rsidRPr="00935438" w:rsidRDefault="00CC5B6C" w:rsidP="00F71749">
      <w:pPr>
        <w:ind w:right="-2" w:firstLine="709"/>
        <w:jc w:val="both"/>
        <w:rPr>
          <w:sz w:val="24"/>
          <w:szCs w:val="24"/>
          <w:lang w:eastAsia="ru-RU"/>
        </w:rPr>
      </w:pPr>
      <w:r w:rsidRPr="00935438">
        <w:rPr>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муниципального образования </w:t>
      </w:r>
      <w:r w:rsidR="00023D22" w:rsidRPr="00935438">
        <w:rPr>
          <w:sz w:val="24"/>
          <w:szCs w:val="24"/>
          <w:lang w:eastAsia="ru-RU"/>
        </w:rPr>
        <w:t>Новоюласенский</w:t>
      </w:r>
      <w:r w:rsidRPr="00935438">
        <w:rPr>
          <w:sz w:val="24"/>
          <w:szCs w:val="24"/>
          <w:lang w:eastAsia="ru-RU"/>
        </w:rPr>
        <w:t xml:space="preserve"> сельсовет </w:t>
      </w:r>
      <w:r w:rsidR="00023D22" w:rsidRPr="00935438">
        <w:rPr>
          <w:sz w:val="24"/>
          <w:szCs w:val="24"/>
          <w:lang w:eastAsia="ru-RU"/>
        </w:rPr>
        <w:t>Красногвардейского</w:t>
      </w:r>
      <w:r w:rsidRPr="00935438">
        <w:rPr>
          <w:sz w:val="24"/>
          <w:szCs w:val="24"/>
          <w:lang w:eastAsia="ru-RU"/>
        </w:rPr>
        <w:t xml:space="preserve"> района Оренбургской области или многофункционального центра.</w:t>
      </w:r>
    </w:p>
    <w:p w:rsidR="00CC5B6C" w:rsidRPr="00935438" w:rsidRDefault="00CC5B6C" w:rsidP="00F71749">
      <w:pPr>
        <w:ind w:right="-2" w:firstLine="709"/>
        <w:jc w:val="both"/>
        <w:rPr>
          <w:sz w:val="24"/>
          <w:szCs w:val="24"/>
          <w:lang w:eastAsia="ru-RU"/>
        </w:rPr>
      </w:pPr>
      <w:r w:rsidRPr="00935438">
        <w:rPr>
          <w:sz w:val="24"/>
          <w:szCs w:val="24"/>
          <w:lang w:eastAsia="ru-RU"/>
        </w:rPr>
        <w:t>Текущий контроль осуществляется путем проведения плановых и внеплановых проверок:</w:t>
      </w:r>
    </w:p>
    <w:p w:rsidR="00CC5B6C" w:rsidRPr="00935438" w:rsidRDefault="00CC5B6C" w:rsidP="00F71749">
      <w:pPr>
        <w:ind w:right="-2" w:firstLine="709"/>
        <w:jc w:val="both"/>
        <w:rPr>
          <w:sz w:val="24"/>
          <w:szCs w:val="24"/>
          <w:lang w:eastAsia="ru-RU"/>
        </w:rPr>
      </w:pPr>
      <w:r w:rsidRPr="00935438">
        <w:rPr>
          <w:sz w:val="24"/>
          <w:szCs w:val="24"/>
          <w:lang w:eastAsia="ru-RU"/>
        </w:rPr>
        <w:t>- решений о предоставлении (об отказе в предоставлении) Услуги;</w:t>
      </w:r>
    </w:p>
    <w:p w:rsidR="00CC5B6C" w:rsidRPr="00935438" w:rsidRDefault="00CC5B6C" w:rsidP="00F71749">
      <w:pPr>
        <w:ind w:right="-2" w:firstLine="709"/>
        <w:jc w:val="both"/>
        <w:rPr>
          <w:sz w:val="24"/>
          <w:szCs w:val="24"/>
          <w:lang w:eastAsia="ru-RU"/>
        </w:rPr>
      </w:pPr>
      <w:r w:rsidRPr="00935438">
        <w:rPr>
          <w:sz w:val="24"/>
          <w:szCs w:val="24"/>
          <w:lang w:eastAsia="ru-RU"/>
        </w:rPr>
        <w:t>- выявления и устранения нарушений прав граждан;</w:t>
      </w:r>
    </w:p>
    <w:p w:rsidR="00CC5B6C" w:rsidRPr="00935438" w:rsidRDefault="00CC5B6C" w:rsidP="00F71749">
      <w:pPr>
        <w:ind w:right="-2" w:firstLine="709"/>
        <w:jc w:val="both"/>
        <w:rPr>
          <w:sz w:val="24"/>
          <w:szCs w:val="24"/>
          <w:lang w:eastAsia="ru-RU"/>
        </w:rPr>
      </w:pPr>
      <w:r w:rsidRPr="00935438">
        <w:rPr>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C5B6C" w:rsidRPr="00935438" w:rsidRDefault="00CC5B6C" w:rsidP="00E04937">
      <w:pPr>
        <w:ind w:right="-2"/>
        <w:jc w:val="center"/>
        <w:outlineLvl w:val="2"/>
        <w:rPr>
          <w:b/>
          <w:sz w:val="24"/>
          <w:szCs w:val="24"/>
          <w:lang w:eastAsia="ru-RU"/>
        </w:rPr>
      </w:pPr>
    </w:p>
    <w:p w:rsidR="00CC5B6C" w:rsidRPr="003E5E9D" w:rsidRDefault="00CC5B6C" w:rsidP="00E04937">
      <w:pPr>
        <w:ind w:right="-2"/>
        <w:jc w:val="center"/>
        <w:outlineLvl w:val="2"/>
        <w:rPr>
          <w:sz w:val="24"/>
          <w:szCs w:val="24"/>
          <w:lang w:eastAsia="ru-RU"/>
        </w:rPr>
      </w:pPr>
      <w:r w:rsidRPr="003E5E9D">
        <w:rPr>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C5B6C" w:rsidRPr="00935438" w:rsidRDefault="00CC5B6C" w:rsidP="00E04937">
      <w:pPr>
        <w:ind w:right="-2"/>
        <w:jc w:val="center"/>
        <w:rPr>
          <w:sz w:val="24"/>
          <w:szCs w:val="24"/>
          <w:lang w:eastAsia="ru-RU"/>
        </w:rPr>
      </w:pPr>
    </w:p>
    <w:p w:rsidR="00CC5B6C" w:rsidRPr="00935438" w:rsidRDefault="00CC5B6C" w:rsidP="00F71749">
      <w:pPr>
        <w:ind w:right="-2" w:firstLine="709"/>
        <w:jc w:val="both"/>
        <w:rPr>
          <w:sz w:val="24"/>
          <w:szCs w:val="24"/>
          <w:lang w:eastAsia="ru-RU"/>
        </w:rPr>
      </w:pPr>
      <w:r w:rsidRPr="00935438">
        <w:rPr>
          <w:sz w:val="24"/>
          <w:szCs w:val="24"/>
          <w:lang w:eastAsia="ru-RU"/>
        </w:rPr>
        <w:t>81. Руководитель органа местного самоуправления организует контроль предоставления муниципальной услуги.</w:t>
      </w:r>
    </w:p>
    <w:p w:rsidR="00CC5B6C" w:rsidRPr="00935438" w:rsidRDefault="00CC5B6C" w:rsidP="00F71749">
      <w:pPr>
        <w:ind w:right="-2" w:firstLine="709"/>
        <w:jc w:val="both"/>
        <w:rPr>
          <w:sz w:val="24"/>
          <w:szCs w:val="24"/>
          <w:lang w:eastAsia="ru-RU"/>
        </w:rPr>
      </w:pPr>
      <w:r w:rsidRPr="00935438">
        <w:rPr>
          <w:sz w:val="24"/>
          <w:szCs w:val="24"/>
          <w:lang w:eastAsia="ru-RU"/>
        </w:rPr>
        <w:t>82.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CC5B6C" w:rsidRPr="00935438" w:rsidRDefault="00CC5B6C" w:rsidP="00F71749">
      <w:pPr>
        <w:ind w:right="-2" w:firstLine="709"/>
        <w:jc w:val="both"/>
        <w:rPr>
          <w:sz w:val="24"/>
          <w:szCs w:val="24"/>
          <w:lang w:eastAsia="ru-RU"/>
        </w:rPr>
      </w:pPr>
      <w:r w:rsidRPr="00935438">
        <w:rPr>
          <w:sz w:val="24"/>
          <w:szCs w:val="24"/>
          <w:lang w:eastAsia="ru-RU"/>
        </w:rPr>
        <w:t>83.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C5B6C" w:rsidRPr="00935438" w:rsidRDefault="00CC5B6C" w:rsidP="00E04937">
      <w:pPr>
        <w:ind w:right="-2"/>
        <w:jc w:val="center"/>
        <w:rPr>
          <w:sz w:val="24"/>
          <w:szCs w:val="24"/>
          <w:lang w:eastAsia="ru-RU"/>
        </w:rPr>
      </w:pPr>
    </w:p>
    <w:p w:rsidR="00CC5B6C" w:rsidRPr="003E5E9D" w:rsidRDefault="00CC5B6C" w:rsidP="00E04937">
      <w:pPr>
        <w:ind w:right="-2"/>
        <w:jc w:val="center"/>
        <w:outlineLvl w:val="2"/>
        <w:rPr>
          <w:sz w:val="24"/>
          <w:szCs w:val="24"/>
          <w:lang w:eastAsia="ru-RU"/>
        </w:rPr>
      </w:pPr>
      <w:r w:rsidRPr="003E5E9D">
        <w:rPr>
          <w:sz w:val="24"/>
          <w:szCs w:val="24"/>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C5B6C" w:rsidRPr="00935438" w:rsidRDefault="00CC5B6C" w:rsidP="00E04937">
      <w:pPr>
        <w:ind w:right="-2"/>
        <w:jc w:val="center"/>
        <w:rPr>
          <w:sz w:val="24"/>
          <w:szCs w:val="24"/>
          <w:lang w:eastAsia="ru-RU"/>
        </w:rPr>
      </w:pPr>
    </w:p>
    <w:p w:rsidR="00CC5B6C" w:rsidRPr="00935438" w:rsidRDefault="00CC5B6C" w:rsidP="00F71749">
      <w:pPr>
        <w:ind w:right="-2" w:firstLine="709"/>
        <w:jc w:val="both"/>
        <w:rPr>
          <w:sz w:val="24"/>
          <w:szCs w:val="24"/>
          <w:lang w:eastAsia="ru-RU"/>
        </w:rPr>
      </w:pPr>
      <w:r w:rsidRPr="00935438">
        <w:rPr>
          <w:sz w:val="24"/>
          <w:szCs w:val="24"/>
          <w:lang w:eastAsia="ru-RU"/>
        </w:rPr>
        <w:t xml:space="preserve">84.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w:t>
      </w:r>
    </w:p>
    <w:p w:rsidR="00CC5B6C" w:rsidRPr="00935438" w:rsidRDefault="00CC5B6C" w:rsidP="00F71749">
      <w:pPr>
        <w:ind w:right="-2" w:firstLine="709"/>
        <w:jc w:val="both"/>
        <w:rPr>
          <w:sz w:val="24"/>
          <w:szCs w:val="24"/>
          <w:lang w:eastAsia="ru-RU"/>
        </w:rPr>
      </w:pPr>
      <w:r w:rsidRPr="00935438">
        <w:rPr>
          <w:sz w:val="24"/>
          <w:szCs w:val="24"/>
          <w:lang w:eastAsia="ru-RU"/>
        </w:rPr>
        <w:t>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CC5B6C" w:rsidRPr="00935438" w:rsidRDefault="00CC5B6C" w:rsidP="00AE08BA">
      <w:pPr>
        <w:ind w:right="-2"/>
        <w:jc w:val="center"/>
        <w:rPr>
          <w:sz w:val="24"/>
          <w:szCs w:val="24"/>
          <w:lang w:eastAsia="ru-RU"/>
        </w:rPr>
      </w:pPr>
    </w:p>
    <w:p w:rsidR="00CC5B6C" w:rsidRPr="003E5E9D" w:rsidRDefault="00CC5B6C" w:rsidP="00AE08BA">
      <w:pPr>
        <w:ind w:right="-2"/>
        <w:jc w:val="center"/>
        <w:outlineLvl w:val="2"/>
        <w:rPr>
          <w:sz w:val="24"/>
          <w:szCs w:val="24"/>
          <w:lang w:eastAsia="ru-RU"/>
        </w:rPr>
      </w:pPr>
      <w:r w:rsidRPr="003E5E9D">
        <w:rPr>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C5B6C" w:rsidRPr="00935438" w:rsidRDefault="00CC5B6C" w:rsidP="00AE08BA">
      <w:pPr>
        <w:ind w:right="-2"/>
        <w:jc w:val="center"/>
        <w:rPr>
          <w:sz w:val="24"/>
          <w:szCs w:val="24"/>
          <w:lang w:eastAsia="ru-RU"/>
        </w:rPr>
      </w:pPr>
    </w:p>
    <w:p w:rsidR="00CC5B6C" w:rsidRPr="00935438" w:rsidRDefault="00CC5B6C" w:rsidP="00F71749">
      <w:pPr>
        <w:ind w:right="-2" w:firstLine="709"/>
        <w:jc w:val="both"/>
        <w:rPr>
          <w:sz w:val="24"/>
          <w:szCs w:val="24"/>
          <w:lang w:eastAsia="ru-RU"/>
        </w:rPr>
      </w:pPr>
      <w:r w:rsidRPr="00935438">
        <w:rPr>
          <w:sz w:val="24"/>
          <w:szCs w:val="24"/>
          <w:lang w:eastAsia="ru-RU"/>
        </w:rPr>
        <w:t>85.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CC5B6C" w:rsidRPr="00935438" w:rsidRDefault="00CC5B6C" w:rsidP="00AE08BA">
      <w:pPr>
        <w:ind w:right="-2"/>
        <w:jc w:val="center"/>
        <w:rPr>
          <w:sz w:val="24"/>
          <w:szCs w:val="24"/>
          <w:lang w:eastAsia="ru-RU"/>
        </w:rPr>
      </w:pPr>
    </w:p>
    <w:p w:rsidR="00CC5B6C" w:rsidRPr="003E5E9D" w:rsidRDefault="00CC5B6C" w:rsidP="00AE08BA">
      <w:pPr>
        <w:ind w:right="-2"/>
        <w:jc w:val="center"/>
        <w:outlineLvl w:val="1"/>
        <w:rPr>
          <w:sz w:val="24"/>
          <w:szCs w:val="24"/>
          <w:lang w:eastAsia="ru-RU"/>
        </w:rPr>
      </w:pPr>
      <w:r w:rsidRPr="003E5E9D">
        <w:rPr>
          <w:sz w:val="24"/>
          <w:szCs w:val="24"/>
          <w:lang w:eastAsia="ru-RU"/>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CC5B6C" w:rsidRPr="003E5E9D" w:rsidRDefault="00CC5B6C" w:rsidP="00AE08BA">
      <w:pPr>
        <w:adjustRightInd w:val="0"/>
        <w:ind w:right="-2"/>
        <w:jc w:val="center"/>
        <w:rPr>
          <w:sz w:val="24"/>
          <w:szCs w:val="24"/>
          <w:lang w:eastAsia="ru-RU"/>
        </w:rPr>
      </w:pPr>
    </w:p>
    <w:p w:rsidR="00CC5B6C" w:rsidRPr="00935438" w:rsidRDefault="00CC5B6C" w:rsidP="00F71749">
      <w:pPr>
        <w:adjustRightInd w:val="0"/>
        <w:ind w:right="-2" w:firstLine="709"/>
        <w:jc w:val="both"/>
        <w:rPr>
          <w:sz w:val="24"/>
          <w:szCs w:val="24"/>
          <w:lang w:eastAsia="ru-RU"/>
        </w:rPr>
      </w:pPr>
      <w:r w:rsidRPr="00935438">
        <w:rPr>
          <w:sz w:val="24"/>
          <w:szCs w:val="24"/>
          <w:lang w:eastAsia="ru-RU"/>
        </w:rPr>
        <w:t xml:space="preserve">86. Заявитель имеет право на обжалование решения и (или) действий (бездействия) администрации муниципального образования </w:t>
      </w:r>
      <w:r w:rsidR="00023D22" w:rsidRPr="00935438">
        <w:rPr>
          <w:sz w:val="24"/>
          <w:szCs w:val="24"/>
          <w:lang w:eastAsia="ru-RU"/>
        </w:rPr>
        <w:t>Новоюласенский</w:t>
      </w:r>
      <w:r w:rsidRPr="00935438">
        <w:rPr>
          <w:sz w:val="24"/>
          <w:szCs w:val="24"/>
          <w:lang w:eastAsia="ru-RU"/>
        </w:rPr>
        <w:t xml:space="preserve"> сельсовет </w:t>
      </w:r>
      <w:r w:rsidR="00023D22" w:rsidRPr="00935438">
        <w:rPr>
          <w:sz w:val="24"/>
          <w:szCs w:val="24"/>
          <w:lang w:eastAsia="ru-RU"/>
        </w:rPr>
        <w:t>Красногвардейского</w:t>
      </w:r>
      <w:r w:rsidRPr="00935438">
        <w:rPr>
          <w:sz w:val="24"/>
          <w:szCs w:val="24"/>
          <w:lang w:eastAsia="ru-RU"/>
        </w:rPr>
        <w:t xml:space="preserve"> района Оренбургской области, должностных лиц администрации муниципального образования </w:t>
      </w:r>
      <w:r w:rsidR="00023D22" w:rsidRPr="00935438">
        <w:rPr>
          <w:sz w:val="24"/>
          <w:szCs w:val="24"/>
          <w:lang w:eastAsia="ru-RU"/>
        </w:rPr>
        <w:t>Новоюласенский</w:t>
      </w:r>
      <w:r w:rsidRPr="00935438">
        <w:rPr>
          <w:sz w:val="24"/>
          <w:szCs w:val="24"/>
          <w:lang w:eastAsia="ru-RU"/>
        </w:rPr>
        <w:t xml:space="preserve"> сельсовет </w:t>
      </w:r>
      <w:r w:rsidR="00023D22" w:rsidRPr="00935438">
        <w:rPr>
          <w:sz w:val="24"/>
          <w:szCs w:val="24"/>
          <w:lang w:eastAsia="ru-RU"/>
        </w:rPr>
        <w:t>Красногвардейского</w:t>
      </w:r>
      <w:r w:rsidRPr="00935438">
        <w:rPr>
          <w:sz w:val="24"/>
          <w:szCs w:val="24"/>
          <w:lang w:eastAsia="ru-RU"/>
        </w:rPr>
        <w:t xml:space="preserve"> района Оренбургской области,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CC5B6C" w:rsidRPr="00935438" w:rsidRDefault="00CC5B6C" w:rsidP="00AE08BA">
      <w:pPr>
        <w:adjustRightInd w:val="0"/>
        <w:ind w:right="-2"/>
        <w:jc w:val="center"/>
        <w:rPr>
          <w:sz w:val="24"/>
          <w:szCs w:val="24"/>
          <w:lang w:eastAsia="ru-RU"/>
        </w:rPr>
      </w:pPr>
    </w:p>
    <w:p w:rsidR="00CC5B6C" w:rsidRPr="003E5E9D" w:rsidRDefault="00CC5B6C" w:rsidP="00AE08BA">
      <w:pPr>
        <w:ind w:right="-2"/>
        <w:jc w:val="center"/>
        <w:outlineLvl w:val="2"/>
        <w:rPr>
          <w:sz w:val="24"/>
          <w:szCs w:val="24"/>
          <w:lang w:eastAsia="ru-RU"/>
        </w:rPr>
      </w:pPr>
      <w:r w:rsidRPr="003E5E9D">
        <w:rPr>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(осуществленных)в ходе предоставления муниципальной услуги</w:t>
      </w:r>
    </w:p>
    <w:p w:rsidR="00CC5B6C" w:rsidRPr="00935438" w:rsidRDefault="00CC5B6C" w:rsidP="00AE08BA">
      <w:pPr>
        <w:adjustRightInd w:val="0"/>
        <w:ind w:right="-2"/>
        <w:jc w:val="center"/>
        <w:rPr>
          <w:sz w:val="24"/>
          <w:szCs w:val="24"/>
          <w:lang w:eastAsia="ru-RU"/>
        </w:rPr>
      </w:pPr>
    </w:p>
    <w:p w:rsidR="00CC5B6C" w:rsidRPr="00935438" w:rsidRDefault="00CC5B6C" w:rsidP="00F71749">
      <w:pPr>
        <w:adjustRightInd w:val="0"/>
        <w:ind w:right="-2" w:firstLine="709"/>
        <w:jc w:val="both"/>
        <w:rPr>
          <w:sz w:val="24"/>
          <w:szCs w:val="24"/>
          <w:lang w:eastAsia="ru-RU"/>
        </w:rPr>
      </w:pPr>
      <w:r w:rsidRPr="00935438">
        <w:rPr>
          <w:sz w:val="24"/>
          <w:szCs w:val="24"/>
          <w:lang w:eastAsia="ru-RU"/>
        </w:rPr>
        <w:t xml:space="preserve">87.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CC5B6C" w:rsidRPr="00935438" w:rsidRDefault="00CC5B6C" w:rsidP="00AE08BA">
      <w:pPr>
        <w:adjustRightInd w:val="0"/>
        <w:ind w:right="-2"/>
        <w:jc w:val="center"/>
        <w:rPr>
          <w:b/>
          <w:sz w:val="24"/>
          <w:szCs w:val="24"/>
          <w:lang w:eastAsia="ru-RU"/>
        </w:rPr>
      </w:pPr>
    </w:p>
    <w:p w:rsidR="00CC5B6C" w:rsidRPr="003E5E9D" w:rsidRDefault="00CC5B6C" w:rsidP="00AE08BA">
      <w:pPr>
        <w:ind w:right="-2"/>
        <w:jc w:val="center"/>
        <w:outlineLvl w:val="2"/>
        <w:rPr>
          <w:sz w:val="24"/>
          <w:szCs w:val="24"/>
          <w:lang w:eastAsia="ru-RU"/>
        </w:rPr>
      </w:pPr>
      <w:r w:rsidRPr="003E5E9D">
        <w:rPr>
          <w:sz w:val="24"/>
          <w:szCs w:val="24"/>
          <w:lang w:eastAsia="ru-RU"/>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w:t>
      </w:r>
      <w:r w:rsidR="007E4B8A" w:rsidRPr="003E5E9D">
        <w:rPr>
          <w:sz w:val="24"/>
          <w:szCs w:val="24"/>
          <w:lang w:eastAsia="ru-RU"/>
        </w:rPr>
        <w:t xml:space="preserve"> </w:t>
      </w:r>
      <w:r w:rsidRPr="003E5E9D">
        <w:rPr>
          <w:sz w:val="24"/>
          <w:szCs w:val="24"/>
          <w:lang w:eastAsia="ru-RU"/>
        </w:rPr>
        <w:t>жалоба заявителя в досудебном (внесудебном) порядке</w:t>
      </w:r>
    </w:p>
    <w:p w:rsidR="00CC5B6C" w:rsidRPr="00935438" w:rsidRDefault="00CC5B6C" w:rsidP="00AE08BA">
      <w:pPr>
        <w:adjustRightInd w:val="0"/>
        <w:ind w:right="-2"/>
        <w:jc w:val="center"/>
        <w:rPr>
          <w:b/>
          <w:sz w:val="24"/>
          <w:szCs w:val="24"/>
          <w:lang w:eastAsia="ru-RU"/>
        </w:rPr>
      </w:pPr>
    </w:p>
    <w:p w:rsidR="00CC5B6C" w:rsidRPr="00935438" w:rsidRDefault="00CC5B6C" w:rsidP="00F71749">
      <w:pPr>
        <w:adjustRightInd w:val="0"/>
        <w:ind w:right="-2" w:firstLine="709"/>
        <w:jc w:val="both"/>
        <w:rPr>
          <w:sz w:val="24"/>
          <w:szCs w:val="24"/>
        </w:rPr>
      </w:pPr>
      <w:r w:rsidRPr="00935438">
        <w:rPr>
          <w:sz w:val="24"/>
          <w:szCs w:val="24"/>
          <w:lang w:eastAsia="ru-RU"/>
        </w:rPr>
        <w:t xml:space="preserve">88. </w:t>
      </w:r>
      <w:r w:rsidRPr="00935438">
        <w:rPr>
          <w:sz w:val="24"/>
          <w:szCs w:val="24"/>
        </w:rPr>
        <w:t>Жалоба п</w:t>
      </w:r>
      <w:r w:rsidR="00AE08BA" w:rsidRPr="00935438">
        <w:rPr>
          <w:sz w:val="24"/>
          <w:szCs w:val="24"/>
        </w:rPr>
        <w:t xml:space="preserve">одается в орган местного </w:t>
      </w:r>
      <w:r w:rsidRPr="00935438">
        <w:rPr>
          <w:sz w:val="24"/>
          <w:szCs w:val="24"/>
        </w:rPr>
        <w:t>самоуправления, предоставляющий муниципальную услугу, МФЦ, либо в орган, являющийся учредителем МФЦ, а также антимонопольный орган.</w:t>
      </w:r>
    </w:p>
    <w:p w:rsidR="00CC5B6C" w:rsidRPr="00935438" w:rsidRDefault="00CC5B6C" w:rsidP="00F71749">
      <w:pPr>
        <w:adjustRightInd w:val="0"/>
        <w:ind w:right="-2" w:firstLine="709"/>
        <w:jc w:val="both"/>
        <w:rPr>
          <w:sz w:val="24"/>
          <w:szCs w:val="24"/>
          <w:lang w:eastAsia="ru-RU"/>
        </w:rPr>
      </w:pPr>
      <w:r w:rsidRPr="00935438">
        <w:rPr>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935438">
        <w:rPr>
          <w:sz w:val="24"/>
          <w:szCs w:val="24"/>
          <w:lang w:eastAsia="ru-RU"/>
        </w:rPr>
        <w:t xml:space="preserve">Жалобы на решения и действия (бездействие) МФЦ подаются учредителю МФЦ. </w:t>
      </w:r>
    </w:p>
    <w:p w:rsidR="00CC5B6C" w:rsidRPr="00935438" w:rsidRDefault="00CC5B6C" w:rsidP="00AE08BA">
      <w:pPr>
        <w:adjustRightInd w:val="0"/>
        <w:ind w:right="-2"/>
        <w:jc w:val="center"/>
        <w:rPr>
          <w:b/>
          <w:sz w:val="24"/>
          <w:szCs w:val="24"/>
          <w:lang w:eastAsia="ru-RU"/>
        </w:rPr>
      </w:pPr>
    </w:p>
    <w:p w:rsidR="00CC5B6C" w:rsidRPr="003E5E9D" w:rsidRDefault="00CC5B6C" w:rsidP="007E4B8A">
      <w:pPr>
        <w:tabs>
          <w:tab w:val="left" w:pos="709"/>
        </w:tabs>
        <w:ind w:right="-2"/>
        <w:jc w:val="center"/>
        <w:outlineLvl w:val="2"/>
        <w:rPr>
          <w:sz w:val="24"/>
          <w:szCs w:val="24"/>
          <w:lang w:eastAsia="ru-RU"/>
        </w:rPr>
      </w:pPr>
      <w:r w:rsidRPr="003E5E9D">
        <w:rPr>
          <w:sz w:val="24"/>
          <w:szCs w:val="24"/>
          <w:lang w:eastAsia="ru-RU"/>
        </w:rPr>
        <w:t>Способы информирования заявителей о порядке подачи</w:t>
      </w:r>
      <w:r w:rsidR="007E4B8A" w:rsidRPr="003E5E9D">
        <w:rPr>
          <w:sz w:val="24"/>
          <w:szCs w:val="24"/>
          <w:lang w:eastAsia="ru-RU"/>
        </w:rPr>
        <w:t xml:space="preserve"> </w:t>
      </w:r>
      <w:r w:rsidRPr="003E5E9D">
        <w:rPr>
          <w:sz w:val="24"/>
          <w:szCs w:val="24"/>
          <w:lang w:eastAsia="ru-RU"/>
        </w:rPr>
        <w:t>и рассмотрения жалобы, в том числе с использованием Портала</w:t>
      </w:r>
    </w:p>
    <w:p w:rsidR="00CC5B6C" w:rsidRPr="00935438" w:rsidRDefault="00CC5B6C" w:rsidP="00AE08BA">
      <w:pPr>
        <w:adjustRightInd w:val="0"/>
        <w:ind w:right="-2"/>
        <w:jc w:val="center"/>
        <w:rPr>
          <w:b/>
          <w:sz w:val="24"/>
          <w:szCs w:val="24"/>
          <w:lang w:eastAsia="ru-RU"/>
        </w:rPr>
      </w:pPr>
    </w:p>
    <w:p w:rsidR="00CC5B6C" w:rsidRPr="00935438" w:rsidRDefault="00CC5B6C" w:rsidP="00F71749">
      <w:pPr>
        <w:adjustRightInd w:val="0"/>
        <w:ind w:right="-2" w:firstLine="709"/>
        <w:jc w:val="both"/>
        <w:rPr>
          <w:sz w:val="24"/>
          <w:szCs w:val="24"/>
          <w:lang w:eastAsia="ru-RU"/>
        </w:rPr>
      </w:pPr>
      <w:r w:rsidRPr="00935438">
        <w:rPr>
          <w:sz w:val="24"/>
          <w:szCs w:val="24"/>
          <w:lang w:eastAsia="ru-RU"/>
        </w:rPr>
        <w:t>89.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CC5B6C" w:rsidRPr="00935438" w:rsidRDefault="00CC5B6C" w:rsidP="00AE08BA">
      <w:pPr>
        <w:adjustRightInd w:val="0"/>
        <w:ind w:right="-2"/>
        <w:jc w:val="center"/>
        <w:rPr>
          <w:sz w:val="24"/>
          <w:szCs w:val="24"/>
          <w:lang w:eastAsia="ru-RU"/>
        </w:rPr>
      </w:pPr>
    </w:p>
    <w:p w:rsidR="00CC5B6C" w:rsidRPr="003E5E9D" w:rsidRDefault="00CC5B6C" w:rsidP="00AE08BA">
      <w:pPr>
        <w:ind w:right="-2"/>
        <w:jc w:val="center"/>
        <w:outlineLvl w:val="2"/>
        <w:rPr>
          <w:sz w:val="24"/>
          <w:szCs w:val="24"/>
          <w:lang w:eastAsia="ru-RU"/>
        </w:rPr>
      </w:pPr>
      <w:r w:rsidRPr="003E5E9D">
        <w:rPr>
          <w:sz w:val="24"/>
          <w:szCs w:val="24"/>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органа местного </w:t>
      </w:r>
      <w:r w:rsidRPr="003E5E9D">
        <w:rPr>
          <w:sz w:val="24"/>
          <w:szCs w:val="24"/>
          <w:lang w:eastAsia="ru-RU"/>
        </w:rPr>
        <w:lastRenderedPageBreak/>
        <w:t>самоуправления Оренбургской области, а также его должностных лиц</w:t>
      </w:r>
    </w:p>
    <w:p w:rsidR="00CC5B6C" w:rsidRPr="00935438" w:rsidRDefault="00CC5B6C" w:rsidP="00AE08BA">
      <w:pPr>
        <w:adjustRightInd w:val="0"/>
        <w:ind w:right="-2"/>
        <w:jc w:val="center"/>
        <w:rPr>
          <w:sz w:val="24"/>
          <w:szCs w:val="24"/>
          <w:lang w:eastAsia="ru-RU"/>
        </w:rPr>
      </w:pPr>
    </w:p>
    <w:p w:rsidR="00CC5B6C" w:rsidRPr="00935438" w:rsidRDefault="00CC5B6C" w:rsidP="00F71749">
      <w:pPr>
        <w:adjustRightInd w:val="0"/>
        <w:ind w:right="-2" w:firstLine="709"/>
        <w:jc w:val="both"/>
        <w:rPr>
          <w:sz w:val="24"/>
          <w:szCs w:val="24"/>
        </w:rPr>
      </w:pPr>
      <w:r w:rsidRPr="00935438">
        <w:rPr>
          <w:sz w:val="24"/>
          <w:szCs w:val="24"/>
          <w:lang w:eastAsia="ru-RU"/>
        </w:rPr>
        <w:t xml:space="preserve">90. </w:t>
      </w:r>
      <w:r w:rsidRPr="00935438">
        <w:rPr>
          <w:sz w:val="24"/>
          <w:szCs w:val="24"/>
        </w:rPr>
        <w:t xml:space="preserve">Федеральный </w:t>
      </w:r>
      <w:hyperlink r:id="rId9" w:history="1">
        <w:r w:rsidRPr="00935438">
          <w:rPr>
            <w:sz w:val="24"/>
            <w:szCs w:val="24"/>
          </w:rPr>
          <w:t>закон</w:t>
        </w:r>
      </w:hyperlink>
      <w:r w:rsidRPr="00935438">
        <w:rPr>
          <w:sz w:val="24"/>
          <w:szCs w:val="24"/>
        </w:rPr>
        <w:t xml:space="preserve"> от 27.07.2010 года № 210-ФЗ;</w:t>
      </w:r>
    </w:p>
    <w:p w:rsidR="00CC5B6C" w:rsidRPr="00935438" w:rsidRDefault="00CC5B6C" w:rsidP="00F71749">
      <w:pPr>
        <w:adjustRightInd w:val="0"/>
        <w:ind w:right="-2" w:firstLine="709"/>
        <w:jc w:val="both"/>
        <w:rPr>
          <w:sz w:val="24"/>
          <w:szCs w:val="24"/>
        </w:rPr>
      </w:pPr>
      <w:r w:rsidRPr="00935438">
        <w:rPr>
          <w:sz w:val="24"/>
          <w:szCs w:val="24"/>
        </w:rPr>
        <w:t xml:space="preserve">Постановлением Правительства Российской Федерации от 20 ноября 2012 г. </w:t>
      </w:r>
      <w:r w:rsidRPr="00935438">
        <w:rPr>
          <w:w w:val="105"/>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5B6C" w:rsidRPr="00935438" w:rsidRDefault="008B2787" w:rsidP="00F71749">
      <w:pPr>
        <w:adjustRightInd w:val="0"/>
        <w:ind w:right="-2" w:firstLine="709"/>
        <w:jc w:val="both"/>
        <w:rPr>
          <w:sz w:val="24"/>
          <w:szCs w:val="24"/>
        </w:rPr>
      </w:pPr>
      <w:hyperlink r:id="rId10" w:anchor="/document/27537955/entry/0" w:history="1">
        <w:r w:rsidR="00CC5B6C" w:rsidRPr="00935438">
          <w:rPr>
            <w:sz w:val="24"/>
            <w:szCs w:val="24"/>
          </w:rPr>
          <w:t>постановление</w:t>
        </w:r>
      </w:hyperlink>
      <w:r w:rsidR="00CC5B6C" w:rsidRPr="00935438">
        <w:rPr>
          <w:sz w:val="24"/>
          <w:szCs w:val="24"/>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1" w:history="1">
        <w:r w:rsidR="00CC5B6C" w:rsidRPr="00935438">
          <w:rPr>
            <w:sz w:val="24"/>
            <w:szCs w:val="24"/>
          </w:rPr>
          <w:t>частью 1.1 статьи 16</w:t>
        </w:r>
      </w:hyperlink>
      <w:r w:rsidR="00CC5B6C" w:rsidRPr="00935438">
        <w:rPr>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E4B8A" w:rsidRPr="00935438" w:rsidRDefault="007E4B8A" w:rsidP="00F71749">
      <w:pPr>
        <w:adjustRightInd w:val="0"/>
        <w:ind w:right="-2" w:firstLine="709"/>
        <w:jc w:val="both"/>
        <w:rPr>
          <w:sz w:val="24"/>
          <w:szCs w:val="24"/>
        </w:rPr>
      </w:pPr>
    </w:p>
    <w:p w:rsidR="007E4B8A" w:rsidRPr="00935438" w:rsidRDefault="007E4B8A" w:rsidP="00F71749">
      <w:pPr>
        <w:adjustRightInd w:val="0"/>
        <w:ind w:right="-2" w:firstLine="709"/>
        <w:jc w:val="both"/>
        <w:rPr>
          <w:sz w:val="24"/>
          <w:szCs w:val="24"/>
        </w:rPr>
      </w:pPr>
    </w:p>
    <w:p w:rsidR="007E4B8A" w:rsidRDefault="007E4B8A" w:rsidP="00F71749">
      <w:pPr>
        <w:adjustRightInd w:val="0"/>
        <w:ind w:right="-2" w:firstLine="709"/>
        <w:jc w:val="both"/>
        <w:rPr>
          <w:sz w:val="24"/>
          <w:szCs w:val="24"/>
        </w:rPr>
      </w:pPr>
    </w:p>
    <w:p w:rsidR="003E5E9D" w:rsidRDefault="003E5E9D" w:rsidP="00F71749">
      <w:pPr>
        <w:adjustRightInd w:val="0"/>
        <w:ind w:right="-2" w:firstLine="709"/>
        <w:jc w:val="both"/>
        <w:rPr>
          <w:sz w:val="24"/>
          <w:szCs w:val="24"/>
        </w:rPr>
      </w:pPr>
    </w:p>
    <w:p w:rsidR="003E5E9D" w:rsidRDefault="003E5E9D" w:rsidP="00F71749">
      <w:pPr>
        <w:adjustRightInd w:val="0"/>
        <w:ind w:right="-2" w:firstLine="709"/>
        <w:jc w:val="both"/>
        <w:rPr>
          <w:sz w:val="24"/>
          <w:szCs w:val="24"/>
        </w:rPr>
      </w:pPr>
    </w:p>
    <w:p w:rsidR="003E5E9D" w:rsidRDefault="003E5E9D" w:rsidP="00F71749">
      <w:pPr>
        <w:adjustRightInd w:val="0"/>
        <w:ind w:right="-2" w:firstLine="709"/>
        <w:jc w:val="both"/>
        <w:rPr>
          <w:sz w:val="24"/>
          <w:szCs w:val="24"/>
        </w:rPr>
      </w:pPr>
    </w:p>
    <w:p w:rsidR="003E5E9D" w:rsidRDefault="003E5E9D" w:rsidP="00F71749">
      <w:pPr>
        <w:adjustRightInd w:val="0"/>
        <w:ind w:right="-2" w:firstLine="709"/>
        <w:jc w:val="both"/>
        <w:rPr>
          <w:sz w:val="24"/>
          <w:szCs w:val="24"/>
        </w:rPr>
      </w:pPr>
    </w:p>
    <w:p w:rsidR="003E5E9D" w:rsidRDefault="003E5E9D" w:rsidP="00F71749">
      <w:pPr>
        <w:adjustRightInd w:val="0"/>
        <w:ind w:right="-2" w:firstLine="709"/>
        <w:jc w:val="both"/>
        <w:rPr>
          <w:sz w:val="24"/>
          <w:szCs w:val="24"/>
        </w:rPr>
      </w:pPr>
    </w:p>
    <w:p w:rsidR="003E5E9D" w:rsidRDefault="003E5E9D" w:rsidP="00F71749">
      <w:pPr>
        <w:adjustRightInd w:val="0"/>
        <w:ind w:right="-2" w:firstLine="709"/>
        <w:jc w:val="both"/>
        <w:rPr>
          <w:sz w:val="24"/>
          <w:szCs w:val="24"/>
        </w:rPr>
      </w:pPr>
    </w:p>
    <w:p w:rsidR="003E5E9D" w:rsidRDefault="003E5E9D" w:rsidP="00F71749">
      <w:pPr>
        <w:adjustRightInd w:val="0"/>
        <w:ind w:right="-2" w:firstLine="709"/>
        <w:jc w:val="both"/>
        <w:rPr>
          <w:sz w:val="24"/>
          <w:szCs w:val="24"/>
        </w:rPr>
      </w:pPr>
    </w:p>
    <w:p w:rsidR="003E5E9D" w:rsidRDefault="003E5E9D" w:rsidP="00F71749">
      <w:pPr>
        <w:adjustRightInd w:val="0"/>
        <w:ind w:right="-2" w:firstLine="709"/>
        <w:jc w:val="both"/>
        <w:rPr>
          <w:sz w:val="24"/>
          <w:szCs w:val="24"/>
        </w:rPr>
      </w:pPr>
    </w:p>
    <w:p w:rsidR="003E5E9D" w:rsidRDefault="003E5E9D" w:rsidP="00F71749">
      <w:pPr>
        <w:adjustRightInd w:val="0"/>
        <w:ind w:right="-2" w:firstLine="709"/>
        <w:jc w:val="both"/>
        <w:rPr>
          <w:sz w:val="24"/>
          <w:szCs w:val="24"/>
        </w:rPr>
      </w:pPr>
    </w:p>
    <w:p w:rsidR="003E5E9D" w:rsidRDefault="003E5E9D" w:rsidP="00F71749">
      <w:pPr>
        <w:adjustRightInd w:val="0"/>
        <w:ind w:right="-2" w:firstLine="709"/>
        <w:jc w:val="both"/>
        <w:rPr>
          <w:sz w:val="24"/>
          <w:szCs w:val="24"/>
        </w:rPr>
      </w:pPr>
    </w:p>
    <w:p w:rsidR="003E5E9D" w:rsidRDefault="003E5E9D" w:rsidP="00F71749">
      <w:pPr>
        <w:adjustRightInd w:val="0"/>
        <w:ind w:right="-2" w:firstLine="709"/>
        <w:jc w:val="both"/>
        <w:rPr>
          <w:sz w:val="24"/>
          <w:szCs w:val="24"/>
        </w:rPr>
      </w:pPr>
    </w:p>
    <w:p w:rsidR="003E5E9D" w:rsidRDefault="003E5E9D" w:rsidP="00F71749">
      <w:pPr>
        <w:adjustRightInd w:val="0"/>
        <w:ind w:right="-2" w:firstLine="709"/>
        <w:jc w:val="both"/>
        <w:rPr>
          <w:sz w:val="24"/>
          <w:szCs w:val="24"/>
        </w:rPr>
      </w:pPr>
    </w:p>
    <w:p w:rsidR="003E5E9D" w:rsidRDefault="003E5E9D" w:rsidP="00F71749">
      <w:pPr>
        <w:adjustRightInd w:val="0"/>
        <w:ind w:right="-2" w:firstLine="709"/>
        <w:jc w:val="both"/>
        <w:rPr>
          <w:sz w:val="24"/>
          <w:szCs w:val="24"/>
        </w:rPr>
      </w:pPr>
    </w:p>
    <w:p w:rsidR="003E5E9D" w:rsidRDefault="003E5E9D" w:rsidP="00F71749">
      <w:pPr>
        <w:adjustRightInd w:val="0"/>
        <w:ind w:right="-2" w:firstLine="709"/>
        <w:jc w:val="both"/>
        <w:rPr>
          <w:sz w:val="24"/>
          <w:szCs w:val="24"/>
        </w:rPr>
      </w:pPr>
    </w:p>
    <w:p w:rsidR="003E5E9D" w:rsidRDefault="003E5E9D" w:rsidP="00F71749">
      <w:pPr>
        <w:adjustRightInd w:val="0"/>
        <w:ind w:right="-2" w:firstLine="709"/>
        <w:jc w:val="both"/>
        <w:rPr>
          <w:sz w:val="24"/>
          <w:szCs w:val="24"/>
        </w:rPr>
      </w:pPr>
    </w:p>
    <w:p w:rsidR="003E5E9D" w:rsidRDefault="003E5E9D" w:rsidP="00F71749">
      <w:pPr>
        <w:adjustRightInd w:val="0"/>
        <w:ind w:right="-2" w:firstLine="709"/>
        <w:jc w:val="both"/>
        <w:rPr>
          <w:sz w:val="24"/>
          <w:szCs w:val="24"/>
        </w:rPr>
      </w:pPr>
    </w:p>
    <w:p w:rsidR="003E5E9D" w:rsidRDefault="003E5E9D" w:rsidP="00F71749">
      <w:pPr>
        <w:adjustRightInd w:val="0"/>
        <w:ind w:right="-2" w:firstLine="709"/>
        <w:jc w:val="both"/>
        <w:rPr>
          <w:sz w:val="24"/>
          <w:szCs w:val="24"/>
        </w:rPr>
      </w:pPr>
    </w:p>
    <w:p w:rsidR="003E5E9D" w:rsidRDefault="003E5E9D" w:rsidP="00F71749">
      <w:pPr>
        <w:adjustRightInd w:val="0"/>
        <w:ind w:right="-2" w:firstLine="709"/>
        <w:jc w:val="both"/>
        <w:rPr>
          <w:sz w:val="24"/>
          <w:szCs w:val="24"/>
        </w:rPr>
      </w:pPr>
    </w:p>
    <w:p w:rsidR="003E5E9D" w:rsidRDefault="003E5E9D" w:rsidP="00F71749">
      <w:pPr>
        <w:adjustRightInd w:val="0"/>
        <w:ind w:right="-2" w:firstLine="709"/>
        <w:jc w:val="both"/>
        <w:rPr>
          <w:sz w:val="24"/>
          <w:szCs w:val="24"/>
        </w:rPr>
      </w:pPr>
    </w:p>
    <w:p w:rsidR="003E5E9D" w:rsidRDefault="003E5E9D" w:rsidP="00F71749">
      <w:pPr>
        <w:adjustRightInd w:val="0"/>
        <w:ind w:right="-2" w:firstLine="709"/>
        <w:jc w:val="both"/>
        <w:rPr>
          <w:sz w:val="24"/>
          <w:szCs w:val="24"/>
        </w:rPr>
      </w:pPr>
    </w:p>
    <w:p w:rsidR="003E5E9D" w:rsidRDefault="003E5E9D" w:rsidP="00F71749">
      <w:pPr>
        <w:adjustRightInd w:val="0"/>
        <w:ind w:right="-2" w:firstLine="709"/>
        <w:jc w:val="both"/>
        <w:rPr>
          <w:sz w:val="24"/>
          <w:szCs w:val="24"/>
        </w:rPr>
      </w:pPr>
    </w:p>
    <w:p w:rsidR="003E5E9D" w:rsidRDefault="003E5E9D" w:rsidP="00F71749">
      <w:pPr>
        <w:adjustRightInd w:val="0"/>
        <w:ind w:right="-2" w:firstLine="709"/>
        <w:jc w:val="both"/>
        <w:rPr>
          <w:sz w:val="24"/>
          <w:szCs w:val="24"/>
        </w:rPr>
      </w:pPr>
    </w:p>
    <w:p w:rsidR="003E5E9D" w:rsidRDefault="003E5E9D" w:rsidP="00F71749">
      <w:pPr>
        <w:adjustRightInd w:val="0"/>
        <w:ind w:right="-2" w:firstLine="709"/>
        <w:jc w:val="both"/>
        <w:rPr>
          <w:sz w:val="24"/>
          <w:szCs w:val="24"/>
        </w:rPr>
      </w:pPr>
    </w:p>
    <w:p w:rsidR="003E5E9D" w:rsidRDefault="003E5E9D" w:rsidP="00F71749">
      <w:pPr>
        <w:adjustRightInd w:val="0"/>
        <w:ind w:right="-2" w:firstLine="709"/>
        <w:jc w:val="both"/>
        <w:rPr>
          <w:sz w:val="24"/>
          <w:szCs w:val="24"/>
        </w:rPr>
      </w:pPr>
    </w:p>
    <w:p w:rsidR="003E5E9D" w:rsidRDefault="003E5E9D" w:rsidP="00F71749">
      <w:pPr>
        <w:adjustRightInd w:val="0"/>
        <w:ind w:right="-2" w:firstLine="709"/>
        <w:jc w:val="both"/>
        <w:rPr>
          <w:sz w:val="24"/>
          <w:szCs w:val="24"/>
        </w:rPr>
      </w:pPr>
    </w:p>
    <w:p w:rsidR="003E5E9D" w:rsidRDefault="003E5E9D" w:rsidP="00F71749">
      <w:pPr>
        <w:adjustRightInd w:val="0"/>
        <w:ind w:right="-2" w:firstLine="709"/>
        <w:jc w:val="both"/>
        <w:rPr>
          <w:sz w:val="24"/>
          <w:szCs w:val="24"/>
        </w:rPr>
      </w:pPr>
    </w:p>
    <w:p w:rsidR="003E5E9D" w:rsidRDefault="003E5E9D" w:rsidP="00F71749">
      <w:pPr>
        <w:adjustRightInd w:val="0"/>
        <w:ind w:right="-2" w:firstLine="709"/>
        <w:jc w:val="both"/>
        <w:rPr>
          <w:sz w:val="24"/>
          <w:szCs w:val="24"/>
        </w:rPr>
      </w:pPr>
    </w:p>
    <w:p w:rsidR="003E5E9D" w:rsidRDefault="003E5E9D" w:rsidP="00F71749">
      <w:pPr>
        <w:adjustRightInd w:val="0"/>
        <w:ind w:right="-2" w:firstLine="709"/>
        <w:jc w:val="both"/>
        <w:rPr>
          <w:sz w:val="24"/>
          <w:szCs w:val="24"/>
        </w:rPr>
      </w:pPr>
    </w:p>
    <w:p w:rsidR="003E5E9D" w:rsidRDefault="003E5E9D" w:rsidP="00F71749">
      <w:pPr>
        <w:adjustRightInd w:val="0"/>
        <w:ind w:right="-2" w:firstLine="709"/>
        <w:jc w:val="both"/>
        <w:rPr>
          <w:sz w:val="24"/>
          <w:szCs w:val="24"/>
        </w:rPr>
      </w:pPr>
    </w:p>
    <w:p w:rsidR="003E5E9D" w:rsidRDefault="003E5E9D" w:rsidP="00F71749">
      <w:pPr>
        <w:adjustRightInd w:val="0"/>
        <w:ind w:right="-2" w:firstLine="709"/>
        <w:jc w:val="both"/>
        <w:rPr>
          <w:sz w:val="24"/>
          <w:szCs w:val="24"/>
        </w:rPr>
      </w:pPr>
    </w:p>
    <w:p w:rsidR="003E5E9D" w:rsidRDefault="003E5E9D" w:rsidP="00F71749">
      <w:pPr>
        <w:adjustRightInd w:val="0"/>
        <w:ind w:right="-2" w:firstLine="709"/>
        <w:jc w:val="both"/>
        <w:rPr>
          <w:sz w:val="24"/>
          <w:szCs w:val="24"/>
        </w:rPr>
      </w:pPr>
    </w:p>
    <w:p w:rsidR="003E5E9D" w:rsidRPr="00935438" w:rsidRDefault="003E5E9D" w:rsidP="00F71749">
      <w:pPr>
        <w:adjustRightInd w:val="0"/>
        <w:ind w:right="-2" w:firstLine="709"/>
        <w:jc w:val="both"/>
        <w:rPr>
          <w:sz w:val="24"/>
          <w:szCs w:val="24"/>
        </w:rPr>
      </w:pPr>
    </w:p>
    <w:p w:rsidR="00CC5B6C" w:rsidRPr="003E5E9D" w:rsidRDefault="00CC5B6C" w:rsidP="007E4B8A">
      <w:pPr>
        <w:tabs>
          <w:tab w:val="left" w:pos="567"/>
        </w:tabs>
        <w:adjustRightInd w:val="0"/>
        <w:ind w:right="74" w:firstLine="540"/>
        <w:jc w:val="right"/>
        <w:outlineLvl w:val="0"/>
        <w:rPr>
          <w:rFonts w:eastAsia="Calibri"/>
          <w:bCs/>
          <w:sz w:val="24"/>
          <w:szCs w:val="24"/>
        </w:rPr>
      </w:pPr>
      <w:r w:rsidRPr="003E5E9D">
        <w:rPr>
          <w:rFonts w:eastAsia="Calibri"/>
          <w:bCs/>
          <w:sz w:val="24"/>
          <w:szCs w:val="24"/>
        </w:rPr>
        <w:lastRenderedPageBreak/>
        <w:t>Приложение № 1</w:t>
      </w:r>
    </w:p>
    <w:p w:rsidR="00CC5B6C" w:rsidRPr="003E5E9D" w:rsidRDefault="00CC5B6C" w:rsidP="007E4B8A">
      <w:pPr>
        <w:tabs>
          <w:tab w:val="left" w:pos="567"/>
        </w:tabs>
        <w:adjustRightInd w:val="0"/>
        <w:ind w:right="74" w:firstLine="540"/>
        <w:jc w:val="right"/>
        <w:outlineLvl w:val="0"/>
        <w:rPr>
          <w:rFonts w:eastAsia="Calibri"/>
          <w:bCs/>
          <w:sz w:val="24"/>
          <w:szCs w:val="24"/>
        </w:rPr>
      </w:pPr>
      <w:r w:rsidRPr="003E5E9D">
        <w:rPr>
          <w:rFonts w:eastAsia="Calibri"/>
          <w:bCs/>
          <w:sz w:val="24"/>
          <w:szCs w:val="24"/>
        </w:rPr>
        <w:t>к Административному регламенту</w:t>
      </w:r>
    </w:p>
    <w:p w:rsidR="00AE08BA" w:rsidRPr="00935438" w:rsidRDefault="00AE08BA" w:rsidP="007E4B8A">
      <w:pPr>
        <w:ind w:left="367" w:right="598"/>
        <w:jc w:val="center"/>
        <w:rPr>
          <w:b/>
          <w:sz w:val="24"/>
          <w:szCs w:val="24"/>
          <w:lang w:eastAsia="ru-RU"/>
        </w:rPr>
      </w:pPr>
    </w:p>
    <w:p w:rsidR="00CC5B6C" w:rsidRPr="00935438" w:rsidRDefault="00CC5B6C" w:rsidP="007E4B8A">
      <w:pPr>
        <w:ind w:left="367" w:right="598"/>
        <w:jc w:val="center"/>
        <w:rPr>
          <w:b/>
          <w:sz w:val="24"/>
          <w:szCs w:val="24"/>
        </w:rPr>
      </w:pPr>
      <w:r w:rsidRPr="00935438">
        <w:rPr>
          <w:b/>
          <w:w w:val="105"/>
          <w:sz w:val="24"/>
          <w:szCs w:val="24"/>
        </w:rPr>
        <w:t>Форма решения о присвоении адреса объекту адресации</w:t>
      </w:r>
    </w:p>
    <w:p w:rsidR="00CC5B6C" w:rsidRPr="00935438" w:rsidRDefault="00CC5B6C" w:rsidP="007E4B8A">
      <w:pPr>
        <w:pStyle w:val="a3"/>
        <w:rPr>
          <w:sz w:val="24"/>
          <w:szCs w:val="24"/>
        </w:rPr>
      </w:pPr>
      <w:r w:rsidRPr="00935438">
        <w:rPr>
          <w:sz w:val="24"/>
          <w:szCs w:val="24"/>
        </w:rPr>
        <w:t>____________________________________________________________________</w:t>
      </w:r>
    </w:p>
    <w:p w:rsidR="00CC5B6C" w:rsidRPr="00935438" w:rsidRDefault="00CC5B6C" w:rsidP="007E4B8A">
      <w:pPr>
        <w:jc w:val="both"/>
        <w:rPr>
          <w:bCs/>
          <w:sz w:val="24"/>
          <w:szCs w:val="24"/>
        </w:rPr>
      </w:pPr>
      <w:r w:rsidRPr="00935438">
        <w:rPr>
          <w:rStyle w:val="af4"/>
          <w:b w:val="0"/>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№244-ФЗ «Об инновационном центре «Сколково»)</w:t>
      </w:r>
    </w:p>
    <w:p w:rsidR="00CC5B6C" w:rsidRPr="00935438" w:rsidRDefault="00CC5B6C" w:rsidP="007E4B8A">
      <w:pPr>
        <w:pStyle w:val="a3"/>
        <w:rPr>
          <w:sz w:val="24"/>
          <w:szCs w:val="24"/>
        </w:rPr>
      </w:pPr>
      <w:r w:rsidRPr="00935438">
        <w:rPr>
          <w:sz w:val="24"/>
          <w:szCs w:val="24"/>
        </w:rPr>
        <w:t>_____________________________________</w:t>
      </w:r>
      <w:r w:rsidR="00283278" w:rsidRPr="00935438">
        <w:rPr>
          <w:sz w:val="24"/>
          <w:szCs w:val="24"/>
        </w:rPr>
        <w:t>_______________________________</w:t>
      </w:r>
    </w:p>
    <w:p w:rsidR="00CC5B6C" w:rsidRPr="00935438" w:rsidRDefault="00CC5B6C" w:rsidP="007E4B8A">
      <w:pPr>
        <w:pStyle w:val="a3"/>
        <w:rPr>
          <w:sz w:val="24"/>
          <w:szCs w:val="24"/>
        </w:rPr>
      </w:pPr>
    </w:p>
    <w:p w:rsidR="00CC5B6C" w:rsidRPr="00935438" w:rsidRDefault="007E4B8A" w:rsidP="007E4B8A">
      <w:pPr>
        <w:pStyle w:val="a3"/>
        <w:rPr>
          <w:sz w:val="24"/>
          <w:szCs w:val="24"/>
        </w:rPr>
      </w:pPr>
      <w:r w:rsidRPr="00935438">
        <w:rPr>
          <w:sz w:val="24"/>
          <w:szCs w:val="24"/>
        </w:rPr>
        <w:t>От ____________________</w:t>
      </w:r>
      <w:r w:rsidRPr="00935438">
        <w:rPr>
          <w:sz w:val="24"/>
          <w:szCs w:val="24"/>
        </w:rPr>
        <w:tab/>
      </w:r>
      <w:r w:rsidRPr="00935438">
        <w:rPr>
          <w:sz w:val="24"/>
          <w:szCs w:val="24"/>
        </w:rPr>
        <w:tab/>
      </w:r>
      <w:r w:rsidRPr="00935438">
        <w:rPr>
          <w:sz w:val="24"/>
          <w:szCs w:val="24"/>
        </w:rPr>
        <w:tab/>
      </w:r>
      <w:r w:rsidRPr="00935438">
        <w:rPr>
          <w:sz w:val="24"/>
          <w:szCs w:val="24"/>
        </w:rPr>
        <w:tab/>
      </w:r>
      <w:r w:rsidRPr="00935438">
        <w:rPr>
          <w:sz w:val="24"/>
          <w:szCs w:val="24"/>
        </w:rPr>
        <w:tab/>
      </w:r>
      <w:r w:rsidRPr="00935438">
        <w:rPr>
          <w:sz w:val="24"/>
          <w:szCs w:val="24"/>
        </w:rPr>
        <w:tab/>
        <w:t xml:space="preserve">          </w:t>
      </w:r>
      <w:r w:rsidR="00CC5B6C" w:rsidRPr="00935438">
        <w:rPr>
          <w:sz w:val="24"/>
          <w:szCs w:val="24"/>
        </w:rPr>
        <w:t>№_________</w:t>
      </w:r>
    </w:p>
    <w:p w:rsidR="00CC5B6C" w:rsidRPr="00935438" w:rsidRDefault="00CC5B6C" w:rsidP="007E4B8A">
      <w:pPr>
        <w:pStyle w:val="a3"/>
        <w:rPr>
          <w:sz w:val="24"/>
          <w:szCs w:val="24"/>
        </w:rPr>
      </w:pPr>
    </w:p>
    <w:p w:rsidR="00CC5B6C" w:rsidRPr="00935438" w:rsidRDefault="00CC5B6C" w:rsidP="007E4B8A">
      <w:pPr>
        <w:ind w:right="-2" w:firstLine="570"/>
        <w:jc w:val="both"/>
        <w:rPr>
          <w:sz w:val="24"/>
          <w:szCs w:val="24"/>
        </w:rPr>
      </w:pPr>
      <w:r w:rsidRPr="00935438">
        <w:rPr>
          <w:sz w:val="24"/>
          <w:szCs w:val="24"/>
        </w:rPr>
        <w:t xml:space="preserve">На основании Федерального закона от </w:t>
      </w:r>
      <w:r w:rsidRPr="00935438">
        <w:rPr>
          <w:i/>
          <w:sz w:val="24"/>
          <w:szCs w:val="24"/>
        </w:rPr>
        <w:t xml:space="preserve">6 </w:t>
      </w:r>
      <w:r w:rsidRPr="00935438">
        <w:rPr>
          <w:sz w:val="24"/>
          <w:szCs w:val="24"/>
        </w:rPr>
        <w:t xml:space="preserve">октября 2003 г.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w:t>
      </w:r>
      <w:r w:rsidRPr="00935438">
        <w:rPr>
          <w:w w:val="90"/>
          <w:sz w:val="24"/>
          <w:szCs w:val="24"/>
        </w:rPr>
        <w:t xml:space="preserve">— </w:t>
      </w:r>
      <w:r w:rsidRPr="00935438">
        <w:rPr>
          <w:sz w:val="24"/>
          <w:szCs w:val="24"/>
        </w:rPr>
        <w:t>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№1221, а также в соответствии с</w:t>
      </w:r>
    </w:p>
    <w:p w:rsidR="00CC5B6C" w:rsidRPr="00935438" w:rsidRDefault="008B2787" w:rsidP="007E4B8A">
      <w:pPr>
        <w:pStyle w:val="a3"/>
        <w:rPr>
          <w:sz w:val="24"/>
          <w:szCs w:val="24"/>
        </w:rPr>
      </w:pPr>
      <w:r w:rsidRPr="00935438">
        <w:rPr>
          <w:noProof/>
          <w:sz w:val="24"/>
          <w:szCs w:val="24"/>
          <w:lang w:eastAsia="ru-RU"/>
        </w:rPr>
        <w:pict>
          <v:shape id="Полилиния 74" o:spid="_x0000_s1204" style="position:absolute;left:0;text-align:left;margin-left:78pt;margin-top:12.95pt;width:446.25pt;height:3.55pt;flip:y;z-index:-251664896;visibility:visible;mso-wrap-style:square;mso-wrap-distance-left:0;mso-wrap-distance-top:0;mso-wrap-distance-right:0;mso-wrap-distance-bottom:0;mso-position-horizontal-relative:page;mso-position-vertical-relative:text;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" path="m,l9984,e" filled="f" strokeweight=".96pt">
            <v:path arrowok="t" o:connecttype="custom" o:connectlocs="0,0;6339840,0" o:connectangles="0,0"/>
            <w10:wrap type="topAndBottom" anchorx="page"/>
          </v:shape>
        </w:pict>
      </w:r>
    </w:p>
    <w:p w:rsidR="00CC5B6C" w:rsidRPr="00935438" w:rsidRDefault="00CC5B6C" w:rsidP="007E4B8A">
      <w:pPr>
        <w:ind w:right="-2" w:hanging="14"/>
        <w:jc w:val="both"/>
        <w:rPr>
          <w:rStyle w:val="af4"/>
          <w:b w:val="0"/>
          <w:sz w:val="24"/>
          <w:szCs w:val="24"/>
        </w:rPr>
      </w:pPr>
      <w:r w:rsidRPr="00935438">
        <w:rPr>
          <w:rStyle w:val="af4"/>
          <w:b w:val="0"/>
          <w:sz w:val="24"/>
          <w:szCs w:val="24"/>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аннулирование адресов, утвержденных муниципальными правовыми актами и нормативными правовыми актами субъектов Российской Федерации- городов федерального значения до дня вступление в силу Федерального закона №443-ФЗ, и/или реквизиты заявления о присвоении адреса объекту адресации)</w:t>
      </w:r>
    </w:p>
    <w:p w:rsidR="00CC5B6C" w:rsidRPr="00935438" w:rsidRDefault="008B2787" w:rsidP="007E4B8A">
      <w:pPr>
        <w:pStyle w:val="a3"/>
        <w:rPr>
          <w:sz w:val="24"/>
          <w:szCs w:val="24"/>
        </w:rPr>
      </w:pPr>
      <w:r w:rsidRPr="00935438">
        <w:rPr>
          <w:noProof/>
          <w:sz w:val="24"/>
          <w:szCs w:val="24"/>
          <w:lang w:eastAsia="ru-RU"/>
        </w:rPr>
        <w:pict>
          <v:shape id="Полилиния 73" o:spid="_x0000_s1205" style="position:absolute;left:0;text-align:left;margin-left:84pt;margin-top:12.35pt;width:468.5pt;height:3.55pt;flip:y;z-index:-251663872;visibility:visible;mso-wrap-style:square;mso-wrap-distance-left:0;mso-wrap-distance-top:0;mso-wrap-distance-right:0;mso-wrap-distance-bottom:0;mso-position-horizontal:absolute;mso-position-horizontal-relative:page;mso-position-vertical:absolute;mso-position-vertical-relative:text;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" path="m,l9984,e" filled="f" strokeweight=".96pt">
            <v:path arrowok="t" o:connecttype="custom" o:connectlocs="0,0;6339840,0" o:connectangles="0,0"/>
            <w10:wrap type="topAndBottom" anchorx="page"/>
          </v:shape>
        </w:pict>
      </w:r>
    </w:p>
    <w:p w:rsidR="00CC5B6C" w:rsidRPr="00935438" w:rsidRDefault="00CC5B6C" w:rsidP="007E4B8A">
      <w:pPr>
        <w:ind w:left="406" w:right="694" w:firstLine="6"/>
        <w:jc w:val="center"/>
        <w:rPr>
          <w:w w:val="90"/>
          <w:sz w:val="24"/>
          <w:szCs w:val="24"/>
        </w:rPr>
      </w:pPr>
      <w:r w:rsidRPr="00935438">
        <w:rPr>
          <w:w w:val="90"/>
          <w:sz w:val="24"/>
          <w:szCs w:val="24"/>
        </w:rPr>
        <w:t>(наименование органа местного самоуправления)</w:t>
      </w:r>
    </w:p>
    <w:p w:rsidR="00CC5B6C" w:rsidRPr="00935438" w:rsidRDefault="00CC5B6C" w:rsidP="007E4B8A">
      <w:pPr>
        <w:pStyle w:val="a3"/>
        <w:rPr>
          <w:sz w:val="24"/>
          <w:szCs w:val="24"/>
        </w:rPr>
      </w:pPr>
    </w:p>
    <w:p w:rsidR="00CC5B6C" w:rsidRPr="00935438" w:rsidRDefault="00CC5B6C" w:rsidP="007E4B8A">
      <w:pPr>
        <w:ind w:left="175"/>
        <w:rPr>
          <w:sz w:val="24"/>
          <w:szCs w:val="24"/>
        </w:rPr>
      </w:pPr>
      <w:r w:rsidRPr="00935438">
        <w:rPr>
          <w:sz w:val="24"/>
          <w:szCs w:val="24"/>
        </w:rPr>
        <w:t>ПОСТАНОВЛЯЕТ:</w:t>
      </w:r>
    </w:p>
    <w:p w:rsidR="00CC5B6C" w:rsidRPr="00935438" w:rsidRDefault="00CC5B6C" w:rsidP="007E4B8A">
      <w:pPr>
        <w:pStyle w:val="a3"/>
        <w:rPr>
          <w:sz w:val="24"/>
          <w:szCs w:val="24"/>
        </w:rPr>
      </w:pPr>
    </w:p>
    <w:p w:rsidR="00CC5B6C" w:rsidRPr="00935438" w:rsidRDefault="00CC5B6C" w:rsidP="007E4B8A">
      <w:pPr>
        <w:tabs>
          <w:tab w:val="left" w:pos="9356"/>
        </w:tabs>
        <w:ind w:left="173"/>
        <w:rPr>
          <w:sz w:val="24"/>
          <w:szCs w:val="24"/>
        </w:rPr>
      </w:pPr>
      <w:r w:rsidRPr="00935438">
        <w:rPr>
          <w:sz w:val="24"/>
          <w:szCs w:val="24"/>
        </w:rPr>
        <w:t xml:space="preserve">1.Присвоить адрес </w:t>
      </w:r>
      <w:r w:rsidRPr="00935438">
        <w:rPr>
          <w:sz w:val="24"/>
          <w:szCs w:val="24"/>
          <w:u w:val="single"/>
        </w:rPr>
        <w:t>___________________________________________________</w:t>
      </w:r>
    </w:p>
    <w:p w:rsidR="00CC5B6C" w:rsidRPr="00935438" w:rsidRDefault="00CC5B6C" w:rsidP="007E4B8A">
      <w:pPr>
        <w:ind w:left="4460"/>
        <w:rPr>
          <w:sz w:val="24"/>
          <w:szCs w:val="24"/>
        </w:rPr>
      </w:pPr>
      <w:r w:rsidRPr="00935438">
        <w:rPr>
          <w:w w:val="90"/>
          <w:sz w:val="24"/>
          <w:szCs w:val="24"/>
        </w:rPr>
        <w:t>(присвоенный объекту адресации адрес)</w:t>
      </w:r>
    </w:p>
    <w:p w:rsidR="00CC5B6C" w:rsidRPr="00935438" w:rsidRDefault="00CC5B6C" w:rsidP="007E4B8A">
      <w:pPr>
        <w:pStyle w:val="a3"/>
        <w:rPr>
          <w:sz w:val="24"/>
          <w:szCs w:val="24"/>
        </w:rPr>
      </w:pPr>
    </w:p>
    <w:p w:rsidR="00CC5B6C" w:rsidRPr="00935438" w:rsidRDefault="00CC5B6C" w:rsidP="007E4B8A">
      <w:pPr>
        <w:tabs>
          <w:tab w:val="left" w:pos="9356"/>
        </w:tabs>
        <w:ind w:left="164"/>
        <w:rPr>
          <w:sz w:val="24"/>
          <w:szCs w:val="24"/>
        </w:rPr>
      </w:pPr>
      <w:r w:rsidRPr="00935438">
        <w:rPr>
          <w:w w:val="95"/>
          <w:sz w:val="24"/>
          <w:szCs w:val="24"/>
        </w:rPr>
        <w:t>Следующему объекту адресации</w:t>
      </w:r>
      <w:r w:rsidRPr="00935438">
        <w:rPr>
          <w:sz w:val="24"/>
          <w:szCs w:val="24"/>
          <w:u w:val="single"/>
        </w:rPr>
        <w:t>__________________________________________</w:t>
      </w:r>
    </w:p>
    <w:p w:rsidR="00CC5B6C" w:rsidRPr="00935438" w:rsidRDefault="00CC5B6C" w:rsidP="007E4B8A">
      <w:pPr>
        <w:rPr>
          <w:sz w:val="24"/>
          <w:szCs w:val="24"/>
        </w:rPr>
      </w:pPr>
      <w:r w:rsidRPr="00935438">
        <w:rPr>
          <w:w w:val="90"/>
          <w:sz w:val="24"/>
          <w:szCs w:val="24"/>
        </w:rPr>
        <w:t>(вид, наименование, описание местонахождения объекта адресации,</w:t>
      </w:r>
    </w:p>
    <w:p w:rsidR="00CC5B6C" w:rsidRPr="00935438" w:rsidRDefault="008B2787" w:rsidP="007E4B8A">
      <w:pPr>
        <w:pStyle w:val="a3"/>
        <w:rPr>
          <w:sz w:val="24"/>
          <w:szCs w:val="24"/>
        </w:rPr>
      </w:pPr>
      <w:r w:rsidRPr="00935438">
        <w:rPr>
          <w:noProof/>
          <w:sz w:val="24"/>
          <w:szCs w:val="24"/>
          <w:lang w:eastAsia="ru-RU"/>
        </w:rPr>
        <w:pict>
          <v:shape id="Полилиния 72" o:spid="_x0000_s1206" style="position:absolute;left:0;text-align:left;margin-left:91.25pt;margin-top:12.8pt;width:460.55pt;height:3.55pt;z-index:-251662848;visibility:visible;mso-wrap-style:square;mso-wrap-distance-left:0;mso-wrap-distance-top:0;mso-wrap-distance-right:0;mso-wrap-distance-bottom:0;mso-position-horizontal:absolute;mso-position-horizontal-relative:page;mso-position-vertical:absolute;mso-position-vertical-relative:text;mso-width-relative:page;mso-height-relative:page;v-text-anchor:top" coordsize="9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" path="m,l9974,e" filled="f" strokeweight=".96pt">
            <v:path arrowok="t" o:connecttype="custom" o:connectlocs="0,0;6333490,0" o:connectangles="0,0"/>
            <w10:wrap type="topAndBottom" anchorx="page"/>
          </v:shape>
        </w:pict>
      </w:r>
    </w:p>
    <w:p w:rsidR="00CC5B6C" w:rsidRPr="00935438" w:rsidRDefault="00CC5B6C" w:rsidP="007E4B8A">
      <w:pPr>
        <w:ind w:right="-2"/>
        <w:jc w:val="center"/>
        <w:rPr>
          <w:rStyle w:val="af4"/>
          <w:b w:val="0"/>
          <w:sz w:val="24"/>
          <w:szCs w:val="24"/>
        </w:rPr>
      </w:pPr>
      <w:r w:rsidRPr="00935438">
        <w:rPr>
          <w:rStyle w:val="af4"/>
          <w:b w:val="0"/>
          <w:sz w:val="24"/>
          <w:szCs w:val="24"/>
        </w:rPr>
        <w:t>Кадастровый номер объекта недвижимости, являющегося объектом адресации(в случае присвоения адреса поставленному на государственный кадастровый учет объекту недвижимости),</w:t>
      </w:r>
    </w:p>
    <w:p w:rsidR="00CC5B6C" w:rsidRPr="00935438" w:rsidRDefault="00CC5B6C" w:rsidP="007E4B8A">
      <w:pPr>
        <w:pStyle w:val="a3"/>
        <w:rPr>
          <w:sz w:val="24"/>
          <w:szCs w:val="24"/>
        </w:rPr>
      </w:pPr>
      <w:r w:rsidRPr="00935438">
        <w:rPr>
          <w:sz w:val="24"/>
          <w:szCs w:val="24"/>
        </w:rPr>
        <w:t>____________________________________________________________________</w:t>
      </w:r>
    </w:p>
    <w:p w:rsidR="00CC5B6C" w:rsidRPr="00935438" w:rsidRDefault="00CC5B6C" w:rsidP="007E4B8A">
      <w:pPr>
        <w:ind w:right="-2"/>
        <w:jc w:val="center"/>
        <w:rPr>
          <w:rStyle w:val="af4"/>
          <w:b w:val="0"/>
          <w:sz w:val="24"/>
          <w:szCs w:val="24"/>
        </w:rPr>
      </w:pPr>
      <w:r w:rsidRPr="00935438">
        <w:rPr>
          <w:rStyle w:val="af4"/>
          <w:b w:val="0"/>
          <w:sz w:val="24"/>
          <w:szCs w:val="24"/>
        </w:rPr>
        <w:t>Кадастровые номера, адреса и сведения об объектах недвижимости, из которых образуется объект адресации(в случае образования объекта в результате преобразования существующего объекта или объектов),</w:t>
      </w:r>
    </w:p>
    <w:p w:rsidR="00CC5B6C" w:rsidRPr="00935438" w:rsidRDefault="00CC5B6C" w:rsidP="007E4B8A">
      <w:pPr>
        <w:pStyle w:val="a3"/>
        <w:rPr>
          <w:i/>
          <w:sz w:val="24"/>
          <w:szCs w:val="24"/>
        </w:rPr>
      </w:pPr>
      <w:r w:rsidRPr="00935438">
        <w:rPr>
          <w:i/>
          <w:sz w:val="24"/>
          <w:szCs w:val="24"/>
        </w:rPr>
        <w:t>____________________________________________________________________</w:t>
      </w:r>
    </w:p>
    <w:p w:rsidR="00CC5B6C" w:rsidRPr="00935438" w:rsidRDefault="00CC5B6C" w:rsidP="007E4B8A">
      <w:pPr>
        <w:ind w:right="-2"/>
        <w:jc w:val="center"/>
        <w:rPr>
          <w:rStyle w:val="af4"/>
          <w:b w:val="0"/>
          <w:sz w:val="24"/>
          <w:szCs w:val="24"/>
        </w:rPr>
      </w:pPr>
      <w:r w:rsidRPr="00935438">
        <w:rPr>
          <w:rStyle w:val="af4"/>
          <w:b w:val="0"/>
          <w:sz w:val="24"/>
          <w:szCs w:val="24"/>
        </w:rPr>
        <w:lastRenderedPageBreak/>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присвоении нового адреса объекту адресации),</w:t>
      </w:r>
    </w:p>
    <w:p w:rsidR="00CC5B6C" w:rsidRPr="00935438" w:rsidRDefault="00CC5B6C" w:rsidP="007E4B8A">
      <w:pPr>
        <w:pStyle w:val="a3"/>
        <w:rPr>
          <w:sz w:val="24"/>
          <w:szCs w:val="24"/>
        </w:rPr>
      </w:pPr>
      <w:r w:rsidRPr="00935438">
        <w:rPr>
          <w:sz w:val="24"/>
          <w:szCs w:val="24"/>
        </w:rPr>
        <w:t>____________________________________________________________________</w:t>
      </w:r>
    </w:p>
    <w:p w:rsidR="00CC5B6C" w:rsidRPr="00935438" w:rsidRDefault="00CC5B6C" w:rsidP="007E4B8A">
      <w:pPr>
        <w:ind w:left="296" w:right="598"/>
        <w:jc w:val="center"/>
        <w:rPr>
          <w:bCs/>
          <w:sz w:val="24"/>
          <w:szCs w:val="24"/>
        </w:rPr>
      </w:pPr>
      <w:r w:rsidRPr="00935438">
        <w:rPr>
          <w:rStyle w:val="af4"/>
          <w:b w:val="0"/>
          <w:sz w:val="24"/>
          <w:szCs w:val="24"/>
        </w:rPr>
        <w:t>Другие необходимые сведения, определенные уполномоченным органом (при наличии)</w:t>
      </w:r>
    </w:p>
    <w:p w:rsidR="00CC5B6C" w:rsidRPr="00935438" w:rsidRDefault="00CC5B6C" w:rsidP="007E4B8A">
      <w:pPr>
        <w:pStyle w:val="a3"/>
        <w:rPr>
          <w:sz w:val="24"/>
          <w:szCs w:val="24"/>
        </w:rPr>
      </w:pPr>
      <w:r w:rsidRPr="00935438">
        <w:rPr>
          <w:sz w:val="24"/>
          <w:szCs w:val="24"/>
        </w:rPr>
        <w:t>_________________________________</w:t>
      </w:r>
      <w:r w:rsidRPr="00935438">
        <w:rPr>
          <w:sz w:val="24"/>
          <w:szCs w:val="24"/>
        </w:rPr>
        <w:tab/>
      </w:r>
      <w:r w:rsidRPr="00935438">
        <w:rPr>
          <w:sz w:val="24"/>
          <w:szCs w:val="24"/>
        </w:rPr>
        <w:tab/>
      </w:r>
      <w:r w:rsidRPr="00935438">
        <w:rPr>
          <w:sz w:val="24"/>
          <w:szCs w:val="24"/>
        </w:rPr>
        <w:tab/>
      </w:r>
      <w:r w:rsidRPr="00935438">
        <w:rPr>
          <w:sz w:val="24"/>
          <w:szCs w:val="24"/>
        </w:rPr>
        <w:tab/>
        <w:t>________________</w:t>
      </w:r>
    </w:p>
    <w:p w:rsidR="00CC5B6C" w:rsidRPr="00935438" w:rsidRDefault="00CC5B6C" w:rsidP="007E4B8A">
      <w:pPr>
        <w:rPr>
          <w:sz w:val="24"/>
          <w:szCs w:val="24"/>
        </w:rPr>
      </w:pPr>
      <w:r w:rsidRPr="00935438">
        <w:rPr>
          <w:sz w:val="24"/>
          <w:szCs w:val="24"/>
        </w:rPr>
        <w:t>(должность Ф. И. О.)</w:t>
      </w:r>
      <w:r w:rsidRPr="00935438">
        <w:rPr>
          <w:sz w:val="24"/>
          <w:szCs w:val="24"/>
        </w:rPr>
        <w:tab/>
      </w:r>
      <w:r w:rsidRPr="00935438">
        <w:rPr>
          <w:sz w:val="24"/>
          <w:szCs w:val="24"/>
        </w:rPr>
        <w:tab/>
      </w:r>
      <w:r w:rsidRPr="00935438">
        <w:rPr>
          <w:sz w:val="24"/>
          <w:szCs w:val="24"/>
        </w:rPr>
        <w:tab/>
      </w:r>
      <w:r w:rsidRPr="00935438">
        <w:rPr>
          <w:sz w:val="24"/>
          <w:szCs w:val="24"/>
        </w:rPr>
        <w:tab/>
      </w:r>
      <w:r w:rsidRPr="00935438">
        <w:rPr>
          <w:sz w:val="24"/>
          <w:szCs w:val="24"/>
        </w:rPr>
        <w:tab/>
      </w:r>
      <w:r w:rsidRPr="00935438">
        <w:rPr>
          <w:sz w:val="24"/>
          <w:szCs w:val="24"/>
        </w:rPr>
        <w:tab/>
      </w:r>
      <w:r w:rsidRPr="00935438">
        <w:rPr>
          <w:sz w:val="24"/>
          <w:szCs w:val="24"/>
        </w:rPr>
        <w:tab/>
        <w:t>(Подпись)</w:t>
      </w:r>
    </w:p>
    <w:p w:rsidR="00CC5B6C" w:rsidRPr="00935438" w:rsidRDefault="00CC5B6C" w:rsidP="007E4B8A">
      <w:pPr>
        <w:rPr>
          <w:sz w:val="24"/>
          <w:szCs w:val="24"/>
        </w:rPr>
      </w:pPr>
    </w:p>
    <w:p w:rsidR="00CC5B6C" w:rsidRPr="00935438" w:rsidRDefault="00CC5B6C" w:rsidP="007E4B8A">
      <w:pPr>
        <w:rPr>
          <w:sz w:val="24"/>
          <w:szCs w:val="24"/>
        </w:rPr>
      </w:pPr>
      <w:r w:rsidRPr="00935438">
        <w:rPr>
          <w:sz w:val="24"/>
          <w:szCs w:val="24"/>
        </w:rPr>
        <w:t>МП</w:t>
      </w:r>
    </w:p>
    <w:p w:rsidR="00CC5B6C" w:rsidRPr="00935438" w:rsidRDefault="00CC5B6C" w:rsidP="007E4B8A">
      <w:pPr>
        <w:rPr>
          <w:sz w:val="24"/>
          <w:szCs w:val="24"/>
        </w:rPr>
      </w:pPr>
    </w:p>
    <w:p w:rsidR="00AE08BA" w:rsidRPr="00935438" w:rsidRDefault="00AE08BA" w:rsidP="007E4B8A">
      <w:pPr>
        <w:rPr>
          <w:sz w:val="24"/>
          <w:szCs w:val="24"/>
        </w:rPr>
      </w:pPr>
    </w:p>
    <w:p w:rsidR="00CC5B6C" w:rsidRDefault="00CC5B6C"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Pr="00935438" w:rsidRDefault="003E5E9D" w:rsidP="007E4B8A">
      <w:pPr>
        <w:rPr>
          <w:sz w:val="24"/>
          <w:szCs w:val="24"/>
        </w:rPr>
      </w:pPr>
    </w:p>
    <w:p w:rsidR="00CC5B6C" w:rsidRPr="003E5E9D" w:rsidRDefault="00CC5B6C" w:rsidP="007E4B8A">
      <w:pPr>
        <w:tabs>
          <w:tab w:val="left" w:pos="9354"/>
        </w:tabs>
        <w:adjustRightInd w:val="0"/>
        <w:ind w:right="-2" w:firstLine="540"/>
        <w:jc w:val="right"/>
        <w:outlineLvl w:val="0"/>
        <w:rPr>
          <w:rFonts w:eastAsia="Calibri"/>
          <w:bCs/>
          <w:sz w:val="24"/>
          <w:szCs w:val="24"/>
        </w:rPr>
      </w:pPr>
      <w:r w:rsidRPr="003E5E9D">
        <w:rPr>
          <w:rFonts w:eastAsia="Calibri"/>
          <w:bCs/>
          <w:sz w:val="24"/>
          <w:szCs w:val="24"/>
        </w:rPr>
        <w:lastRenderedPageBreak/>
        <w:t>Приложение № 1.1</w:t>
      </w:r>
    </w:p>
    <w:p w:rsidR="00CC5B6C" w:rsidRPr="003E5E9D" w:rsidRDefault="00CC5B6C" w:rsidP="007E4B8A">
      <w:pPr>
        <w:tabs>
          <w:tab w:val="left" w:pos="9354"/>
        </w:tabs>
        <w:adjustRightInd w:val="0"/>
        <w:ind w:right="-2" w:firstLine="540"/>
        <w:jc w:val="right"/>
        <w:outlineLvl w:val="0"/>
        <w:rPr>
          <w:rFonts w:eastAsia="Calibri"/>
          <w:bCs/>
          <w:sz w:val="24"/>
          <w:szCs w:val="24"/>
        </w:rPr>
      </w:pPr>
      <w:r w:rsidRPr="003E5E9D">
        <w:rPr>
          <w:rFonts w:eastAsia="Calibri"/>
          <w:bCs/>
          <w:sz w:val="24"/>
          <w:szCs w:val="24"/>
        </w:rPr>
        <w:t>к Административному регламенту</w:t>
      </w:r>
    </w:p>
    <w:p w:rsidR="00CC5B6C" w:rsidRPr="00935438" w:rsidRDefault="00CC5B6C" w:rsidP="007E4B8A">
      <w:pPr>
        <w:pStyle w:val="a3"/>
        <w:tabs>
          <w:tab w:val="left" w:pos="9354"/>
        </w:tabs>
        <w:ind w:right="-2"/>
        <w:rPr>
          <w:b/>
          <w:sz w:val="24"/>
          <w:szCs w:val="24"/>
        </w:rPr>
      </w:pPr>
    </w:p>
    <w:p w:rsidR="00CC5B6C" w:rsidRPr="00935438" w:rsidRDefault="00CC5B6C" w:rsidP="007E4B8A">
      <w:pPr>
        <w:tabs>
          <w:tab w:val="left" w:pos="9354"/>
        </w:tabs>
        <w:ind w:right="-2"/>
        <w:jc w:val="center"/>
        <w:rPr>
          <w:b/>
          <w:sz w:val="24"/>
          <w:szCs w:val="24"/>
        </w:rPr>
      </w:pPr>
      <w:r w:rsidRPr="00935438">
        <w:rPr>
          <w:b/>
          <w:sz w:val="24"/>
          <w:szCs w:val="24"/>
        </w:rPr>
        <w:t>Форма решения об аннулировании адреса объекта адресации</w:t>
      </w:r>
    </w:p>
    <w:p w:rsidR="00CC5B6C" w:rsidRPr="00935438" w:rsidRDefault="008B2787" w:rsidP="007E4B8A">
      <w:pPr>
        <w:pStyle w:val="a3"/>
        <w:tabs>
          <w:tab w:val="left" w:pos="9354"/>
        </w:tabs>
        <w:ind w:right="-2"/>
        <w:rPr>
          <w:sz w:val="24"/>
          <w:szCs w:val="24"/>
        </w:rPr>
      </w:pPr>
      <w:r w:rsidRPr="00935438">
        <w:rPr>
          <w:noProof/>
          <w:sz w:val="24"/>
          <w:szCs w:val="24"/>
          <w:lang w:eastAsia="ru-RU"/>
        </w:rPr>
        <w:pict>
          <v:shape id="Полилиния 65" o:spid="_x0000_s1207" style="position:absolute;left:0;text-align:left;margin-left:92.25pt;margin-top:12.95pt;width:445.5pt;height:3.55pt;flip:y;z-index:-251661824;visibility:visible;mso-wrap-style:square;mso-wrap-distance-left:0;mso-wrap-distance-top:0;mso-wrap-distance-right:0;mso-wrap-distance-bottom:0;mso-position-horizontal:absolute;mso-position-horizontal-relative:page;mso-position-vertical:absolute;mso-position-vertical-relative:text;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" path="m,l9979,e" filled="f" strokeweight=".96pt">
            <v:path arrowok="t" o:connecttype="custom" o:connectlocs="0,0;6336665,0" o:connectangles="0,0"/>
            <w10:wrap type="topAndBottom" anchorx="page"/>
          </v:shape>
        </w:pict>
      </w:r>
    </w:p>
    <w:p w:rsidR="00CC5B6C" w:rsidRPr="00935438" w:rsidRDefault="00CC5B6C" w:rsidP="007E4B8A">
      <w:pPr>
        <w:tabs>
          <w:tab w:val="left" w:pos="9354"/>
        </w:tabs>
        <w:ind w:right="-2" w:firstLine="5"/>
        <w:jc w:val="both"/>
        <w:rPr>
          <w:rStyle w:val="af4"/>
          <w:b w:val="0"/>
          <w:sz w:val="24"/>
          <w:szCs w:val="24"/>
        </w:rPr>
      </w:pPr>
      <w:r w:rsidRPr="00935438">
        <w:rPr>
          <w:rStyle w:val="af4"/>
          <w:b w:val="0"/>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№244-ФЗ «Об инновационном центре «Сколково»)</w:t>
      </w:r>
    </w:p>
    <w:p w:rsidR="00CC5B6C" w:rsidRPr="00935438" w:rsidRDefault="008B2787" w:rsidP="007E4B8A">
      <w:pPr>
        <w:pStyle w:val="a3"/>
        <w:tabs>
          <w:tab w:val="left" w:pos="9354"/>
        </w:tabs>
        <w:rPr>
          <w:sz w:val="24"/>
          <w:szCs w:val="24"/>
        </w:rPr>
      </w:pPr>
      <w:r w:rsidRPr="00935438">
        <w:rPr>
          <w:noProof/>
          <w:sz w:val="24"/>
          <w:szCs w:val="24"/>
          <w:lang w:eastAsia="ru-RU"/>
        </w:rPr>
        <w:pict>
          <v:shape id="Полилиния 64" o:spid="_x0000_s1208" style="position:absolute;left:0;text-align:left;margin-left:85.25pt;margin-top:14.7pt;width:445.75pt;height:3.55pt;z-index:-251660800;visibility:visible;mso-wrap-style:square;mso-wrap-distance-left:0;mso-wrap-distance-top:0;mso-wrap-distance-right:0;mso-wrap-distance-bottom:0;mso-position-horizontal-relative:page;mso-position-vertical-relative:text;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" path="m,l9979,e" filled="f" strokeweight=".96pt">
            <v:path arrowok="t" o:connecttype="custom" o:connectlocs="0,0;6336665,0" o:connectangles="0,0"/>
            <w10:wrap type="topAndBottom" anchorx="page"/>
          </v:shape>
        </w:pict>
      </w:r>
    </w:p>
    <w:p w:rsidR="00CC5B6C" w:rsidRPr="00935438" w:rsidRDefault="00CC5B6C" w:rsidP="007E4B8A">
      <w:pPr>
        <w:tabs>
          <w:tab w:val="left" w:pos="9354"/>
        </w:tabs>
        <w:ind w:left="390" w:right="598"/>
        <w:jc w:val="center"/>
        <w:rPr>
          <w:sz w:val="24"/>
          <w:szCs w:val="24"/>
        </w:rPr>
      </w:pPr>
      <w:r w:rsidRPr="00935438">
        <w:rPr>
          <w:w w:val="90"/>
          <w:sz w:val="24"/>
          <w:szCs w:val="24"/>
        </w:rPr>
        <w:t>(вид документа)</w:t>
      </w:r>
    </w:p>
    <w:p w:rsidR="00CC5B6C" w:rsidRPr="00935438" w:rsidRDefault="00CC5B6C" w:rsidP="007E4B8A">
      <w:pPr>
        <w:pStyle w:val="a3"/>
        <w:tabs>
          <w:tab w:val="left" w:pos="9354"/>
        </w:tabs>
        <w:rPr>
          <w:sz w:val="24"/>
          <w:szCs w:val="24"/>
        </w:rPr>
      </w:pPr>
    </w:p>
    <w:p w:rsidR="00CC5B6C" w:rsidRPr="00935438" w:rsidRDefault="00CC5B6C" w:rsidP="007E4B8A">
      <w:pPr>
        <w:tabs>
          <w:tab w:val="left" w:pos="1991"/>
          <w:tab w:val="left" w:pos="2698"/>
          <w:tab w:val="left" w:pos="4226"/>
          <w:tab w:val="left" w:pos="9354"/>
        </w:tabs>
        <w:ind w:right="88"/>
        <w:jc w:val="center"/>
        <w:rPr>
          <w:sz w:val="24"/>
          <w:szCs w:val="24"/>
        </w:rPr>
      </w:pPr>
      <w:r w:rsidRPr="00935438">
        <w:rPr>
          <w:w w:val="95"/>
          <w:sz w:val="24"/>
          <w:szCs w:val="24"/>
        </w:rPr>
        <w:t>от</w:t>
      </w:r>
      <w:r w:rsidRPr="00935438">
        <w:rPr>
          <w:w w:val="95"/>
          <w:sz w:val="24"/>
          <w:szCs w:val="24"/>
          <w:u w:val="single"/>
        </w:rPr>
        <w:tab/>
      </w:r>
      <w:r w:rsidRPr="00935438">
        <w:rPr>
          <w:w w:val="95"/>
          <w:sz w:val="24"/>
          <w:szCs w:val="24"/>
        </w:rPr>
        <w:tab/>
      </w:r>
      <w:r w:rsidRPr="00935438">
        <w:rPr>
          <w:w w:val="95"/>
          <w:sz w:val="24"/>
          <w:szCs w:val="24"/>
        </w:rPr>
        <w:tab/>
      </w:r>
      <w:r w:rsidRPr="00935438">
        <w:rPr>
          <w:w w:val="95"/>
          <w:position w:val="1"/>
          <w:sz w:val="24"/>
          <w:szCs w:val="24"/>
        </w:rPr>
        <w:t>№</w:t>
      </w:r>
      <w:r w:rsidRPr="00935438">
        <w:rPr>
          <w:position w:val="1"/>
          <w:sz w:val="24"/>
          <w:szCs w:val="24"/>
          <w:u w:val="single"/>
        </w:rPr>
        <w:t>________________________</w:t>
      </w:r>
    </w:p>
    <w:p w:rsidR="00CC5B6C" w:rsidRPr="00935438" w:rsidRDefault="00CC5B6C" w:rsidP="007E4B8A">
      <w:pPr>
        <w:tabs>
          <w:tab w:val="left" w:pos="9354"/>
        </w:tabs>
        <w:ind w:right="-2" w:firstLine="577"/>
        <w:jc w:val="both"/>
        <w:rPr>
          <w:sz w:val="24"/>
          <w:szCs w:val="24"/>
        </w:rPr>
      </w:pPr>
      <w:r w:rsidRPr="00935438">
        <w:rPr>
          <w:w w:val="95"/>
          <w:sz w:val="24"/>
          <w:szCs w:val="24"/>
        </w:rPr>
        <w:t xml:space="preserve">На основании Федерального закона от 6 октября 2003 г. № 131-ФЗ «Об общих принципах </w:t>
      </w:r>
      <w:r w:rsidRPr="00935438">
        <w:rPr>
          <w:spacing w:val="-1"/>
          <w:sz w:val="24"/>
          <w:szCs w:val="24"/>
        </w:rPr>
        <w:t xml:space="preserve">организации местного </w:t>
      </w:r>
      <w:r w:rsidRPr="00935438">
        <w:rPr>
          <w:sz w:val="24"/>
          <w:szCs w:val="24"/>
        </w:rPr>
        <w:t xml:space="preserve">самоуправления в Российской Федерации», Федерального закона от 28 декабря 2013 г. №   443-ФЗ «О федеральной информационной адресной системе </w:t>
      </w:r>
      <w:r w:rsidRPr="00935438">
        <w:rPr>
          <w:w w:val="95"/>
          <w:sz w:val="24"/>
          <w:szCs w:val="24"/>
        </w:rPr>
        <w:t xml:space="preserve">и о внесении изменений в Федеральный закон «Об общих принципах организации местного самоуправления в Российской Федерации» (далее </w:t>
      </w:r>
      <w:r w:rsidRPr="00935438">
        <w:rPr>
          <w:w w:val="90"/>
          <w:sz w:val="24"/>
          <w:szCs w:val="24"/>
        </w:rPr>
        <w:t xml:space="preserve">— </w:t>
      </w:r>
      <w:r w:rsidRPr="00935438">
        <w:rPr>
          <w:w w:val="95"/>
          <w:sz w:val="24"/>
          <w:szCs w:val="24"/>
        </w:rPr>
        <w:t xml:space="preserve">Федеральный закон N. 443-ФЗ) и Правил </w:t>
      </w:r>
      <w:r w:rsidRPr="00935438">
        <w:rPr>
          <w:sz w:val="24"/>
          <w:szCs w:val="24"/>
        </w:rPr>
        <w:t xml:space="preserve">присвоении, изменения и аннулирования адресов, утвержденных постановлением </w:t>
      </w:r>
      <w:r w:rsidRPr="00935438">
        <w:rPr>
          <w:w w:val="95"/>
          <w:sz w:val="24"/>
          <w:szCs w:val="24"/>
        </w:rPr>
        <w:t>Правительства Российской Федерации от 19 ноября 2014 г. №1221, а также в соответствии с</w:t>
      </w:r>
    </w:p>
    <w:p w:rsidR="00CC5B6C" w:rsidRPr="00935438" w:rsidRDefault="008B2787" w:rsidP="007E4B8A">
      <w:pPr>
        <w:pStyle w:val="a3"/>
        <w:tabs>
          <w:tab w:val="left" w:pos="9354"/>
        </w:tabs>
        <w:rPr>
          <w:sz w:val="24"/>
          <w:szCs w:val="24"/>
        </w:rPr>
      </w:pPr>
      <w:r w:rsidRPr="00935438">
        <w:rPr>
          <w:noProof/>
          <w:sz w:val="24"/>
          <w:szCs w:val="24"/>
          <w:lang w:eastAsia="ru-RU"/>
        </w:rPr>
        <w:pict>
          <v:shape id="Полилиния 255" o:spid="_x0000_s1209" style="position:absolute;left:0;text-align:left;margin-left:87.45pt;margin-top:10.6pt;width:439.8pt;height:3.55pt;z-index:-251659776;visibility:visible;mso-wrap-style:square;mso-wrap-distance-left:0;mso-wrap-distance-top:0;mso-wrap-distance-right:0;mso-wrap-distance-bottom:0;mso-position-horizontal:absolute;mso-position-horizontal-relative:page;mso-position-vertical:absolute;mso-position-vertical-relative:text;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" path="m,l9970,e" filled="f" strokeweight=".72pt">
            <v:path arrowok="t" o:connecttype="custom" o:connectlocs="0,0;6330950,0" o:connectangles="0,0"/>
            <w10:wrap type="topAndBottom" anchorx="page"/>
          </v:shape>
        </w:pict>
      </w:r>
    </w:p>
    <w:p w:rsidR="00CC5B6C" w:rsidRPr="00935438" w:rsidRDefault="00CC5B6C" w:rsidP="007E4B8A">
      <w:pPr>
        <w:tabs>
          <w:tab w:val="left" w:pos="9354"/>
        </w:tabs>
        <w:ind w:right="-2" w:hanging="14"/>
        <w:jc w:val="both"/>
        <w:rPr>
          <w:rStyle w:val="af4"/>
          <w:b w:val="0"/>
          <w:sz w:val="24"/>
          <w:szCs w:val="24"/>
        </w:rPr>
      </w:pPr>
      <w:r w:rsidRPr="00935438">
        <w:rPr>
          <w:rStyle w:val="af4"/>
          <w:b w:val="0"/>
          <w:sz w:val="24"/>
          <w:szCs w:val="24"/>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аннулирование адресов, утвержденных муниципальными правовыми актами и нормативными правовыми актами субъектов Российской Федерации- городов федерального значения до дня вступление в силу Федерального закона №443-ФЗ, и/или реквизиты заявления о присвоении адреса объекту адресации)</w:t>
      </w:r>
    </w:p>
    <w:p w:rsidR="00CC5B6C" w:rsidRPr="00935438" w:rsidRDefault="008B2787" w:rsidP="007E4B8A">
      <w:pPr>
        <w:pStyle w:val="a3"/>
        <w:tabs>
          <w:tab w:val="left" w:pos="9354"/>
        </w:tabs>
        <w:rPr>
          <w:sz w:val="24"/>
          <w:szCs w:val="24"/>
        </w:rPr>
      </w:pPr>
      <w:r w:rsidRPr="00935438">
        <w:rPr>
          <w:noProof/>
          <w:sz w:val="24"/>
          <w:szCs w:val="24"/>
          <w:lang w:eastAsia="ru-RU"/>
        </w:rPr>
        <w:pict>
          <v:shape id="Полилиния 254" o:spid="_x0000_s1210" style="position:absolute;left:0;text-align:left;margin-left:86.25pt;margin-top:8.05pt;width:442.5pt;height:3.55pt;z-index:-251658752;visibility:visible;mso-wrap-style:square;mso-wrap-distance-left:0;mso-wrap-distance-top:0;mso-wrap-distance-right:0;mso-wrap-distance-bottom:0;mso-position-horizontal:absolute;mso-position-horizontal-relative:page;mso-position-vertical:absolute;mso-position-vertical-relative:text;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" path="m,l9980,e" filled="f" strokeweight=".96pt">
            <v:path arrowok="t" o:connecttype="custom" o:connectlocs="0,0;6337300,0" o:connectangles="0,0"/>
            <w10:wrap type="topAndBottom" anchorx="page"/>
          </v:shape>
        </w:pict>
      </w:r>
    </w:p>
    <w:p w:rsidR="00CC5B6C" w:rsidRPr="00935438" w:rsidRDefault="00CC5B6C" w:rsidP="007E4B8A">
      <w:pPr>
        <w:tabs>
          <w:tab w:val="left" w:pos="9354"/>
        </w:tabs>
        <w:ind w:right="-2" w:firstLine="5"/>
        <w:jc w:val="both"/>
        <w:rPr>
          <w:rStyle w:val="af4"/>
          <w:b w:val="0"/>
          <w:sz w:val="24"/>
          <w:szCs w:val="24"/>
        </w:rPr>
      </w:pPr>
      <w:r w:rsidRPr="00935438">
        <w:rPr>
          <w:rStyle w:val="af4"/>
          <w:b w:val="0"/>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№244-ФЗ «Об инновационном центре «Сколково»)</w:t>
      </w:r>
    </w:p>
    <w:p w:rsidR="00CC5B6C" w:rsidRPr="00935438" w:rsidRDefault="00CC5B6C" w:rsidP="007E4B8A">
      <w:pPr>
        <w:pStyle w:val="a3"/>
        <w:tabs>
          <w:tab w:val="left" w:pos="9354"/>
        </w:tabs>
        <w:rPr>
          <w:sz w:val="24"/>
          <w:szCs w:val="24"/>
        </w:rPr>
      </w:pPr>
    </w:p>
    <w:p w:rsidR="00CC5B6C" w:rsidRPr="00935438" w:rsidRDefault="00CC5B6C" w:rsidP="007E4B8A">
      <w:pPr>
        <w:tabs>
          <w:tab w:val="left" w:pos="9354"/>
        </w:tabs>
        <w:ind w:left="196"/>
        <w:rPr>
          <w:sz w:val="24"/>
          <w:szCs w:val="24"/>
        </w:rPr>
      </w:pPr>
      <w:r w:rsidRPr="00935438">
        <w:rPr>
          <w:sz w:val="24"/>
          <w:szCs w:val="24"/>
        </w:rPr>
        <w:t>ПОСТАНОВЛЯЕТ:</w:t>
      </w:r>
    </w:p>
    <w:p w:rsidR="00CC5B6C" w:rsidRPr="00935438" w:rsidRDefault="00CC5B6C" w:rsidP="007E4B8A">
      <w:pPr>
        <w:pStyle w:val="a3"/>
        <w:tabs>
          <w:tab w:val="left" w:pos="9354"/>
        </w:tabs>
        <w:rPr>
          <w:sz w:val="24"/>
          <w:szCs w:val="24"/>
        </w:rPr>
      </w:pPr>
    </w:p>
    <w:p w:rsidR="00CC5B6C" w:rsidRPr="00935438" w:rsidRDefault="00CC5B6C" w:rsidP="007E4B8A">
      <w:pPr>
        <w:tabs>
          <w:tab w:val="left" w:pos="9354"/>
          <w:tab w:val="left" w:pos="10219"/>
        </w:tabs>
        <w:ind w:left="203"/>
        <w:rPr>
          <w:sz w:val="24"/>
          <w:szCs w:val="24"/>
        </w:rPr>
      </w:pPr>
      <w:r w:rsidRPr="00935438">
        <w:rPr>
          <w:w w:val="95"/>
          <w:sz w:val="24"/>
          <w:szCs w:val="24"/>
        </w:rPr>
        <w:t>1.Аннулировать адрес</w:t>
      </w:r>
      <w:r w:rsidRPr="00935438">
        <w:rPr>
          <w:sz w:val="24"/>
          <w:szCs w:val="24"/>
          <w:u w:val="single"/>
        </w:rPr>
        <w:tab/>
      </w:r>
    </w:p>
    <w:p w:rsidR="00CC5B6C" w:rsidRPr="00935438" w:rsidRDefault="00CC5B6C" w:rsidP="007E4B8A">
      <w:pPr>
        <w:tabs>
          <w:tab w:val="left" w:pos="9354"/>
        </w:tabs>
        <w:ind w:right="74" w:hanging="26"/>
        <w:jc w:val="center"/>
        <w:rPr>
          <w:sz w:val="24"/>
          <w:szCs w:val="24"/>
        </w:rPr>
      </w:pPr>
      <w:r w:rsidRPr="00935438">
        <w:rPr>
          <w:w w:val="90"/>
          <w:sz w:val="24"/>
          <w:szCs w:val="24"/>
        </w:rPr>
        <w:t xml:space="preserve">(аннулируемый адрес объекта адресации, уникальный номер аннулируемого адреса </w:t>
      </w:r>
      <w:r w:rsidRPr="00935438">
        <w:rPr>
          <w:sz w:val="24"/>
          <w:szCs w:val="24"/>
        </w:rPr>
        <w:t>объекта адресации в государственном адресном реестре)</w:t>
      </w:r>
    </w:p>
    <w:p w:rsidR="00CC5B6C" w:rsidRPr="00935438" w:rsidRDefault="00CC5B6C" w:rsidP="007E4B8A">
      <w:pPr>
        <w:pStyle w:val="a3"/>
        <w:tabs>
          <w:tab w:val="left" w:pos="9354"/>
        </w:tabs>
        <w:rPr>
          <w:sz w:val="24"/>
          <w:szCs w:val="24"/>
        </w:rPr>
      </w:pPr>
    </w:p>
    <w:p w:rsidR="00CC5B6C" w:rsidRPr="00935438" w:rsidRDefault="00CC5B6C" w:rsidP="007E4B8A">
      <w:pPr>
        <w:tabs>
          <w:tab w:val="left" w:pos="9354"/>
        </w:tabs>
        <w:ind w:left="185" w:right="-68"/>
        <w:rPr>
          <w:sz w:val="24"/>
          <w:szCs w:val="24"/>
        </w:rPr>
      </w:pPr>
      <w:r w:rsidRPr="00935438">
        <w:rPr>
          <w:w w:val="95"/>
          <w:sz w:val="24"/>
          <w:szCs w:val="24"/>
        </w:rPr>
        <w:t>объекта</w:t>
      </w:r>
      <w:r w:rsidRPr="00935438">
        <w:rPr>
          <w:spacing w:val="3"/>
          <w:w w:val="95"/>
          <w:sz w:val="24"/>
          <w:szCs w:val="24"/>
        </w:rPr>
        <w:t xml:space="preserve"> а</w:t>
      </w:r>
      <w:r w:rsidRPr="00935438">
        <w:rPr>
          <w:w w:val="95"/>
          <w:sz w:val="24"/>
          <w:szCs w:val="24"/>
        </w:rPr>
        <w:t>дресации</w:t>
      </w:r>
      <w:r w:rsidRPr="00935438">
        <w:rPr>
          <w:sz w:val="24"/>
          <w:szCs w:val="24"/>
        </w:rPr>
        <w:tab/>
      </w:r>
      <w:r w:rsidRPr="00935438">
        <w:rPr>
          <w:sz w:val="24"/>
          <w:szCs w:val="24"/>
          <w:u w:val="single"/>
        </w:rPr>
        <w:tab/>
      </w:r>
      <w:r w:rsidRPr="00935438">
        <w:rPr>
          <w:sz w:val="24"/>
          <w:szCs w:val="24"/>
          <w:u w:val="single"/>
        </w:rPr>
        <w:tab/>
      </w:r>
      <w:r w:rsidRPr="00935438">
        <w:rPr>
          <w:sz w:val="24"/>
          <w:szCs w:val="24"/>
          <w:u w:val="single"/>
        </w:rPr>
        <w:tab/>
      </w:r>
      <w:r w:rsidRPr="00935438">
        <w:rPr>
          <w:sz w:val="24"/>
          <w:szCs w:val="24"/>
          <w:u w:val="single"/>
        </w:rPr>
        <w:tab/>
      </w:r>
      <w:r w:rsidRPr="00935438">
        <w:rPr>
          <w:sz w:val="24"/>
          <w:szCs w:val="24"/>
          <w:u w:val="single"/>
        </w:rPr>
        <w:tab/>
      </w:r>
      <w:r w:rsidRPr="00935438">
        <w:rPr>
          <w:sz w:val="24"/>
          <w:szCs w:val="24"/>
          <w:u w:val="single"/>
        </w:rPr>
        <w:tab/>
      </w:r>
      <w:r w:rsidRPr="00935438">
        <w:rPr>
          <w:sz w:val="24"/>
          <w:szCs w:val="24"/>
          <w:u w:val="single"/>
        </w:rPr>
        <w:tab/>
      </w:r>
      <w:r w:rsidRPr="00935438">
        <w:rPr>
          <w:sz w:val="24"/>
          <w:szCs w:val="24"/>
          <w:u w:val="single"/>
        </w:rPr>
        <w:tab/>
      </w:r>
      <w:r w:rsidRPr="00935438">
        <w:rPr>
          <w:sz w:val="24"/>
          <w:szCs w:val="24"/>
          <w:u w:val="single"/>
        </w:rPr>
        <w:tab/>
      </w:r>
      <w:r w:rsidRPr="00935438">
        <w:rPr>
          <w:sz w:val="24"/>
          <w:szCs w:val="24"/>
          <w:u w:val="single"/>
        </w:rPr>
        <w:lastRenderedPageBreak/>
        <w:tab/>
      </w:r>
    </w:p>
    <w:p w:rsidR="00CC5B6C" w:rsidRPr="00935438" w:rsidRDefault="00CC5B6C" w:rsidP="007E4B8A">
      <w:pPr>
        <w:tabs>
          <w:tab w:val="left" w:pos="9354"/>
        </w:tabs>
        <w:jc w:val="center"/>
        <w:rPr>
          <w:sz w:val="24"/>
          <w:szCs w:val="24"/>
        </w:rPr>
      </w:pPr>
      <w:r w:rsidRPr="00935438">
        <w:rPr>
          <w:spacing w:val="-1"/>
          <w:w w:val="95"/>
          <w:sz w:val="24"/>
          <w:szCs w:val="24"/>
        </w:rPr>
        <w:t xml:space="preserve">(вид и наименование </w:t>
      </w:r>
      <w:r w:rsidRPr="00935438">
        <w:rPr>
          <w:w w:val="95"/>
          <w:sz w:val="24"/>
          <w:szCs w:val="24"/>
        </w:rPr>
        <w:t>объекта адресации,</w:t>
      </w:r>
    </w:p>
    <w:p w:rsidR="00CC5B6C" w:rsidRPr="00935438" w:rsidRDefault="00CC5B6C" w:rsidP="007E4B8A">
      <w:pPr>
        <w:pStyle w:val="a3"/>
        <w:tabs>
          <w:tab w:val="left" w:pos="9354"/>
        </w:tabs>
        <w:rPr>
          <w:sz w:val="24"/>
          <w:szCs w:val="24"/>
        </w:rPr>
      </w:pPr>
      <w:r w:rsidRPr="00935438">
        <w:rPr>
          <w:sz w:val="24"/>
          <w:szCs w:val="24"/>
        </w:rPr>
        <w:t>________________________________________________________</w:t>
      </w:r>
      <w:r w:rsidR="00283278" w:rsidRPr="00935438">
        <w:rPr>
          <w:sz w:val="24"/>
          <w:szCs w:val="24"/>
        </w:rPr>
        <w:t>____________</w:t>
      </w:r>
    </w:p>
    <w:p w:rsidR="00CC5B6C" w:rsidRPr="00935438" w:rsidRDefault="00CC5B6C" w:rsidP="007E4B8A">
      <w:pPr>
        <w:tabs>
          <w:tab w:val="left" w:pos="9354"/>
        </w:tabs>
        <w:ind w:right="-2"/>
        <w:jc w:val="both"/>
        <w:rPr>
          <w:rStyle w:val="af4"/>
          <w:b w:val="0"/>
          <w:sz w:val="24"/>
          <w:szCs w:val="24"/>
        </w:rPr>
      </w:pPr>
      <w:r w:rsidRPr="00935438">
        <w:rPr>
          <w:rStyle w:val="af4"/>
          <w:b w:val="0"/>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CC5B6C" w:rsidRPr="00935438" w:rsidRDefault="00CC5B6C" w:rsidP="007E4B8A">
      <w:pPr>
        <w:pStyle w:val="a3"/>
        <w:tabs>
          <w:tab w:val="left" w:pos="9354"/>
        </w:tabs>
        <w:rPr>
          <w:sz w:val="24"/>
          <w:szCs w:val="24"/>
        </w:rPr>
      </w:pPr>
      <w:r w:rsidRPr="00935438">
        <w:rPr>
          <w:sz w:val="24"/>
          <w:szCs w:val="24"/>
        </w:rPr>
        <w:t>______________________________________</w:t>
      </w:r>
      <w:r w:rsidR="00283278" w:rsidRPr="00935438">
        <w:rPr>
          <w:sz w:val="24"/>
          <w:szCs w:val="24"/>
        </w:rPr>
        <w:t>______________________________</w:t>
      </w:r>
    </w:p>
    <w:p w:rsidR="00CC5B6C" w:rsidRPr="00935438" w:rsidRDefault="00CC5B6C" w:rsidP="007E4B8A">
      <w:pPr>
        <w:tabs>
          <w:tab w:val="left" w:pos="9354"/>
        </w:tabs>
        <w:ind w:right="-2"/>
        <w:jc w:val="both"/>
        <w:rPr>
          <w:rStyle w:val="af4"/>
          <w:b w:val="0"/>
          <w:sz w:val="24"/>
          <w:szCs w:val="24"/>
        </w:rPr>
      </w:pPr>
      <w:r w:rsidRPr="00935438">
        <w:rPr>
          <w:rStyle w:val="af4"/>
          <w:b w:val="0"/>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CC5B6C" w:rsidRPr="00935438" w:rsidRDefault="00CC5B6C" w:rsidP="007E4B8A">
      <w:pPr>
        <w:pStyle w:val="a3"/>
        <w:tabs>
          <w:tab w:val="left" w:pos="9354"/>
        </w:tabs>
        <w:rPr>
          <w:sz w:val="24"/>
          <w:szCs w:val="24"/>
        </w:rPr>
      </w:pPr>
      <w:r w:rsidRPr="00935438">
        <w:rPr>
          <w:sz w:val="24"/>
          <w:szCs w:val="24"/>
        </w:rPr>
        <w:t>______________________________________</w:t>
      </w:r>
      <w:r w:rsidR="00283278" w:rsidRPr="00935438">
        <w:rPr>
          <w:sz w:val="24"/>
          <w:szCs w:val="24"/>
        </w:rPr>
        <w:t>______________________________</w:t>
      </w:r>
    </w:p>
    <w:p w:rsidR="00CC5B6C" w:rsidRPr="00935438" w:rsidRDefault="00CC5B6C" w:rsidP="007E4B8A">
      <w:pPr>
        <w:tabs>
          <w:tab w:val="left" w:pos="9354"/>
        </w:tabs>
        <w:ind w:right="-2"/>
        <w:jc w:val="center"/>
        <w:rPr>
          <w:rStyle w:val="af4"/>
          <w:b w:val="0"/>
          <w:sz w:val="24"/>
          <w:szCs w:val="24"/>
        </w:rPr>
      </w:pPr>
      <w:r w:rsidRPr="00935438">
        <w:rPr>
          <w:rStyle w:val="af4"/>
          <w:b w:val="0"/>
          <w:sz w:val="24"/>
          <w:szCs w:val="24"/>
        </w:rPr>
        <w:t>Другие необходимые сведения, определенные уполномоченным органом(при наличии)</w:t>
      </w:r>
    </w:p>
    <w:p w:rsidR="00CC5B6C" w:rsidRPr="00935438" w:rsidRDefault="00CC5B6C" w:rsidP="007E4B8A">
      <w:pPr>
        <w:pStyle w:val="a3"/>
        <w:tabs>
          <w:tab w:val="left" w:pos="9354"/>
        </w:tabs>
        <w:rPr>
          <w:sz w:val="24"/>
          <w:szCs w:val="24"/>
        </w:rPr>
      </w:pPr>
    </w:p>
    <w:p w:rsidR="00CC5B6C" w:rsidRPr="00935438" w:rsidRDefault="00CC5B6C" w:rsidP="007E4B8A">
      <w:pPr>
        <w:tabs>
          <w:tab w:val="left" w:pos="9354"/>
        </w:tabs>
        <w:ind w:left="175"/>
        <w:rPr>
          <w:sz w:val="24"/>
          <w:szCs w:val="24"/>
        </w:rPr>
      </w:pPr>
      <w:r w:rsidRPr="00935438">
        <w:rPr>
          <w:spacing w:val="-1"/>
          <w:w w:val="95"/>
          <w:sz w:val="24"/>
          <w:szCs w:val="24"/>
        </w:rPr>
        <w:t>По причине</w:t>
      </w:r>
      <w:r w:rsidRPr="00935438">
        <w:rPr>
          <w:spacing w:val="-1"/>
          <w:sz w:val="24"/>
          <w:szCs w:val="24"/>
          <w:u w:val="single"/>
        </w:rPr>
        <w:tab/>
      </w:r>
    </w:p>
    <w:p w:rsidR="00CC5B6C" w:rsidRPr="00935438" w:rsidRDefault="00CC5B6C" w:rsidP="007E4B8A">
      <w:pPr>
        <w:tabs>
          <w:tab w:val="left" w:pos="9354"/>
        </w:tabs>
        <w:jc w:val="center"/>
        <w:rPr>
          <w:rStyle w:val="af4"/>
          <w:b w:val="0"/>
          <w:sz w:val="24"/>
          <w:szCs w:val="24"/>
        </w:rPr>
      </w:pPr>
      <w:r w:rsidRPr="00935438">
        <w:rPr>
          <w:rStyle w:val="af4"/>
          <w:b w:val="0"/>
          <w:sz w:val="24"/>
          <w:szCs w:val="24"/>
        </w:rPr>
        <w:t>(причина аннулирования адреса объекта адресации)</w:t>
      </w:r>
    </w:p>
    <w:p w:rsidR="00CC5B6C" w:rsidRPr="00935438" w:rsidRDefault="00CC5B6C" w:rsidP="007E4B8A">
      <w:pPr>
        <w:tabs>
          <w:tab w:val="left" w:pos="9354"/>
        </w:tabs>
        <w:ind w:left="3618"/>
        <w:rPr>
          <w:w w:val="90"/>
          <w:sz w:val="24"/>
          <w:szCs w:val="24"/>
        </w:rPr>
      </w:pPr>
    </w:p>
    <w:p w:rsidR="00CC5B6C" w:rsidRPr="00935438" w:rsidRDefault="00CC5B6C" w:rsidP="007E4B8A">
      <w:pPr>
        <w:pStyle w:val="a3"/>
        <w:rPr>
          <w:sz w:val="24"/>
          <w:szCs w:val="24"/>
        </w:rPr>
      </w:pPr>
      <w:r w:rsidRPr="00935438">
        <w:rPr>
          <w:sz w:val="24"/>
          <w:szCs w:val="24"/>
        </w:rPr>
        <w:t>_________________________________</w:t>
      </w:r>
      <w:r w:rsidRPr="00935438">
        <w:rPr>
          <w:sz w:val="24"/>
          <w:szCs w:val="24"/>
        </w:rPr>
        <w:tab/>
      </w:r>
      <w:r w:rsidRPr="00935438">
        <w:rPr>
          <w:sz w:val="24"/>
          <w:szCs w:val="24"/>
        </w:rPr>
        <w:tab/>
      </w:r>
      <w:r w:rsidRPr="00935438">
        <w:rPr>
          <w:sz w:val="24"/>
          <w:szCs w:val="24"/>
        </w:rPr>
        <w:tab/>
      </w:r>
      <w:r w:rsidRPr="00935438">
        <w:rPr>
          <w:sz w:val="24"/>
          <w:szCs w:val="24"/>
        </w:rPr>
        <w:tab/>
        <w:t>________________</w:t>
      </w:r>
    </w:p>
    <w:p w:rsidR="00CC5B6C" w:rsidRPr="00935438" w:rsidRDefault="00CC5B6C" w:rsidP="007E4B8A">
      <w:pPr>
        <w:rPr>
          <w:sz w:val="24"/>
          <w:szCs w:val="24"/>
        </w:rPr>
      </w:pPr>
      <w:r w:rsidRPr="00935438">
        <w:rPr>
          <w:sz w:val="24"/>
          <w:szCs w:val="24"/>
        </w:rPr>
        <w:t>(должность Ф. И. О.)</w:t>
      </w:r>
      <w:r w:rsidRPr="00935438">
        <w:rPr>
          <w:sz w:val="24"/>
          <w:szCs w:val="24"/>
        </w:rPr>
        <w:tab/>
      </w:r>
      <w:r w:rsidRPr="00935438">
        <w:rPr>
          <w:sz w:val="24"/>
          <w:szCs w:val="24"/>
        </w:rPr>
        <w:tab/>
      </w:r>
      <w:r w:rsidRPr="00935438">
        <w:rPr>
          <w:sz w:val="24"/>
          <w:szCs w:val="24"/>
        </w:rPr>
        <w:tab/>
      </w:r>
      <w:r w:rsidRPr="00935438">
        <w:rPr>
          <w:sz w:val="24"/>
          <w:szCs w:val="24"/>
        </w:rPr>
        <w:tab/>
      </w:r>
      <w:r w:rsidRPr="00935438">
        <w:rPr>
          <w:sz w:val="24"/>
          <w:szCs w:val="24"/>
        </w:rPr>
        <w:tab/>
      </w:r>
      <w:r w:rsidRPr="00935438">
        <w:rPr>
          <w:sz w:val="24"/>
          <w:szCs w:val="24"/>
        </w:rPr>
        <w:tab/>
      </w:r>
      <w:r w:rsidRPr="00935438">
        <w:rPr>
          <w:sz w:val="24"/>
          <w:szCs w:val="24"/>
        </w:rPr>
        <w:tab/>
        <w:t>(Подпись)</w:t>
      </w:r>
    </w:p>
    <w:p w:rsidR="00CC5B6C" w:rsidRPr="00935438" w:rsidRDefault="00CC5B6C" w:rsidP="007E4B8A">
      <w:pPr>
        <w:rPr>
          <w:sz w:val="24"/>
          <w:szCs w:val="24"/>
        </w:rPr>
      </w:pPr>
    </w:p>
    <w:p w:rsidR="00CC5B6C" w:rsidRPr="00935438" w:rsidRDefault="00CC5B6C" w:rsidP="007E4B8A">
      <w:pPr>
        <w:rPr>
          <w:sz w:val="24"/>
          <w:szCs w:val="24"/>
        </w:rPr>
      </w:pPr>
      <w:r w:rsidRPr="00935438">
        <w:rPr>
          <w:sz w:val="24"/>
          <w:szCs w:val="24"/>
        </w:rPr>
        <w:t>МП</w:t>
      </w:r>
    </w:p>
    <w:p w:rsidR="00CC5B6C" w:rsidRPr="00935438" w:rsidRDefault="00CC5B6C" w:rsidP="007E4B8A">
      <w:pPr>
        <w:tabs>
          <w:tab w:val="left" w:pos="9354"/>
        </w:tabs>
        <w:rPr>
          <w:sz w:val="24"/>
          <w:szCs w:val="24"/>
        </w:rPr>
      </w:pPr>
    </w:p>
    <w:p w:rsidR="00AE08BA" w:rsidRPr="00935438" w:rsidRDefault="00AE08BA" w:rsidP="007E4B8A">
      <w:pPr>
        <w:tabs>
          <w:tab w:val="left" w:pos="9354"/>
        </w:tabs>
        <w:rPr>
          <w:sz w:val="24"/>
          <w:szCs w:val="24"/>
        </w:rPr>
      </w:pPr>
    </w:p>
    <w:p w:rsidR="00CC5B6C" w:rsidRDefault="00CC5B6C" w:rsidP="007E4B8A">
      <w:pPr>
        <w:tabs>
          <w:tab w:val="left" w:pos="9354"/>
        </w:tabs>
        <w:rPr>
          <w:sz w:val="24"/>
          <w:szCs w:val="24"/>
        </w:rPr>
      </w:pPr>
    </w:p>
    <w:p w:rsidR="003E5E9D" w:rsidRDefault="003E5E9D" w:rsidP="007E4B8A">
      <w:pPr>
        <w:tabs>
          <w:tab w:val="left" w:pos="9354"/>
        </w:tabs>
        <w:rPr>
          <w:sz w:val="24"/>
          <w:szCs w:val="24"/>
        </w:rPr>
      </w:pPr>
    </w:p>
    <w:p w:rsidR="003E5E9D" w:rsidRDefault="003E5E9D" w:rsidP="007E4B8A">
      <w:pPr>
        <w:tabs>
          <w:tab w:val="left" w:pos="9354"/>
        </w:tabs>
        <w:rPr>
          <w:sz w:val="24"/>
          <w:szCs w:val="24"/>
        </w:rPr>
      </w:pPr>
    </w:p>
    <w:p w:rsidR="003E5E9D" w:rsidRDefault="003E5E9D" w:rsidP="007E4B8A">
      <w:pPr>
        <w:tabs>
          <w:tab w:val="left" w:pos="9354"/>
        </w:tabs>
        <w:rPr>
          <w:sz w:val="24"/>
          <w:szCs w:val="24"/>
        </w:rPr>
      </w:pPr>
    </w:p>
    <w:p w:rsidR="003E5E9D" w:rsidRDefault="003E5E9D" w:rsidP="007E4B8A">
      <w:pPr>
        <w:tabs>
          <w:tab w:val="left" w:pos="9354"/>
        </w:tabs>
        <w:rPr>
          <w:sz w:val="24"/>
          <w:szCs w:val="24"/>
        </w:rPr>
      </w:pPr>
    </w:p>
    <w:p w:rsidR="003E5E9D" w:rsidRDefault="003E5E9D" w:rsidP="007E4B8A">
      <w:pPr>
        <w:tabs>
          <w:tab w:val="left" w:pos="9354"/>
        </w:tabs>
        <w:rPr>
          <w:sz w:val="24"/>
          <w:szCs w:val="24"/>
        </w:rPr>
      </w:pPr>
    </w:p>
    <w:p w:rsidR="003E5E9D" w:rsidRDefault="003E5E9D" w:rsidP="007E4B8A">
      <w:pPr>
        <w:tabs>
          <w:tab w:val="left" w:pos="9354"/>
        </w:tabs>
        <w:rPr>
          <w:sz w:val="24"/>
          <w:szCs w:val="24"/>
        </w:rPr>
      </w:pPr>
    </w:p>
    <w:p w:rsidR="003E5E9D" w:rsidRDefault="003E5E9D" w:rsidP="007E4B8A">
      <w:pPr>
        <w:tabs>
          <w:tab w:val="left" w:pos="9354"/>
        </w:tabs>
        <w:rPr>
          <w:sz w:val="24"/>
          <w:szCs w:val="24"/>
        </w:rPr>
      </w:pPr>
    </w:p>
    <w:p w:rsidR="003E5E9D" w:rsidRDefault="003E5E9D" w:rsidP="007E4B8A">
      <w:pPr>
        <w:tabs>
          <w:tab w:val="left" w:pos="9354"/>
        </w:tabs>
        <w:rPr>
          <w:sz w:val="24"/>
          <w:szCs w:val="24"/>
        </w:rPr>
      </w:pPr>
    </w:p>
    <w:p w:rsidR="003E5E9D" w:rsidRDefault="003E5E9D" w:rsidP="007E4B8A">
      <w:pPr>
        <w:tabs>
          <w:tab w:val="left" w:pos="9354"/>
        </w:tabs>
        <w:rPr>
          <w:sz w:val="24"/>
          <w:szCs w:val="24"/>
        </w:rPr>
      </w:pPr>
    </w:p>
    <w:p w:rsidR="003E5E9D" w:rsidRDefault="003E5E9D" w:rsidP="007E4B8A">
      <w:pPr>
        <w:tabs>
          <w:tab w:val="left" w:pos="9354"/>
        </w:tabs>
        <w:rPr>
          <w:sz w:val="24"/>
          <w:szCs w:val="24"/>
        </w:rPr>
      </w:pPr>
    </w:p>
    <w:p w:rsidR="003E5E9D" w:rsidRDefault="003E5E9D" w:rsidP="007E4B8A">
      <w:pPr>
        <w:tabs>
          <w:tab w:val="left" w:pos="9354"/>
        </w:tabs>
        <w:rPr>
          <w:sz w:val="24"/>
          <w:szCs w:val="24"/>
        </w:rPr>
      </w:pPr>
    </w:p>
    <w:p w:rsidR="003E5E9D" w:rsidRDefault="003E5E9D" w:rsidP="007E4B8A">
      <w:pPr>
        <w:tabs>
          <w:tab w:val="left" w:pos="9354"/>
        </w:tabs>
        <w:rPr>
          <w:sz w:val="24"/>
          <w:szCs w:val="24"/>
        </w:rPr>
      </w:pPr>
    </w:p>
    <w:p w:rsidR="003E5E9D" w:rsidRDefault="003E5E9D" w:rsidP="007E4B8A">
      <w:pPr>
        <w:tabs>
          <w:tab w:val="left" w:pos="9354"/>
        </w:tabs>
        <w:rPr>
          <w:sz w:val="24"/>
          <w:szCs w:val="24"/>
        </w:rPr>
      </w:pPr>
    </w:p>
    <w:p w:rsidR="003E5E9D" w:rsidRDefault="003E5E9D" w:rsidP="007E4B8A">
      <w:pPr>
        <w:tabs>
          <w:tab w:val="left" w:pos="9354"/>
        </w:tabs>
        <w:rPr>
          <w:sz w:val="24"/>
          <w:szCs w:val="24"/>
        </w:rPr>
      </w:pPr>
    </w:p>
    <w:p w:rsidR="003E5E9D" w:rsidRDefault="003E5E9D" w:rsidP="007E4B8A">
      <w:pPr>
        <w:tabs>
          <w:tab w:val="left" w:pos="9354"/>
        </w:tabs>
        <w:rPr>
          <w:sz w:val="24"/>
          <w:szCs w:val="24"/>
        </w:rPr>
      </w:pPr>
    </w:p>
    <w:p w:rsidR="003E5E9D" w:rsidRDefault="003E5E9D" w:rsidP="007E4B8A">
      <w:pPr>
        <w:tabs>
          <w:tab w:val="left" w:pos="9354"/>
        </w:tabs>
        <w:rPr>
          <w:sz w:val="24"/>
          <w:szCs w:val="24"/>
        </w:rPr>
      </w:pPr>
    </w:p>
    <w:p w:rsidR="003E5E9D" w:rsidRDefault="003E5E9D" w:rsidP="007E4B8A">
      <w:pPr>
        <w:tabs>
          <w:tab w:val="left" w:pos="9354"/>
        </w:tabs>
        <w:rPr>
          <w:sz w:val="24"/>
          <w:szCs w:val="24"/>
        </w:rPr>
      </w:pPr>
    </w:p>
    <w:p w:rsidR="003E5E9D" w:rsidRDefault="003E5E9D" w:rsidP="007E4B8A">
      <w:pPr>
        <w:tabs>
          <w:tab w:val="left" w:pos="9354"/>
        </w:tabs>
        <w:rPr>
          <w:sz w:val="24"/>
          <w:szCs w:val="24"/>
        </w:rPr>
      </w:pPr>
    </w:p>
    <w:p w:rsidR="003E5E9D" w:rsidRDefault="003E5E9D" w:rsidP="007E4B8A">
      <w:pPr>
        <w:tabs>
          <w:tab w:val="left" w:pos="9354"/>
        </w:tabs>
        <w:rPr>
          <w:sz w:val="24"/>
          <w:szCs w:val="24"/>
        </w:rPr>
      </w:pPr>
    </w:p>
    <w:p w:rsidR="003E5E9D" w:rsidRDefault="003E5E9D" w:rsidP="007E4B8A">
      <w:pPr>
        <w:tabs>
          <w:tab w:val="left" w:pos="9354"/>
        </w:tabs>
        <w:rPr>
          <w:sz w:val="24"/>
          <w:szCs w:val="24"/>
        </w:rPr>
      </w:pPr>
    </w:p>
    <w:p w:rsidR="003E5E9D" w:rsidRDefault="003E5E9D" w:rsidP="007E4B8A">
      <w:pPr>
        <w:tabs>
          <w:tab w:val="left" w:pos="9354"/>
        </w:tabs>
        <w:rPr>
          <w:sz w:val="24"/>
          <w:szCs w:val="24"/>
        </w:rPr>
      </w:pPr>
    </w:p>
    <w:p w:rsidR="003E5E9D" w:rsidRDefault="003E5E9D" w:rsidP="007E4B8A">
      <w:pPr>
        <w:tabs>
          <w:tab w:val="left" w:pos="9354"/>
        </w:tabs>
        <w:rPr>
          <w:sz w:val="24"/>
          <w:szCs w:val="24"/>
        </w:rPr>
      </w:pPr>
    </w:p>
    <w:p w:rsidR="003E5E9D" w:rsidRDefault="003E5E9D" w:rsidP="007E4B8A">
      <w:pPr>
        <w:tabs>
          <w:tab w:val="left" w:pos="9354"/>
        </w:tabs>
        <w:rPr>
          <w:sz w:val="24"/>
          <w:szCs w:val="24"/>
        </w:rPr>
      </w:pPr>
    </w:p>
    <w:p w:rsidR="003E5E9D" w:rsidRDefault="003E5E9D" w:rsidP="007E4B8A">
      <w:pPr>
        <w:tabs>
          <w:tab w:val="left" w:pos="9354"/>
        </w:tabs>
        <w:rPr>
          <w:sz w:val="24"/>
          <w:szCs w:val="24"/>
        </w:rPr>
      </w:pPr>
    </w:p>
    <w:p w:rsidR="003E5E9D" w:rsidRDefault="003E5E9D" w:rsidP="007E4B8A">
      <w:pPr>
        <w:tabs>
          <w:tab w:val="left" w:pos="9354"/>
        </w:tabs>
        <w:rPr>
          <w:sz w:val="24"/>
          <w:szCs w:val="24"/>
        </w:rPr>
      </w:pPr>
    </w:p>
    <w:p w:rsidR="003E5E9D" w:rsidRDefault="003E5E9D" w:rsidP="007E4B8A">
      <w:pPr>
        <w:tabs>
          <w:tab w:val="left" w:pos="9354"/>
        </w:tabs>
        <w:rPr>
          <w:sz w:val="24"/>
          <w:szCs w:val="24"/>
        </w:rPr>
      </w:pPr>
    </w:p>
    <w:p w:rsidR="003E5E9D" w:rsidRDefault="003E5E9D" w:rsidP="007E4B8A">
      <w:pPr>
        <w:tabs>
          <w:tab w:val="left" w:pos="9354"/>
        </w:tabs>
        <w:rPr>
          <w:sz w:val="24"/>
          <w:szCs w:val="24"/>
        </w:rPr>
      </w:pPr>
    </w:p>
    <w:p w:rsidR="003E5E9D" w:rsidRPr="00935438" w:rsidRDefault="003E5E9D" w:rsidP="007E4B8A">
      <w:pPr>
        <w:tabs>
          <w:tab w:val="left" w:pos="9354"/>
        </w:tabs>
        <w:rPr>
          <w:sz w:val="24"/>
          <w:szCs w:val="24"/>
        </w:rPr>
      </w:pPr>
    </w:p>
    <w:p w:rsidR="00CC5B6C" w:rsidRPr="003E5E9D" w:rsidRDefault="00CC5B6C" w:rsidP="007E4B8A">
      <w:pPr>
        <w:adjustRightInd w:val="0"/>
        <w:ind w:right="74" w:firstLine="540"/>
        <w:jc w:val="right"/>
        <w:outlineLvl w:val="0"/>
        <w:rPr>
          <w:rFonts w:eastAsia="Calibri"/>
          <w:bCs/>
          <w:sz w:val="24"/>
          <w:szCs w:val="24"/>
        </w:rPr>
      </w:pPr>
      <w:r w:rsidRPr="003E5E9D">
        <w:rPr>
          <w:rFonts w:eastAsia="Calibri"/>
          <w:bCs/>
          <w:sz w:val="24"/>
          <w:szCs w:val="24"/>
        </w:rPr>
        <w:lastRenderedPageBreak/>
        <w:t>Приложение № 1.2</w:t>
      </w:r>
    </w:p>
    <w:p w:rsidR="00CC5B6C" w:rsidRPr="003E5E9D" w:rsidRDefault="00CC5B6C" w:rsidP="007E4B8A">
      <w:pPr>
        <w:adjustRightInd w:val="0"/>
        <w:ind w:right="74" w:firstLine="540"/>
        <w:jc w:val="right"/>
        <w:outlineLvl w:val="0"/>
        <w:rPr>
          <w:rFonts w:eastAsia="Calibri"/>
          <w:bCs/>
          <w:sz w:val="24"/>
          <w:szCs w:val="24"/>
        </w:rPr>
      </w:pPr>
      <w:r w:rsidRPr="003E5E9D">
        <w:rPr>
          <w:rFonts w:eastAsia="Calibri"/>
          <w:bCs/>
          <w:sz w:val="24"/>
          <w:szCs w:val="24"/>
        </w:rPr>
        <w:t>к Административному регламенту</w:t>
      </w:r>
    </w:p>
    <w:p w:rsidR="00CC5B6C" w:rsidRPr="00935438" w:rsidRDefault="00CC5B6C" w:rsidP="007E4B8A">
      <w:pPr>
        <w:adjustRightInd w:val="0"/>
        <w:ind w:right="74"/>
        <w:jc w:val="center"/>
        <w:outlineLvl w:val="0"/>
        <w:rPr>
          <w:rFonts w:eastAsia="Calibri"/>
          <w:sz w:val="24"/>
          <w:szCs w:val="24"/>
        </w:rPr>
      </w:pPr>
    </w:p>
    <w:p w:rsidR="00CC5B6C" w:rsidRPr="00935438" w:rsidRDefault="00CC5B6C" w:rsidP="007E4B8A">
      <w:pPr>
        <w:ind w:left="376" w:right="598"/>
        <w:jc w:val="center"/>
        <w:rPr>
          <w:b/>
          <w:sz w:val="24"/>
          <w:szCs w:val="24"/>
        </w:rPr>
      </w:pPr>
      <w:r w:rsidRPr="00935438">
        <w:rPr>
          <w:b/>
          <w:sz w:val="24"/>
          <w:szCs w:val="24"/>
        </w:rPr>
        <w:t>ФОРМА</w:t>
      </w:r>
    </w:p>
    <w:p w:rsidR="00CC5B6C" w:rsidRPr="00935438" w:rsidRDefault="00CC5B6C" w:rsidP="007E4B8A">
      <w:pPr>
        <w:tabs>
          <w:tab w:val="left" w:pos="9354"/>
        </w:tabs>
        <w:ind w:right="-2"/>
        <w:jc w:val="center"/>
        <w:rPr>
          <w:b/>
          <w:sz w:val="24"/>
          <w:szCs w:val="24"/>
        </w:rPr>
      </w:pPr>
      <w:r w:rsidRPr="00935438">
        <w:rPr>
          <w:b/>
          <w:sz w:val="24"/>
          <w:szCs w:val="24"/>
        </w:rPr>
        <w:t>Решения об отказе в присвоении объекту адресации адреса или аннулировании его адреса</w:t>
      </w:r>
    </w:p>
    <w:p w:rsidR="00CC5B6C" w:rsidRPr="00935438" w:rsidRDefault="008B2787" w:rsidP="007E4B8A">
      <w:pPr>
        <w:pStyle w:val="a3"/>
        <w:rPr>
          <w:sz w:val="24"/>
          <w:szCs w:val="24"/>
        </w:rPr>
      </w:pPr>
      <w:r w:rsidRPr="00935438">
        <w:rPr>
          <w:noProof/>
          <w:sz w:val="24"/>
          <w:szCs w:val="24"/>
          <w:lang w:eastAsia="ru-RU"/>
        </w:rPr>
        <w:pict>
          <v:shape id="Полилиния 245" o:spid="_x0000_s1211" style="position:absolute;left:0;text-align:left;margin-left:303.1pt;margin-top:15.55pt;width:250.6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" path="m,l5012,e" filled="f" strokeweight=".96pt">
            <v:path arrowok="t" o:connecttype="custom" o:connectlocs="0,0;3182620,0" o:connectangles="0,0"/>
            <w10:wrap type="topAndBottom" anchorx="page"/>
          </v:shape>
        </w:pict>
      </w:r>
      <w:r w:rsidRPr="00935438">
        <w:rPr>
          <w:noProof/>
          <w:sz w:val="24"/>
          <w:szCs w:val="24"/>
          <w:lang w:eastAsia="ru-RU"/>
        </w:rPr>
        <w:pict>
          <v:shape id="Полилиния 244" o:spid="_x0000_s1212" style="position:absolute;left:0;text-align:left;margin-left:303.1pt;margin-top:31.9pt;width:250.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" path="m,l5016,e" filled="f" strokeweight=".96pt">
            <v:path arrowok="t" o:connecttype="custom" o:connectlocs="0,0;3185160,0" o:connectangles="0,0"/>
            <w10:wrap type="topAndBottom" anchorx="page"/>
          </v:shape>
        </w:pict>
      </w:r>
    </w:p>
    <w:p w:rsidR="00CC5B6C" w:rsidRPr="00935438" w:rsidRDefault="00CC5B6C" w:rsidP="007E4B8A">
      <w:pPr>
        <w:pStyle w:val="a3"/>
        <w:rPr>
          <w:sz w:val="24"/>
          <w:szCs w:val="24"/>
        </w:rPr>
      </w:pPr>
    </w:p>
    <w:p w:rsidR="00CC5B6C" w:rsidRPr="00935438" w:rsidRDefault="00CC5B6C" w:rsidP="007E4B8A">
      <w:pPr>
        <w:tabs>
          <w:tab w:val="left" w:pos="9354"/>
        </w:tabs>
        <w:ind w:left="5087" w:right="-2"/>
        <w:jc w:val="both"/>
        <w:rPr>
          <w:rStyle w:val="af4"/>
          <w:b w:val="0"/>
          <w:sz w:val="24"/>
          <w:szCs w:val="24"/>
        </w:rPr>
      </w:pPr>
      <w:r w:rsidRPr="00935438">
        <w:rPr>
          <w:rStyle w:val="af4"/>
          <w:b w:val="0"/>
          <w:sz w:val="24"/>
          <w:szCs w:val="24"/>
        </w:rPr>
        <w:t>(Ф.И.О., адрес заявителя представителя)заявителя)</w:t>
      </w:r>
    </w:p>
    <w:p w:rsidR="00CC5B6C" w:rsidRPr="00935438" w:rsidRDefault="008B2787" w:rsidP="007E4B8A">
      <w:pPr>
        <w:pStyle w:val="a3"/>
        <w:tabs>
          <w:tab w:val="left" w:pos="9354"/>
        </w:tabs>
        <w:ind w:right="-2"/>
        <w:rPr>
          <w:rStyle w:val="af4"/>
          <w:b w:val="0"/>
          <w:sz w:val="24"/>
          <w:szCs w:val="24"/>
        </w:rPr>
      </w:pPr>
      <w:r w:rsidRPr="00935438">
        <w:rPr>
          <w:rStyle w:val="af4"/>
          <w:b w:val="0"/>
        </w:rPr>
        <w:pict>
          <v:shape id="Полилиния 243" o:spid="_x0000_s1213" style="position:absolute;left:0;text-align:left;margin-left:302.9pt;margin-top:10.85pt;width:250.35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" path="m,l5006,e" filled="f" strokeweight=".96pt">
            <v:path arrowok="t" o:connecttype="custom" o:connectlocs="0,0;3178810,0" o:connectangles="0,0"/>
            <w10:wrap type="topAndBottom" anchorx="page"/>
          </v:shape>
        </w:pict>
      </w:r>
    </w:p>
    <w:p w:rsidR="00CC5B6C" w:rsidRPr="00935438" w:rsidRDefault="00CC5B6C" w:rsidP="007E4B8A">
      <w:pPr>
        <w:tabs>
          <w:tab w:val="left" w:pos="9354"/>
        </w:tabs>
        <w:ind w:left="5087" w:right="-2"/>
        <w:jc w:val="both"/>
        <w:rPr>
          <w:rStyle w:val="af4"/>
          <w:b w:val="0"/>
          <w:sz w:val="24"/>
          <w:szCs w:val="24"/>
        </w:rPr>
      </w:pPr>
      <w:r w:rsidRPr="00935438">
        <w:rPr>
          <w:rStyle w:val="af4"/>
          <w:b w:val="0"/>
          <w:sz w:val="24"/>
          <w:szCs w:val="24"/>
        </w:rPr>
        <w:t>(регистрационный номер заявления о присвоении объекту адресации адреса или аннулировании его адреса)</w:t>
      </w:r>
    </w:p>
    <w:p w:rsidR="00CC5B6C" w:rsidRPr="00935438" w:rsidRDefault="00CC5B6C" w:rsidP="007E4B8A">
      <w:pPr>
        <w:tabs>
          <w:tab w:val="left" w:pos="9354"/>
        </w:tabs>
        <w:ind w:left="5087" w:right="-2"/>
        <w:jc w:val="both"/>
        <w:rPr>
          <w:rStyle w:val="af4"/>
          <w:b w:val="0"/>
          <w:sz w:val="24"/>
          <w:szCs w:val="24"/>
        </w:rPr>
      </w:pPr>
    </w:p>
    <w:p w:rsidR="00CC5B6C" w:rsidRPr="00935438" w:rsidRDefault="00CC5B6C" w:rsidP="007E4B8A">
      <w:pPr>
        <w:tabs>
          <w:tab w:val="left" w:pos="9354"/>
        </w:tabs>
        <w:ind w:right="-2"/>
        <w:jc w:val="center"/>
        <w:rPr>
          <w:rStyle w:val="af4"/>
          <w:sz w:val="24"/>
          <w:szCs w:val="24"/>
        </w:rPr>
      </w:pPr>
      <w:r w:rsidRPr="00935438">
        <w:rPr>
          <w:rStyle w:val="af4"/>
          <w:sz w:val="24"/>
          <w:szCs w:val="24"/>
        </w:rPr>
        <w:t>Решение об отказе</w:t>
      </w:r>
    </w:p>
    <w:p w:rsidR="00CC5B6C" w:rsidRPr="00935438" w:rsidRDefault="00CC5B6C" w:rsidP="007E4B8A">
      <w:pPr>
        <w:tabs>
          <w:tab w:val="left" w:pos="9354"/>
        </w:tabs>
        <w:ind w:right="-2"/>
        <w:jc w:val="center"/>
        <w:rPr>
          <w:rStyle w:val="af4"/>
          <w:sz w:val="24"/>
          <w:szCs w:val="24"/>
        </w:rPr>
      </w:pPr>
      <w:r w:rsidRPr="00935438">
        <w:rPr>
          <w:rStyle w:val="af4"/>
          <w:sz w:val="24"/>
          <w:szCs w:val="24"/>
        </w:rPr>
        <w:t>в присвоении объекту адресации адреса или аннулировании его адреса</w:t>
      </w:r>
    </w:p>
    <w:p w:rsidR="00CC5B6C" w:rsidRPr="00935438" w:rsidRDefault="00CC5B6C" w:rsidP="007E4B8A">
      <w:pPr>
        <w:tabs>
          <w:tab w:val="left" w:pos="1966"/>
          <w:tab w:val="left" w:pos="2705"/>
          <w:tab w:val="left" w:pos="4227"/>
          <w:tab w:val="left" w:pos="9354"/>
        </w:tabs>
        <w:ind w:right="-2"/>
        <w:jc w:val="both"/>
        <w:rPr>
          <w:rStyle w:val="af4"/>
          <w:b w:val="0"/>
          <w:sz w:val="24"/>
          <w:szCs w:val="24"/>
        </w:rPr>
      </w:pPr>
      <w:r w:rsidRPr="00935438">
        <w:rPr>
          <w:rStyle w:val="af4"/>
          <w:b w:val="0"/>
          <w:sz w:val="24"/>
          <w:szCs w:val="24"/>
        </w:rPr>
        <w:t>от</w:t>
      </w:r>
      <w:r w:rsidRPr="00935438">
        <w:rPr>
          <w:rStyle w:val="af4"/>
          <w:b w:val="0"/>
          <w:sz w:val="24"/>
          <w:szCs w:val="24"/>
        </w:rPr>
        <w:tab/>
      </w:r>
      <w:r w:rsidRPr="00935438">
        <w:rPr>
          <w:rStyle w:val="af4"/>
          <w:b w:val="0"/>
          <w:sz w:val="24"/>
          <w:szCs w:val="24"/>
        </w:rPr>
        <w:tab/>
      </w:r>
      <w:r w:rsidRPr="00935438">
        <w:rPr>
          <w:rStyle w:val="af4"/>
          <w:b w:val="0"/>
          <w:sz w:val="24"/>
          <w:szCs w:val="24"/>
        </w:rPr>
        <w:tab/>
        <w:t>№</w:t>
      </w:r>
      <w:r w:rsidRPr="00935438">
        <w:rPr>
          <w:rStyle w:val="af4"/>
          <w:b w:val="0"/>
          <w:sz w:val="24"/>
          <w:szCs w:val="24"/>
        </w:rPr>
        <w:tab/>
      </w:r>
    </w:p>
    <w:p w:rsidR="00CC5B6C" w:rsidRPr="00935438" w:rsidRDefault="00CC5B6C" w:rsidP="007E4B8A">
      <w:pPr>
        <w:pStyle w:val="a3"/>
        <w:tabs>
          <w:tab w:val="left" w:pos="9354"/>
        </w:tabs>
        <w:ind w:right="-2"/>
        <w:rPr>
          <w:rStyle w:val="af4"/>
          <w:b w:val="0"/>
          <w:sz w:val="24"/>
          <w:szCs w:val="24"/>
        </w:rPr>
      </w:pPr>
      <w:r w:rsidRPr="00935438">
        <w:rPr>
          <w:rStyle w:val="af4"/>
          <w:b w:val="0"/>
          <w:sz w:val="24"/>
          <w:szCs w:val="24"/>
        </w:rPr>
        <w:t>____________________________________________________________________________________________________________</w:t>
      </w:r>
      <w:r w:rsidR="00283278" w:rsidRPr="00935438">
        <w:rPr>
          <w:rStyle w:val="af4"/>
          <w:b w:val="0"/>
          <w:sz w:val="24"/>
          <w:szCs w:val="24"/>
        </w:rPr>
        <w:t>____________________________</w:t>
      </w:r>
    </w:p>
    <w:p w:rsidR="00CC5B6C" w:rsidRPr="00935438" w:rsidRDefault="00CC5B6C" w:rsidP="007E4B8A">
      <w:pPr>
        <w:pStyle w:val="a3"/>
        <w:tabs>
          <w:tab w:val="left" w:pos="9354"/>
        </w:tabs>
        <w:ind w:right="-2"/>
        <w:rPr>
          <w:rStyle w:val="af4"/>
          <w:b w:val="0"/>
          <w:sz w:val="24"/>
          <w:szCs w:val="24"/>
        </w:rPr>
      </w:pPr>
    </w:p>
    <w:p w:rsidR="00CC5B6C" w:rsidRPr="00935438" w:rsidRDefault="00CC5B6C" w:rsidP="007E4B8A">
      <w:pPr>
        <w:tabs>
          <w:tab w:val="left" w:pos="9354"/>
        </w:tabs>
        <w:ind w:right="-2" w:firstLine="5"/>
        <w:jc w:val="both"/>
        <w:rPr>
          <w:rStyle w:val="af4"/>
          <w:b w:val="0"/>
          <w:sz w:val="24"/>
          <w:szCs w:val="24"/>
        </w:rPr>
      </w:pPr>
      <w:r w:rsidRPr="00935438">
        <w:rPr>
          <w:rStyle w:val="af4"/>
          <w:b w:val="0"/>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№244-ФЗ «Об инновационном центре «Сколково», Собрание законодательства Российской Федерации, 2010, №40,ст.4970;2019,№31,ст.4457))</w:t>
      </w:r>
    </w:p>
    <w:p w:rsidR="00CC5B6C" w:rsidRPr="00935438" w:rsidRDefault="00CC5B6C" w:rsidP="007E4B8A">
      <w:pPr>
        <w:tabs>
          <w:tab w:val="left" w:pos="9354"/>
        </w:tabs>
        <w:ind w:right="-2" w:firstLine="5"/>
        <w:jc w:val="both"/>
        <w:rPr>
          <w:rStyle w:val="af4"/>
          <w:b w:val="0"/>
          <w:sz w:val="24"/>
          <w:szCs w:val="24"/>
        </w:rPr>
      </w:pPr>
    </w:p>
    <w:p w:rsidR="00CC5B6C" w:rsidRPr="00935438" w:rsidRDefault="00CC5B6C" w:rsidP="007E4B8A">
      <w:pPr>
        <w:tabs>
          <w:tab w:val="left" w:pos="9354"/>
          <w:tab w:val="left" w:pos="10052"/>
        </w:tabs>
        <w:ind w:right="-2"/>
        <w:jc w:val="both"/>
        <w:rPr>
          <w:rStyle w:val="af4"/>
          <w:b w:val="0"/>
          <w:sz w:val="24"/>
          <w:szCs w:val="24"/>
        </w:rPr>
      </w:pPr>
      <w:r w:rsidRPr="00935438">
        <w:rPr>
          <w:rStyle w:val="af4"/>
          <w:b w:val="0"/>
          <w:sz w:val="24"/>
          <w:szCs w:val="24"/>
        </w:rPr>
        <w:t>сообщает, что________________________________________________________________________________________________________________________________________</w:t>
      </w:r>
    </w:p>
    <w:p w:rsidR="00CC5B6C" w:rsidRPr="00935438" w:rsidRDefault="00CC5B6C" w:rsidP="007E4B8A">
      <w:pPr>
        <w:tabs>
          <w:tab w:val="left" w:pos="9354"/>
        </w:tabs>
        <w:ind w:right="-2"/>
        <w:jc w:val="both"/>
        <w:rPr>
          <w:rStyle w:val="af4"/>
          <w:b w:val="0"/>
          <w:sz w:val="24"/>
          <w:szCs w:val="24"/>
        </w:rPr>
      </w:pPr>
      <w:r w:rsidRPr="00935438">
        <w:rPr>
          <w:rStyle w:val="af4"/>
          <w:b w:val="0"/>
          <w:sz w:val="24"/>
          <w:szCs w:val="24"/>
        </w:rPr>
        <w:t>(Ф.И.О. заявителя в дательном падеже, наименование, номер и дата выдачи документа, подтверждающего личность, почтовый адрес—для физического лица; полное наименование, ИНН, КПП (для Российского юридического лица),страна ,дата и номер регистрации(для иностранного юридического лица),</w:t>
      </w:r>
    </w:p>
    <w:p w:rsidR="00CC5B6C" w:rsidRPr="00935438" w:rsidRDefault="00CC5B6C" w:rsidP="007E4B8A">
      <w:pPr>
        <w:pStyle w:val="a3"/>
        <w:tabs>
          <w:tab w:val="left" w:pos="9354"/>
        </w:tabs>
        <w:ind w:right="-2"/>
        <w:rPr>
          <w:rStyle w:val="af4"/>
          <w:b w:val="0"/>
          <w:sz w:val="24"/>
          <w:szCs w:val="24"/>
        </w:rPr>
      </w:pPr>
      <w:r w:rsidRPr="00935438">
        <w:rPr>
          <w:rStyle w:val="af4"/>
          <w:b w:val="0"/>
          <w:sz w:val="24"/>
          <w:szCs w:val="24"/>
        </w:rPr>
        <w:t>_____________________________________</w:t>
      </w:r>
      <w:r w:rsidR="00283278" w:rsidRPr="00935438">
        <w:rPr>
          <w:rStyle w:val="af4"/>
          <w:b w:val="0"/>
          <w:sz w:val="24"/>
          <w:szCs w:val="24"/>
        </w:rPr>
        <w:t>_______________________________</w:t>
      </w:r>
    </w:p>
    <w:p w:rsidR="00CC5B6C" w:rsidRPr="00935438" w:rsidRDefault="00CC5B6C" w:rsidP="007E4B8A">
      <w:pPr>
        <w:tabs>
          <w:tab w:val="left" w:pos="9354"/>
        </w:tabs>
        <w:ind w:left="3278" w:right="-2"/>
        <w:jc w:val="both"/>
        <w:rPr>
          <w:rStyle w:val="af4"/>
          <w:b w:val="0"/>
          <w:sz w:val="24"/>
          <w:szCs w:val="24"/>
        </w:rPr>
      </w:pPr>
      <w:r w:rsidRPr="00935438">
        <w:rPr>
          <w:rStyle w:val="af4"/>
          <w:b w:val="0"/>
          <w:sz w:val="24"/>
          <w:szCs w:val="24"/>
        </w:rPr>
        <w:t>почтовый адрес для юридического лица)</w:t>
      </w:r>
    </w:p>
    <w:p w:rsidR="00CC5B6C" w:rsidRPr="00935438" w:rsidRDefault="00CC5B6C" w:rsidP="007E4B8A">
      <w:pPr>
        <w:tabs>
          <w:tab w:val="left" w:pos="2406"/>
          <w:tab w:val="left" w:pos="4804"/>
          <w:tab w:val="left" w:pos="7044"/>
          <w:tab w:val="left" w:pos="8969"/>
          <w:tab w:val="left" w:pos="9354"/>
        </w:tabs>
        <w:ind w:right="-2" w:hanging="5"/>
        <w:jc w:val="both"/>
        <w:rPr>
          <w:rStyle w:val="af4"/>
          <w:b w:val="0"/>
          <w:sz w:val="24"/>
          <w:szCs w:val="24"/>
        </w:rPr>
      </w:pPr>
      <w:r w:rsidRPr="00935438">
        <w:rPr>
          <w:rStyle w:val="af4"/>
          <w:b w:val="0"/>
          <w:sz w:val="24"/>
          <w:szCs w:val="24"/>
        </w:rPr>
        <w:t>на основании Правил присвоения, изменения и аннулирование адресов, утвержденных постановлением Правительства Российской Федерации от 19 ноября 2014 г. №1221, отказано в присвоении(аннулировании) адреса следующему (нужное подчеркнуть)</w:t>
      </w:r>
    </w:p>
    <w:p w:rsidR="00CC5B6C" w:rsidRPr="00935438" w:rsidRDefault="00CC5B6C" w:rsidP="007E4B8A">
      <w:pPr>
        <w:tabs>
          <w:tab w:val="left" w:pos="2406"/>
          <w:tab w:val="left" w:pos="4804"/>
          <w:tab w:val="left" w:pos="7044"/>
          <w:tab w:val="left" w:pos="8969"/>
          <w:tab w:val="left" w:pos="9354"/>
        </w:tabs>
        <w:ind w:right="-2" w:hanging="5"/>
        <w:jc w:val="both"/>
        <w:rPr>
          <w:rStyle w:val="af4"/>
          <w:b w:val="0"/>
          <w:sz w:val="24"/>
          <w:szCs w:val="24"/>
        </w:rPr>
      </w:pPr>
    </w:p>
    <w:p w:rsidR="00CC5B6C" w:rsidRPr="00935438" w:rsidRDefault="00CC5B6C" w:rsidP="007E4B8A">
      <w:pPr>
        <w:tabs>
          <w:tab w:val="left" w:pos="9354"/>
          <w:tab w:val="left" w:pos="10207"/>
        </w:tabs>
        <w:ind w:right="-2"/>
        <w:jc w:val="both"/>
        <w:rPr>
          <w:rStyle w:val="af4"/>
          <w:b w:val="0"/>
          <w:sz w:val="24"/>
          <w:szCs w:val="24"/>
        </w:rPr>
      </w:pPr>
      <w:r w:rsidRPr="00935438">
        <w:rPr>
          <w:rStyle w:val="af4"/>
          <w:b w:val="0"/>
          <w:sz w:val="24"/>
          <w:szCs w:val="24"/>
        </w:rPr>
        <w:t>объекту адресации______________________________________________________________________________________________________________________________</w:t>
      </w:r>
    </w:p>
    <w:p w:rsidR="00CC5B6C" w:rsidRPr="00935438" w:rsidRDefault="00CC5B6C" w:rsidP="007E4B8A">
      <w:pPr>
        <w:tabs>
          <w:tab w:val="left" w:pos="9354"/>
        </w:tabs>
        <w:ind w:right="-2"/>
        <w:jc w:val="both"/>
        <w:rPr>
          <w:rStyle w:val="af4"/>
          <w:b w:val="0"/>
          <w:sz w:val="24"/>
          <w:szCs w:val="24"/>
        </w:rPr>
      </w:pPr>
      <w:r w:rsidRPr="00935438">
        <w:rPr>
          <w:rStyle w:val="af4"/>
          <w:b w:val="0"/>
          <w:sz w:val="24"/>
          <w:szCs w:val="24"/>
        </w:rPr>
        <w:t>(вид и наименование объекта адресации, описание местонахождения объекта адресации в случае обращения заявителя о присвоении объекту адресации адреса,</w:t>
      </w:r>
    </w:p>
    <w:p w:rsidR="00CC5B6C" w:rsidRPr="00935438" w:rsidRDefault="00CC5B6C" w:rsidP="007E4B8A">
      <w:pPr>
        <w:tabs>
          <w:tab w:val="left" w:pos="9354"/>
        </w:tabs>
        <w:ind w:right="-2"/>
        <w:jc w:val="both"/>
        <w:rPr>
          <w:rStyle w:val="af4"/>
          <w:b w:val="0"/>
          <w:sz w:val="24"/>
          <w:szCs w:val="24"/>
        </w:rPr>
      </w:pPr>
      <w:r w:rsidRPr="00935438">
        <w:rPr>
          <w:rStyle w:val="af4"/>
          <w:b w:val="0"/>
          <w:sz w:val="24"/>
          <w:szCs w:val="24"/>
        </w:rPr>
        <w:t>_____________________________________________________________________</w:t>
      </w:r>
    </w:p>
    <w:p w:rsidR="00CC5B6C" w:rsidRPr="00935438" w:rsidRDefault="00CC5B6C" w:rsidP="007E4B8A">
      <w:pPr>
        <w:tabs>
          <w:tab w:val="left" w:pos="9354"/>
        </w:tabs>
        <w:ind w:right="-2"/>
        <w:jc w:val="both"/>
        <w:rPr>
          <w:rStyle w:val="af4"/>
          <w:b w:val="0"/>
          <w:sz w:val="24"/>
          <w:szCs w:val="24"/>
        </w:rPr>
      </w:pPr>
      <w:r w:rsidRPr="00935438">
        <w:rPr>
          <w:rStyle w:val="af4"/>
          <w:b w:val="0"/>
          <w:sz w:val="24"/>
          <w:szCs w:val="24"/>
        </w:rPr>
        <w:t>Адрес объекта адресации в случае обращения заявителя об аннулировании его адреса)</w:t>
      </w:r>
    </w:p>
    <w:p w:rsidR="00CC5B6C" w:rsidRPr="00935438" w:rsidRDefault="00CC5B6C" w:rsidP="007E4B8A">
      <w:pPr>
        <w:pStyle w:val="a3"/>
        <w:tabs>
          <w:tab w:val="left" w:pos="9354"/>
        </w:tabs>
        <w:ind w:right="-2"/>
        <w:rPr>
          <w:rStyle w:val="af4"/>
          <w:b w:val="0"/>
          <w:sz w:val="24"/>
          <w:szCs w:val="24"/>
        </w:rPr>
      </w:pPr>
      <w:r w:rsidRPr="00935438">
        <w:rPr>
          <w:rStyle w:val="af4"/>
          <w:b w:val="0"/>
          <w:sz w:val="24"/>
          <w:szCs w:val="24"/>
        </w:rPr>
        <w:t>______________________________________</w:t>
      </w:r>
      <w:r w:rsidR="00283278" w:rsidRPr="00935438">
        <w:rPr>
          <w:rStyle w:val="af4"/>
          <w:b w:val="0"/>
          <w:sz w:val="24"/>
          <w:szCs w:val="24"/>
        </w:rPr>
        <w:t>______________________________</w:t>
      </w:r>
    </w:p>
    <w:p w:rsidR="00CC5B6C" w:rsidRPr="00935438" w:rsidRDefault="00CC5B6C" w:rsidP="007E4B8A">
      <w:pPr>
        <w:pStyle w:val="a3"/>
        <w:tabs>
          <w:tab w:val="left" w:pos="9354"/>
        </w:tabs>
        <w:ind w:right="-2"/>
        <w:rPr>
          <w:rStyle w:val="af4"/>
          <w:b w:val="0"/>
          <w:sz w:val="24"/>
          <w:szCs w:val="24"/>
        </w:rPr>
      </w:pPr>
      <w:r w:rsidRPr="00935438">
        <w:rPr>
          <w:rStyle w:val="af4"/>
          <w:b w:val="0"/>
          <w:sz w:val="24"/>
          <w:szCs w:val="24"/>
        </w:rPr>
        <w:t xml:space="preserve">в связи с </w:t>
      </w:r>
    </w:p>
    <w:p w:rsidR="00CC5B6C" w:rsidRPr="00935438" w:rsidRDefault="00CC5B6C" w:rsidP="007E4B8A">
      <w:pPr>
        <w:pStyle w:val="a3"/>
        <w:tabs>
          <w:tab w:val="left" w:pos="9354"/>
        </w:tabs>
        <w:ind w:right="-2"/>
        <w:rPr>
          <w:rStyle w:val="af4"/>
          <w:b w:val="0"/>
          <w:sz w:val="24"/>
          <w:szCs w:val="24"/>
        </w:rPr>
      </w:pPr>
      <w:r w:rsidRPr="00935438">
        <w:rPr>
          <w:rStyle w:val="af4"/>
          <w:b w:val="0"/>
          <w:sz w:val="24"/>
          <w:szCs w:val="24"/>
        </w:rPr>
        <w:lastRenderedPageBreak/>
        <w:t>____________________________________________________________________________________________________________</w:t>
      </w:r>
      <w:r w:rsidR="00283278" w:rsidRPr="00935438">
        <w:rPr>
          <w:rStyle w:val="af4"/>
          <w:b w:val="0"/>
          <w:sz w:val="24"/>
          <w:szCs w:val="24"/>
        </w:rPr>
        <w:t>____________________________</w:t>
      </w:r>
    </w:p>
    <w:p w:rsidR="00CC5B6C" w:rsidRPr="00935438" w:rsidRDefault="00CC5B6C" w:rsidP="007E4B8A">
      <w:pPr>
        <w:tabs>
          <w:tab w:val="left" w:pos="9354"/>
        </w:tabs>
        <w:ind w:left="220" w:right="-2"/>
        <w:jc w:val="both"/>
        <w:rPr>
          <w:rStyle w:val="af4"/>
          <w:b w:val="0"/>
          <w:sz w:val="24"/>
          <w:szCs w:val="24"/>
        </w:rPr>
      </w:pPr>
      <w:r w:rsidRPr="00935438">
        <w:rPr>
          <w:rStyle w:val="af4"/>
          <w:b w:val="0"/>
          <w:sz w:val="24"/>
          <w:szCs w:val="24"/>
        </w:rPr>
        <w:t>(основание отказа)</w:t>
      </w:r>
    </w:p>
    <w:p w:rsidR="00CC5B6C" w:rsidRPr="00935438" w:rsidRDefault="00CC5B6C" w:rsidP="007E4B8A">
      <w:pPr>
        <w:tabs>
          <w:tab w:val="left" w:pos="9354"/>
        </w:tabs>
        <w:ind w:right="-2"/>
        <w:jc w:val="both"/>
        <w:rPr>
          <w:rStyle w:val="af4"/>
          <w:b w:val="0"/>
          <w:sz w:val="24"/>
          <w:szCs w:val="24"/>
        </w:rPr>
      </w:pPr>
    </w:p>
    <w:p w:rsidR="00CC5B6C" w:rsidRPr="00935438" w:rsidRDefault="00CC5B6C" w:rsidP="007E4B8A">
      <w:pPr>
        <w:tabs>
          <w:tab w:val="left" w:pos="9354"/>
        </w:tabs>
        <w:ind w:left="164" w:right="-2" w:firstLine="567"/>
        <w:jc w:val="both"/>
        <w:rPr>
          <w:rStyle w:val="af4"/>
          <w:b w:val="0"/>
          <w:sz w:val="24"/>
          <w:szCs w:val="24"/>
        </w:rPr>
      </w:pPr>
      <w:r w:rsidRPr="00935438">
        <w:rPr>
          <w:rStyle w:val="af4"/>
          <w:b w:val="0"/>
          <w:sz w:val="24"/>
          <w:szCs w:val="24"/>
        </w:rPr>
        <w:t>Уполномоченное лицо органа местного самоуправления</w:t>
      </w:r>
    </w:p>
    <w:p w:rsidR="00CC5B6C" w:rsidRPr="00935438" w:rsidRDefault="00CC5B6C" w:rsidP="007E4B8A">
      <w:pPr>
        <w:pStyle w:val="a3"/>
        <w:rPr>
          <w:sz w:val="24"/>
          <w:szCs w:val="24"/>
        </w:rPr>
      </w:pPr>
      <w:r w:rsidRPr="00935438">
        <w:rPr>
          <w:sz w:val="24"/>
          <w:szCs w:val="24"/>
        </w:rPr>
        <w:t>_________________________________</w:t>
      </w:r>
      <w:r w:rsidRPr="00935438">
        <w:rPr>
          <w:sz w:val="24"/>
          <w:szCs w:val="24"/>
        </w:rPr>
        <w:tab/>
      </w:r>
      <w:r w:rsidRPr="00935438">
        <w:rPr>
          <w:sz w:val="24"/>
          <w:szCs w:val="24"/>
        </w:rPr>
        <w:tab/>
      </w:r>
      <w:r w:rsidRPr="00935438">
        <w:rPr>
          <w:sz w:val="24"/>
          <w:szCs w:val="24"/>
        </w:rPr>
        <w:tab/>
      </w:r>
      <w:r w:rsidRPr="00935438">
        <w:rPr>
          <w:sz w:val="24"/>
          <w:szCs w:val="24"/>
        </w:rPr>
        <w:tab/>
        <w:t>________________</w:t>
      </w:r>
    </w:p>
    <w:p w:rsidR="00CC5B6C" w:rsidRPr="00935438" w:rsidRDefault="00CC5B6C" w:rsidP="007E4B8A">
      <w:pPr>
        <w:rPr>
          <w:sz w:val="24"/>
          <w:szCs w:val="24"/>
        </w:rPr>
      </w:pPr>
      <w:r w:rsidRPr="00935438">
        <w:rPr>
          <w:sz w:val="24"/>
          <w:szCs w:val="24"/>
        </w:rPr>
        <w:t>(должность Ф. И. О.)</w:t>
      </w:r>
      <w:r w:rsidRPr="00935438">
        <w:rPr>
          <w:sz w:val="24"/>
          <w:szCs w:val="24"/>
        </w:rPr>
        <w:tab/>
      </w:r>
      <w:r w:rsidRPr="00935438">
        <w:rPr>
          <w:sz w:val="24"/>
          <w:szCs w:val="24"/>
        </w:rPr>
        <w:tab/>
      </w:r>
      <w:r w:rsidRPr="00935438">
        <w:rPr>
          <w:sz w:val="24"/>
          <w:szCs w:val="24"/>
        </w:rPr>
        <w:tab/>
      </w:r>
      <w:r w:rsidRPr="00935438">
        <w:rPr>
          <w:sz w:val="24"/>
          <w:szCs w:val="24"/>
        </w:rPr>
        <w:tab/>
      </w:r>
      <w:r w:rsidRPr="00935438">
        <w:rPr>
          <w:sz w:val="24"/>
          <w:szCs w:val="24"/>
        </w:rPr>
        <w:tab/>
      </w:r>
      <w:r w:rsidRPr="00935438">
        <w:rPr>
          <w:sz w:val="24"/>
          <w:szCs w:val="24"/>
        </w:rPr>
        <w:tab/>
      </w:r>
      <w:r w:rsidRPr="00935438">
        <w:rPr>
          <w:sz w:val="24"/>
          <w:szCs w:val="24"/>
        </w:rPr>
        <w:tab/>
        <w:t>(Подпись)</w:t>
      </w:r>
    </w:p>
    <w:p w:rsidR="00CC5B6C" w:rsidRPr="00935438" w:rsidRDefault="00CC5B6C" w:rsidP="007E4B8A">
      <w:pPr>
        <w:rPr>
          <w:sz w:val="24"/>
          <w:szCs w:val="24"/>
        </w:rPr>
      </w:pPr>
    </w:p>
    <w:p w:rsidR="00CC5B6C" w:rsidRPr="00935438" w:rsidRDefault="00CC5B6C" w:rsidP="007E4B8A">
      <w:pPr>
        <w:rPr>
          <w:sz w:val="24"/>
          <w:szCs w:val="24"/>
        </w:rPr>
      </w:pPr>
      <w:r w:rsidRPr="00935438">
        <w:rPr>
          <w:sz w:val="24"/>
          <w:szCs w:val="24"/>
        </w:rPr>
        <w:t>МП</w:t>
      </w:r>
      <w:r w:rsidR="00283278" w:rsidRPr="00935438">
        <w:rPr>
          <w:sz w:val="24"/>
          <w:szCs w:val="24"/>
        </w:rPr>
        <w:t>.</w:t>
      </w:r>
    </w:p>
    <w:p w:rsidR="00CC5B6C" w:rsidRPr="00935438" w:rsidRDefault="00CC5B6C" w:rsidP="007E4B8A">
      <w:pPr>
        <w:rPr>
          <w:sz w:val="24"/>
          <w:szCs w:val="24"/>
        </w:rPr>
      </w:pPr>
    </w:p>
    <w:p w:rsidR="00CC5B6C" w:rsidRPr="00935438" w:rsidRDefault="00CC5B6C" w:rsidP="007E4B8A">
      <w:pPr>
        <w:rPr>
          <w:sz w:val="24"/>
          <w:szCs w:val="24"/>
        </w:rPr>
      </w:pPr>
    </w:p>
    <w:p w:rsidR="007E4B8A" w:rsidRDefault="007E4B8A"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Default="003E5E9D" w:rsidP="007E4B8A">
      <w:pPr>
        <w:rPr>
          <w:sz w:val="24"/>
          <w:szCs w:val="24"/>
        </w:rPr>
      </w:pPr>
    </w:p>
    <w:p w:rsidR="003E5E9D" w:rsidRPr="00935438" w:rsidRDefault="003E5E9D" w:rsidP="007E4B8A">
      <w:pPr>
        <w:rPr>
          <w:sz w:val="24"/>
          <w:szCs w:val="24"/>
        </w:rPr>
      </w:pPr>
    </w:p>
    <w:p w:rsidR="00CC5B6C" w:rsidRPr="003E5E9D" w:rsidRDefault="00CC5B6C" w:rsidP="007E4B8A">
      <w:pPr>
        <w:adjustRightInd w:val="0"/>
        <w:ind w:right="-2"/>
        <w:jc w:val="right"/>
        <w:outlineLvl w:val="0"/>
        <w:rPr>
          <w:rFonts w:eastAsia="Calibri"/>
          <w:bCs/>
          <w:sz w:val="24"/>
          <w:szCs w:val="24"/>
        </w:rPr>
      </w:pPr>
      <w:r w:rsidRPr="003E5E9D">
        <w:rPr>
          <w:rFonts w:eastAsia="Calibri"/>
          <w:bCs/>
          <w:sz w:val="24"/>
          <w:szCs w:val="24"/>
        </w:rPr>
        <w:lastRenderedPageBreak/>
        <w:t>Приложение № 2</w:t>
      </w:r>
    </w:p>
    <w:p w:rsidR="00CC5B6C" w:rsidRPr="00935438" w:rsidRDefault="00CC5B6C" w:rsidP="007E4B8A">
      <w:pPr>
        <w:adjustRightInd w:val="0"/>
        <w:ind w:right="-2"/>
        <w:jc w:val="right"/>
        <w:outlineLvl w:val="0"/>
        <w:rPr>
          <w:rFonts w:eastAsia="Calibri"/>
          <w:b/>
          <w:bCs/>
          <w:sz w:val="32"/>
          <w:szCs w:val="32"/>
        </w:rPr>
      </w:pPr>
      <w:r w:rsidRPr="003E5E9D">
        <w:rPr>
          <w:rFonts w:eastAsia="Calibri"/>
          <w:bCs/>
          <w:sz w:val="24"/>
          <w:szCs w:val="24"/>
        </w:rPr>
        <w:t>к Административному регламенту</w:t>
      </w:r>
    </w:p>
    <w:p w:rsidR="00CC5B6C" w:rsidRPr="00935438" w:rsidRDefault="00CC5B6C" w:rsidP="007E4B8A">
      <w:pPr>
        <w:ind w:right="-2"/>
        <w:jc w:val="right"/>
        <w:rPr>
          <w:b/>
          <w:w w:val="85"/>
          <w:sz w:val="24"/>
          <w:szCs w:val="24"/>
        </w:rPr>
      </w:pPr>
    </w:p>
    <w:p w:rsidR="0055645C" w:rsidRPr="00935438" w:rsidRDefault="0055645C" w:rsidP="007E4B8A">
      <w:pPr>
        <w:jc w:val="center"/>
        <w:rPr>
          <w:b/>
          <w:sz w:val="24"/>
          <w:szCs w:val="24"/>
        </w:rPr>
      </w:pPr>
      <w:r w:rsidRPr="00935438">
        <w:rPr>
          <w:b/>
          <w:sz w:val="24"/>
          <w:szCs w:val="24"/>
        </w:rPr>
        <w:t>ФОРМА</w:t>
      </w:r>
    </w:p>
    <w:p w:rsidR="00CC5B6C" w:rsidRPr="00935438" w:rsidRDefault="00CC5B6C" w:rsidP="007E4B8A">
      <w:pPr>
        <w:jc w:val="center"/>
        <w:rPr>
          <w:b/>
          <w:sz w:val="24"/>
          <w:szCs w:val="24"/>
        </w:rPr>
      </w:pPr>
      <w:r w:rsidRPr="00935438">
        <w:rPr>
          <w:b/>
          <w:sz w:val="24"/>
          <w:szCs w:val="24"/>
        </w:rPr>
        <w:t>заявления о присвоении объекту адресации адреса или аннулировании его адреса</w:t>
      </w:r>
    </w:p>
    <w:p w:rsidR="00CC5B6C" w:rsidRPr="00935438" w:rsidRDefault="00CC5B6C" w:rsidP="007E4B8A">
      <w:pPr>
        <w:jc w:val="center"/>
        <w:rPr>
          <w:b/>
          <w:sz w:val="24"/>
          <w:szCs w:val="24"/>
        </w:rPr>
      </w:pPr>
    </w:p>
    <w:tbl>
      <w:tblPr>
        <w:tblW w:w="0" w:type="auto"/>
        <w:jc w:val="center"/>
        <w:tblCellMar>
          <w:left w:w="0" w:type="dxa"/>
          <w:right w:w="0" w:type="dxa"/>
        </w:tblCellMar>
        <w:tblLook w:val="0000"/>
      </w:tblPr>
      <w:tblGrid>
        <w:gridCol w:w="611"/>
        <w:gridCol w:w="537"/>
        <w:gridCol w:w="1148"/>
        <w:gridCol w:w="537"/>
        <w:gridCol w:w="1291"/>
        <w:gridCol w:w="556"/>
        <w:gridCol w:w="1192"/>
        <w:gridCol w:w="532"/>
        <w:gridCol w:w="742"/>
        <w:gridCol w:w="532"/>
        <w:gridCol w:w="1157"/>
        <w:gridCol w:w="534"/>
      </w:tblGrid>
      <w:tr w:rsidR="00CC5B6C" w:rsidRPr="00935438" w:rsidTr="00CC5B6C">
        <w:trPr>
          <w:jc w:val="center"/>
        </w:trPr>
        <w:tc>
          <w:tcPr>
            <w:tcW w:w="5250" w:type="dxa"/>
            <w:gridSpan w:val="7"/>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2250" w:type="dxa"/>
            <w:gridSpan w:val="3"/>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Лист N ___</w:t>
            </w:r>
          </w:p>
        </w:tc>
        <w:tc>
          <w:tcPr>
            <w:tcW w:w="15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Всего листов _____</w:t>
            </w:r>
          </w:p>
        </w:tc>
      </w:tr>
      <w:tr w:rsidR="00CC5B6C" w:rsidRPr="00935438" w:rsidTr="00CC5B6C">
        <w:trPr>
          <w:jc w:val="center"/>
        </w:trPr>
        <w:tc>
          <w:tcPr>
            <w:tcW w:w="750" w:type="dxa"/>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xml:space="preserve">1 </w:t>
            </w:r>
          </w:p>
        </w:tc>
        <w:tc>
          <w:tcPr>
            <w:tcW w:w="750" w:type="dxa"/>
            <w:vMerge w:val="restart"/>
            <w:tcBorders>
              <w:top w:val="single" w:sz="6" w:space="0" w:color="auto"/>
              <w:left w:val="single" w:sz="6" w:space="0" w:color="auto"/>
              <w:bottom w:val="nil"/>
              <w:right w:val="nil"/>
            </w:tcBorders>
          </w:tcPr>
          <w:p w:rsidR="00CC5B6C" w:rsidRPr="00935438" w:rsidRDefault="00CC5B6C" w:rsidP="007E4B8A">
            <w:pPr>
              <w:adjustRightInd w:val="0"/>
              <w:rPr>
                <w:sz w:val="24"/>
                <w:szCs w:val="24"/>
              </w:rPr>
            </w:pPr>
          </w:p>
        </w:tc>
        <w:tc>
          <w:tcPr>
            <w:tcW w:w="1500" w:type="dxa"/>
            <w:gridSpan w:val="2"/>
            <w:vMerge w:val="restart"/>
            <w:tcBorders>
              <w:top w:val="single" w:sz="6" w:space="0" w:color="auto"/>
              <w:left w:val="nil"/>
              <w:bottom w:val="nil"/>
              <w:right w:val="nil"/>
            </w:tcBorders>
          </w:tcPr>
          <w:p w:rsidR="00CC5B6C" w:rsidRPr="00935438" w:rsidRDefault="00CC5B6C" w:rsidP="007E4B8A">
            <w:pPr>
              <w:adjustRightInd w:val="0"/>
              <w:jc w:val="center"/>
              <w:rPr>
                <w:sz w:val="24"/>
                <w:szCs w:val="24"/>
              </w:rPr>
            </w:pPr>
            <w:r w:rsidRPr="00935438">
              <w:rPr>
                <w:sz w:val="24"/>
                <w:szCs w:val="24"/>
              </w:rPr>
              <w:t xml:space="preserve">Заявление </w:t>
            </w:r>
          </w:p>
        </w:tc>
        <w:tc>
          <w:tcPr>
            <w:tcW w:w="750" w:type="dxa"/>
            <w:vMerge w:val="restart"/>
            <w:tcBorders>
              <w:top w:val="single" w:sz="6" w:space="0" w:color="auto"/>
              <w:left w:val="nil"/>
              <w:bottom w:val="nil"/>
              <w:right w:val="nil"/>
            </w:tcBorders>
          </w:tcPr>
          <w:p w:rsidR="00CC5B6C" w:rsidRPr="00935438" w:rsidRDefault="00CC5B6C" w:rsidP="007E4B8A">
            <w:pPr>
              <w:adjustRightInd w:val="0"/>
              <w:rPr>
                <w:sz w:val="24"/>
                <w:szCs w:val="24"/>
              </w:rPr>
            </w:pPr>
          </w:p>
        </w:tc>
        <w:tc>
          <w:tcPr>
            <w:tcW w:w="750" w:type="dxa"/>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xml:space="preserve">2 </w:t>
            </w:r>
          </w:p>
        </w:tc>
        <w:tc>
          <w:tcPr>
            <w:tcW w:w="2250" w:type="dxa"/>
            <w:gridSpan w:val="3"/>
            <w:tcBorders>
              <w:top w:val="nil"/>
              <w:left w:val="single" w:sz="6" w:space="0" w:color="auto"/>
              <w:bottom w:val="nil"/>
              <w:right w:val="nil"/>
            </w:tcBorders>
          </w:tcPr>
          <w:p w:rsidR="00CC5B6C" w:rsidRPr="00935438" w:rsidRDefault="00CC5B6C" w:rsidP="007E4B8A">
            <w:pPr>
              <w:adjustRightInd w:val="0"/>
              <w:rPr>
                <w:sz w:val="24"/>
                <w:szCs w:val="24"/>
              </w:rPr>
            </w:pPr>
            <w:r w:rsidRPr="00935438">
              <w:rPr>
                <w:sz w:val="24"/>
                <w:szCs w:val="24"/>
              </w:rPr>
              <w:t>Заявление принято</w:t>
            </w:r>
          </w:p>
          <w:p w:rsidR="00CC5B6C" w:rsidRPr="00935438" w:rsidRDefault="00CC5B6C" w:rsidP="007E4B8A">
            <w:pPr>
              <w:adjustRightInd w:val="0"/>
              <w:rPr>
                <w:sz w:val="24"/>
                <w:szCs w:val="24"/>
              </w:rPr>
            </w:pPr>
          </w:p>
        </w:tc>
        <w:tc>
          <w:tcPr>
            <w:tcW w:w="750" w:type="dxa"/>
            <w:tcBorders>
              <w:top w:val="single" w:sz="6" w:space="0" w:color="auto"/>
              <w:left w:val="nil"/>
              <w:bottom w:val="nil"/>
              <w:right w:val="nil"/>
            </w:tcBorders>
          </w:tcPr>
          <w:p w:rsidR="00CC5B6C" w:rsidRPr="00935438" w:rsidRDefault="00CC5B6C" w:rsidP="007E4B8A">
            <w:pPr>
              <w:adjustRightInd w:val="0"/>
              <w:rPr>
                <w:sz w:val="24"/>
                <w:szCs w:val="24"/>
              </w:rPr>
            </w:pPr>
          </w:p>
        </w:tc>
        <w:tc>
          <w:tcPr>
            <w:tcW w:w="750" w:type="dxa"/>
            <w:tcBorders>
              <w:top w:val="single" w:sz="6" w:space="0" w:color="auto"/>
              <w:left w:val="nil"/>
              <w:bottom w:val="nil"/>
              <w:right w:val="nil"/>
            </w:tcBorders>
          </w:tcPr>
          <w:p w:rsidR="00CC5B6C" w:rsidRPr="00935438" w:rsidRDefault="00CC5B6C" w:rsidP="007E4B8A">
            <w:pPr>
              <w:adjustRightInd w:val="0"/>
              <w:rPr>
                <w:sz w:val="24"/>
                <w:szCs w:val="24"/>
              </w:rPr>
            </w:pPr>
            <w:r w:rsidRPr="00935438">
              <w:rPr>
                <w:sz w:val="24"/>
                <w:szCs w:val="24"/>
              </w:rPr>
              <w:t> </w:t>
            </w:r>
          </w:p>
        </w:tc>
        <w:tc>
          <w:tcPr>
            <w:tcW w:w="750" w:type="dxa"/>
            <w:tcBorders>
              <w:top w:val="single" w:sz="6" w:space="0" w:color="auto"/>
              <w:left w:val="nil"/>
              <w:bottom w:val="nil"/>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7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750" w:type="dxa"/>
            <w:vMerge/>
            <w:tcBorders>
              <w:top w:val="nil"/>
              <w:left w:val="single" w:sz="6" w:space="0" w:color="auto"/>
              <w:bottom w:val="nil"/>
              <w:right w:val="nil"/>
            </w:tcBorders>
          </w:tcPr>
          <w:p w:rsidR="00CC5B6C" w:rsidRPr="00935438" w:rsidRDefault="00CC5B6C" w:rsidP="007E4B8A">
            <w:pPr>
              <w:adjustRightInd w:val="0"/>
              <w:rPr>
                <w:sz w:val="24"/>
                <w:szCs w:val="24"/>
              </w:rPr>
            </w:pPr>
          </w:p>
        </w:tc>
        <w:tc>
          <w:tcPr>
            <w:tcW w:w="1500" w:type="dxa"/>
            <w:gridSpan w:val="2"/>
            <w:vMerge/>
            <w:tcBorders>
              <w:top w:val="nil"/>
              <w:left w:val="nil"/>
              <w:bottom w:val="nil"/>
              <w:right w:val="nil"/>
            </w:tcBorders>
          </w:tcPr>
          <w:p w:rsidR="00CC5B6C" w:rsidRPr="00935438" w:rsidRDefault="00CC5B6C" w:rsidP="007E4B8A">
            <w:pPr>
              <w:adjustRightInd w:val="0"/>
              <w:rPr>
                <w:sz w:val="24"/>
                <w:szCs w:val="24"/>
              </w:rPr>
            </w:pPr>
          </w:p>
        </w:tc>
        <w:tc>
          <w:tcPr>
            <w:tcW w:w="750" w:type="dxa"/>
            <w:vMerge/>
            <w:tcBorders>
              <w:top w:val="nil"/>
              <w:left w:val="nil"/>
              <w:bottom w:val="nil"/>
              <w:right w:val="nil"/>
            </w:tcBorders>
          </w:tcPr>
          <w:p w:rsidR="00CC5B6C" w:rsidRPr="00935438" w:rsidRDefault="00CC5B6C" w:rsidP="007E4B8A">
            <w:pPr>
              <w:adjustRightInd w:val="0"/>
              <w:rPr>
                <w:sz w:val="24"/>
                <w:szCs w:val="24"/>
              </w:rPr>
            </w:pPr>
          </w:p>
        </w:tc>
        <w:tc>
          <w:tcPr>
            <w:tcW w:w="7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2250" w:type="dxa"/>
            <w:gridSpan w:val="3"/>
            <w:tcBorders>
              <w:top w:val="nil"/>
              <w:left w:val="single" w:sz="6" w:space="0" w:color="auto"/>
              <w:bottom w:val="nil"/>
              <w:right w:val="nil"/>
            </w:tcBorders>
          </w:tcPr>
          <w:p w:rsidR="00CC5B6C" w:rsidRPr="00935438" w:rsidRDefault="00CC5B6C" w:rsidP="007E4B8A">
            <w:pPr>
              <w:adjustRightInd w:val="0"/>
              <w:rPr>
                <w:sz w:val="24"/>
                <w:szCs w:val="24"/>
              </w:rPr>
            </w:pPr>
            <w:r w:rsidRPr="00935438">
              <w:rPr>
                <w:sz w:val="24"/>
                <w:szCs w:val="24"/>
              </w:rPr>
              <w:t>регистрационный номер</w:t>
            </w:r>
          </w:p>
        </w:tc>
        <w:tc>
          <w:tcPr>
            <w:tcW w:w="750" w:type="dxa"/>
            <w:tcBorders>
              <w:top w:val="nil"/>
              <w:left w:val="nil"/>
              <w:bottom w:val="single" w:sz="6" w:space="0" w:color="auto"/>
              <w:right w:val="nil"/>
            </w:tcBorders>
          </w:tcPr>
          <w:p w:rsidR="00CC5B6C" w:rsidRPr="00935438" w:rsidRDefault="00CC5B6C" w:rsidP="007E4B8A">
            <w:pPr>
              <w:adjustRightInd w:val="0"/>
              <w:rPr>
                <w:sz w:val="24"/>
                <w:szCs w:val="24"/>
              </w:rPr>
            </w:pPr>
            <w:r w:rsidRPr="00935438">
              <w:rPr>
                <w:sz w:val="24"/>
                <w:szCs w:val="24"/>
              </w:rPr>
              <w:t> </w:t>
            </w:r>
          </w:p>
        </w:tc>
        <w:tc>
          <w:tcPr>
            <w:tcW w:w="750" w:type="dxa"/>
            <w:tcBorders>
              <w:top w:val="nil"/>
              <w:left w:val="nil"/>
              <w:bottom w:val="single" w:sz="6" w:space="0" w:color="auto"/>
              <w:right w:val="nil"/>
            </w:tcBorders>
          </w:tcPr>
          <w:p w:rsidR="00CC5B6C" w:rsidRPr="00935438" w:rsidRDefault="00CC5B6C" w:rsidP="007E4B8A">
            <w:pPr>
              <w:adjustRightInd w:val="0"/>
              <w:rPr>
                <w:sz w:val="24"/>
                <w:szCs w:val="24"/>
              </w:rPr>
            </w:pPr>
            <w:r w:rsidRPr="00935438">
              <w:rPr>
                <w:sz w:val="24"/>
                <w:szCs w:val="24"/>
              </w:rPr>
              <w:t> </w:t>
            </w:r>
          </w:p>
        </w:tc>
        <w:tc>
          <w:tcPr>
            <w:tcW w:w="750" w:type="dxa"/>
            <w:tcBorders>
              <w:top w:val="nil"/>
              <w:left w:val="nil"/>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7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3000" w:type="dxa"/>
            <w:gridSpan w:val="4"/>
            <w:vMerge w:val="restart"/>
            <w:tcBorders>
              <w:top w:val="nil"/>
              <w:left w:val="nil"/>
              <w:bottom w:val="nil"/>
              <w:right w:val="nil"/>
            </w:tcBorders>
          </w:tcPr>
          <w:p w:rsidR="00CC5B6C" w:rsidRPr="00935438" w:rsidRDefault="00CC5B6C" w:rsidP="007E4B8A">
            <w:pPr>
              <w:adjustRightInd w:val="0"/>
              <w:rPr>
                <w:sz w:val="24"/>
                <w:szCs w:val="24"/>
              </w:rPr>
            </w:pPr>
            <w:r w:rsidRPr="00935438">
              <w:rPr>
                <w:sz w:val="24"/>
                <w:szCs w:val="24"/>
              </w:rPr>
              <w:t xml:space="preserve">в </w:t>
            </w:r>
          </w:p>
        </w:tc>
        <w:tc>
          <w:tcPr>
            <w:tcW w:w="7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2250" w:type="dxa"/>
            <w:gridSpan w:val="3"/>
            <w:tcBorders>
              <w:top w:val="nil"/>
              <w:left w:val="single" w:sz="6" w:space="0" w:color="auto"/>
              <w:bottom w:val="nil"/>
              <w:right w:val="nil"/>
            </w:tcBorders>
          </w:tcPr>
          <w:p w:rsidR="00CC5B6C" w:rsidRPr="00935438" w:rsidRDefault="00CC5B6C" w:rsidP="007E4B8A">
            <w:pPr>
              <w:adjustRightInd w:val="0"/>
              <w:rPr>
                <w:sz w:val="24"/>
                <w:szCs w:val="24"/>
              </w:rPr>
            </w:pPr>
            <w:r w:rsidRPr="00935438">
              <w:rPr>
                <w:sz w:val="24"/>
                <w:szCs w:val="24"/>
              </w:rPr>
              <w:t xml:space="preserve">количество листов заявления </w:t>
            </w:r>
          </w:p>
        </w:tc>
        <w:tc>
          <w:tcPr>
            <w:tcW w:w="750" w:type="dxa"/>
            <w:tcBorders>
              <w:top w:val="single" w:sz="6" w:space="0" w:color="auto"/>
              <w:left w:val="nil"/>
              <w:bottom w:val="single" w:sz="6" w:space="0" w:color="auto"/>
              <w:right w:val="nil"/>
            </w:tcBorders>
          </w:tcPr>
          <w:p w:rsidR="00CC5B6C" w:rsidRPr="00935438" w:rsidRDefault="00CC5B6C" w:rsidP="007E4B8A">
            <w:pPr>
              <w:adjustRightInd w:val="0"/>
              <w:rPr>
                <w:sz w:val="24"/>
                <w:szCs w:val="24"/>
              </w:rPr>
            </w:pPr>
          </w:p>
        </w:tc>
        <w:tc>
          <w:tcPr>
            <w:tcW w:w="750" w:type="dxa"/>
            <w:tcBorders>
              <w:top w:val="single" w:sz="6" w:space="0" w:color="auto"/>
              <w:left w:val="nil"/>
              <w:bottom w:val="single" w:sz="6" w:space="0" w:color="auto"/>
              <w:right w:val="nil"/>
            </w:tcBorders>
          </w:tcPr>
          <w:p w:rsidR="00CC5B6C" w:rsidRPr="00935438" w:rsidRDefault="00CC5B6C" w:rsidP="007E4B8A">
            <w:pPr>
              <w:adjustRightInd w:val="0"/>
              <w:rPr>
                <w:sz w:val="24"/>
                <w:szCs w:val="24"/>
              </w:rPr>
            </w:pPr>
            <w:r w:rsidRPr="00935438">
              <w:rPr>
                <w:sz w:val="24"/>
                <w:szCs w:val="24"/>
              </w:rPr>
              <w:t> </w:t>
            </w:r>
          </w:p>
        </w:tc>
        <w:tc>
          <w:tcPr>
            <w:tcW w:w="750" w:type="dxa"/>
            <w:tcBorders>
              <w:top w:val="nil"/>
              <w:left w:val="nil"/>
              <w:bottom w:val="nil"/>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7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3000" w:type="dxa"/>
            <w:gridSpan w:val="4"/>
            <w:vMerge/>
            <w:tcBorders>
              <w:top w:val="nil"/>
              <w:left w:val="nil"/>
              <w:bottom w:val="single" w:sz="6" w:space="0" w:color="auto"/>
              <w:right w:val="nil"/>
            </w:tcBorders>
          </w:tcPr>
          <w:p w:rsidR="00CC5B6C" w:rsidRPr="00935438" w:rsidRDefault="00CC5B6C" w:rsidP="007E4B8A">
            <w:pPr>
              <w:adjustRightInd w:val="0"/>
              <w:rPr>
                <w:sz w:val="24"/>
                <w:szCs w:val="24"/>
              </w:rPr>
            </w:pPr>
          </w:p>
        </w:tc>
        <w:tc>
          <w:tcPr>
            <w:tcW w:w="7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2250" w:type="dxa"/>
            <w:gridSpan w:val="3"/>
            <w:tcBorders>
              <w:top w:val="nil"/>
              <w:left w:val="single" w:sz="6" w:space="0" w:color="auto"/>
              <w:bottom w:val="nil"/>
              <w:right w:val="nil"/>
            </w:tcBorders>
          </w:tcPr>
          <w:p w:rsidR="00CC5B6C" w:rsidRPr="00935438" w:rsidRDefault="00CC5B6C" w:rsidP="007E4B8A">
            <w:pPr>
              <w:adjustRightInd w:val="0"/>
              <w:rPr>
                <w:sz w:val="24"/>
                <w:szCs w:val="24"/>
              </w:rPr>
            </w:pPr>
            <w:r w:rsidRPr="00935438">
              <w:rPr>
                <w:sz w:val="24"/>
                <w:szCs w:val="24"/>
              </w:rPr>
              <w:t xml:space="preserve">количество прилагаемых документов </w:t>
            </w:r>
          </w:p>
        </w:tc>
        <w:tc>
          <w:tcPr>
            <w:tcW w:w="750" w:type="dxa"/>
            <w:tcBorders>
              <w:top w:val="single" w:sz="6" w:space="0" w:color="auto"/>
              <w:left w:val="nil"/>
              <w:bottom w:val="single" w:sz="6" w:space="0" w:color="auto"/>
              <w:right w:val="nil"/>
            </w:tcBorders>
            <w:vAlign w:val="center"/>
          </w:tcPr>
          <w:p w:rsidR="00CC5B6C" w:rsidRPr="00935438" w:rsidRDefault="00CC5B6C" w:rsidP="007E4B8A">
            <w:pPr>
              <w:adjustRightInd w:val="0"/>
              <w:rPr>
                <w:sz w:val="24"/>
                <w:szCs w:val="24"/>
              </w:rPr>
            </w:pPr>
            <w:r w:rsidRPr="00935438">
              <w:rPr>
                <w:sz w:val="24"/>
                <w:szCs w:val="24"/>
              </w:rPr>
              <w:t> </w:t>
            </w:r>
          </w:p>
        </w:tc>
        <w:tc>
          <w:tcPr>
            <w:tcW w:w="750" w:type="dxa"/>
            <w:tcBorders>
              <w:top w:val="single" w:sz="6" w:space="0" w:color="auto"/>
              <w:left w:val="nil"/>
              <w:bottom w:val="single" w:sz="6" w:space="0" w:color="auto"/>
              <w:right w:val="nil"/>
            </w:tcBorders>
          </w:tcPr>
          <w:p w:rsidR="00CC5B6C" w:rsidRPr="00935438" w:rsidRDefault="00CC5B6C" w:rsidP="007E4B8A">
            <w:pPr>
              <w:adjustRightInd w:val="0"/>
              <w:rPr>
                <w:sz w:val="24"/>
                <w:szCs w:val="24"/>
              </w:rPr>
            </w:pPr>
            <w:r w:rsidRPr="00935438">
              <w:rPr>
                <w:sz w:val="24"/>
                <w:szCs w:val="24"/>
              </w:rPr>
              <w:t> </w:t>
            </w:r>
          </w:p>
        </w:tc>
        <w:tc>
          <w:tcPr>
            <w:tcW w:w="750" w:type="dxa"/>
            <w:tcBorders>
              <w:top w:val="nil"/>
              <w:left w:val="nil"/>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7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3000" w:type="dxa"/>
            <w:gridSpan w:val="4"/>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jc w:val="center"/>
              <w:rPr>
                <w:sz w:val="24"/>
                <w:szCs w:val="24"/>
              </w:rPr>
            </w:pPr>
            <w:r w:rsidRPr="00935438">
              <w:rPr>
                <w:sz w:val="24"/>
                <w:szCs w:val="24"/>
              </w:rPr>
              <w:t xml:space="preserve">(наименование органа местного самоуправления, органа </w:t>
            </w:r>
          </w:p>
        </w:tc>
        <w:tc>
          <w:tcPr>
            <w:tcW w:w="7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750" w:type="dxa"/>
            <w:tcBorders>
              <w:top w:val="nil"/>
              <w:left w:val="single" w:sz="6" w:space="0" w:color="auto"/>
              <w:bottom w:val="nil"/>
              <w:right w:val="nil"/>
            </w:tcBorders>
          </w:tcPr>
          <w:p w:rsidR="00CC5B6C" w:rsidRPr="00935438" w:rsidRDefault="00CC5B6C" w:rsidP="007E4B8A">
            <w:pPr>
              <w:adjustRightInd w:val="0"/>
              <w:rPr>
                <w:sz w:val="24"/>
                <w:szCs w:val="24"/>
              </w:rPr>
            </w:pPr>
            <w:r w:rsidRPr="00935438">
              <w:rPr>
                <w:sz w:val="24"/>
                <w:szCs w:val="24"/>
              </w:rPr>
              <w:t xml:space="preserve">в том числе оригиналов </w:t>
            </w:r>
          </w:p>
        </w:tc>
        <w:tc>
          <w:tcPr>
            <w:tcW w:w="750" w:type="dxa"/>
            <w:tcBorders>
              <w:top w:val="nil"/>
              <w:left w:val="nil"/>
              <w:bottom w:val="single" w:sz="6" w:space="0" w:color="auto"/>
              <w:right w:val="nil"/>
            </w:tcBorders>
            <w:vAlign w:val="center"/>
          </w:tcPr>
          <w:p w:rsidR="00CC5B6C" w:rsidRPr="00935438" w:rsidRDefault="00CC5B6C" w:rsidP="007E4B8A">
            <w:pPr>
              <w:adjustRightInd w:val="0"/>
              <w:rPr>
                <w:sz w:val="24"/>
                <w:szCs w:val="24"/>
              </w:rPr>
            </w:pPr>
            <w:r w:rsidRPr="00935438">
              <w:rPr>
                <w:sz w:val="24"/>
                <w:szCs w:val="24"/>
              </w:rPr>
              <w:t> </w:t>
            </w:r>
          </w:p>
        </w:tc>
        <w:tc>
          <w:tcPr>
            <w:tcW w:w="750" w:type="dxa"/>
            <w:tcBorders>
              <w:top w:val="nil"/>
              <w:left w:val="nil"/>
              <w:bottom w:val="nil"/>
              <w:right w:val="nil"/>
            </w:tcBorders>
          </w:tcPr>
          <w:p w:rsidR="00CC5B6C" w:rsidRPr="00935438" w:rsidRDefault="00CC5B6C" w:rsidP="007E4B8A">
            <w:pPr>
              <w:adjustRightInd w:val="0"/>
              <w:rPr>
                <w:sz w:val="24"/>
                <w:szCs w:val="24"/>
              </w:rPr>
            </w:pPr>
            <w:r w:rsidRPr="00935438">
              <w:rPr>
                <w:sz w:val="24"/>
                <w:szCs w:val="24"/>
              </w:rPr>
              <w:t>,копий</w:t>
            </w:r>
          </w:p>
        </w:tc>
        <w:tc>
          <w:tcPr>
            <w:tcW w:w="750" w:type="dxa"/>
            <w:tcBorders>
              <w:top w:val="single" w:sz="6" w:space="0" w:color="auto"/>
              <w:left w:val="nil"/>
              <w:bottom w:val="single" w:sz="6" w:space="0" w:color="auto"/>
              <w:right w:val="nil"/>
            </w:tcBorders>
            <w:vAlign w:val="center"/>
          </w:tcPr>
          <w:p w:rsidR="00CC5B6C" w:rsidRPr="00935438" w:rsidRDefault="00CC5B6C" w:rsidP="007E4B8A">
            <w:pPr>
              <w:adjustRightInd w:val="0"/>
              <w:rPr>
                <w:sz w:val="24"/>
                <w:szCs w:val="24"/>
              </w:rPr>
            </w:pPr>
            <w:r w:rsidRPr="00935438">
              <w:rPr>
                <w:sz w:val="24"/>
                <w:szCs w:val="24"/>
              </w:rPr>
              <w:t> </w:t>
            </w:r>
          </w:p>
        </w:tc>
        <w:tc>
          <w:tcPr>
            <w:tcW w:w="750" w:type="dxa"/>
            <w:tcBorders>
              <w:top w:val="single" w:sz="6" w:space="0" w:color="auto"/>
              <w:left w:val="nil"/>
              <w:bottom w:val="nil"/>
              <w:right w:val="nil"/>
            </w:tcBorders>
          </w:tcPr>
          <w:p w:rsidR="00CC5B6C" w:rsidRPr="00935438" w:rsidRDefault="00CC5B6C" w:rsidP="007E4B8A">
            <w:pPr>
              <w:adjustRightInd w:val="0"/>
              <w:jc w:val="center"/>
              <w:rPr>
                <w:sz w:val="24"/>
                <w:szCs w:val="24"/>
              </w:rPr>
            </w:pPr>
            <w:r w:rsidRPr="00935438">
              <w:rPr>
                <w:sz w:val="24"/>
                <w:szCs w:val="24"/>
              </w:rPr>
              <w:t xml:space="preserve">количество листов в </w:t>
            </w:r>
          </w:p>
        </w:tc>
        <w:tc>
          <w:tcPr>
            <w:tcW w:w="750" w:type="dxa"/>
            <w:tcBorders>
              <w:top w:val="nil"/>
              <w:left w:val="nil"/>
              <w:bottom w:val="nil"/>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7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3000" w:type="dxa"/>
            <w:gridSpan w:val="4"/>
            <w:vMerge w:val="restart"/>
            <w:tcBorders>
              <w:top w:val="single" w:sz="6" w:space="0" w:color="auto"/>
              <w:left w:val="nil"/>
              <w:bottom w:val="nil"/>
              <w:right w:val="nil"/>
            </w:tcBorders>
          </w:tcPr>
          <w:p w:rsidR="00CC5B6C" w:rsidRPr="00935438" w:rsidRDefault="00CC5B6C" w:rsidP="007E4B8A">
            <w:pPr>
              <w:adjustRightInd w:val="0"/>
              <w:jc w:val="center"/>
              <w:rPr>
                <w:sz w:val="24"/>
                <w:szCs w:val="24"/>
              </w:rPr>
            </w:pPr>
            <w:r w:rsidRPr="00935438">
              <w:rPr>
                <w:sz w:val="24"/>
                <w:szCs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законом </w:t>
            </w:r>
            <w:hyperlink r:id="rId12" w:anchor="l0" w:history="1">
              <w:r w:rsidRPr="00935438">
                <w:rPr>
                  <w:sz w:val="24"/>
                  <w:szCs w:val="24"/>
                  <w:u w:val="single"/>
                </w:rPr>
                <w:t>от 28 сентября 2010 г. N 244-ФЗ</w:t>
              </w:r>
            </w:hyperlink>
            <w:r w:rsidRPr="00935438">
              <w:rPr>
                <w:sz w:val="24"/>
                <w:szCs w:val="24"/>
              </w:rPr>
              <w:t xml:space="preserve">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 </w:t>
            </w:r>
          </w:p>
        </w:tc>
        <w:tc>
          <w:tcPr>
            <w:tcW w:w="7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750" w:type="dxa"/>
            <w:tcBorders>
              <w:top w:val="nil"/>
              <w:left w:val="single" w:sz="6" w:space="0" w:color="auto"/>
              <w:bottom w:val="nil"/>
              <w:right w:val="nil"/>
            </w:tcBorders>
          </w:tcPr>
          <w:p w:rsidR="00CC5B6C" w:rsidRPr="00935438" w:rsidRDefault="00CC5B6C" w:rsidP="007E4B8A">
            <w:pPr>
              <w:adjustRightInd w:val="0"/>
              <w:rPr>
                <w:sz w:val="24"/>
                <w:szCs w:val="24"/>
              </w:rPr>
            </w:pPr>
            <w:r w:rsidRPr="00935438">
              <w:rPr>
                <w:sz w:val="24"/>
                <w:szCs w:val="24"/>
              </w:rPr>
              <w:t>оригиналах</w:t>
            </w:r>
          </w:p>
        </w:tc>
        <w:tc>
          <w:tcPr>
            <w:tcW w:w="750" w:type="dxa"/>
            <w:tcBorders>
              <w:top w:val="single" w:sz="6" w:space="0" w:color="auto"/>
              <w:left w:val="nil"/>
              <w:bottom w:val="single" w:sz="6" w:space="0" w:color="auto"/>
              <w:right w:val="nil"/>
            </w:tcBorders>
            <w:vAlign w:val="center"/>
          </w:tcPr>
          <w:p w:rsidR="00CC5B6C" w:rsidRPr="00935438" w:rsidRDefault="00CC5B6C" w:rsidP="007E4B8A">
            <w:pPr>
              <w:adjustRightInd w:val="0"/>
              <w:rPr>
                <w:sz w:val="24"/>
                <w:szCs w:val="24"/>
              </w:rPr>
            </w:pPr>
            <w:r w:rsidRPr="00935438">
              <w:rPr>
                <w:sz w:val="24"/>
                <w:szCs w:val="24"/>
              </w:rPr>
              <w:t> </w:t>
            </w:r>
          </w:p>
        </w:tc>
        <w:tc>
          <w:tcPr>
            <w:tcW w:w="750" w:type="dxa"/>
            <w:tcBorders>
              <w:top w:val="nil"/>
              <w:left w:val="nil"/>
              <w:bottom w:val="nil"/>
              <w:right w:val="nil"/>
            </w:tcBorders>
          </w:tcPr>
          <w:p w:rsidR="00CC5B6C" w:rsidRPr="00935438" w:rsidRDefault="00CC5B6C" w:rsidP="007E4B8A">
            <w:pPr>
              <w:adjustRightInd w:val="0"/>
              <w:rPr>
                <w:sz w:val="24"/>
                <w:szCs w:val="24"/>
              </w:rPr>
            </w:pPr>
            <w:r w:rsidRPr="00935438">
              <w:rPr>
                <w:sz w:val="24"/>
                <w:szCs w:val="24"/>
              </w:rPr>
              <w:t xml:space="preserve">, копиях </w:t>
            </w:r>
          </w:p>
        </w:tc>
        <w:tc>
          <w:tcPr>
            <w:tcW w:w="750" w:type="dxa"/>
            <w:tcBorders>
              <w:top w:val="single" w:sz="6" w:space="0" w:color="auto"/>
              <w:left w:val="nil"/>
              <w:bottom w:val="single" w:sz="6" w:space="0" w:color="auto"/>
              <w:right w:val="nil"/>
            </w:tcBorders>
          </w:tcPr>
          <w:p w:rsidR="00CC5B6C" w:rsidRPr="00935438" w:rsidRDefault="00CC5B6C" w:rsidP="007E4B8A">
            <w:pPr>
              <w:adjustRightInd w:val="0"/>
              <w:rPr>
                <w:sz w:val="24"/>
                <w:szCs w:val="24"/>
              </w:rPr>
            </w:pPr>
            <w:r w:rsidRPr="00935438">
              <w:rPr>
                <w:sz w:val="24"/>
                <w:szCs w:val="24"/>
              </w:rPr>
              <w:t> </w:t>
            </w:r>
          </w:p>
        </w:tc>
        <w:tc>
          <w:tcPr>
            <w:tcW w:w="750" w:type="dxa"/>
            <w:tcBorders>
              <w:top w:val="nil"/>
              <w:left w:val="nil"/>
              <w:bottom w:val="nil"/>
              <w:right w:val="nil"/>
            </w:tcBorders>
          </w:tcPr>
          <w:p w:rsidR="00CC5B6C" w:rsidRPr="00935438" w:rsidRDefault="00CC5B6C" w:rsidP="007E4B8A">
            <w:pPr>
              <w:adjustRightInd w:val="0"/>
              <w:rPr>
                <w:sz w:val="24"/>
                <w:szCs w:val="24"/>
              </w:rPr>
            </w:pPr>
            <w:r w:rsidRPr="00935438">
              <w:rPr>
                <w:sz w:val="24"/>
                <w:szCs w:val="24"/>
              </w:rPr>
              <w:t> </w:t>
            </w:r>
          </w:p>
        </w:tc>
        <w:tc>
          <w:tcPr>
            <w:tcW w:w="750" w:type="dxa"/>
            <w:tcBorders>
              <w:top w:val="nil"/>
              <w:left w:val="nil"/>
              <w:bottom w:val="nil"/>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7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3000" w:type="dxa"/>
            <w:gridSpan w:val="4"/>
            <w:vMerge/>
            <w:tcBorders>
              <w:top w:val="nil"/>
              <w:left w:val="nil"/>
              <w:bottom w:val="nil"/>
              <w:right w:val="nil"/>
            </w:tcBorders>
          </w:tcPr>
          <w:p w:rsidR="00CC5B6C" w:rsidRPr="00935438" w:rsidRDefault="00CC5B6C" w:rsidP="007E4B8A">
            <w:pPr>
              <w:adjustRightInd w:val="0"/>
              <w:rPr>
                <w:sz w:val="24"/>
                <w:szCs w:val="24"/>
              </w:rPr>
            </w:pPr>
          </w:p>
        </w:tc>
        <w:tc>
          <w:tcPr>
            <w:tcW w:w="7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2250" w:type="dxa"/>
            <w:gridSpan w:val="3"/>
            <w:tcBorders>
              <w:top w:val="nil"/>
              <w:left w:val="single" w:sz="6" w:space="0" w:color="auto"/>
              <w:bottom w:val="nil"/>
              <w:right w:val="nil"/>
            </w:tcBorders>
          </w:tcPr>
          <w:p w:rsidR="00CC5B6C" w:rsidRPr="00935438" w:rsidRDefault="00CC5B6C" w:rsidP="007E4B8A">
            <w:pPr>
              <w:adjustRightInd w:val="0"/>
              <w:rPr>
                <w:sz w:val="24"/>
                <w:szCs w:val="24"/>
              </w:rPr>
            </w:pPr>
            <w:r w:rsidRPr="00935438">
              <w:rPr>
                <w:sz w:val="24"/>
                <w:szCs w:val="24"/>
              </w:rPr>
              <w:t xml:space="preserve">ФИО должностного лица </w:t>
            </w:r>
          </w:p>
        </w:tc>
        <w:tc>
          <w:tcPr>
            <w:tcW w:w="750" w:type="dxa"/>
            <w:tcBorders>
              <w:top w:val="single" w:sz="6" w:space="0" w:color="auto"/>
              <w:left w:val="nil"/>
              <w:bottom w:val="single" w:sz="6" w:space="0" w:color="auto"/>
              <w:right w:val="nil"/>
            </w:tcBorders>
          </w:tcPr>
          <w:p w:rsidR="00CC5B6C" w:rsidRPr="00935438" w:rsidRDefault="00CC5B6C" w:rsidP="007E4B8A">
            <w:pPr>
              <w:adjustRightInd w:val="0"/>
              <w:rPr>
                <w:sz w:val="24"/>
                <w:szCs w:val="24"/>
              </w:rPr>
            </w:pPr>
            <w:r w:rsidRPr="00935438">
              <w:rPr>
                <w:sz w:val="24"/>
                <w:szCs w:val="24"/>
              </w:rPr>
              <w:t> </w:t>
            </w:r>
          </w:p>
        </w:tc>
        <w:tc>
          <w:tcPr>
            <w:tcW w:w="750" w:type="dxa"/>
            <w:tcBorders>
              <w:top w:val="nil"/>
              <w:left w:val="nil"/>
              <w:bottom w:val="single" w:sz="6" w:space="0" w:color="auto"/>
              <w:right w:val="nil"/>
            </w:tcBorders>
          </w:tcPr>
          <w:p w:rsidR="00CC5B6C" w:rsidRPr="00935438" w:rsidRDefault="00CC5B6C" w:rsidP="007E4B8A">
            <w:pPr>
              <w:adjustRightInd w:val="0"/>
              <w:rPr>
                <w:sz w:val="24"/>
                <w:szCs w:val="24"/>
              </w:rPr>
            </w:pPr>
            <w:r w:rsidRPr="00935438">
              <w:rPr>
                <w:sz w:val="24"/>
                <w:szCs w:val="24"/>
              </w:rPr>
              <w:t> </w:t>
            </w:r>
          </w:p>
        </w:tc>
        <w:tc>
          <w:tcPr>
            <w:tcW w:w="750" w:type="dxa"/>
            <w:tcBorders>
              <w:top w:val="nil"/>
              <w:left w:val="nil"/>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7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3000" w:type="dxa"/>
            <w:gridSpan w:val="4"/>
            <w:vMerge/>
            <w:tcBorders>
              <w:top w:val="nil"/>
              <w:left w:val="nil"/>
              <w:bottom w:val="nil"/>
              <w:right w:val="nil"/>
            </w:tcBorders>
          </w:tcPr>
          <w:p w:rsidR="00CC5B6C" w:rsidRPr="00935438" w:rsidRDefault="00CC5B6C" w:rsidP="007E4B8A">
            <w:pPr>
              <w:adjustRightInd w:val="0"/>
              <w:rPr>
                <w:sz w:val="24"/>
                <w:szCs w:val="24"/>
              </w:rPr>
            </w:pPr>
          </w:p>
        </w:tc>
        <w:tc>
          <w:tcPr>
            <w:tcW w:w="7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2250" w:type="dxa"/>
            <w:gridSpan w:val="3"/>
            <w:tcBorders>
              <w:top w:val="nil"/>
              <w:left w:val="single" w:sz="6" w:space="0" w:color="auto"/>
              <w:bottom w:val="nil"/>
              <w:right w:val="nil"/>
            </w:tcBorders>
          </w:tcPr>
          <w:p w:rsidR="00CC5B6C" w:rsidRPr="00935438" w:rsidRDefault="00CC5B6C" w:rsidP="007E4B8A">
            <w:pPr>
              <w:adjustRightInd w:val="0"/>
              <w:rPr>
                <w:sz w:val="24"/>
                <w:szCs w:val="24"/>
              </w:rPr>
            </w:pPr>
            <w:r w:rsidRPr="00935438">
              <w:rPr>
                <w:sz w:val="24"/>
                <w:szCs w:val="24"/>
              </w:rPr>
              <w:t xml:space="preserve">подпись должностного лица </w:t>
            </w:r>
          </w:p>
        </w:tc>
        <w:tc>
          <w:tcPr>
            <w:tcW w:w="750" w:type="dxa"/>
            <w:tcBorders>
              <w:top w:val="single" w:sz="6" w:space="0" w:color="auto"/>
              <w:left w:val="nil"/>
              <w:bottom w:val="single" w:sz="6" w:space="0" w:color="auto"/>
              <w:right w:val="nil"/>
            </w:tcBorders>
          </w:tcPr>
          <w:p w:rsidR="00CC5B6C" w:rsidRPr="00935438" w:rsidRDefault="00CC5B6C" w:rsidP="007E4B8A">
            <w:pPr>
              <w:adjustRightInd w:val="0"/>
              <w:rPr>
                <w:sz w:val="24"/>
                <w:szCs w:val="24"/>
              </w:rPr>
            </w:pPr>
          </w:p>
        </w:tc>
        <w:tc>
          <w:tcPr>
            <w:tcW w:w="750" w:type="dxa"/>
            <w:tcBorders>
              <w:top w:val="single" w:sz="6" w:space="0" w:color="auto"/>
              <w:left w:val="nil"/>
              <w:bottom w:val="single" w:sz="6" w:space="0" w:color="auto"/>
              <w:right w:val="nil"/>
            </w:tcBorders>
          </w:tcPr>
          <w:p w:rsidR="00CC5B6C" w:rsidRPr="00935438" w:rsidRDefault="00CC5B6C" w:rsidP="007E4B8A">
            <w:pPr>
              <w:adjustRightInd w:val="0"/>
              <w:rPr>
                <w:sz w:val="24"/>
                <w:szCs w:val="24"/>
              </w:rPr>
            </w:pPr>
            <w:r w:rsidRPr="00935438">
              <w:rPr>
                <w:sz w:val="24"/>
                <w:szCs w:val="24"/>
              </w:rPr>
              <w:t> </w:t>
            </w:r>
          </w:p>
        </w:tc>
        <w:tc>
          <w:tcPr>
            <w:tcW w:w="750" w:type="dxa"/>
            <w:tcBorders>
              <w:top w:val="nil"/>
              <w:left w:val="nil"/>
              <w:bottom w:val="nil"/>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750" w:type="dxa"/>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3000" w:type="dxa"/>
            <w:gridSpan w:val="4"/>
            <w:vMerge/>
            <w:tcBorders>
              <w:top w:val="nil"/>
              <w:left w:val="nil"/>
              <w:bottom w:val="single" w:sz="6" w:space="0" w:color="auto"/>
              <w:right w:val="nil"/>
            </w:tcBorders>
          </w:tcPr>
          <w:p w:rsidR="00CC5B6C" w:rsidRPr="00935438" w:rsidRDefault="00CC5B6C" w:rsidP="007E4B8A">
            <w:pPr>
              <w:adjustRightInd w:val="0"/>
              <w:rPr>
                <w:sz w:val="24"/>
                <w:szCs w:val="24"/>
              </w:rPr>
            </w:pPr>
          </w:p>
        </w:tc>
        <w:tc>
          <w:tcPr>
            <w:tcW w:w="750" w:type="dxa"/>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4500" w:type="dxa"/>
            <w:gridSpan w:val="6"/>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дата "__"________ _____ г.</w:t>
            </w:r>
          </w:p>
        </w:tc>
      </w:tr>
      <w:tr w:rsidR="00CC5B6C" w:rsidRPr="00935438" w:rsidTr="00CC5B6C">
        <w:trPr>
          <w:jc w:val="center"/>
        </w:trPr>
        <w:tc>
          <w:tcPr>
            <w:tcW w:w="9000" w:type="dxa"/>
            <w:gridSpan w:val="1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(в ред. Приказов Минфина РФ </w:t>
            </w:r>
            <w:hyperlink r:id="rId13" w:anchor="l0" w:history="1">
              <w:r w:rsidRPr="00935438">
                <w:rPr>
                  <w:sz w:val="24"/>
                  <w:szCs w:val="24"/>
                  <w:u w:val="single"/>
                </w:rPr>
                <w:t>от 18.06.2020 N 110н</w:t>
              </w:r>
            </w:hyperlink>
            <w:r w:rsidRPr="00935438">
              <w:rPr>
                <w:sz w:val="24"/>
                <w:szCs w:val="24"/>
              </w:rPr>
              <w:t xml:space="preserve">, </w:t>
            </w:r>
            <w:hyperlink r:id="rId14" w:anchor="l16" w:history="1">
              <w:r w:rsidRPr="00935438">
                <w:rPr>
                  <w:sz w:val="24"/>
                  <w:szCs w:val="24"/>
                  <w:u w:val="single"/>
                </w:rPr>
                <w:t>от 14.01.2022 N 5н</w:t>
              </w:r>
            </w:hyperlink>
            <w:r w:rsidRPr="00935438">
              <w:rPr>
                <w:sz w:val="24"/>
                <w:szCs w:val="24"/>
              </w:rPr>
              <w:t>)</w:t>
            </w:r>
          </w:p>
        </w:tc>
      </w:tr>
      <w:tr w:rsidR="00CC5B6C" w:rsidRPr="00935438" w:rsidTr="00CC5B6C">
        <w:trPr>
          <w:jc w:val="center"/>
        </w:trPr>
        <w:tc>
          <w:tcPr>
            <w:tcW w:w="750" w:type="dxa"/>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3.1</w:t>
            </w:r>
          </w:p>
        </w:tc>
        <w:tc>
          <w:tcPr>
            <w:tcW w:w="8250" w:type="dxa"/>
            <w:gridSpan w:val="11"/>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Прошу в отношении объекта адресации:</w:t>
            </w:r>
          </w:p>
        </w:tc>
      </w:tr>
      <w:tr w:rsidR="00CC5B6C" w:rsidRPr="00935438" w:rsidTr="00CC5B6C">
        <w:trPr>
          <w:jc w:val="center"/>
        </w:trPr>
        <w:tc>
          <w:tcPr>
            <w:tcW w:w="7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8250" w:type="dxa"/>
            <w:gridSpan w:val="11"/>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Вид:</w:t>
            </w:r>
          </w:p>
        </w:tc>
      </w:tr>
      <w:tr w:rsidR="00CC5B6C" w:rsidRPr="00935438" w:rsidTr="00CC5B6C">
        <w:trPr>
          <w:jc w:val="center"/>
        </w:trPr>
        <w:tc>
          <w:tcPr>
            <w:tcW w:w="7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Земельный участок</w:t>
            </w:r>
          </w:p>
        </w:tc>
        <w:tc>
          <w:tcPr>
            <w:tcW w:w="7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Сооружение</w:t>
            </w:r>
          </w:p>
        </w:tc>
        <w:tc>
          <w:tcPr>
            <w:tcW w:w="750" w:type="dxa"/>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4500" w:type="dxa"/>
            <w:gridSpan w:val="6"/>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Машино-место</w:t>
            </w:r>
          </w:p>
        </w:tc>
      </w:tr>
      <w:tr w:rsidR="00CC5B6C" w:rsidRPr="00935438" w:rsidTr="00CC5B6C">
        <w:trPr>
          <w:jc w:val="center"/>
        </w:trPr>
        <w:tc>
          <w:tcPr>
            <w:tcW w:w="750" w:type="dxa"/>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Здание (строение)</w:t>
            </w:r>
          </w:p>
        </w:tc>
        <w:tc>
          <w:tcPr>
            <w:tcW w:w="7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Помещение</w:t>
            </w:r>
          </w:p>
        </w:tc>
        <w:tc>
          <w:tcPr>
            <w:tcW w:w="750" w:type="dxa"/>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4500" w:type="dxa"/>
            <w:gridSpan w:val="6"/>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9000" w:type="dxa"/>
            <w:gridSpan w:val="1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lastRenderedPageBreak/>
              <w:t xml:space="preserve">(в ред. Приказа Минфина РФ </w:t>
            </w:r>
            <w:hyperlink r:id="rId15" w:anchor="l0" w:history="1">
              <w:r w:rsidRPr="00935438">
                <w:rPr>
                  <w:sz w:val="24"/>
                  <w:szCs w:val="24"/>
                  <w:u w:val="single"/>
                </w:rPr>
                <w:t>от 18.06.2020 N 110н</w:t>
              </w:r>
            </w:hyperlink>
            <w:r w:rsidRPr="00935438">
              <w:rPr>
                <w:sz w:val="24"/>
                <w:szCs w:val="24"/>
              </w:rPr>
              <w:t>)</w:t>
            </w:r>
          </w:p>
        </w:tc>
      </w:tr>
      <w:tr w:rsidR="00CC5B6C" w:rsidRPr="00935438" w:rsidTr="00CC5B6C">
        <w:trPr>
          <w:jc w:val="center"/>
        </w:trPr>
        <w:tc>
          <w:tcPr>
            <w:tcW w:w="750" w:type="dxa"/>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xml:space="preserve">3.2 </w:t>
            </w:r>
          </w:p>
        </w:tc>
        <w:tc>
          <w:tcPr>
            <w:tcW w:w="8250" w:type="dxa"/>
            <w:gridSpan w:val="11"/>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Присвоить адрес </w:t>
            </w:r>
          </w:p>
        </w:tc>
      </w:tr>
      <w:tr w:rsidR="00CC5B6C" w:rsidRPr="00935438" w:rsidTr="00CC5B6C">
        <w:trPr>
          <w:jc w:val="center"/>
        </w:trPr>
        <w:tc>
          <w:tcPr>
            <w:tcW w:w="7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250" w:type="dxa"/>
            <w:gridSpan w:val="11"/>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В связи с: </w:t>
            </w:r>
          </w:p>
        </w:tc>
      </w:tr>
      <w:tr w:rsidR="00CC5B6C" w:rsidRPr="00935438" w:rsidTr="00CC5B6C">
        <w:trPr>
          <w:jc w:val="center"/>
        </w:trPr>
        <w:tc>
          <w:tcPr>
            <w:tcW w:w="7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7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7500" w:type="dxa"/>
            <w:gridSpan w:val="10"/>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xml:space="preserve">Образованием земельного участка(ов) из земель, находящихся в государственной или муниципальной собственности </w:t>
            </w:r>
          </w:p>
        </w:tc>
      </w:tr>
      <w:tr w:rsidR="00CC5B6C" w:rsidRPr="00935438" w:rsidTr="00CC5B6C">
        <w:trPr>
          <w:jc w:val="center"/>
        </w:trPr>
        <w:tc>
          <w:tcPr>
            <w:tcW w:w="7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3000" w:type="dxa"/>
            <w:gridSpan w:val="4"/>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Количество образуемых земельных участков </w:t>
            </w:r>
          </w:p>
        </w:tc>
        <w:tc>
          <w:tcPr>
            <w:tcW w:w="5250" w:type="dxa"/>
            <w:gridSpan w:val="7"/>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7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3000" w:type="dxa"/>
            <w:gridSpan w:val="4"/>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xml:space="preserve">Дополнительная информация: </w:t>
            </w:r>
          </w:p>
        </w:tc>
        <w:tc>
          <w:tcPr>
            <w:tcW w:w="5250" w:type="dxa"/>
            <w:gridSpan w:val="7"/>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7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3000" w:type="dxa"/>
            <w:gridSpan w:val="4"/>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250" w:type="dxa"/>
            <w:gridSpan w:val="7"/>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7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3000" w:type="dxa"/>
            <w:gridSpan w:val="4"/>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5250" w:type="dxa"/>
            <w:gridSpan w:val="7"/>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7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7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7500" w:type="dxa"/>
            <w:gridSpan w:val="10"/>
            <w:tcBorders>
              <w:top w:val="nil"/>
              <w:left w:val="single" w:sz="6" w:space="0" w:color="auto"/>
              <w:bottom w:val="nil"/>
              <w:right w:val="single" w:sz="6" w:space="0" w:color="auto"/>
            </w:tcBorders>
            <w:vAlign w:val="center"/>
          </w:tcPr>
          <w:p w:rsidR="00CC5B6C" w:rsidRPr="00935438" w:rsidRDefault="00CC5B6C" w:rsidP="007E4B8A">
            <w:pPr>
              <w:adjustRightInd w:val="0"/>
              <w:rPr>
                <w:sz w:val="24"/>
                <w:szCs w:val="24"/>
              </w:rPr>
            </w:pPr>
            <w:r w:rsidRPr="00935438">
              <w:rPr>
                <w:sz w:val="24"/>
                <w:szCs w:val="24"/>
              </w:rPr>
              <w:t xml:space="preserve">Образованием земельного участка(ов) путем раздела земельного участка </w:t>
            </w:r>
          </w:p>
        </w:tc>
      </w:tr>
      <w:tr w:rsidR="00CC5B6C" w:rsidRPr="00935438" w:rsidTr="00CC5B6C">
        <w:trPr>
          <w:jc w:val="center"/>
        </w:trPr>
        <w:tc>
          <w:tcPr>
            <w:tcW w:w="7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3000" w:type="dxa"/>
            <w:gridSpan w:val="4"/>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Количество образуемых земельных участков </w:t>
            </w:r>
          </w:p>
        </w:tc>
        <w:tc>
          <w:tcPr>
            <w:tcW w:w="5250" w:type="dxa"/>
            <w:gridSpan w:val="7"/>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7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3000" w:type="dxa"/>
            <w:gridSpan w:val="4"/>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Кадастровый номер земельного участка, раздел которого осуществляется </w:t>
            </w:r>
          </w:p>
        </w:tc>
        <w:tc>
          <w:tcPr>
            <w:tcW w:w="5250" w:type="dxa"/>
            <w:gridSpan w:val="7"/>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Адрес земельного участка, раздел которого осуществляется </w:t>
            </w:r>
          </w:p>
        </w:tc>
      </w:tr>
      <w:tr w:rsidR="00CC5B6C" w:rsidRPr="00935438" w:rsidTr="00CC5B6C">
        <w:trPr>
          <w:jc w:val="center"/>
        </w:trPr>
        <w:tc>
          <w:tcPr>
            <w:tcW w:w="7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3000" w:type="dxa"/>
            <w:gridSpan w:val="4"/>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5250" w:type="dxa"/>
            <w:gridSpan w:val="7"/>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7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3000" w:type="dxa"/>
            <w:gridSpan w:val="4"/>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5250" w:type="dxa"/>
            <w:gridSpan w:val="7"/>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7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7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7500" w:type="dxa"/>
            <w:gridSpan w:val="10"/>
            <w:tcBorders>
              <w:top w:val="nil"/>
              <w:left w:val="single" w:sz="6" w:space="0" w:color="auto"/>
              <w:bottom w:val="single" w:sz="6" w:space="0" w:color="auto"/>
              <w:right w:val="single" w:sz="6" w:space="0" w:color="auto"/>
            </w:tcBorders>
            <w:vAlign w:val="center"/>
          </w:tcPr>
          <w:p w:rsidR="00CC5B6C" w:rsidRPr="00935438" w:rsidRDefault="00CC5B6C" w:rsidP="007E4B8A">
            <w:pPr>
              <w:adjustRightInd w:val="0"/>
              <w:rPr>
                <w:sz w:val="24"/>
                <w:szCs w:val="24"/>
              </w:rPr>
            </w:pPr>
            <w:r w:rsidRPr="00935438">
              <w:rPr>
                <w:sz w:val="24"/>
                <w:szCs w:val="24"/>
              </w:rPr>
              <w:t xml:space="preserve">Образованием земельного участка путем объединения земельных участков </w:t>
            </w:r>
          </w:p>
        </w:tc>
      </w:tr>
      <w:tr w:rsidR="00CC5B6C" w:rsidRPr="00935438" w:rsidTr="00CC5B6C">
        <w:trPr>
          <w:jc w:val="center"/>
        </w:trPr>
        <w:tc>
          <w:tcPr>
            <w:tcW w:w="7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3000" w:type="dxa"/>
            <w:gridSpan w:val="4"/>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Количество объединяемых земельных участков </w:t>
            </w:r>
          </w:p>
        </w:tc>
        <w:tc>
          <w:tcPr>
            <w:tcW w:w="5250" w:type="dxa"/>
            <w:gridSpan w:val="7"/>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7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3000" w:type="dxa"/>
            <w:gridSpan w:val="4"/>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Кадастровый номер объединяемого земельного участка &lt;1&gt;</w:t>
            </w:r>
          </w:p>
        </w:tc>
        <w:tc>
          <w:tcPr>
            <w:tcW w:w="5250" w:type="dxa"/>
            <w:gridSpan w:val="7"/>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Адрес объединяемого земельного участка &lt;1&gt;</w:t>
            </w:r>
          </w:p>
        </w:tc>
      </w:tr>
      <w:tr w:rsidR="00CC5B6C" w:rsidRPr="00935438" w:rsidTr="00CC5B6C">
        <w:trPr>
          <w:jc w:val="center"/>
        </w:trPr>
        <w:tc>
          <w:tcPr>
            <w:tcW w:w="7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3000" w:type="dxa"/>
            <w:gridSpan w:val="4"/>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5250" w:type="dxa"/>
            <w:gridSpan w:val="7"/>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750" w:type="dxa"/>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3000" w:type="dxa"/>
            <w:gridSpan w:val="4"/>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5250" w:type="dxa"/>
            <w:gridSpan w:val="7"/>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bl>
    <w:p w:rsidR="00CC5B6C" w:rsidRPr="00935438" w:rsidRDefault="00CC5B6C" w:rsidP="007E4B8A">
      <w:pPr>
        <w:numPr>
          <w:ilvl w:val="0"/>
          <w:numId w:val="3"/>
        </w:numPr>
        <w:suppressAutoHyphens/>
        <w:adjustRightInd w:val="0"/>
        <w:jc w:val="both"/>
        <w:rPr>
          <w:sz w:val="24"/>
          <w:szCs w:val="24"/>
        </w:rPr>
      </w:pPr>
    </w:p>
    <w:p w:rsidR="00CC5B6C" w:rsidRPr="00935438" w:rsidRDefault="00CC5B6C" w:rsidP="007E4B8A">
      <w:pPr>
        <w:numPr>
          <w:ilvl w:val="0"/>
          <w:numId w:val="3"/>
        </w:numPr>
        <w:suppressAutoHyphens/>
        <w:adjustRightInd w:val="0"/>
        <w:jc w:val="both"/>
        <w:rPr>
          <w:sz w:val="24"/>
          <w:szCs w:val="24"/>
        </w:rPr>
      </w:pPr>
      <w:r w:rsidRPr="00935438">
        <w:rPr>
          <w:sz w:val="24"/>
          <w:szCs w:val="24"/>
        </w:rPr>
        <w:t>--------------------</w:t>
      </w:r>
    </w:p>
    <w:p w:rsidR="00CC5B6C" w:rsidRPr="00935438" w:rsidRDefault="00CC5B6C" w:rsidP="007E4B8A">
      <w:pPr>
        <w:numPr>
          <w:ilvl w:val="0"/>
          <w:numId w:val="3"/>
        </w:numPr>
        <w:suppressAutoHyphens/>
        <w:adjustRightInd w:val="0"/>
        <w:jc w:val="both"/>
        <w:rPr>
          <w:sz w:val="24"/>
          <w:szCs w:val="24"/>
        </w:rPr>
      </w:pPr>
      <w:r w:rsidRPr="00935438">
        <w:rPr>
          <w:sz w:val="24"/>
          <w:szCs w:val="24"/>
        </w:rPr>
        <w:t>&lt;1&gt; Строка дублируется для каждого объединенного земельного участка</w:t>
      </w:r>
    </w:p>
    <w:p w:rsidR="00CC5B6C" w:rsidRPr="00935438" w:rsidRDefault="00CC5B6C" w:rsidP="007E4B8A">
      <w:pPr>
        <w:numPr>
          <w:ilvl w:val="0"/>
          <w:numId w:val="3"/>
        </w:numPr>
        <w:suppressAutoHyphens/>
        <w:adjustRightInd w:val="0"/>
        <w:rPr>
          <w:sz w:val="24"/>
          <w:szCs w:val="24"/>
        </w:rPr>
      </w:pPr>
    </w:p>
    <w:tbl>
      <w:tblPr>
        <w:tblW w:w="0" w:type="auto"/>
        <w:jc w:val="center"/>
        <w:tblCellMar>
          <w:left w:w="0" w:type="dxa"/>
          <w:right w:w="0" w:type="dxa"/>
        </w:tblCellMar>
        <w:tblLook w:val="0000"/>
      </w:tblPr>
      <w:tblGrid>
        <w:gridCol w:w="2250"/>
        <w:gridCol w:w="2250"/>
        <w:gridCol w:w="2250"/>
        <w:gridCol w:w="2250"/>
      </w:tblGrid>
      <w:tr w:rsidR="00CC5B6C" w:rsidRPr="00935438" w:rsidTr="00CC5B6C">
        <w:trPr>
          <w:jc w:val="center"/>
        </w:trPr>
        <w:tc>
          <w:tcPr>
            <w:tcW w:w="45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jc w:val="right"/>
              <w:rPr>
                <w:sz w:val="24"/>
                <w:szCs w:val="24"/>
              </w:rPr>
            </w:pPr>
          </w:p>
        </w:tc>
        <w:tc>
          <w:tcPr>
            <w:tcW w:w="2250" w:type="dxa"/>
            <w:tcBorders>
              <w:top w:val="single" w:sz="6" w:space="0" w:color="auto"/>
              <w:left w:val="single" w:sz="6" w:space="0" w:color="auto"/>
              <w:bottom w:val="single" w:sz="6" w:space="0" w:color="auto"/>
              <w:right w:val="single" w:sz="6" w:space="0" w:color="auto"/>
            </w:tcBorders>
            <w:vAlign w:val="center"/>
          </w:tcPr>
          <w:p w:rsidR="00CC5B6C" w:rsidRPr="00935438" w:rsidRDefault="00CC5B6C" w:rsidP="007E4B8A">
            <w:pPr>
              <w:adjustRightInd w:val="0"/>
              <w:jc w:val="right"/>
              <w:rPr>
                <w:sz w:val="24"/>
                <w:szCs w:val="24"/>
              </w:rPr>
            </w:pPr>
            <w:r w:rsidRPr="00935438">
              <w:rPr>
                <w:sz w:val="24"/>
                <w:szCs w:val="24"/>
              </w:rPr>
              <w:t>Лист N ______</w:t>
            </w:r>
          </w:p>
        </w:tc>
        <w:tc>
          <w:tcPr>
            <w:tcW w:w="2250" w:type="dxa"/>
            <w:tcBorders>
              <w:top w:val="single" w:sz="6" w:space="0" w:color="auto"/>
              <w:left w:val="single" w:sz="6" w:space="0" w:color="auto"/>
              <w:bottom w:val="single" w:sz="6" w:space="0" w:color="auto"/>
              <w:right w:val="single" w:sz="6" w:space="0" w:color="auto"/>
            </w:tcBorders>
            <w:vAlign w:val="center"/>
          </w:tcPr>
          <w:p w:rsidR="00CC5B6C" w:rsidRPr="00935438" w:rsidRDefault="00CC5B6C" w:rsidP="007E4B8A">
            <w:pPr>
              <w:adjustRightInd w:val="0"/>
              <w:jc w:val="right"/>
              <w:rPr>
                <w:sz w:val="24"/>
                <w:szCs w:val="24"/>
              </w:rPr>
            </w:pPr>
            <w:r w:rsidRPr="00935438">
              <w:rPr>
                <w:sz w:val="24"/>
                <w:szCs w:val="24"/>
              </w:rPr>
              <w:t>Всего листов _________</w:t>
            </w:r>
          </w:p>
        </w:tc>
      </w:tr>
      <w:tr w:rsidR="00CC5B6C" w:rsidRPr="00935438" w:rsidTr="00CC5B6C">
        <w:trPr>
          <w:jc w:val="center"/>
        </w:trPr>
        <w:tc>
          <w:tcPr>
            <w:tcW w:w="2250" w:type="dxa"/>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Образованием земельного участка(ов) путем выдела из земельного участка </w:t>
            </w:r>
          </w:p>
        </w:tc>
      </w:tr>
      <w:tr w:rsidR="00CC5B6C" w:rsidRPr="00935438" w:rsidTr="00CC5B6C">
        <w:trPr>
          <w:jc w:val="center"/>
        </w:trPr>
        <w:tc>
          <w:tcPr>
            <w:tcW w:w="22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Количество образуемых земельных участков (за исключением земельного участка, из которого осуществляется выдел) </w:t>
            </w: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2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Кадастровый номер земельного участка, из которого осуществляется выдел </w:t>
            </w: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Адрес земельного участка, из которого осуществляется выдел </w:t>
            </w:r>
          </w:p>
        </w:tc>
      </w:tr>
      <w:tr w:rsidR="00CC5B6C" w:rsidRPr="00935438" w:rsidTr="00CC5B6C">
        <w:trPr>
          <w:jc w:val="center"/>
        </w:trPr>
        <w:tc>
          <w:tcPr>
            <w:tcW w:w="22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2"/>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2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2"/>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2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Образованием земельного участка(ов) путем перераспределения земельных участков </w:t>
            </w:r>
          </w:p>
        </w:tc>
      </w:tr>
      <w:tr w:rsidR="00CC5B6C" w:rsidRPr="00935438" w:rsidTr="00CC5B6C">
        <w:trPr>
          <w:jc w:val="center"/>
        </w:trPr>
        <w:tc>
          <w:tcPr>
            <w:tcW w:w="22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Количество образуемых земельных участков </w:t>
            </w: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Количество земельных участков, которые перераспределяются </w:t>
            </w:r>
          </w:p>
        </w:tc>
      </w:tr>
      <w:tr w:rsidR="00CC5B6C" w:rsidRPr="00935438" w:rsidTr="00CC5B6C">
        <w:trPr>
          <w:jc w:val="center"/>
        </w:trPr>
        <w:tc>
          <w:tcPr>
            <w:tcW w:w="22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2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Кадастровый номер земельного участка, который перераспределяется &lt;1&gt;</w:t>
            </w: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Адрес земельного участка, который перераспределяется &lt;1&gt;</w:t>
            </w:r>
          </w:p>
        </w:tc>
      </w:tr>
      <w:tr w:rsidR="00CC5B6C" w:rsidRPr="00935438" w:rsidTr="00CC5B6C">
        <w:trPr>
          <w:jc w:val="center"/>
        </w:trPr>
        <w:tc>
          <w:tcPr>
            <w:tcW w:w="22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2"/>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2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2"/>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2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Строительством, реконструкцией здания (строения), сооружения </w:t>
            </w:r>
          </w:p>
        </w:tc>
      </w:tr>
      <w:tr w:rsidR="00CC5B6C" w:rsidRPr="00935438" w:rsidTr="00CC5B6C">
        <w:trPr>
          <w:jc w:val="center"/>
        </w:trPr>
        <w:tc>
          <w:tcPr>
            <w:tcW w:w="22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Наименование объекта строительства (реконструкции) в соответствии с проектной документацией </w:t>
            </w: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2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Кадастровый номер земельного участка, на котором осуществляется строительство (реконструкция) </w:t>
            </w: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Адрес земельного участка, на котором осуществляется строительство (реконструкция) </w:t>
            </w:r>
          </w:p>
        </w:tc>
      </w:tr>
      <w:tr w:rsidR="00CC5B6C" w:rsidRPr="00935438" w:rsidTr="00CC5B6C">
        <w:trPr>
          <w:jc w:val="center"/>
        </w:trPr>
        <w:tc>
          <w:tcPr>
            <w:tcW w:w="22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2"/>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2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2"/>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2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6" w:anchor="l0" w:history="1">
              <w:r w:rsidRPr="00935438">
                <w:rPr>
                  <w:sz w:val="24"/>
                  <w:szCs w:val="24"/>
                  <w:u w:val="single"/>
                </w:rPr>
                <w:t>кодексом</w:t>
              </w:r>
            </w:hyperlink>
            <w:r w:rsidRPr="00935438">
              <w:rPr>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 </w:t>
            </w:r>
          </w:p>
        </w:tc>
      </w:tr>
      <w:tr w:rsidR="00CC5B6C" w:rsidRPr="00935438" w:rsidTr="00CC5B6C">
        <w:trPr>
          <w:jc w:val="center"/>
        </w:trPr>
        <w:tc>
          <w:tcPr>
            <w:tcW w:w="22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Тип здания (строения), сооружения</w:t>
            </w: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2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Наименование объекта строительства (реконструкции) (при наличии проектной документации указывается в соответствии с проектной документацией) </w:t>
            </w: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2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Кадастровый номер земельного участка, на котором осуществляется строительство (реконструкция) </w:t>
            </w: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Адрес земельного участка, на котором осуществляется строительство (реконструкция) </w:t>
            </w:r>
          </w:p>
        </w:tc>
      </w:tr>
      <w:tr w:rsidR="00CC5B6C" w:rsidRPr="00935438" w:rsidTr="00CC5B6C">
        <w:trPr>
          <w:jc w:val="center"/>
        </w:trPr>
        <w:tc>
          <w:tcPr>
            <w:tcW w:w="22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2"/>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2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2"/>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2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Переводом жилого помещения в нежилое помещение и нежилого помещения в жилое помещение </w:t>
            </w:r>
          </w:p>
        </w:tc>
      </w:tr>
      <w:tr w:rsidR="00CC5B6C" w:rsidRPr="00935438" w:rsidTr="00CC5B6C">
        <w:trPr>
          <w:jc w:val="center"/>
        </w:trPr>
        <w:tc>
          <w:tcPr>
            <w:tcW w:w="22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Кадастровый номер помещения </w:t>
            </w: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Адрес помещения </w:t>
            </w:r>
          </w:p>
        </w:tc>
      </w:tr>
      <w:tr w:rsidR="00CC5B6C" w:rsidRPr="00935438" w:rsidTr="00CC5B6C">
        <w:trPr>
          <w:jc w:val="center"/>
        </w:trPr>
        <w:tc>
          <w:tcPr>
            <w:tcW w:w="22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2"/>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250" w:type="dxa"/>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4500" w:type="dxa"/>
            <w:gridSpan w:val="2"/>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(в ред. Приказа Минфина РФ </w:t>
            </w:r>
            <w:hyperlink r:id="rId17" w:anchor="l0" w:history="1">
              <w:r w:rsidRPr="00935438">
                <w:rPr>
                  <w:sz w:val="24"/>
                  <w:szCs w:val="24"/>
                  <w:u w:val="single"/>
                </w:rPr>
                <w:t>от 18.06.2020 N 110н</w:t>
              </w:r>
            </w:hyperlink>
            <w:r w:rsidRPr="00935438">
              <w:rPr>
                <w:sz w:val="24"/>
                <w:szCs w:val="24"/>
              </w:rPr>
              <w:t>)</w:t>
            </w:r>
          </w:p>
        </w:tc>
      </w:tr>
    </w:tbl>
    <w:p w:rsidR="00CC5B6C" w:rsidRPr="00935438" w:rsidRDefault="00CC5B6C" w:rsidP="007E4B8A">
      <w:pPr>
        <w:numPr>
          <w:ilvl w:val="0"/>
          <w:numId w:val="3"/>
        </w:numPr>
        <w:suppressAutoHyphens/>
        <w:adjustRightInd w:val="0"/>
        <w:jc w:val="both"/>
        <w:rPr>
          <w:sz w:val="24"/>
          <w:szCs w:val="24"/>
        </w:rPr>
      </w:pPr>
      <w:r w:rsidRPr="00935438">
        <w:rPr>
          <w:sz w:val="24"/>
          <w:szCs w:val="24"/>
        </w:rPr>
        <w:t>--------------------</w:t>
      </w:r>
    </w:p>
    <w:p w:rsidR="00CC5B6C" w:rsidRPr="00935438" w:rsidRDefault="00CC5B6C" w:rsidP="007E4B8A">
      <w:pPr>
        <w:numPr>
          <w:ilvl w:val="0"/>
          <w:numId w:val="3"/>
        </w:numPr>
        <w:suppressAutoHyphens/>
        <w:adjustRightInd w:val="0"/>
        <w:jc w:val="both"/>
        <w:rPr>
          <w:sz w:val="24"/>
          <w:szCs w:val="24"/>
        </w:rPr>
      </w:pPr>
      <w:r w:rsidRPr="00935438">
        <w:rPr>
          <w:sz w:val="24"/>
          <w:szCs w:val="24"/>
        </w:rPr>
        <w:lastRenderedPageBreak/>
        <w:t>&lt;1&gt; Строка дублируется для каждого перераспределенного земельного участка</w:t>
      </w:r>
    </w:p>
    <w:p w:rsidR="00CC5B6C" w:rsidRPr="00935438" w:rsidRDefault="00CC5B6C" w:rsidP="007E4B8A">
      <w:pPr>
        <w:numPr>
          <w:ilvl w:val="0"/>
          <w:numId w:val="3"/>
        </w:numPr>
        <w:suppressAutoHyphens/>
        <w:adjustRightInd w:val="0"/>
        <w:rPr>
          <w:sz w:val="24"/>
          <w:szCs w:val="24"/>
        </w:rPr>
      </w:pPr>
    </w:p>
    <w:tbl>
      <w:tblPr>
        <w:tblW w:w="0" w:type="auto"/>
        <w:jc w:val="center"/>
        <w:tblCellMar>
          <w:left w:w="0" w:type="dxa"/>
          <w:right w:w="0" w:type="dxa"/>
        </w:tblCellMar>
        <w:tblLook w:val="0000"/>
      </w:tblPr>
      <w:tblGrid>
        <w:gridCol w:w="1500"/>
        <w:gridCol w:w="1500"/>
        <w:gridCol w:w="1500"/>
        <w:gridCol w:w="1500"/>
        <w:gridCol w:w="1500"/>
        <w:gridCol w:w="1500"/>
      </w:tblGrid>
      <w:tr w:rsidR="00CC5B6C" w:rsidRPr="00935438" w:rsidTr="00CC5B6C">
        <w:trPr>
          <w:jc w:val="center"/>
        </w:trPr>
        <w:tc>
          <w:tcPr>
            <w:tcW w:w="6000" w:type="dxa"/>
            <w:gridSpan w:val="4"/>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Лист N _______</w:t>
            </w:r>
          </w:p>
        </w:tc>
        <w:tc>
          <w:tcPr>
            <w:tcW w:w="150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Всего листов ______</w:t>
            </w:r>
          </w:p>
        </w:tc>
      </w:tr>
      <w:tr w:rsidR="00CC5B6C" w:rsidRPr="00935438" w:rsidTr="00CC5B6C">
        <w:trPr>
          <w:jc w:val="center"/>
        </w:trPr>
        <w:tc>
          <w:tcPr>
            <w:tcW w:w="1500" w:type="dxa"/>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6000" w:type="dxa"/>
            <w:gridSpan w:val="4"/>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Образованием помещения(ий) в здании (строения), сооружении путем раздела здания (строения), сооружения </w:t>
            </w:r>
          </w:p>
        </w:tc>
      </w:tr>
      <w:tr w:rsidR="00CC5B6C" w:rsidRPr="00935438" w:rsidTr="00CC5B6C">
        <w:trPr>
          <w:jc w:val="center"/>
        </w:trPr>
        <w:tc>
          <w:tcPr>
            <w:tcW w:w="150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1500" w:type="dxa"/>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Образование 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Количество образуемых помещений</w:t>
            </w:r>
          </w:p>
        </w:tc>
        <w:tc>
          <w:tcPr>
            <w:tcW w:w="150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150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1500" w:type="dxa"/>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Образование нежилого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Количество образуемых помещений</w:t>
            </w:r>
          </w:p>
        </w:tc>
        <w:tc>
          <w:tcPr>
            <w:tcW w:w="150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150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3"/>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Кадастровый номер здания, сооружения </w:t>
            </w:r>
          </w:p>
        </w:tc>
        <w:tc>
          <w:tcPr>
            <w:tcW w:w="150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Адрес здания, сооружения </w:t>
            </w:r>
          </w:p>
        </w:tc>
        <w:tc>
          <w:tcPr>
            <w:tcW w:w="150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150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3"/>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150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3"/>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150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3"/>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150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3"/>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150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3"/>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150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6000" w:type="dxa"/>
            <w:gridSpan w:val="4"/>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Образованием помещения(ий) в здании (строении), сооружении путем раздела здания (строения), сооружения</w:t>
            </w:r>
          </w:p>
        </w:tc>
      </w:tr>
      <w:tr w:rsidR="00CC5B6C" w:rsidRPr="00935438" w:rsidTr="00CC5B6C">
        <w:trPr>
          <w:jc w:val="center"/>
        </w:trPr>
        <w:tc>
          <w:tcPr>
            <w:tcW w:w="150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Назначение помещения (жилое (нежилое) помещение) &lt;1&gt;</w:t>
            </w:r>
          </w:p>
        </w:tc>
        <w:tc>
          <w:tcPr>
            <w:tcW w:w="150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Вид помещения &lt;1&gt;</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Количество помещений &lt;1&gt;</w:t>
            </w:r>
          </w:p>
        </w:tc>
      </w:tr>
      <w:tr w:rsidR="00CC5B6C" w:rsidRPr="00935438" w:rsidTr="00CC5B6C">
        <w:trPr>
          <w:jc w:val="center"/>
        </w:trPr>
        <w:tc>
          <w:tcPr>
            <w:tcW w:w="150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150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3"/>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Кадастровый номер помещения, машино-места, раздел которого осуществляется</w:t>
            </w:r>
          </w:p>
          <w:p w:rsidR="00CC5B6C" w:rsidRPr="00935438" w:rsidRDefault="00CC5B6C" w:rsidP="007E4B8A">
            <w:pPr>
              <w:adjustRightInd w:val="0"/>
              <w:rPr>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Адрес помещения, машино-места, раздел которого осуществляется</w:t>
            </w:r>
          </w:p>
        </w:tc>
      </w:tr>
      <w:tr w:rsidR="00CC5B6C" w:rsidRPr="00935438" w:rsidTr="00CC5B6C">
        <w:trPr>
          <w:jc w:val="center"/>
        </w:trPr>
        <w:tc>
          <w:tcPr>
            <w:tcW w:w="150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3"/>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150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3"/>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150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3"/>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150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3"/>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150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3"/>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150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6000" w:type="dxa"/>
            <w:gridSpan w:val="4"/>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Образованием помещения в здании (строении), сооружении путем объединения помещений, машино-мест в здании (строении), сооружении</w:t>
            </w:r>
          </w:p>
        </w:tc>
      </w:tr>
      <w:tr w:rsidR="00CC5B6C" w:rsidRPr="00935438" w:rsidTr="00CC5B6C">
        <w:trPr>
          <w:jc w:val="center"/>
        </w:trPr>
        <w:tc>
          <w:tcPr>
            <w:tcW w:w="150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Образование жилого помещения</w:t>
            </w:r>
          </w:p>
        </w:tc>
        <w:tc>
          <w:tcPr>
            <w:tcW w:w="150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Образование нежилого помещения </w:t>
            </w:r>
          </w:p>
        </w:tc>
      </w:tr>
      <w:tr w:rsidR="00CC5B6C" w:rsidRPr="00935438" w:rsidTr="00CC5B6C">
        <w:trPr>
          <w:jc w:val="center"/>
        </w:trPr>
        <w:tc>
          <w:tcPr>
            <w:tcW w:w="150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3"/>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Количество объединяемых помещений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150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3"/>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Кадастровый номер объединяемого помещения &lt;2&gt;</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Адрес объединяемого помещения &lt;2&gt;</w:t>
            </w:r>
          </w:p>
        </w:tc>
      </w:tr>
      <w:tr w:rsidR="00CC5B6C" w:rsidRPr="00935438" w:rsidTr="00CC5B6C">
        <w:trPr>
          <w:jc w:val="center"/>
        </w:trPr>
        <w:tc>
          <w:tcPr>
            <w:tcW w:w="150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3"/>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150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3"/>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150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3"/>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150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3"/>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150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3"/>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150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6000" w:type="dxa"/>
            <w:gridSpan w:val="4"/>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Образованием помещения в здании, сооружении путем переустройства и (или) перепланировки мест общего </w:t>
            </w:r>
            <w:r w:rsidRPr="00935438">
              <w:rPr>
                <w:sz w:val="24"/>
                <w:szCs w:val="24"/>
              </w:rPr>
              <w:lastRenderedPageBreak/>
              <w:t xml:space="preserve">пользования </w:t>
            </w:r>
          </w:p>
        </w:tc>
      </w:tr>
      <w:tr w:rsidR="00CC5B6C" w:rsidRPr="00935438" w:rsidTr="00CC5B6C">
        <w:trPr>
          <w:jc w:val="center"/>
        </w:trPr>
        <w:tc>
          <w:tcPr>
            <w:tcW w:w="150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Образование 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Образование нежилого помещения</w:t>
            </w:r>
          </w:p>
        </w:tc>
      </w:tr>
      <w:tr w:rsidR="00CC5B6C" w:rsidRPr="00935438" w:rsidTr="00CC5B6C">
        <w:trPr>
          <w:jc w:val="center"/>
        </w:trPr>
        <w:tc>
          <w:tcPr>
            <w:tcW w:w="150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3"/>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Количество образуемых помещений</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150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3"/>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Кадастровый номер здания, сооружения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Адрес здания, сооружения </w:t>
            </w:r>
          </w:p>
        </w:tc>
      </w:tr>
      <w:tr w:rsidR="00CC5B6C" w:rsidRPr="00935438" w:rsidTr="00CC5B6C">
        <w:trPr>
          <w:jc w:val="center"/>
        </w:trPr>
        <w:tc>
          <w:tcPr>
            <w:tcW w:w="150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3"/>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150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3"/>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150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3"/>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150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3"/>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1500" w:type="dxa"/>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4500" w:type="dxa"/>
            <w:gridSpan w:val="3"/>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(в ред. Приказа Минфина РФ </w:t>
            </w:r>
            <w:hyperlink r:id="rId18" w:anchor="l0" w:history="1">
              <w:r w:rsidRPr="00935438">
                <w:rPr>
                  <w:sz w:val="24"/>
                  <w:szCs w:val="24"/>
                  <w:u w:val="single"/>
                </w:rPr>
                <w:t>от 18.06.2020 N 110н</w:t>
              </w:r>
            </w:hyperlink>
            <w:r w:rsidRPr="00935438">
              <w:rPr>
                <w:sz w:val="24"/>
                <w:szCs w:val="24"/>
              </w:rPr>
              <w:t>)</w:t>
            </w:r>
          </w:p>
        </w:tc>
      </w:tr>
    </w:tbl>
    <w:p w:rsidR="00CC5B6C" w:rsidRPr="00935438" w:rsidRDefault="00CC5B6C" w:rsidP="007E4B8A">
      <w:pPr>
        <w:numPr>
          <w:ilvl w:val="0"/>
          <w:numId w:val="3"/>
        </w:numPr>
        <w:suppressAutoHyphens/>
        <w:adjustRightInd w:val="0"/>
        <w:rPr>
          <w:sz w:val="24"/>
          <w:szCs w:val="24"/>
        </w:rPr>
      </w:pPr>
    </w:p>
    <w:p w:rsidR="00CC5B6C" w:rsidRPr="00935438" w:rsidRDefault="00CC5B6C" w:rsidP="007E4B8A">
      <w:pPr>
        <w:numPr>
          <w:ilvl w:val="0"/>
          <w:numId w:val="3"/>
        </w:numPr>
        <w:suppressAutoHyphens/>
        <w:adjustRightInd w:val="0"/>
        <w:rPr>
          <w:sz w:val="24"/>
          <w:szCs w:val="24"/>
        </w:rPr>
      </w:pPr>
    </w:p>
    <w:tbl>
      <w:tblPr>
        <w:tblW w:w="0" w:type="auto"/>
        <w:jc w:val="center"/>
        <w:tblCellMar>
          <w:left w:w="0" w:type="dxa"/>
          <w:right w:w="0" w:type="dxa"/>
        </w:tblCellMar>
        <w:tblLook w:val="0000"/>
      </w:tblPr>
      <w:tblGrid>
        <w:gridCol w:w="250"/>
        <w:gridCol w:w="2917"/>
        <w:gridCol w:w="2917"/>
        <w:gridCol w:w="2916"/>
      </w:tblGrid>
      <w:tr w:rsidR="00CC5B6C" w:rsidRPr="00935438" w:rsidTr="00CC5B6C">
        <w:trPr>
          <w:jc w:val="center"/>
        </w:trPr>
        <w:tc>
          <w:tcPr>
            <w:tcW w:w="250" w:type="dxa"/>
            <w:vMerge w:val="restart"/>
            <w:tcBorders>
              <w:top w:val="single" w:sz="6" w:space="0" w:color="auto"/>
              <w:left w:val="single" w:sz="6" w:space="0" w:color="auto"/>
              <w:bottom w:val="nil"/>
              <w:right w:val="nil"/>
            </w:tcBorders>
          </w:tcPr>
          <w:p w:rsidR="00CC5B6C" w:rsidRPr="00935438" w:rsidRDefault="00CC5B6C" w:rsidP="007E4B8A">
            <w:pPr>
              <w:adjustRightInd w:val="0"/>
              <w:rPr>
                <w:sz w:val="24"/>
                <w:szCs w:val="24"/>
              </w:rPr>
            </w:pPr>
          </w:p>
        </w:tc>
        <w:tc>
          <w:tcPr>
            <w:tcW w:w="2917"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5833" w:type="dxa"/>
            <w:gridSpan w:val="2"/>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Образованием машино-места в здании, сооружении путем раздела здания, сооружения</w:t>
            </w:r>
          </w:p>
        </w:tc>
      </w:tr>
      <w:tr w:rsidR="00CC5B6C" w:rsidRPr="00935438" w:rsidTr="00CC5B6C">
        <w:trPr>
          <w:jc w:val="center"/>
        </w:trPr>
        <w:tc>
          <w:tcPr>
            <w:tcW w:w="250" w:type="dxa"/>
            <w:vMerge/>
            <w:tcBorders>
              <w:top w:val="nil"/>
              <w:left w:val="single" w:sz="6" w:space="0" w:color="auto"/>
              <w:bottom w:val="nil"/>
              <w:right w:val="nil"/>
            </w:tcBorders>
          </w:tcPr>
          <w:p w:rsidR="00CC5B6C" w:rsidRPr="00935438" w:rsidRDefault="00CC5B6C" w:rsidP="007E4B8A">
            <w:pPr>
              <w:adjustRightInd w:val="0"/>
              <w:rPr>
                <w:sz w:val="24"/>
                <w:szCs w:val="24"/>
              </w:rPr>
            </w:pPr>
          </w:p>
        </w:tc>
        <w:tc>
          <w:tcPr>
            <w:tcW w:w="5834" w:type="dxa"/>
            <w:gridSpan w:val="2"/>
            <w:tcBorders>
              <w:top w:val="single" w:sz="6" w:space="0" w:color="auto"/>
              <w:left w:val="single" w:sz="6" w:space="0" w:color="auto"/>
              <w:bottom w:val="single" w:sz="6" w:space="0" w:color="auto"/>
              <w:right w:val="nil"/>
            </w:tcBorders>
          </w:tcPr>
          <w:p w:rsidR="00CC5B6C" w:rsidRPr="00935438" w:rsidRDefault="00CC5B6C" w:rsidP="007E4B8A">
            <w:pPr>
              <w:adjustRightInd w:val="0"/>
              <w:rPr>
                <w:sz w:val="24"/>
                <w:szCs w:val="24"/>
              </w:rPr>
            </w:pPr>
            <w:r w:rsidRPr="00935438">
              <w:rPr>
                <w:sz w:val="24"/>
                <w:szCs w:val="24"/>
              </w:rPr>
              <w:t>Количество образуемых машиномест</w:t>
            </w: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250" w:type="dxa"/>
            <w:vMerge/>
            <w:tcBorders>
              <w:top w:val="nil"/>
              <w:left w:val="single" w:sz="6" w:space="0" w:color="auto"/>
              <w:bottom w:val="nil"/>
              <w:right w:val="nil"/>
            </w:tcBorders>
          </w:tcPr>
          <w:p w:rsidR="00CC5B6C" w:rsidRPr="00935438" w:rsidRDefault="00CC5B6C" w:rsidP="007E4B8A">
            <w:pPr>
              <w:adjustRightInd w:val="0"/>
              <w:rPr>
                <w:sz w:val="24"/>
                <w:szCs w:val="24"/>
              </w:rPr>
            </w:pPr>
          </w:p>
        </w:tc>
        <w:tc>
          <w:tcPr>
            <w:tcW w:w="5834" w:type="dxa"/>
            <w:gridSpan w:val="2"/>
            <w:tcBorders>
              <w:top w:val="single" w:sz="6" w:space="0" w:color="auto"/>
              <w:left w:val="single" w:sz="6" w:space="0" w:color="auto"/>
              <w:bottom w:val="single" w:sz="6" w:space="0" w:color="auto"/>
              <w:right w:val="nil"/>
            </w:tcBorders>
          </w:tcPr>
          <w:p w:rsidR="00CC5B6C" w:rsidRPr="00935438" w:rsidRDefault="00CC5B6C" w:rsidP="007E4B8A">
            <w:pPr>
              <w:adjustRightInd w:val="0"/>
              <w:rPr>
                <w:sz w:val="24"/>
                <w:szCs w:val="24"/>
              </w:rPr>
            </w:pPr>
            <w:r w:rsidRPr="00935438">
              <w:rPr>
                <w:sz w:val="24"/>
                <w:szCs w:val="24"/>
              </w:rPr>
              <w:t>Кадастровый номер здания, сооружения</w:t>
            </w: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Адрес здания, сооружения</w:t>
            </w:r>
          </w:p>
        </w:tc>
      </w:tr>
      <w:tr w:rsidR="00CC5B6C" w:rsidRPr="00935438" w:rsidTr="00CC5B6C">
        <w:trPr>
          <w:jc w:val="center"/>
        </w:trPr>
        <w:tc>
          <w:tcPr>
            <w:tcW w:w="250" w:type="dxa"/>
            <w:vMerge/>
            <w:tcBorders>
              <w:top w:val="nil"/>
              <w:left w:val="single" w:sz="6" w:space="0" w:color="auto"/>
              <w:bottom w:val="nil"/>
              <w:right w:val="nil"/>
            </w:tcBorders>
          </w:tcPr>
          <w:p w:rsidR="00CC5B6C" w:rsidRPr="00935438" w:rsidRDefault="00CC5B6C" w:rsidP="007E4B8A">
            <w:pPr>
              <w:adjustRightInd w:val="0"/>
              <w:rPr>
                <w:sz w:val="24"/>
                <w:szCs w:val="24"/>
              </w:rPr>
            </w:pPr>
          </w:p>
        </w:tc>
        <w:tc>
          <w:tcPr>
            <w:tcW w:w="5834" w:type="dxa"/>
            <w:gridSpan w:val="2"/>
            <w:vMerge w:val="restart"/>
            <w:tcBorders>
              <w:top w:val="single" w:sz="6" w:space="0" w:color="auto"/>
              <w:left w:val="single" w:sz="6" w:space="0" w:color="auto"/>
              <w:bottom w:val="nil"/>
              <w:right w:val="nil"/>
            </w:tcBorders>
          </w:tcPr>
          <w:p w:rsidR="00CC5B6C" w:rsidRPr="00935438" w:rsidRDefault="00CC5B6C" w:rsidP="007E4B8A">
            <w:pPr>
              <w:adjustRightInd w:val="0"/>
              <w:rPr>
                <w:sz w:val="24"/>
                <w:szCs w:val="24"/>
              </w:rPr>
            </w:pPr>
            <w:r w:rsidRPr="00935438">
              <w:rPr>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50" w:type="dxa"/>
            <w:vMerge/>
            <w:tcBorders>
              <w:top w:val="nil"/>
              <w:left w:val="single" w:sz="6" w:space="0" w:color="auto"/>
              <w:bottom w:val="nil"/>
              <w:right w:val="nil"/>
            </w:tcBorders>
          </w:tcPr>
          <w:p w:rsidR="00CC5B6C" w:rsidRPr="00935438" w:rsidRDefault="00CC5B6C" w:rsidP="007E4B8A">
            <w:pPr>
              <w:adjustRightInd w:val="0"/>
              <w:rPr>
                <w:sz w:val="24"/>
                <w:szCs w:val="24"/>
              </w:rPr>
            </w:pPr>
          </w:p>
        </w:tc>
        <w:tc>
          <w:tcPr>
            <w:tcW w:w="5834" w:type="dxa"/>
            <w:gridSpan w:val="2"/>
            <w:vMerge/>
            <w:tcBorders>
              <w:top w:val="nil"/>
              <w:left w:val="single" w:sz="6" w:space="0" w:color="auto"/>
              <w:bottom w:val="single" w:sz="6" w:space="0" w:color="auto"/>
              <w:right w:val="nil"/>
            </w:tcBorders>
          </w:tcPr>
          <w:p w:rsidR="00CC5B6C" w:rsidRPr="00935438" w:rsidRDefault="00CC5B6C" w:rsidP="007E4B8A">
            <w:pPr>
              <w:adjustRightInd w:val="0"/>
              <w:rPr>
                <w:sz w:val="24"/>
                <w:szCs w:val="24"/>
              </w:rPr>
            </w:pP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50" w:type="dxa"/>
            <w:vMerge/>
            <w:tcBorders>
              <w:top w:val="nil"/>
              <w:left w:val="single" w:sz="6" w:space="0" w:color="auto"/>
              <w:bottom w:val="nil"/>
              <w:right w:val="nil"/>
            </w:tcBorders>
          </w:tcPr>
          <w:p w:rsidR="00CC5B6C" w:rsidRPr="00935438" w:rsidRDefault="00CC5B6C" w:rsidP="007E4B8A">
            <w:pPr>
              <w:adjustRightInd w:val="0"/>
              <w:rPr>
                <w:sz w:val="24"/>
                <w:szCs w:val="24"/>
              </w:rPr>
            </w:pPr>
          </w:p>
        </w:tc>
        <w:tc>
          <w:tcPr>
            <w:tcW w:w="5834" w:type="dxa"/>
            <w:gridSpan w:val="2"/>
            <w:vMerge w:val="restart"/>
            <w:tcBorders>
              <w:top w:val="single" w:sz="6" w:space="0" w:color="auto"/>
              <w:left w:val="single" w:sz="6" w:space="0" w:color="auto"/>
              <w:bottom w:val="nil"/>
              <w:right w:val="nil"/>
            </w:tcBorders>
          </w:tcPr>
          <w:p w:rsidR="00CC5B6C" w:rsidRPr="00935438" w:rsidRDefault="00CC5B6C" w:rsidP="007E4B8A">
            <w:pPr>
              <w:adjustRightInd w:val="0"/>
              <w:rPr>
                <w:sz w:val="24"/>
                <w:szCs w:val="24"/>
              </w:rPr>
            </w:pPr>
            <w:r w:rsidRPr="00935438">
              <w:rPr>
                <w:sz w:val="24"/>
                <w:szCs w:val="24"/>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50" w:type="dxa"/>
            <w:vMerge/>
            <w:tcBorders>
              <w:top w:val="nil"/>
              <w:left w:val="single" w:sz="6" w:space="0" w:color="auto"/>
              <w:bottom w:val="nil"/>
              <w:right w:val="nil"/>
            </w:tcBorders>
          </w:tcPr>
          <w:p w:rsidR="00CC5B6C" w:rsidRPr="00935438" w:rsidRDefault="00CC5B6C" w:rsidP="007E4B8A">
            <w:pPr>
              <w:adjustRightInd w:val="0"/>
              <w:rPr>
                <w:sz w:val="24"/>
                <w:szCs w:val="24"/>
              </w:rPr>
            </w:pPr>
          </w:p>
        </w:tc>
        <w:tc>
          <w:tcPr>
            <w:tcW w:w="5834" w:type="dxa"/>
            <w:gridSpan w:val="2"/>
            <w:vMerge/>
            <w:tcBorders>
              <w:top w:val="nil"/>
              <w:left w:val="single" w:sz="6" w:space="0" w:color="auto"/>
              <w:bottom w:val="nil"/>
              <w:right w:val="nil"/>
            </w:tcBorders>
          </w:tcPr>
          <w:p w:rsidR="00CC5B6C" w:rsidRPr="00935438" w:rsidRDefault="00CC5B6C" w:rsidP="007E4B8A">
            <w:pPr>
              <w:adjustRightInd w:val="0"/>
              <w:rPr>
                <w:sz w:val="24"/>
                <w:szCs w:val="24"/>
              </w:rPr>
            </w:pP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50" w:type="dxa"/>
            <w:vMerge/>
            <w:tcBorders>
              <w:top w:val="nil"/>
              <w:left w:val="single" w:sz="6" w:space="0" w:color="auto"/>
              <w:bottom w:val="nil"/>
              <w:right w:val="nil"/>
            </w:tcBorders>
          </w:tcPr>
          <w:p w:rsidR="00CC5B6C" w:rsidRPr="00935438" w:rsidRDefault="00CC5B6C" w:rsidP="007E4B8A">
            <w:pPr>
              <w:adjustRightInd w:val="0"/>
              <w:rPr>
                <w:sz w:val="24"/>
                <w:szCs w:val="24"/>
              </w:rPr>
            </w:pPr>
          </w:p>
        </w:tc>
        <w:tc>
          <w:tcPr>
            <w:tcW w:w="5834" w:type="dxa"/>
            <w:gridSpan w:val="2"/>
            <w:vMerge/>
            <w:tcBorders>
              <w:top w:val="nil"/>
              <w:left w:val="single" w:sz="6" w:space="0" w:color="auto"/>
              <w:bottom w:val="nil"/>
              <w:right w:val="nil"/>
            </w:tcBorders>
          </w:tcPr>
          <w:p w:rsidR="00CC5B6C" w:rsidRPr="00935438" w:rsidRDefault="00CC5B6C" w:rsidP="007E4B8A">
            <w:pPr>
              <w:adjustRightInd w:val="0"/>
              <w:rPr>
                <w:sz w:val="24"/>
                <w:szCs w:val="24"/>
              </w:rPr>
            </w:pP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50" w:type="dxa"/>
            <w:vMerge/>
            <w:tcBorders>
              <w:top w:val="nil"/>
              <w:left w:val="single" w:sz="6" w:space="0" w:color="auto"/>
              <w:bottom w:val="nil"/>
              <w:right w:val="nil"/>
            </w:tcBorders>
          </w:tcPr>
          <w:p w:rsidR="00CC5B6C" w:rsidRPr="00935438" w:rsidRDefault="00CC5B6C" w:rsidP="007E4B8A">
            <w:pPr>
              <w:adjustRightInd w:val="0"/>
              <w:rPr>
                <w:sz w:val="24"/>
                <w:szCs w:val="24"/>
              </w:rPr>
            </w:pPr>
          </w:p>
        </w:tc>
        <w:tc>
          <w:tcPr>
            <w:tcW w:w="2917"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5833" w:type="dxa"/>
            <w:gridSpan w:val="2"/>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Образованием машино-места (машино-мест) в здании, сооружении путем раздела помещения, машино-места</w:t>
            </w:r>
          </w:p>
        </w:tc>
      </w:tr>
      <w:tr w:rsidR="00CC5B6C" w:rsidRPr="00935438" w:rsidTr="00CC5B6C">
        <w:trPr>
          <w:jc w:val="center"/>
        </w:trPr>
        <w:tc>
          <w:tcPr>
            <w:tcW w:w="250" w:type="dxa"/>
            <w:vMerge/>
            <w:tcBorders>
              <w:top w:val="nil"/>
              <w:left w:val="single" w:sz="6" w:space="0" w:color="auto"/>
              <w:bottom w:val="nil"/>
              <w:right w:val="nil"/>
            </w:tcBorders>
          </w:tcPr>
          <w:p w:rsidR="00CC5B6C" w:rsidRPr="00935438" w:rsidRDefault="00CC5B6C" w:rsidP="007E4B8A">
            <w:pPr>
              <w:adjustRightInd w:val="0"/>
              <w:rPr>
                <w:sz w:val="24"/>
                <w:szCs w:val="24"/>
              </w:rPr>
            </w:pPr>
          </w:p>
        </w:tc>
        <w:tc>
          <w:tcPr>
            <w:tcW w:w="5834" w:type="dxa"/>
            <w:gridSpan w:val="2"/>
            <w:tcBorders>
              <w:top w:val="single" w:sz="6" w:space="0" w:color="auto"/>
              <w:left w:val="single" w:sz="6" w:space="0" w:color="auto"/>
              <w:bottom w:val="single" w:sz="6" w:space="0" w:color="auto"/>
              <w:right w:val="nil"/>
            </w:tcBorders>
          </w:tcPr>
          <w:p w:rsidR="00CC5B6C" w:rsidRPr="00935438" w:rsidRDefault="00CC5B6C" w:rsidP="007E4B8A">
            <w:pPr>
              <w:adjustRightInd w:val="0"/>
              <w:rPr>
                <w:sz w:val="24"/>
                <w:szCs w:val="24"/>
              </w:rPr>
            </w:pPr>
            <w:r w:rsidRPr="00935438">
              <w:rPr>
                <w:sz w:val="24"/>
                <w:szCs w:val="24"/>
              </w:rPr>
              <w:t>Количество машино-мест</w:t>
            </w: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250" w:type="dxa"/>
            <w:vMerge/>
            <w:tcBorders>
              <w:top w:val="nil"/>
              <w:left w:val="single" w:sz="6" w:space="0" w:color="auto"/>
              <w:bottom w:val="nil"/>
              <w:right w:val="nil"/>
            </w:tcBorders>
          </w:tcPr>
          <w:p w:rsidR="00CC5B6C" w:rsidRPr="00935438" w:rsidRDefault="00CC5B6C" w:rsidP="007E4B8A">
            <w:pPr>
              <w:adjustRightInd w:val="0"/>
              <w:rPr>
                <w:sz w:val="24"/>
                <w:szCs w:val="24"/>
              </w:rPr>
            </w:pPr>
          </w:p>
        </w:tc>
        <w:tc>
          <w:tcPr>
            <w:tcW w:w="5834" w:type="dxa"/>
            <w:gridSpan w:val="2"/>
            <w:tcBorders>
              <w:top w:val="single" w:sz="6" w:space="0" w:color="auto"/>
              <w:left w:val="single" w:sz="6" w:space="0" w:color="auto"/>
              <w:bottom w:val="single" w:sz="6" w:space="0" w:color="auto"/>
              <w:right w:val="nil"/>
            </w:tcBorders>
          </w:tcPr>
          <w:p w:rsidR="00CC5B6C" w:rsidRPr="00935438" w:rsidRDefault="00CC5B6C" w:rsidP="007E4B8A">
            <w:pPr>
              <w:adjustRightInd w:val="0"/>
              <w:rPr>
                <w:sz w:val="24"/>
                <w:szCs w:val="24"/>
              </w:rPr>
            </w:pPr>
            <w:r w:rsidRPr="00935438">
              <w:rPr>
                <w:sz w:val="24"/>
                <w:szCs w:val="24"/>
              </w:rPr>
              <w:t>Кадастровый номер помещения, машино-места, раздел которого осуществляется</w:t>
            </w: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Адрес помещения, машино-места раздел которого осуществляется</w:t>
            </w:r>
          </w:p>
        </w:tc>
      </w:tr>
      <w:tr w:rsidR="00CC5B6C" w:rsidRPr="00935438" w:rsidTr="00CC5B6C">
        <w:trPr>
          <w:jc w:val="center"/>
        </w:trPr>
        <w:tc>
          <w:tcPr>
            <w:tcW w:w="250" w:type="dxa"/>
            <w:vMerge/>
            <w:tcBorders>
              <w:top w:val="nil"/>
              <w:left w:val="single" w:sz="6" w:space="0" w:color="auto"/>
              <w:bottom w:val="nil"/>
              <w:right w:val="nil"/>
            </w:tcBorders>
          </w:tcPr>
          <w:p w:rsidR="00CC5B6C" w:rsidRPr="00935438" w:rsidRDefault="00CC5B6C" w:rsidP="007E4B8A">
            <w:pPr>
              <w:adjustRightInd w:val="0"/>
              <w:rPr>
                <w:sz w:val="24"/>
                <w:szCs w:val="24"/>
              </w:rPr>
            </w:pPr>
          </w:p>
        </w:tc>
        <w:tc>
          <w:tcPr>
            <w:tcW w:w="5834" w:type="dxa"/>
            <w:gridSpan w:val="2"/>
            <w:vMerge w:val="restart"/>
            <w:tcBorders>
              <w:top w:val="single" w:sz="6" w:space="0" w:color="auto"/>
              <w:left w:val="single" w:sz="6" w:space="0" w:color="auto"/>
              <w:bottom w:val="nil"/>
              <w:right w:val="nil"/>
            </w:tcBorders>
          </w:tcPr>
          <w:p w:rsidR="00CC5B6C" w:rsidRPr="00935438" w:rsidRDefault="00CC5B6C" w:rsidP="007E4B8A">
            <w:pPr>
              <w:adjustRightInd w:val="0"/>
              <w:rPr>
                <w:sz w:val="24"/>
                <w:szCs w:val="24"/>
              </w:rPr>
            </w:pPr>
            <w:r w:rsidRPr="00935438">
              <w:rPr>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50" w:type="dxa"/>
            <w:vMerge/>
            <w:tcBorders>
              <w:top w:val="nil"/>
              <w:left w:val="single" w:sz="6" w:space="0" w:color="auto"/>
              <w:bottom w:val="nil"/>
              <w:right w:val="nil"/>
            </w:tcBorders>
          </w:tcPr>
          <w:p w:rsidR="00CC5B6C" w:rsidRPr="00935438" w:rsidRDefault="00CC5B6C" w:rsidP="007E4B8A">
            <w:pPr>
              <w:adjustRightInd w:val="0"/>
              <w:rPr>
                <w:sz w:val="24"/>
                <w:szCs w:val="24"/>
              </w:rPr>
            </w:pPr>
          </w:p>
        </w:tc>
        <w:tc>
          <w:tcPr>
            <w:tcW w:w="5834" w:type="dxa"/>
            <w:gridSpan w:val="2"/>
            <w:vMerge/>
            <w:tcBorders>
              <w:top w:val="nil"/>
              <w:left w:val="single" w:sz="6" w:space="0" w:color="auto"/>
              <w:bottom w:val="single" w:sz="6" w:space="0" w:color="auto"/>
              <w:right w:val="nil"/>
            </w:tcBorders>
          </w:tcPr>
          <w:p w:rsidR="00CC5B6C" w:rsidRPr="00935438" w:rsidRDefault="00CC5B6C" w:rsidP="007E4B8A">
            <w:pPr>
              <w:adjustRightInd w:val="0"/>
              <w:rPr>
                <w:sz w:val="24"/>
                <w:szCs w:val="24"/>
              </w:rPr>
            </w:pP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50" w:type="dxa"/>
            <w:vMerge/>
            <w:tcBorders>
              <w:top w:val="nil"/>
              <w:left w:val="single" w:sz="6" w:space="0" w:color="auto"/>
              <w:bottom w:val="nil"/>
              <w:right w:val="nil"/>
            </w:tcBorders>
          </w:tcPr>
          <w:p w:rsidR="00CC5B6C" w:rsidRPr="00935438" w:rsidRDefault="00CC5B6C" w:rsidP="007E4B8A">
            <w:pPr>
              <w:adjustRightInd w:val="0"/>
              <w:rPr>
                <w:sz w:val="24"/>
                <w:szCs w:val="24"/>
              </w:rPr>
            </w:pPr>
          </w:p>
        </w:tc>
        <w:tc>
          <w:tcPr>
            <w:tcW w:w="5834" w:type="dxa"/>
            <w:gridSpan w:val="2"/>
            <w:tcBorders>
              <w:top w:val="single" w:sz="6" w:space="0" w:color="auto"/>
              <w:left w:val="single" w:sz="6" w:space="0" w:color="auto"/>
              <w:bottom w:val="nil"/>
              <w:right w:val="nil"/>
            </w:tcBorders>
          </w:tcPr>
          <w:p w:rsidR="00CC5B6C" w:rsidRPr="00935438" w:rsidRDefault="00CC5B6C" w:rsidP="007E4B8A">
            <w:pPr>
              <w:adjustRightInd w:val="0"/>
              <w:rPr>
                <w:sz w:val="24"/>
                <w:szCs w:val="24"/>
              </w:rPr>
            </w:pPr>
            <w:r w:rsidRPr="00935438">
              <w:rPr>
                <w:sz w:val="24"/>
                <w:szCs w:val="24"/>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2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2917" w:type="dxa"/>
            <w:tcBorders>
              <w:top w:val="nil"/>
              <w:left w:val="single" w:sz="6" w:space="0" w:color="auto"/>
              <w:bottom w:val="nil"/>
              <w:right w:val="nil"/>
            </w:tcBorders>
          </w:tcPr>
          <w:p w:rsidR="00CC5B6C" w:rsidRPr="00935438" w:rsidRDefault="00CC5B6C" w:rsidP="007E4B8A">
            <w:pPr>
              <w:adjustRightInd w:val="0"/>
              <w:rPr>
                <w:sz w:val="24"/>
                <w:szCs w:val="24"/>
              </w:rPr>
            </w:pPr>
            <w:r w:rsidRPr="00935438">
              <w:rPr>
                <w:sz w:val="24"/>
                <w:szCs w:val="24"/>
              </w:rPr>
              <w:t> </w:t>
            </w:r>
          </w:p>
        </w:tc>
        <w:tc>
          <w:tcPr>
            <w:tcW w:w="2917" w:type="dxa"/>
            <w:tcBorders>
              <w:top w:val="nil"/>
              <w:left w:val="nil"/>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2917" w:type="dxa"/>
            <w:tcBorders>
              <w:top w:val="nil"/>
              <w:left w:val="single" w:sz="6" w:space="0" w:color="auto"/>
              <w:bottom w:val="single" w:sz="6" w:space="0" w:color="auto"/>
              <w:right w:val="nil"/>
            </w:tcBorders>
          </w:tcPr>
          <w:p w:rsidR="00CC5B6C" w:rsidRPr="00935438" w:rsidRDefault="00CC5B6C" w:rsidP="007E4B8A">
            <w:pPr>
              <w:adjustRightInd w:val="0"/>
              <w:rPr>
                <w:sz w:val="24"/>
                <w:szCs w:val="24"/>
              </w:rPr>
            </w:pPr>
            <w:r w:rsidRPr="00935438">
              <w:rPr>
                <w:sz w:val="24"/>
                <w:szCs w:val="24"/>
              </w:rPr>
              <w:t> </w:t>
            </w:r>
          </w:p>
        </w:tc>
        <w:tc>
          <w:tcPr>
            <w:tcW w:w="2917" w:type="dxa"/>
            <w:tcBorders>
              <w:top w:val="nil"/>
              <w:left w:val="nil"/>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2917"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5833" w:type="dxa"/>
            <w:gridSpan w:val="2"/>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Образованием машино-места в здании, сооружении путем объединения помещений, машино-мест в здании, сооружении</w:t>
            </w:r>
          </w:p>
        </w:tc>
      </w:tr>
      <w:tr w:rsidR="00CC5B6C" w:rsidRPr="00935438" w:rsidTr="00CC5B6C">
        <w:trPr>
          <w:jc w:val="center"/>
        </w:trPr>
        <w:tc>
          <w:tcPr>
            <w:tcW w:w="2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5834" w:type="dxa"/>
            <w:gridSpan w:val="2"/>
            <w:tcBorders>
              <w:top w:val="single" w:sz="6" w:space="0" w:color="auto"/>
              <w:left w:val="single" w:sz="6" w:space="0" w:color="auto"/>
              <w:bottom w:val="single" w:sz="6" w:space="0" w:color="auto"/>
              <w:right w:val="nil"/>
            </w:tcBorders>
          </w:tcPr>
          <w:p w:rsidR="00CC5B6C" w:rsidRPr="00935438" w:rsidRDefault="00CC5B6C" w:rsidP="007E4B8A">
            <w:pPr>
              <w:adjustRightInd w:val="0"/>
              <w:rPr>
                <w:sz w:val="24"/>
                <w:szCs w:val="24"/>
              </w:rPr>
            </w:pPr>
            <w:r w:rsidRPr="00935438">
              <w:rPr>
                <w:sz w:val="24"/>
                <w:szCs w:val="24"/>
              </w:rPr>
              <w:t>Количество объединяемых помещений, машино-мест</w:t>
            </w: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2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5834" w:type="dxa"/>
            <w:gridSpan w:val="2"/>
            <w:tcBorders>
              <w:top w:val="single" w:sz="6" w:space="0" w:color="auto"/>
              <w:left w:val="single" w:sz="6" w:space="0" w:color="auto"/>
              <w:bottom w:val="nil"/>
              <w:right w:val="nil"/>
            </w:tcBorders>
          </w:tcPr>
          <w:p w:rsidR="00CC5B6C" w:rsidRPr="00935438" w:rsidRDefault="00CC5B6C" w:rsidP="007E4B8A">
            <w:pPr>
              <w:adjustRightInd w:val="0"/>
              <w:rPr>
                <w:sz w:val="24"/>
                <w:szCs w:val="24"/>
              </w:rPr>
            </w:pPr>
            <w:r w:rsidRPr="00935438">
              <w:rPr>
                <w:sz w:val="24"/>
                <w:szCs w:val="24"/>
              </w:rPr>
              <w:t>Кадастровый номер объединяемого помещения &lt;4&gt;</w:t>
            </w: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Адрес объединяемого помещения &lt;4&gt;</w:t>
            </w:r>
          </w:p>
        </w:tc>
      </w:tr>
      <w:tr w:rsidR="00CC5B6C" w:rsidRPr="00935438" w:rsidTr="00CC5B6C">
        <w:trPr>
          <w:jc w:val="center"/>
        </w:trPr>
        <w:tc>
          <w:tcPr>
            <w:tcW w:w="2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2917" w:type="dxa"/>
            <w:tcBorders>
              <w:top w:val="single" w:sz="6" w:space="0" w:color="auto"/>
              <w:left w:val="single" w:sz="6" w:space="0" w:color="auto"/>
              <w:bottom w:val="nil"/>
              <w:right w:val="nil"/>
            </w:tcBorders>
          </w:tcPr>
          <w:p w:rsidR="00CC5B6C" w:rsidRPr="00935438" w:rsidRDefault="00CC5B6C" w:rsidP="007E4B8A">
            <w:pPr>
              <w:adjustRightInd w:val="0"/>
              <w:rPr>
                <w:sz w:val="24"/>
                <w:szCs w:val="24"/>
              </w:rPr>
            </w:pPr>
            <w:r w:rsidRPr="00935438">
              <w:rPr>
                <w:sz w:val="24"/>
                <w:szCs w:val="24"/>
              </w:rPr>
              <w:t> </w:t>
            </w:r>
          </w:p>
        </w:tc>
        <w:tc>
          <w:tcPr>
            <w:tcW w:w="2917" w:type="dxa"/>
            <w:tcBorders>
              <w:top w:val="single" w:sz="6" w:space="0" w:color="auto"/>
              <w:left w:val="nil"/>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2917" w:type="dxa"/>
            <w:tcBorders>
              <w:top w:val="nil"/>
              <w:left w:val="single" w:sz="6" w:space="0" w:color="auto"/>
              <w:bottom w:val="single" w:sz="6" w:space="0" w:color="auto"/>
              <w:right w:val="nil"/>
            </w:tcBorders>
          </w:tcPr>
          <w:p w:rsidR="00CC5B6C" w:rsidRPr="00935438" w:rsidRDefault="00CC5B6C" w:rsidP="007E4B8A">
            <w:pPr>
              <w:adjustRightInd w:val="0"/>
              <w:rPr>
                <w:sz w:val="24"/>
                <w:szCs w:val="24"/>
              </w:rPr>
            </w:pPr>
            <w:r w:rsidRPr="00935438">
              <w:rPr>
                <w:sz w:val="24"/>
                <w:szCs w:val="24"/>
              </w:rPr>
              <w:t> </w:t>
            </w:r>
          </w:p>
        </w:tc>
        <w:tc>
          <w:tcPr>
            <w:tcW w:w="2917" w:type="dxa"/>
            <w:tcBorders>
              <w:top w:val="nil"/>
              <w:left w:val="nil"/>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5834" w:type="dxa"/>
            <w:gridSpan w:val="2"/>
            <w:tcBorders>
              <w:top w:val="single" w:sz="6" w:space="0" w:color="auto"/>
              <w:left w:val="single" w:sz="6" w:space="0" w:color="auto"/>
              <w:bottom w:val="nil"/>
              <w:right w:val="nil"/>
            </w:tcBorders>
          </w:tcPr>
          <w:p w:rsidR="00CC5B6C" w:rsidRPr="00935438" w:rsidRDefault="00CC5B6C" w:rsidP="007E4B8A">
            <w:pPr>
              <w:adjustRightInd w:val="0"/>
              <w:rPr>
                <w:sz w:val="24"/>
                <w:szCs w:val="24"/>
              </w:rPr>
            </w:pPr>
            <w:r w:rsidRPr="00935438">
              <w:rPr>
                <w:sz w:val="24"/>
                <w:szCs w:val="24"/>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2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2917" w:type="dxa"/>
            <w:tcBorders>
              <w:top w:val="nil"/>
              <w:left w:val="single" w:sz="6" w:space="0" w:color="auto"/>
              <w:bottom w:val="nil"/>
              <w:right w:val="nil"/>
            </w:tcBorders>
          </w:tcPr>
          <w:p w:rsidR="00CC5B6C" w:rsidRPr="00935438" w:rsidRDefault="00CC5B6C" w:rsidP="007E4B8A">
            <w:pPr>
              <w:adjustRightInd w:val="0"/>
              <w:rPr>
                <w:sz w:val="24"/>
                <w:szCs w:val="24"/>
              </w:rPr>
            </w:pPr>
            <w:r w:rsidRPr="00935438">
              <w:rPr>
                <w:sz w:val="24"/>
                <w:szCs w:val="24"/>
              </w:rPr>
              <w:t> </w:t>
            </w:r>
          </w:p>
        </w:tc>
        <w:tc>
          <w:tcPr>
            <w:tcW w:w="2917" w:type="dxa"/>
            <w:tcBorders>
              <w:top w:val="nil"/>
              <w:left w:val="nil"/>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2917" w:type="dxa"/>
            <w:tcBorders>
              <w:top w:val="nil"/>
              <w:left w:val="single" w:sz="6" w:space="0" w:color="auto"/>
              <w:bottom w:val="single" w:sz="6" w:space="0" w:color="auto"/>
              <w:right w:val="nil"/>
            </w:tcBorders>
          </w:tcPr>
          <w:p w:rsidR="00CC5B6C" w:rsidRPr="00935438" w:rsidRDefault="00CC5B6C" w:rsidP="007E4B8A">
            <w:pPr>
              <w:adjustRightInd w:val="0"/>
              <w:rPr>
                <w:sz w:val="24"/>
                <w:szCs w:val="24"/>
              </w:rPr>
            </w:pPr>
            <w:r w:rsidRPr="00935438">
              <w:rPr>
                <w:sz w:val="24"/>
                <w:szCs w:val="24"/>
              </w:rPr>
              <w:t> </w:t>
            </w:r>
          </w:p>
        </w:tc>
        <w:tc>
          <w:tcPr>
            <w:tcW w:w="2917" w:type="dxa"/>
            <w:tcBorders>
              <w:top w:val="nil"/>
              <w:left w:val="nil"/>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2917"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5833" w:type="dxa"/>
            <w:gridSpan w:val="2"/>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Образованием машино-места в здании, сооружении путем переустройства и (или) перепланировки мест общего пользования</w:t>
            </w:r>
          </w:p>
        </w:tc>
      </w:tr>
      <w:tr w:rsidR="00CC5B6C" w:rsidRPr="00935438" w:rsidTr="00CC5B6C">
        <w:trPr>
          <w:jc w:val="center"/>
        </w:trPr>
        <w:tc>
          <w:tcPr>
            <w:tcW w:w="2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5834" w:type="dxa"/>
            <w:gridSpan w:val="2"/>
            <w:tcBorders>
              <w:top w:val="single" w:sz="6" w:space="0" w:color="auto"/>
              <w:left w:val="single" w:sz="6" w:space="0" w:color="auto"/>
              <w:bottom w:val="single" w:sz="6" w:space="0" w:color="auto"/>
              <w:right w:val="nil"/>
            </w:tcBorders>
          </w:tcPr>
          <w:p w:rsidR="00CC5B6C" w:rsidRPr="00935438" w:rsidRDefault="00CC5B6C" w:rsidP="007E4B8A">
            <w:pPr>
              <w:adjustRightInd w:val="0"/>
              <w:rPr>
                <w:sz w:val="24"/>
                <w:szCs w:val="24"/>
              </w:rPr>
            </w:pPr>
            <w:r w:rsidRPr="00935438">
              <w:rPr>
                <w:sz w:val="24"/>
                <w:szCs w:val="24"/>
              </w:rPr>
              <w:t>Количество образуемых машиномест</w:t>
            </w: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2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5834" w:type="dxa"/>
            <w:gridSpan w:val="2"/>
            <w:tcBorders>
              <w:top w:val="single" w:sz="6" w:space="0" w:color="auto"/>
              <w:left w:val="single" w:sz="6" w:space="0" w:color="auto"/>
              <w:bottom w:val="nil"/>
              <w:right w:val="nil"/>
            </w:tcBorders>
          </w:tcPr>
          <w:p w:rsidR="00CC5B6C" w:rsidRPr="00935438" w:rsidRDefault="00CC5B6C" w:rsidP="007E4B8A">
            <w:pPr>
              <w:adjustRightInd w:val="0"/>
              <w:rPr>
                <w:sz w:val="24"/>
                <w:szCs w:val="24"/>
              </w:rPr>
            </w:pPr>
            <w:r w:rsidRPr="00935438">
              <w:rPr>
                <w:sz w:val="24"/>
                <w:szCs w:val="24"/>
              </w:rPr>
              <w:t>Кадастровый номер здания, сооружения</w:t>
            </w: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Адрес здания, сооружения</w:t>
            </w:r>
          </w:p>
        </w:tc>
      </w:tr>
      <w:tr w:rsidR="00CC5B6C" w:rsidRPr="00935438" w:rsidTr="00CC5B6C">
        <w:trPr>
          <w:jc w:val="center"/>
        </w:trPr>
        <w:tc>
          <w:tcPr>
            <w:tcW w:w="2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lastRenderedPageBreak/>
              <w:t> </w:t>
            </w:r>
          </w:p>
        </w:tc>
        <w:tc>
          <w:tcPr>
            <w:tcW w:w="2917" w:type="dxa"/>
            <w:tcBorders>
              <w:top w:val="single" w:sz="6" w:space="0" w:color="auto"/>
              <w:left w:val="single" w:sz="6" w:space="0" w:color="auto"/>
              <w:bottom w:val="nil"/>
              <w:right w:val="nil"/>
            </w:tcBorders>
          </w:tcPr>
          <w:p w:rsidR="00CC5B6C" w:rsidRPr="00935438" w:rsidRDefault="00CC5B6C" w:rsidP="007E4B8A">
            <w:pPr>
              <w:adjustRightInd w:val="0"/>
              <w:rPr>
                <w:sz w:val="24"/>
                <w:szCs w:val="24"/>
              </w:rPr>
            </w:pPr>
            <w:r w:rsidRPr="00935438">
              <w:rPr>
                <w:sz w:val="24"/>
                <w:szCs w:val="24"/>
              </w:rPr>
              <w:t> </w:t>
            </w:r>
          </w:p>
        </w:tc>
        <w:tc>
          <w:tcPr>
            <w:tcW w:w="2917" w:type="dxa"/>
            <w:tcBorders>
              <w:top w:val="single" w:sz="6" w:space="0" w:color="auto"/>
              <w:left w:val="nil"/>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2917" w:type="dxa"/>
            <w:tcBorders>
              <w:top w:val="nil"/>
              <w:left w:val="single" w:sz="6" w:space="0" w:color="auto"/>
              <w:bottom w:val="single" w:sz="6" w:space="0" w:color="auto"/>
              <w:right w:val="nil"/>
            </w:tcBorders>
          </w:tcPr>
          <w:p w:rsidR="00CC5B6C" w:rsidRPr="00935438" w:rsidRDefault="00CC5B6C" w:rsidP="007E4B8A">
            <w:pPr>
              <w:adjustRightInd w:val="0"/>
              <w:rPr>
                <w:sz w:val="24"/>
                <w:szCs w:val="24"/>
              </w:rPr>
            </w:pPr>
            <w:r w:rsidRPr="00935438">
              <w:rPr>
                <w:sz w:val="24"/>
                <w:szCs w:val="24"/>
              </w:rPr>
              <w:t> </w:t>
            </w:r>
          </w:p>
        </w:tc>
        <w:tc>
          <w:tcPr>
            <w:tcW w:w="2917" w:type="dxa"/>
            <w:tcBorders>
              <w:top w:val="nil"/>
              <w:left w:val="nil"/>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5834" w:type="dxa"/>
            <w:gridSpan w:val="2"/>
            <w:tcBorders>
              <w:top w:val="single" w:sz="6" w:space="0" w:color="auto"/>
              <w:left w:val="single" w:sz="6" w:space="0" w:color="auto"/>
              <w:bottom w:val="nil"/>
              <w:right w:val="nil"/>
            </w:tcBorders>
          </w:tcPr>
          <w:p w:rsidR="00CC5B6C" w:rsidRPr="00935438" w:rsidRDefault="00CC5B6C" w:rsidP="007E4B8A">
            <w:pPr>
              <w:adjustRightInd w:val="0"/>
              <w:rPr>
                <w:sz w:val="24"/>
                <w:szCs w:val="24"/>
              </w:rPr>
            </w:pPr>
            <w:r w:rsidRPr="00935438">
              <w:rPr>
                <w:sz w:val="24"/>
                <w:szCs w:val="24"/>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2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2917" w:type="dxa"/>
            <w:tcBorders>
              <w:top w:val="nil"/>
              <w:left w:val="single" w:sz="6" w:space="0" w:color="auto"/>
              <w:bottom w:val="nil"/>
              <w:right w:val="nil"/>
            </w:tcBorders>
          </w:tcPr>
          <w:p w:rsidR="00CC5B6C" w:rsidRPr="00935438" w:rsidRDefault="00CC5B6C" w:rsidP="007E4B8A">
            <w:pPr>
              <w:adjustRightInd w:val="0"/>
              <w:rPr>
                <w:sz w:val="24"/>
                <w:szCs w:val="24"/>
              </w:rPr>
            </w:pPr>
            <w:r w:rsidRPr="00935438">
              <w:rPr>
                <w:sz w:val="24"/>
                <w:szCs w:val="24"/>
              </w:rPr>
              <w:t> </w:t>
            </w:r>
          </w:p>
        </w:tc>
        <w:tc>
          <w:tcPr>
            <w:tcW w:w="2917" w:type="dxa"/>
            <w:tcBorders>
              <w:top w:val="nil"/>
              <w:left w:val="nil"/>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2917" w:type="dxa"/>
            <w:tcBorders>
              <w:top w:val="nil"/>
              <w:left w:val="single" w:sz="6" w:space="0" w:color="auto"/>
              <w:bottom w:val="single" w:sz="6" w:space="0" w:color="auto"/>
              <w:right w:val="nil"/>
            </w:tcBorders>
          </w:tcPr>
          <w:p w:rsidR="00CC5B6C" w:rsidRPr="00935438" w:rsidRDefault="00CC5B6C" w:rsidP="007E4B8A">
            <w:pPr>
              <w:adjustRightInd w:val="0"/>
              <w:rPr>
                <w:sz w:val="24"/>
                <w:szCs w:val="24"/>
              </w:rPr>
            </w:pPr>
            <w:r w:rsidRPr="00935438">
              <w:rPr>
                <w:sz w:val="24"/>
                <w:szCs w:val="24"/>
              </w:rPr>
              <w:t> </w:t>
            </w:r>
          </w:p>
        </w:tc>
        <w:tc>
          <w:tcPr>
            <w:tcW w:w="2917" w:type="dxa"/>
            <w:tcBorders>
              <w:top w:val="nil"/>
              <w:left w:val="nil"/>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2917" w:type="dxa"/>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5833" w:type="dxa"/>
            <w:gridSpan w:val="2"/>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w:t>
            </w:r>
            <w:hyperlink r:id="rId19" w:anchor="l0" w:history="1">
              <w:r w:rsidRPr="00935438">
                <w:rPr>
                  <w:sz w:val="24"/>
                  <w:szCs w:val="24"/>
                  <w:u w:val="single"/>
                </w:rPr>
                <w:t>от 13 июля 2015 г. N 218-ФЗ</w:t>
              </w:r>
            </w:hyperlink>
            <w:r w:rsidRPr="00935438">
              <w:rPr>
                <w:sz w:val="24"/>
                <w:szCs w:val="24"/>
              </w:rPr>
              <w:t xml:space="preserve">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CC5B6C" w:rsidRPr="00935438" w:rsidTr="00CC5B6C">
        <w:trPr>
          <w:trHeight w:val="299"/>
          <w:jc w:val="center"/>
        </w:trPr>
        <w:tc>
          <w:tcPr>
            <w:tcW w:w="250" w:type="dxa"/>
            <w:vMerge w:val="restart"/>
            <w:tcBorders>
              <w:top w:val="nil"/>
              <w:left w:val="single" w:sz="6" w:space="0" w:color="auto"/>
              <w:bottom w:val="nil"/>
              <w:right w:val="nil"/>
            </w:tcBorders>
          </w:tcPr>
          <w:p w:rsidR="00CC5B6C" w:rsidRPr="00935438" w:rsidRDefault="00CC5B6C" w:rsidP="007E4B8A">
            <w:pPr>
              <w:adjustRightInd w:val="0"/>
              <w:rPr>
                <w:sz w:val="24"/>
                <w:szCs w:val="24"/>
              </w:rPr>
            </w:pPr>
            <w:r w:rsidRPr="00935438">
              <w:rPr>
                <w:sz w:val="24"/>
                <w:szCs w:val="24"/>
              </w:rPr>
              <w:t> </w:t>
            </w:r>
          </w:p>
        </w:tc>
        <w:tc>
          <w:tcPr>
            <w:tcW w:w="2917" w:type="dxa"/>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5833" w:type="dxa"/>
            <w:gridSpan w:val="2"/>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50" w:type="dxa"/>
            <w:vMerge/>
            <w:tcBorders>
              <w:top w:val="nil"/>
              <w:left w:val="single" w:sz="6" w:space="0" w:color="auto"/>
              <w:bottom w:val="nil"/>
              <w:right w:val="nil"/>
            </w:tcBorders>
          </w:tcPr>
          <w:p w:rsidR="00CC5B6C" w:rsidRPr="00935438" w:rsidRDefault="00CC5B6C" w:rsidP="007E4B8A">
            <w:pPr>
              <w:adjustRightInd w:val="0"/>
              <w:rPr>
                <w:sz w:val="24"/>
                <w:szCs w:val="24"/>
              </w:rPr>
            </w:pPr>
          </w:p>
        </w:tc>
        <w:tc>
          <w:tcPr>
            <w:tcW w:w="5834" w:type="dxa"/>
            <w:gridSpan w:val="2"/>
            <w:tcBorders>
              <w:top w:val="single" w:sz="6" w:space="0" w:color="auto"/>
              <w:left w:val="single" w:sz="6" w:space="0" w:color="auto"/>
              <w:bottom w:val="single" w:sz="6" w:space="0" w:color="auto"/>
              <w:right w:val="nil"/>
            </w:tcBorders>
          </w:tcPr>
          <w:p w:rsidR="00CC5B6C" w:rsidRPr="00935438" w:rsidRDefault="00CC5B6C" w:rsidP="007E4B8A">
            <w:pPr>
              <w:adjustRightInd w:val="0"/>
              <w:rPr>
                <w:sz w:val="24"/>
                <w:szCs w:val="24"/>
              </w:rPr>
            </w:pPr>
            <w:r w:rsidRPr="00935438">
              <w:rPr>
                <w:sz w:val="24"/>
                <w:szCs w:val="24"/>
              </w:rPr>
              <w:t>Кадастровый номер земельного участка, здания (строения), сооружения, помещения, машино-места</w:t>
            </w: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Существующий адрес земельного участка, здания (строения), сооружения, помещения, машино-места</w:t>
            </w:r>
          </w:p>
        </w:tc>
      </w:tr>
      <w:tr w:rsidR="00CC5B6C" w:rsidRPr="00935438" w:rsidTr="00CC5B6C">
        <w:trPr>
          <w:jc w:val="center"/>
        </w:trPr>
        <w:tc>
          <w:tcPr>
            <w:tcW w:w="250" w:type="dxa"/>
            <w:vMerge/>
            <w:tcBorders>
              <w:top w:val="nil"/>
              <w:left w:val="single" w:sz="6" w:space="0" w:color="auto"/>
              <w:bottom w:val="nil"/>
              <w:right w:val="nil"/>
            </w:tcBorders>
          </w:tcPr>
          <w:p w:rsidR="00CC5B6C" w:rsidRPr="00935438" w:rsidRDefault="00CC5B6C" w:rsidP="007E4B8A">
            <w:pPr>
              <w:adjustRightInd w:val="0"/>
              <w:rPr>
                <w:sz w:val="24"/>
                <w:szCs w:val="24"/>
              </w:rPr>
            </w:pPr>
          </w:p>
        </w:tc>
        <w:tc>
          <w:tcPr>
            <w:tcW w:w="5834" w:type="dxa"/>
            <w:gridSpan w:val="2"/>
            <w:vMerge w:val="restart"/>
            <w:tcBorders>
              <w:top w:val="single" w:sz="6" w:space="0" w:color="auto"/>
              <w:left w:val="single" w:sz="6" w:space="0" w:color="auto"/>
              <w:bottom w:val="nil"/>
              <w:right w:val="nil"/>
            </w:tcBorders>
          </w:tcPr>
          <w:p w:rsidR="00CC5B6C" w:rsidRPr="00935438" w:rsidRDefault="00CC5B6C" w:rsidP="007E4B8A">
            <w:pPr>
              <w:adjustRightInd w:val="0"/>
              <w:rPr>
                <w:sz w:val="24"/>
                <w:szCs w:val="24"/>
              </w:rPr>
            </w:pPr>
            <w:r w:rsidRPr="00935438">
              <w:rPr>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50" w:type="dxa"/>
            <w:vMerge/>
            <w:tcBorders>
              <w:top w:val="nil"/>
              <w:left w:val="single" w:sz="6" w:space="0" w:color="auto"/>
              <w:bottom w:val="nil"/>
              <w:right w:val="nil"/>
            </w:tcBorders>
          </w:tcPr>
          <w:p w:rsidR="00CC5B6C" w:rsidRPr="00935438" w:rsidRDefault="00CC5B6C" w:rsidP="007E4B8A">
            <w:pPr>
              <w:adjustRightInd w:val="0"/>
              <w:rPr>
                <w:sz w:val="24"/>
                <w:szCs w:val="24"/>
              </w:rPr>
            </w:pPr>
          </w:p>
        </w:tc>
        <w:tc>
          <w:tcPr>
            <w:tcW w:w="5834" w:type="dxa"/>
            <w:gridSpan w:val="2"/>
            <w:vMerge/>
            <w:tcBorders>
              <w:top w:val="nil"/>
              <w:left w:val="single" w:sz="6" w:space="0" w:color="auto"/>
              <w:bottom w:val="single" w:sz="6" w:space="0" w:color="auto"/>
              <w:right w:val="nil"/>
            </w:tcBorders>
          </w:tcPr>
          <w:p w:rsidR="00CC5B6C" w:rsidRPr="00935438" w:rsidRDefault="00CC5B6C" w:rsidP="007E4B8A">
            <w:pPr>
              <w:adjustRightInd w:val="0"/>
              <w:rPr>
                <w:sz w:val="24"/>
                <w:szCs w:val="24"/>
              </w:rPr>
            </w:pP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50" w:type="dxa"/>
            <w:vMerge/>
            <w:tcBorders>
              <w:top w:val="nil"/>
              <w:left w:val="single" w:sz="6" w:space="0" w:color="auto"/>
              <w:bottom w:val="nil"/>
              <w:right w:val="nil"/>
            </w:tcBorders>
          </w:tcPr>
          <w:p w:rsidR="00CC5B6C" w:rsidRPr="00935438" w:rsidRDefault="00CC5B6C" w:rsidP="007E4B8A">
            <w:pPr>
              <w:adjustRightInd w:val="0"/>
              <w:rPr>
                <w:sz w:val="24"/>
                <w:szCs w:val="24"/>
              </w:rPr>
            </w:pPr>
          </w:p>
        </w:tc>
        <w:tc>
          <w:tcPr>
            <w:tcW w:w="5834" w:type="dxa"/>
            <w:gridSpan w:val="2"/>
            <w:vMerge w:val="restart"/>
            <w:tcBorders>
              <w:top w:val="single" w:sz="6" w:space="0" w:color="auto"/>
              <w:left w:val="single" w:sz="6" w:space="0" w:color="auto"/>
              <w:bottom w:val="nil"/>
              <w:right w:val="nil"/>
            </w:tcBorders>
          </w:tcPr>
          <w:p w:rsidR="00CC5B6C" w:rsidRPr="00935438" w:rsidRDefault="00CC5B6C" w:rsidP="007E4B8A">
            <w:pPr>
              <w:adjustRightInd w:val="0"/>
              <w:rPr>
                <w:sz w:val="24"/>
                <w:szCs w:val="24"/>
              </w:rPr>
            </w:pPr>
            <w:r w:rsidRPr="00935438">
              <w:rPr>
                <w:sz w:val="24"/>
                <w:szCs w:val="24"/>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50" w:type="dxa"/>
            <w:vMerge/>
            <w:tcBorders>
              <w:top w:val="nil"/>
              <w:left w:val="single" w:sz="6" w:space="0" w:color="auto"/>
              <w:bottom w:val="nil"/>
              <w:right w:val="nil"/>
            </w:tcBorders>
          </w:tcPr>
          <w:p w:rsidR="00CC5B6C" w:rsidRPr="00935438" w:rsidRDefault="00CC5B6C" w:rsidP="007E4B8A">
            <w:pPr>
              <w:adjustRightInd w:val="0"/>
              <w:rPr>
                <w:sz w:val="24"/>
                <w:szCs w:val="24"/>
              </w:rPr>
            </w:pPr>
          </w:p>
        </w:tc>
        <w:tc>
          <w:tcPr>
            <w:tcW w:w="5834" w:type="dxa"/>
            <w:gridSpan w:val="2"/>
            <w:vMerge/>
            <w:tcBorders>
              <w:top w:val="nil"/>
              <w:left w:val="single" w:sz="6" w:space="0" w:color="auto"/>
              <w:bottom w:val="nil"/>
              <w:right w:val="nil"/>
            </w:tcBorders>
          </w:tcPr>
          <w:p w:rsidR="00CC5B6C" w:rsidRPr="00935438" w:rsidRDefault="00CC5B6C" w:rsidP="007E4B8A">
            <w:pPr>
              <w:adjustRightInd w:val="0"/>
              <w:rPr>
                <w:sz w:val="24"/>
                <w:szCs w:val="24"/>
              </w:rPr>
            </w:pP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50" w:type="dxa"/>
            <w:vMerge/>
            <w:tcBorders>
              <w:top w:val="nil"/>
              <w:left w:val="single" w:sz="6" w:space="0" w:color="auto"/>
              <w:bottom w:val="nil"/>
              <w:right w:val="nil"/>
            </w:tcBorders>
          </w:tcPr>
          <w:p w:rsidR="00CC5B6C" w:rsidRPr="00935438" w:rsidRDefault="00CC5B6C" w:rsidP="007E4B8A">
            <w:pPr>
              <w:adjustRightInd w:val="0"/>
              <w:rPr>
                <w:sz w:val="24"/>
                <w:szCs w:val="24"/>
              </w:rPr>
            </w:pPr>
          </w:p>
        </w:tc>
        <w:tc>
          <w:tcPr>
            <w:tcW w:w="5834" w:type="dxa"/>
            <w:gridSpan w:val="2"/>
            <w:vMerge/>
            <w:tcBorders>
              <w:top w:val="nil"/>
              <w:left w:val="single" w:sz="6" w:space="0" w:color="auto"/>
              <w:bottom w:val="nil"/>
              <w:right w:val="nil"/>
            </w:tcBorders>
          </w:tcPr>
          <w:p w:rsidR="00CC5B6C" w:rsidRPr="00935438" w:rsidRDefault="00CC5B6C" w:rsidP="007E4B8A">
            <w:pPr>
              <w:adjustRightInd w:val="0"/>
              <w:rPr>
                <w:sz w:val="24"/>
                <w:szCs w:val="24"/>
              </w:rPr>
            </w:pP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50" w:type="dxa"/>
            <w:vMerge/>
            <w:tcBorders>
              <w:top w:val="nil"/>
              <w:left w:val="single" w:sz="6" w:space="0" w:color="auto"/>
              <w:bottom w:val="nil"/>
              <w:right w:val="nil"/>
            </w:tcBorders>
          </w:tcPr>
          <w:p w:rsidR="00CC5B6C" w:rsidRPr="00935438" w:rsidRDefault="00CC5B6C" w:rsidP="007E4B8A">
            <w:pPr>
              <w:adjustRightInd w:val="0"/>
              <w:rPr>
                <w:sz w:val="24"/>
                <w:szCs w:val="24"/>
              </w:rPr>
            </w:pPr>
          </w:p>
        </w:tc>
        <w:tc>
          <w:tcPr>
            <w:tcW w:w="2917"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5833" w:type="dxa"/>
            <w:gridSpan w:val="2"/>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20" w:anchor="l0" w:history="1">
              <w:r w:rsidRPr="00935438">
                <w:rPr>
                  <w:sz w:val="24"/>
                  <w:szCs w:val="24"/>
                  <w:u w:val="single"/>
                </w:rPr>
                <w:t>законом</w:t>
              </w:r>
            </w:hyperlink>
            <w:r w:rsidRPr="00935438">
              <w:rPr>
                <w:sz w:val="24"/>
                <w:szCs w:val="24"/>
              </w:rPr>
              <w:t xml:space="preserve"> "О государственной регистрации недвижимости", адреса</w:t>
            </w:r>
          </w:p>
        </w:tc>
      </w:tr>
      <w:tr w:rsidR="00CC5B6C" w:rsidRPr="00935438" w:rsidTr="00CC5B6C">
        <w:trPr>
          <w:jc w:val="center"/>
        </w:trPr>
        <w:tc>
          <w:tcPr>
            <w:tcW w:w="250" w:type="dxa"/>
            <w:vMerge/>
            <w:tcBorders>
              <w:top w:val="nil"/>
              <w:left w:val="single" w:sz="6" w:space="0" w:color="auto"/>
              <w:bottom w:val="nil"/>
              <w:right w:val="nil"/>
            </w:tcBorders>
          </w:tcPr>
          <w:p w:rsidR="00CC5B6C" w:rsidRPr="00935438" w:rsidRDefault="00CC5B6C" w:rsidP="007E4B8A">
            <w:pPr>
              <w:adjustRightInd w:val="0"/>
              <w:rPr>
                <w:sz w:val="24"/>
                <w:szCs w:val="24"/>
              </w:rPr>
            </w:pPr>
          </w:p>
        </w:tc>
        <w:tc>
          <w:tcPr>
            <w:tcW w:w="5834" w:type="dxa"/>
            <w:gridSpan w:val="2"/>
            <w:tcBorders>
              <w:top w:val="single" w:sz="6" w:space="0" w:color="auto"/>
              <w:left w:val="single" w:sz="6" w:space="0" w:color="auto"/>
              <w:bottom w:val="single" w:sz="6" w:space="0" w:color="auto"/>
              <w:right w:val="nil"/>
            </w:tcBorders>
          </w:tcPr>
          <w:p w:rsidR="00CC5B6C" w:rsidRPr="00935438" w:rsidRDefault="00CC5B6C" w:rsidP="007E4B8A">
            <w:pPr>
              <w:adjustRightInd w:val="0"/>
              <w:rPr>
                <w:sz w:val="24"/>
                <w:szCs w:val="24"/>
              </w:rPr>
            </w:pPr>
            <w:r w:rsidRPr="00935438">
              <w:rPr>
                <w:sz w:val="24"/>
                <w:szCs w:val="24"/>
              </w:rPr>
              <w:t>Кадастровый номер земельного участка, здания (строения), сооружения, помещения, машино-места</w:t>
            </w: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CC5B6C" w:rsidRPr="00935438" w:rsidTr="00CC5B6C">
        <w:trPr>
          <w:jc w:val="center"/>
        </w:trPr>
        <w:tc>
          <w:tcPr>
            <w:tcW w:w="250" w:type="dxa"/>
            <w:vMerge/>
            <w:tcBorders>
              <w:top w:val="nil"/>
              <w:left w:val="single" w:sz="6" w:space="0" w:color="auto"/>
              <w:bottom w:val="nil"/>
              <w:right w:val="nil"/>
            </w:tcBorders>
          </w:tcPr>
          <w:p w:rsidR="00CC5B6C" w:rsidRPr="00935438" w:rsidRDefault="00CC5B6C" w:rsidP="007E4B8A">
            <w:pPr>
              <w:adjustRightInd w:val="0"/>
              <w:rPr>
                <w:sz w:val="24"/>
                <w:szCs w:val="24"/>
              </w:rPr>
            </w:pPr>
          </w:p>
        </w:tc>
        <w:tc>
          <w:tcPr>
            <w:tcW w:w="5834" w:type="dxa"/>
            <w:gridSpan w:val="2"/>
            <w:tcBorders>
              <w:top w:val="single" w:sz="6" w:space="0" w:color="auto"/>
              <w:left w:val="single" w:sz="6" w:space="0" w:color="auto"/>
              <w:bottom w:val="single" w:sz="6" w:space="0" w:color="auto"/>
              <w:right w:val="nil"/>
            </w:tcBorders>
          </w:tcPr>
          <w:p w:rsidR="00CC5B6C" w:rsidRPr="00935438" w:rsidRDefault="00CC5B6C" w:rsidP="007E4B8A">
            <w:pPr>
              <w:adjustRightInd w:val="0"/>
              <w:rPr>
                <w:sz w:val="24"/>
                <w:szCs w:val="24"/>
              </w:rPr>
            </w:pP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250" w:type="dxa"/>
            <w:vMerge/>
            <w:tcBorders>
              <w:top w:val="nil"/>
              <w:left w:val="single" w:sz="6" w:space="0" w:color="auto"/>
              <w:bottom w:val="nil"/>
              <w:right w:val="nil"/>
            </w:tcBorders>
          </w:tcPr>
          <w:p w:rsidR="00CC5B6C" w:rsidRPr="00935438" w:rsidRDefault="00CC5B6C" w:rsidP="007E4B8A">
            <w:pPr>
              <w:adjustRightInd w:val="0"/>
              <w:rPr>
                <w:sz w:val="24"/>
                <w:szCs w:val="24"/>
              </w:rPr>
            </w:pPr>
          </w:p>
        </w:tc>
        <w:tc>
          <w:tcPr>
            <w:tcW w:w="5834" w:type="dxa"/>
            <w:gridSpan w:val="2"/>
            <w:tcBorders>
              <w:top w:val="single" w:sz="6" w:space="0" w:color="auto"/>
              <w:left w:val="single" w:sz="6" w:space="0" w:color="auto"/>
              <w:bottom w:val="single" w:sz="6" w:space="0" w:color="auto"/>
              <w:right w:val="nil"/>
            </w:tcBorders>
          </w:tcPr>
          <w:p w:rsidR="00CC5B6C" w:rsidRPr="00935438" w:rsidRDefault="00CC5B6C" w:rsidP="007E4B8A">
            <w:pPr>
              <w:adjustRightInd w:val="0"/>
              <w:rPr>
                <w:sz w:val="24"/>
                <w:szCs w:val="24"/>
              </w:rPr>
            </w:pP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250" w:type="dxa"/>
            <w:vMerge/>
            <w:tcBorders>
              <w:top w:val="nil"/>
              <w:left w:val="single" w:sz="6" w:space="0" w:color="auto"/>
              <w:bottom w:val="nil"/>
              <w:right w:val="nil"/>
            </w:tcBorders>
          </w:tcPr>
          <w:p w:rsidR="00CC5B6C" w:rsidRPr="00935438" w:rsidRDefault="00CC5B6C" w:rsidP="007E4B8A">
            <w:pPr>
              <w:adjustRightInd w:val="0"/>
              <w:rPr>
                <w:sz w:val="24"/>
                <w:szCs w:val="24"/>
              </w:rPr>
            </w:pPr>
          </w:p>
        </w:tc>
        <w:tc>
          <w:tcPr>
            <w:tcW w:w="5834" w:type="dxa"/>
            <w:gridSpan w:val="2"/>
            <w:tcBorders>
              <w:top w:val="single" w:sz="6" w:space="0" w:color="auto"/>
              <w:left w:val="single" w:sz="6" w:space="0" w:color="auto"/>
              <w:bottom w:val="single" w:sz="6" w:space="0" w:color="auto"/>
              <w:right w:val="nil"/>
            </w:tcBorders>
          </w:tcPr>
          <w:p w:rsidR="00CC5B6C" w:rsidRPr="00935438" w:rsidRDefault="00CC5B6C" w:rsidP="007E4B8A">
            <w:pPr>
              <w:adjustRightInd w:val="0"/>
              <w:rPr>
                <w:sz w:val="24"/>
                <w:szCs w:val="24"/>
              </w:rPr>
            </w:pPr>
            <w:r w:rsidRPr="00935438">
              <w:rPr>
                <w:sz w:val="24"/>
                <w:szCs w:val="24"/>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250" w:type="dxa"/>
            <w:vMerge/>
            <w:tcBorders>
              <w:top w:val="nil"/>
              <w:left w:val="single" w:sz="6" w:space="0" w:color="auto"/>
              <w:bottom w:val="nil"/>
              <w:right w:val="nil"/>
            </w:tcBorders>
          </w:tcPr>
          <w:p w:rsidR="00CC5B6C" w:rsidRPr="00935438" w:rsidRDefault="00CC5B6C" w:rsidP="007E4B8A">
            <w:pPr>
              <w:adjustRightInd w:val="0"/>
              <w:rPr>
                <w:sz w:val="24"/>
                <w:szCs w:val="24"/>
              </w:rPr>
            </w:pPr>
          </w:p>
        </w:tc>
        <w:tc>
          <w:tcPr>
            <w:tcW w:w="5834" w:type="dxa"/>
            <w:gridSpan w:val="2"/>
            <w:tcBorders>
              <w:top w:val="single" w:sz="6" w:space="0" w:color="auto"/>
              <w:left w:val="single" w:sz="6" w:space="0" w:color="auto"/>
              <w:bottom w:val="single" w:sz="6" w:space="0" w:color="auto"/>
              <w:right w:val="nil"/>
            </w:tcBorders>
          </w:tcPr>
          <w:p w:rsidR="00CC5B6C" w:rsidRPr="00935438" w:rsidRDefault="00CC5B6C" w:rsidP="007E4B8A">
            <w:pPr>
              <w:adjustRightInd w:val="0"/>
              <w:rPr>
                <w:sz w:val="24"/>
                <w:szCs w:val="24"/>
              </w:rPr>
            </w:pP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250" w:type="dxa"/>
            <w:vMerge/>
            <w:tcBorders>
              <w:top w:val="nil"/>
              <w:left w:val="single" w:sz="6" w:space="0" w:color="auto"/>
              <w:bottom w:val="single" w:sz="6" w:space="0" w:color="auto"/>
              <w:right w:val="nil"/>
            </w:tcBorders>
          </w:tcPr>
          <w:p w:rsidR="00CC5B6C" w:rsidRPr="00935438" w:rsidRDefault="00CC5B6C" w:rsidP="007E4B8A">
            <w:pPr>
              <w:adjustRightInd w:val="0"/>
              <w:rPr>
                <w:sz w:val="24"/>
                <w:szCs w:val="24"/>
              </w:rPr>
            </w:pPr>
          </w:p>
        </w:tc>
        <w:tc>
          <w:tcPr>
            <w:tcW w:w="5834" w:type="dxa"/>
            <w:gridSpan w:val="2"/>
            <w:tcBorders>
              <w:top w:val="single" w:sz="6" w:space="0" w:color="auto"/>
              <w:left w:val="single" w:sz="6" w:space="0" w:color="auto"/>
              <w:bottom w:val="single" w:sz="6" w:space="0" w:color="auto"/>
              <w:right w:val="nil"/>
            </w:tcBorders>
          </w:tcPr>
          <w:p w:rsidR="00CC5B6C" w:rsidRPr="00935438" w:rsidRDefault="00CC5B6C" w:rsidP="007E4B8A">
            <w:pPr>
              <w:adjustRightInd w:val="0"/>
              <w:rPr>
                <w:sz w:val="24"/>
                <w:szCs w:val="24"/>
              </w:rPr>
            </w:pPr>
          </w:p>
        </w:tc>
        <w:tc>
          <w:tcPr>
            <w:tcW w:w="2916"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CC5B6C">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(в ред. Приказа Минфина РФ </w:t>
            </w:r>
            <w:hyperlink r:id="rId21" w:anchor="l0" w:history="1">
              <w:r w:rsidRPr="00935438">
                <w:rPr>
                  <w:sz w:val="24"/>
                  <w:szCs w:val="24"/>
                  <w:u w:val="single"/>
                </w:rPr>
                <w:t>от 18.06.2020 N 110н</w:t>
              </w:r>
            </w:hyperlink>
            <w:r w:rsidRPr="00935438">
              <w:rPr>
                <w:sz w:val="24"/>
                <w:szCs w:val="24"/>
              </w:rPr>
              <w:t>)</w:t>
            </w:r>
          </w:p>
        </w:tc>
      </w:tr>
    </w:tbl>
    <w:p w:rsidR="00CC5B6C" w:rsidRPr="00935438" w:rsidRDefault="00CC5B6C" w:rsidP="007E4B8A">
      <w:pPr>
        <w:numPr>
          <w:ilvl w:val="0"/>
          <w:numId w:val="3"/>
        </w:numPr>
        <w:suppressAutoHyphens/>
        <w:adjustRightInd w:val="0"/>
        <w:jc w:val="both"/>
        <w:rPr>
          <w:sz w:val="24"/>
          <w:szCs w:val="24"/>
        </w:rPr>
      </w:pPr>
      <w:r w:rsidRPr="00935438">
        <w:rPr>
          <w:sz w:val="24"/>
          <w:szCs w:val="24"/>
        </w:rPr>
        <w:t>--------------------</w:t>
      </w:r>
    </w:p>
    <w:p w:rsidR="00CC5B6C" w:rsidRPr="00935438" w:rsidRDefault="00CC5B6C" w:rsidP="007E4B8A">
      <w:pPr>
        <w:numPr>
          <w:ilvl w:val="0"/>
          <w:numId w:val="3"/>
        </w:numPr>
        <w:suppressAutoHyphens/>
        <w:adjustRightInd w:val="0"/>
        <w:jc w:val="both"/>
        <w:rPr>
          <w:sz w:val="24"/>
          <w:szCs w:val="24"/>
        </w:rPr>
      </w:pPr>
      <w:r w:rsidRPr="00935438">
        <w:rPr>
          <w:sz w:val="24"/>
          <w:szCs w:val="24"/>
        </w:rPr>
        <w:t>&lt;1&gt; Строка дублируется для каждого разделенного помещения</w:t>
      </w:r>
    </w:p>
    <w:p w:rsidR="00CC5B6C" w:rsidRPr="00935438" w:rsidRDefault="00CC5B6C" w:rsidP="007E4B8A">
      <w:pPr>
        <w:numPr>
          <w:ilvl w:val="0"/>
          <w:numId w:val="3"/>
        </w:numPr>
        <w:suppressAutoHyphens/>
        <w:adjustRightInd w:val="0"/>
        <w:jc w:val="both"/>
        <w:rPr>
          <w:sz w:val="24"/>
          <w:szCs w:val="24"/>
        </w:rPr>
      </w:pPr>
      <w:r w:rsidRPr="00935438">
        <w:rPr>
          <w:sz w:val="24"/>
          <w:szCs w:val="24"/>
        </w:rPr>
        <w:t>&lt;2&gt; Строка дублируется для каждого объединенного помещения</w:t>
      </w:r>
    </w:p>
    <w:p w:rsidR="00CC5B6C" w:rsidRPr="00935438" w:rsidRDefault="00CC5B6C" w:rsidP="007E4B8A">
      <w:pPr>
        <w:numPr>
          <w:ilvl w:val="0"/>
          <w:numId w:val="3"/>
        </w:numPr>
        <w:suppressAutoHyphens/>
        <w:adjustRightInd w:val="0"/>
        <w:rPr>
          <w:sz w:val="24"/>
          <w:szCs w:val="24"/>
        </w:rPr>
      </w:pPr>
    </w:p>
    <w:p w:rsidR="00CC5B6C" w:rsidRPr="00935438" w:rsidRDefault="00CC5B6C" w:rsidP="007E4B8A">
      <w:pPr>
        <w:numPr>
          <w:ilvl w:val="0"/>
          <w:numId w:val="3"/>
        </w:numPr>
        <w:suppressAutoHyphens/>
        <w:adjustRightInd w:val="0"/>
        <w:jc w:val="both"/>
        <w:rPr>
          <w:sz w:val="24"/>
          <w:szCs w:val="24"/>
        </w:rPr>
      </w:pPr>
    </w:p>
    <w:p w:rsidR="00CC5B6C" w:rsidRPr="00935438" w:rsidRDefault="00CC5B6C" w:rsidP="007E4B8A">
      <w:pPr>
        <w:numPr>
          <w:ilvl w:val="0"/>
          <w:numId w:val="3"/>
        </w:numPr>
        <w:suppressAutoHyphens/>
        <w:adjustRightInd w:val="0"/>
        <w:rPr>
          <w:sz w:val="24"/>
          <w:szCs w:val="24"/>
        </w:rPr>
      </w:pPr>
    </w:p>
    <w:tbl>
      <w:tblPr>
        <w:tblW w:w="0" w:type="auto"/>
        <w:jc w:val="center"/>
        <w:tblCellMar>
          <w:left w:w="0" w:type="dxa"/>
          <w:right w:w="0" w:type="dxa"/>
        </w:tblCellMar>
        <w:tblLook w:val="0000"/>
      </w:tblPr>
      <w:tblGrid>
        <w:gridCol w:w="2250"/>
        <w:gridCol w:w="2250"/>
        <w:gridCol w:w="2250"/>
        <w:gridCol w:w="2250"/>
      </w:tblGrid>
      <w:tr w:rsidR="00CC5B6C" w:rsidRPr="00935438" w:rsidTr="00CC5B6C">
        <w:trPr>
          <w:jc w:val="center"/>
        </w:trPr>
        <w:tc>
          <w:tcPr>
            <w:tcW w:w="45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jc w:val="right"/>
              <w:rPr>
                <w:sz w:val="24"/>
                <w:szCs w:val="24"/>
              </w:rPr>
            </w:pPr>
          </w:p>
        </w:tc>
        <w:tc>
          <w:tcPr>
            <w:tcW w:w="2250" w:type="dxa"/>
            <w:tcBorders>
              <w:top w:val="single" w:sz="6" w:space="0" w:color="auto"/>
              <w:left w:val="single" w:sz="6" w:space="0" w:color="auto"/>
              <w:bottom w:val="single" w:sz="6" w:space="0" w:color="auto"/>
              <w:right w:val="single" w:sz="6" w:space="0" w:color="auto"/>
            </w:tcBorders>
            <w:vAlign w:val="center"/>
          </w:tcPr>
          <w:p w:rsidR="00CC5B6C" w:rsidRPr="00935438" w:rsidRDefault="00CC5B6C" w:rsidP="007E4B8A">
            <w:pPr>
              <w:adjustRightInd w:val="0"/>
              <w:jc w:val="right"/>
              <w:rPr>
                <w:sz w:val="24"/>
                <w:szCs w:val="24"/>
              </w:rPr>
            </w:pPr>
            <w:r w:rsidRPr="00935438">
              <w:rPr>
                <w:sz w:val="24"/>
                <w:szCs w:val="24"/>
              </w:rPr>
              <w:t>Лист N _______</w:t>
            </w:r>
          </w:p>
        </w:tc>
        <w:tc>
          <w:tcPr>
            <w:tcW w:w="2250" w:type="dxa"/>
            <w:tcBorders>
              <w:top w:val="single" w:sz="6" w:space="0" w:color="auto"/>
              <w:left w:val="single" w:sz="6" w:space="0" w:color="auto"/>
              <w:bottom w:val="single" w:sz="6" w:space="0" w:color="auto"/>
              <w:right w:val="single" w:sz="6" w:space="0" w:color="auto"/>
            </w:tcBorders>
            <w:vAlign w:val="center"/>
          </w:tcPr>
          <w:p w:rsidR="00CC5B6C" w:rsidRPr="00935438" w:rsidRDefault="00CC5B6C" w:rsidP="007E4B8A">
            <w:pPr>
              <w:adjustRightInd w:val="0"/>
              <w:jc w:val="right"/>
              <w:rPr>
                <w:sz w:val="24"/>
                <w:szCs w:val="24"/>
              </w:rPr>
            </w:pPr>
            <w:r w:rsidRPr="00935438">
              <w:rPr>
                <w:sz w:val="24"/>
                <w:szCs w:val="24"/>
              </w:rPr>
              <w:t>Всего листов ______</w:t>
            </w:r>
          </w:p>
        </w:tc>
      </w:tr>
      <w:tr w:rsidR="00CC5B6C" w:rsidRPr="00935438" w:rsidTr="00CC5B6C">
        <w:trPr>
          <w:jc w:val="center"/>
        </w:trPr>
        <w:tc>
          <w:tcPr>
            <w:tcW w:w="2250" w:type="dxa"/>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xml:space="preserve">3.3 </w:t>
            </w:r>
          </w:p>
        </w:tc>
        <w:tc>
          <w:tcPr>
            <w:tcW w:w="6750" w:type="dxa"/>
            <w:gridSpan w:val="3"/>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Аннулировать адрес объекта адресации: </w:t>
            </w:r>
          </w:p>
        </w:tc>
      </w:tr>
      <w:tr w:rsidR="00CC5B6C" w:rsidRPr="00935438" w:rsidTr="00CC5B6C">
        <w:trPr>
          <w:jc w:val="center"/>
        </w:trPr>
        <w:tc>
          <w:tcPr>
            <w:tcW w:w="22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Наименование страны </w:t>
            </w: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2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Наименование субъекта Российской Федерации </w:t>
            </w: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2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2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6750" w:type="dxa"/>
            <w:gridSpan w:val="3"/>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(в ред. Приказов Минфина РФ </w:t>
            </w:r>
            <w:hyperlink r:id="rId22" w:anchor="l0" w:history="1">
              <w:r w:rsidRPr="00935438">
                <w:rPr>
                  <w:sz w:val="24"/>
                  <w:szCs w:val="24"/>
                  <w:u w:val="single"/>
                </w:rPr>
                <w:t>от 18.06.2020 N 110н</w:t>
              </w:r>
            </w:hyperlink>
            <w:r w:rsidRPr="00935438">
              <w:rPr>
                <w:sz w:val="24"/>
                <w:szCs w:val="24"/>
              </w:rPr>
              <w:t xml:space="preserve">, </w:t>
            </w:r>
            <w:hyperlink r:id="rId23" w:anchor="l16" w:history="1">
              <w:r w:rsidRPr="00935438">
                <w:rPr>
                  <w:sz w:val="24"/>
                  <w:szCs w:val="24"/>
                  <w:u w:val="single"/>
                </w:rPr>
                <w:t>от 14.01.2022 N 5н</w:t>
              </w:r>
            </w:hyperlink>
            <w:r w:rsidRPr="00935438">
              <w:rPr>
                <w:sz w:val="24"/>
                <w:szCs w:val="24"/>
              </w:rPr>
              <w:t>)</w:t>
            </w:r>
          </w:p>
        </w:tc>
      </w:tr>
      <w:tr w:rsidR="00CC5B6C" w:rsidRPr="00935438" w:rsidTr="00CC5B6C">
        <w:trPr>
          <w:jc w:val="center"/>
        </w:trPr>
        <w:tc>
          <w:tcPr>
            <w:tcW w:w="22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Наименование поселения </w:t>
            </w: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2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Наименование внутригородского района городского округа </w:t>
            </w: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2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Наименование населенного пункта </w:t>
            </w: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2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Наименование элемента планировочной структуры </w:t>
            </w: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2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Наименование элемента улично-дорожной сети </w:t>
            </w: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250" w:type="dxa"/>
            <w:vMerge w:val="restart"/>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Номер земельного участка </w:t>
            </w: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2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Тип и номер здания, сооружения или объекта незавершенного строительства </w:t>
            </w: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2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Тип и номер помещения, расположенного в здании или сооружении </w:t>
            </w: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250" w:type="dxa"/>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Тип и номер помещения в пределах квартиры (в отношении коммунальных квартир) </w:t>
            </w: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250" w:type="dxa"/>
            <w:tcBorders>
              <w:top w:val="nil"/>
              <w:left w:val="single" w:sz="6" w:space="0" w:color="auto"/>
              <w:bottom w:val="nil"/>
              <w:right w:val="single" w:sz="6" w:space="0" w:color="auto"/>
            </w:tcBorders>
            <w:vAlign w:val="center"/>
          </w:tcPr>
          <w:p w:rsidR="00CC5B6C" w:rsidRPr="00935438" w:rsidRDefault="00CC5B6C" w:rsidP="007E4B8A">
            <w:pPr>
              <w:adjustRightInd w:val="0"/>
              <w:rPr>
                <w:sz w:val="24"/>
                <w:szCs w:val="24"/>
              </w:rPr>
            </w:pPr>
            <w:r w:rsidRPr="00935438">
              <w:rPr>
                <w:sz w:val="24"/>
                <w:szCs w:val="24"/>
              </w:rPr>
              <w:t> </w:t>
            </w:r>
          </w:p>
        </w:tc>
        <w:tc>
          <w:tcPr>
            <w:tcW w:w="4500" w:type="dxa"/>
            <w:gridSpan w:val="2"/>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xml:space="preserve">Дополнительная информация: </w:t>
            </w: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250" w:type="dxa"/>
            <w:tcBorders>
              <w:top w:val="nil"/>
              <w:left w:val="single" w:sz="6" w:space="0" w:color="auto"/>
              <w:bottom w:val="nil"/>
              <w:right w:val="single" w:sz="6" w:space="0" w:color="auto"/>
            </w:tcBorders>
            <w:vAlign w:val="center"/>
          </w:tcPr>
          <w:p w:rsidR="00CC5B6C" w:rsidRPr="00935438" w:rsidRDefault="00CC5B6C" w:rsidP="007E4B8A">
            <w:pPr>
              <w:adjustRightInd w:val="0"/>
              <w:rPr>
                <w:sz w:val="24"/>
                <w:szCs w:val="24"/>
              </w:rPr>
            </w:pPr>
            <w:r w:rsidRPr="00935438">
              <w:rPr>
                <w:sz w:val="24"/>
                <w:szCs w:val="24"/>
              </w:rPr>
              <w:t> </w:t>
            </w:r>
          </w:p>
        </w:tc>
        <w:tc>
          <w:tcPr>
            <w:tcW w:w="4500" w:type="dxa"/>
            <w:gridSpan w:val="2"/>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250" w:type="dxa"/>
            <w:tcBorders>
              <w:top w:val="nil"/>
              <w:left w:val="single" w:sz="6" w:space="0" w:color="auto"/>
              <w:bottom w:val="nil"/>
              <w:right w:val="single" w:sz="6" w:space="0" w:color="auto"/>
            </w:tcBorders>
            <w:vAlign w:val="center"/>
          </w:tcPr>
          <w:p w:rsidR="00CC5B6C" w:rsidRPr="00935438" w:rsidRDefault="00CC5B6C" w:rsidP="007E4B8A">
            <w:pPr>
              <w:adjustRightInd w:val="0"/>
              <w:rPr>
                <w:sz w:val="24"/>
                <w:szCs w:val="24"/>
              </w:rPr>
            </w:pPr>
            <w:r w:rsidRPr="00935438">
              <w:rPr>
                <w:sz w:val="24"/>
                <w:szCs w:val="24"/>
              </w:rPr>
              <w:t> </w:t>
            </w:r>
          </w:p>
        </w:tc>
        <w:tc>
          <w:tcPr>
            <w:tcW w:w="4500" w:type="dxa"/>
            <w:gridSpan w:val="2"/>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250" w:type="dxa"/>
            <w:tcBorders>
              <w:top w:val="nil"/>
              <w:left w:val="single" w:sz="6" w:space="0" w:color="auto"/>
              <w:bottom w:val="nil"/>
              <w:right w:val="single" w:sz="6" w:space="0" w:color="auto"/>
            </w:tcBorders>
            <w:vAlign w:val="center"/>
          </w:tcPr>
          <w:p w:rsidR="00CC5B6C" w:rsidRPr="00935438" w:rsidRDefault="00CC5B6C" w:rsidP="007E4B8A">
            <w:pPr>
              <w:adjustRightInd w:val="0"/>
              <w:rPr>
                <w:sz w:val="24"/>
                <w:szCs w:val="24"/>
              </w:rPr>
            </w:pPr>
            <w:r w:rsidRPr="00935438">
              <w:rPr>
                <w:sz w:val="24"/>
                <w:szCs w:val="24"/>
              </w:rPr>
              <w:t> </w:t>
            </w:r>
          </w:p>
        </w:tc>
        <w:tc>
          <w:tcPr>
            <w:tcW w:w="6750" w:type="dxa"/>
            <w:gridSpan w:val="3"/>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В связи с: </w:t>
            </w:r>
          </w:p>
        </w:tc>
      </w:tr>
      <w:tr w:rsidR="00CC5B6C" w:rsidRPr="00935438" w:rsidTr="00CC5B6C">
        <w:trPr>
          <w:jc w:val="center"/>
        </w:trPr>
        <w:tc>
          <w:tcPr>
            <w:tcW w:w="2250" w:type="dxa"/>
            <w:tcBorders>
              <w:top w:val="nil"/>
              <w:left w:val="single" w:sz="6" w:space="0" w:color="auto"/>
              <w:bottom w:val="nil"/>
              <w:right w:val="single" w:sz="6" w:space="0" w:color="auto"/>
            </w:tcBorders>
            <w:vAlign w:val="center"/>
          </w:tcPr>
          <w:p w:rsidR="00CC5B6C" w:rsidRPr="00935438" w:rsidRDefault="00CC5B6C" w:rsidP="007E4B8A">
            <w:pPr>
              <w:adjustRightInd w:val="0"/>
              <w:rPr>
                <w:sz w:val="24"/>
                <w:szCs w:val="24"/>
              </w:rPr>
            </w:pPr>
            <w:r w:rsidRPr="00935438">
              <w:rPr>
                <w:sz w:val="24"/>
                <w:szCs w:val="24"/>
              </w:rPr>
              <w:t> </w:t>
            </w:r>
          </w:p>
        </w:tc>
        <w:tc>
          <w:tcPr>
            <w:tcW w:w="2250" w:type="dxa"/>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p w:rsidR="00CC5B6C" w:rsidRPr="00935438" w:rsidRDefault="00CC5B6C" w:rsidP="007E4B8A">
            <w:pPr>
              <w:adjustRightInd w:val="0"/>
              <w:rPr>
                <w:sz w:val="24"/>
                <w:szCs w:val="24"/>
              </w:rPr>
            </w:pPr>
          </w:p>
        </w:tc>
      </w:tr>
      <w:tr w:rsidR="00CC5B6C" w:rsidRPr="00935438" w:rsidTr="00CC5B6C">
        <w:trPr>
          <w:jc w:val="center"/>
        </w:trPr>
        <w:tc>
          <w:tcPr>
            <w:tcW w:w="2250" w:type="dxa"/>
            <w:tcBorders>
              <w:top w:val="nil"/>
              <w:left w:val="single" w:sz="6" w:space="0" w:color="auto"/>
              <w:bottom w:val="nil"/>
              <w:right w:val="single" w:sz="6" w:space="0" w:color="auto"/>
            </w:tcBorders>
            <w:vAlign w:val="center"/>
          </w:tcPr>
          <w:p w:rsidR="00CC5B6C" w:rsidRPr="00935438" w:rsidRDefault="00CC5B6C" w:rsidP="007E4B8A">
            <w:pPr>
              <w:adjustRightInd w:val="0"/>
              <w:rPr>
                <w:sz w:val="24"/>
                <w:szCs w:val="24"/>
              </w:rPr>
            </w:pPr>
            <w:r w:rsidRPr="00935438">
              <w:rPr>
                <w:sz w:val="24"/>
                <w:szCs w:val="24"/>
              </w:rPr>
              <w:t> </w:t>
            </w:r>
          </w:p>
        </w:tc>
        <w:tc>
          <w:tcPr>
            <w:tcW w:w="2250" w:type="dxa"/>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Исключением из Единого государственного реестра недвижимости указанных в </w:t>
            </w:r>
            <w:hyperlink r:id="rId24" w:anchor="l2687" w:history="1">
              <w:r w:rsidRPr="00935438">
                <w:rPr>
                  <w:sz w:val="24"/>
                  <w:szCs w:val="24"/>
                  <w:u w:val="single"/>
                </w:rPr>
                <w:t>части 7</w:t>
              </w:r>
            </w:hyperlink>
            <w:r w:rsidRPr="00935438">
              <w:rPr>
                <w:sz w:val="24"/>
                <w:szCs w:val="24"/>
              </w:rPr>
              <w:t xml:space="preserve">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CC5B6C" w:rsidRPr="00935438" w:rsidTr="00CC5B6C">
        <w:trPr>
          <w:jc w:val="center"/>
        </w:trPr>
        <w:tc>
          <w:tcPr>
            <w:tcW w:w="2250" w:type="dxa"/>
            <w:tcBorders>
              <w:top w:val="nil"/>
              <w:left w:val="single" w:sz="6" w:space="0" w:color="auto"/>
              <w:bottom w:val="single" w:sz="6" w:space="0" w:color="auto"/>
              <w:right w:val="single" w:sz="6" w:space="0" w:color="auto"/>
            </w:tcBorders>
            <w:vAlign w:val="center"/>
          </w:tcPr>
          <w:p w:rsidR="00CC5B6C" w:rsidRPr="00935438" w:rsidRDefault="00CC5B6C" w:rsidP="007E4B8A">
            <w:pPr>
              <w:adjustRightInd w:val="0"/>
              <w:rPr>
                <w:sz w:val="24"/>
                <w:szCs w:val="24"/>
              </w:rPr>
            </w:pPr>
            <w:r w:rsidRPr="00935438">
              <w:rPr>
                <w:sz w:val="24"/>
                <w:szCs w:val="24"/>
              </w:rPr>
              <w:t> </w:t>
            </w:r>
          </w:p>
        </w:tc>
        <w:tc>
          <w:tcPr>
            <w:tcW w:w="2250" w:type="dxa"/>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Присвоением объекту адресации нового адреса </w:t>
            </w:r>
          </w:p>
        </w:tc>
      </w:tr>
      <w:tr w:rsidR="00CC5B6C" w:rsidRPr="00935438" w:rsidTr="00CC5B6C">
        <w:trPr>
          <w:jc w:val="center"/>
        </w:trPr>
        <w:tc>
          <w:tcPr>
            <w:tcW w:w="9000" w:type="dxa"/>
            <w:gridSpan w:val="4"/>
            <w:tcBorders>
              <w:top w:val="single" w:sz="6" w:space="0" w:color="auto"/>
              <w:left w:val="single" w:sz="6" w:space="0" w:color="auto"/>
              <w:bottom w:val="single" w:sz="6" w:space="0" w:color="auto"/>
              <w:right w:val="single" w:sz="6" w:space="0" w:color="auto"/>
            </w:tcBorders>
            <w:vAlign w:val="center"/>
          </w:tcPr>
          <w:p w:rsidR="00CC5B6C" w:rsidRPr="00935438" w:rsidRDefault="00CC5B6C" w:rsidP="007E4B8A">
            <w:pPr>
              <w:adjustRightInd w:val="0"/>
              <w:rPr>
                <w:sz w:val="24"/>
                <w:szCs w:val="24"/>
              </w:rPr>
            </w:pPr>
            <w:r w:rsidRPr="00935438">
              <w:rPr>
                <w:sz w:val="24"/>
                <w:szCs w:val="24"/>
              </w:rPr>
              <w:t xml:space="preserve">(в ред. Приказа Минфина РФ </w:t>
            </w:r>
            <w:hyperlink r:id="rId25" w:anchor="l90" w:history="1">
              <w:r w:rsidRPr="00935438">
                <w:rPr>
                  <w:sz w:val="24"/>
                  <w:szCs w:val="24"/>
                  <w:u w:val="single"/>
                </w:rPr>
                <w:t>от 18.06.2020 N 110н</w:t>
              </w:r>
            </w:hyperlink>
            <w:r w:rsidRPr="00935438">
              <w:rPr>
                <w:sz w:val="24"/>
                <w:szCs w:val="24"/>
              </w:rPr>
              <w:t>)</w:t>
            </w:r>
          </w:p>
        </w:tc>
      </w:tr>
      <w:tr w:rsidR="00CC5B6C" w:rsidRPr="00935438" w:rsidTr="00CC5B6C">
        <w:trPr>
          <w:jc w:val="center"/>
        </w:trPr>
        <w:tc>
          <w:tcPr>
            <w:tcW w:w="2250" w:type="dxa"/>
            <w:tcBorders>
              <w:top w:val="single" w:sz="6" w:space="0" w:color="auto"/>
              <w:left w:val="single" w:sz="6" w:space="0" w:color="auto"/>
              <w:bottom w:val="nil"/>
              <w:right w:val="single" w:sz="6" w:space="0" w:color="auto"/>
            </w:tcBorders>
            <w:vAlign w:val="center"/>
          </w:tcPr>
          <w:p w:rsidR="00CC5B6C" w:rsidRPr="00935438" w:rsidRDefault="00CC5B6C" w:rsidP="007E4B8A">
            <w:pPr>
              <w:adjustRightInd w:val="0"/>
              <w:rPr>
                <w:sz w:val="24"/>
                <w:szCs w:val="24"/>
              </w:rPr>
            </w:pPr>
            <w:r w:rsidRPr="00935438">
              <w:rPr>
                <w:sz w:val="24"/>
                <w:szCs w:val="24"/>
              </w:rPr>
              <w:t> </w:t>
            </w:r>
          </w:p>
        </w:tc>
        <w:tc>
          <w:tcPr>
            <w:tcW w:w="4500" w:type="dxa"/>
            <w:gridSpan w:val="2"/>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xml:space="preserve">Дополнительная информация: </w:t>
            </w: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250" w:type="dxa"/>
            <w:tcBorders>
              <w:top w:val="nil"/>
              <w:left w:val="single" w:sz="6" w:space="0" w:color="auto"/>
              <w:bottom w:val="nil"/>
              <w:right w:val="single" w:sz="6" w:space="0" w:color="auto"/>
            </w:tcBorders>
            <w:vAlign w:val="center"/>
          </w:tcPr>
          <w:p w:rsidR="00CC5B6C" w:rsidRPr="00935438" w:rsidRDefault="00CC5B6C" w:rsidP="007E4B8A">
            <w:pPr>
              <w:adjustRightInd w:val="0"/>
              <w:rPr>
                <w:sz w:val="24"/>
                <w:szCs w:val="24"/>
              </w:rPr>
            </w:pPr>
            <w:r w:rsidRPr="00935438">
              <w:rPr>
                <w:sz w:val="24"/>
                <w:szCs w:val="24"/>
              </w:rPr>
              <w:t> </w:t>
            </w:r>
          </w:p>
        </w:tc>
        <w:tc>
          <w:tcPr>
            <w:tcW w:w="4500" w:type="dxa"/>
            <w:gridSpan w:val="2"/>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CC5B6C">
        <w:trPr>
          <w:jc w:val="center"/>
        </w:trPr>
        <w:tc>
          <w:tcPr>
            <w:tcW w:w="2250" w:type="dxa"/>
            <w:tcBorders>
              <w:top w:val="nil"/>
              <w:left w:val="single" w:sz="6" w:space="0" w:color="auto"/>
              <w:bottom w:val="single" w:sz="6" w:space="0" w:color="auto"/>
              <w:right w:val="single" w:sz="6" w:space="0" w:color="auto"/>
            </w:tcBorders>
            <w:vAlign w:val="center"/>
          </w:tcPr>
          <w:p w:rsidR="00CC5B6C" w:rsidRPr="00935438" w:rsidRDefault="00CC5B6C" w:rsidP="007E4B8A">
            <w:pPr>
              <w:adjustRightInd w:val="0"/>
              <w:rPr>
                <w:sz w:val="24"/>
                <w:szCs w:val="24"/>
              </w:rPr>
            </w:pPr>
            <w:r w:rsidRPr="00935438">
              <w:rPr>
                <w:sz w:val="24"/>
                <w:szCs w:val="24"/>
              </w:rPr>
              <w:lastRenderedPageBreak/>
              <w:t> </w:t>
            </w:r>
          </w:p>
        </w:tc>
        <w:tc>
          <w:tcPr>
            <w:tcW w:w="4500" w:type="dxa"/>
            <w:gridSpan w:val="2"/>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bl>
    <w:p w:rsidR="00CC5B6C" w:rsidRPr="00935438" w:rsidRDefault="00CC5B6C" w:rsidP="007E4B8A">
      <w:pPr>
        <w:numPr>
          <w:ilvl w:val="0"/>
          <w:numId w:val="3"/>
        </w:numPr>
        <w:suppressAutoHyphens/>
        <w:adjustRightInd w:val="0"/>
        <w:jc w:val="both"/>
        <w:rPr>
          <w:sz w:val="24"/>
          <w:szCs w:val="24"/>
        </w:rPr>
      </w:pPr>
    </w:p>
    <w:p w:rsidR="00CC5B6C" w:rsidRPr="00935438" w:rsidRDefault="00CC5B6C" w:rsidP="007E4B8A">
      <w:pPr>
        <w:numPr>
          <w:ilvl w:val="0"/>
          <w:numId w:val="3"/>
        </w:numPr>
        <w:suppressAutoHyphens/>
        <w:adjustRightInd w:val="0"/>
        <w:rPr>
          <w:sz w:val="24"/>
          <w:szCs w:val="24"/>
        </w:rPr>
      </w:pPr>
    </w:p>
    <w:tbl>
      <w:tblPr>
        <w:tblW w:w="5000" w:type="pct"/>
        <w:jc w:val="center"/>
        <w:tblCellMar>
          <w:left w:w="0" w:type="dxa"/>
          <w:right w:w="0" w:type="dxa"/>
        </w:tblCellMar>
        <w:tblLook w:val="0000"/>
      </w:tblPr>
      <w:tblGrid>
        <w:gridCol w:w="647"/>
        <w:gridCol w:w="1106"/>
        <w:gridCol w:w="1649"/>
        <w:gridCol w:w="1780"/>
        <w:gridCol w:w="1411"/>
        <w:gridCol w:w="1293"/>
        <w:gridCol w:w="1483"/>
      </w:tblGrid>
      <w:tr w:rsidR="00CC5B6C" w:rsidRPr="00935438" w:rsidTr="003E5E9D">
        <w:trPr>
          <w:jc w:val="center"/>
        </w:trPr>
        <w:tc>
          <w:tcPr>
            <w:tcW w:w="3519" w:type="pct"/>
            <w:gridSpan w:val="5"/>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jc w:val="right"/>
              <w:rPr>
                <w:sz w:val="24"/>
                <w:szCs w:val="24"/>
              </w:rPr>
            </w:pPr>
          </w:p>
        </w:tc>
        <w:tc>
          <w:tcPr>
            <w:tcW w:w="69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jc w:val="right"/>
              <w:rPr>
                <w:sz w:val="24"/>
                <w:szCs w:val="24"/>
              </w:rPr>
            </w:pPr>
            <w:r w:rsidRPr="00935438">
              <w:rPr>
                <w:sz w:val="24"/>
                <w:szCs w:val="24"/>
              </w:rPr>
              <w:t>Лист N ______</w:t>
            </w:r>
          </w:p>
        </w:tc>
        <w:tc>
          <w:tcPr>
            <w:tcW w:w="791"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jc w:val="right"/>
              <w:rPr>
                <w:sz w:val="24"/>
                <w:szCs w:val="24"/>
              </w:rPr>
            </w:pPr>
            <w:r w:rsidRPr="00935438">
              <w:rPr>
                <w:sz w:val="24"/>
                <w:szCs w:val="24"/>
              </w:rPr>
              <w:t>Всего листов _____</w:t>
            </w:r>
          </w:p>
        </w:tc>
      </w:tr>
      <w:tr w:rsidR="00CC5B6C" w:rsidRPr="00935438" w:rsidTr="003E5E9D">
        <w:trPr>
          <w:jc w:val="center"/>
        </w:trPr>
        <w:tc>
          <w:tcPr>
            <w:tcW w:w="346" w:type="pct"/>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4.</w:t>
            </w:r>
          </w:p>
        </w:tc>
        <w:tc>
          <w:tcPr>
            <w:tcW w:w="4654" w:type="pct"/>
            <w:gridSpan w:val="6"/>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Собственник объекта адресации или лицо, обладающее иным вещным правом на объект адресации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88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95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физическое лицо: </w:t>
            </w:r>
          </w:p>
        </w:tc>
        <w:tc>
          <w:tcPr>
            <w:tcW w:w="753"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69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791"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95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фамилия: </w:t>
            </w:r>
          </w:p>
        </w:tc>
        <w:tc>
          <w:tcPr>
            <w:tcW w:w="753"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jc w:val="center"/>
              <w:rPr>
                <w:sz w:val="24"/>
                <w:szCs w:val="24"/>
              </w:rPr>
            </w:pPr>
            <w:r w:rsidRPr="00935438">
              <w:rPr>
                <w:sz w:val="24"/>
                <w:szCs w:val="24"/>
              </w:rPr>
              <w:t xml:space="preserve">имя (полностью): </w:t>
            </w:r>
          </w:p>
        </w:tc>
        <w:tc>
          <w:tcPr>
            <w:tcW w:w="69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jc w:val="center"/>
              <w:rPr>
                <w:sz w:val="24"/>
                <w:szCs w:val="24"/>
              </w:rPr>
            </w:pPr>
            <w:r w:rsidRPr="00935438">
              <w:rPr>
                <w:sz w:val="24"/>
                <w:szCs w:val="24"/>
              </w:rPr>
              <w:t xml:space="preserve">отчество (полностью) (при наличии): </w:t>
            </w:r>
          </w:p>
        </w:tc>
        <w:tc>
          <w:tcPr>
            <w:tcW w:w="791"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jc w:val="center"/>
              <w:rPr>
                <w:sz w:val="24"/>
                <w:szCs w:val="24"/>
              </w:rPr>
            </w:pPr>
            <w:r w:rsidRPr="00935438">
              <w:rPr>
                <w:sz w:val="24"/>
                <w:szCs w:val="24"/>
              </w:rPr>
              <w:t xml:space="preserve">ИНН (при наличии):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950" w:type="pct"/>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xml:space="preserve">документ, удостоверяющий личность: </w:t>
            </w:r>
          </w:p>
        </w:tc>
        <w:tc>
          <w:tcPr>
            <w:tcW w:w="753"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вид: </w:t>
            </w:r>
          </w:p>
        </w:tc>
        <w:tc>
          <w:tcPr>
            <w:tcW w:w="69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серия: </w:t>
            </w:r>
          </w:p>
        </w:tc>
        <w:tc>
          <w:tcPr>
            <w:tcW w:w="791"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номер: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95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753"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69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791"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95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753"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дата выдачи: </w:t>
            </w:r>
          </w:p>
        </w:tc>
        <w:tc>
          <w:tcPr>
            <w:tcW w:w="1481" w:type="pct"/>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кем выдан: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95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753" w:type="pct"/>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"__"_____ __г.</w:t>
            </w:r>
          </w:p>
        </w:tc>
        <w:tc>
          <w:tcPr>
            <w:tcW w:w="1481" w:type="pct"/>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950" w:type="pct"/>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753" w:type="pct"/>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1481" w:type="pct"/>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95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почтовый адрес: </w:t>
            </w:r>
          </w:p>
        </w:tc>
        <w:tc>
          <w:tcPr>
            <w:tcW w:w="1443" w:type="pct"/>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телефон для связи: </w:t>
            </w:r>
          </w:p>
        </w:tc>
        <w:tc>
          <w:tcPr>
            <w:tcW w:w="791"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адрес электронной почты (при наличии):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95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1443" w:type="pct"/>
            <w:gridSpan w:val="2"/>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791" w:type="pct"/>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95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1443" w:type="pct"/>
            <w:gridSpan w:val="2"/>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791" w:type="pct"/>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3184" w:type="pct"/>
            <w:gridSpan w:val="4"/>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950" w:type="pct"/>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xml:space="preserve">полное наименование: </w:t>
            </w:r>
          </w:p>
        </w:tc>
        <w:tc>
          <w:tcPr>
            <w:tcW w:w="2234" w:type="pct"/>
            <w:gridSpan w:val="3"/>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950" w:type="pct"/>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2234" w:type="pct"/>
            <w:gridSpan w:val="3"/>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1703" w:type="pct"/>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ИНН (для российского юридического лица): </w:t>
            </w:r>
          </w:p>
        </w:tc>
        <w:tc>
          <w:tcPr>
            <w:tcW w:w="1481" w:type="pct"/>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КПП (для российского юридического лица):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1703" w:type="pct"/>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1481" w:type="pct"/>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95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страна регистрации (инкорпорации) (для иностранного юридического лица): </w:t>
            </w:r>
          </w:p>
        </w:tc>
        <w:tc>
          <w:tcPr>
            <w:tcW w:w="1443" w:type="pct"/>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дата регистрации (для иностранного юридического лица): </w:t>
            </w:r>
          </w:p>
        </w:tc>
        <w:tc>
          <w:tcPr>
            <w:tcW w:w="791"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номер регистрации (для иностранного юридического лица):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95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1443" w:type="pct"/>
            <w:gridSpan w:val="2"/>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jc w:val="center"/>
              <w:rPr>
                <w:sz w:val="24"/>
                <w:szCs w:val="24"/>
              </w:rPr>
            </w:pPr>
            <w:r w:rsidRPr="00935438">
              <w:rPr>
                <w:sz w:val="24"/>
                <w:szCs w:val="24"/>
              </w:rPr>
              <w:t>"__"________ __г.</w:t>
            </w:r>
          </w:p>
        </w:tc>
        <w:tc>
          <w:tcPr>
            <w:tcW w:w="791" w:type="pct"/>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95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1443" w:type="pct"/>
            <w:gridSpan w:val="2"/>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791" w:type="pct"/>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95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почтовый адрес: </w:t>
            </w:r>
          </w:p>
        </w:tc>
        <w:tc>
          <w:tcPr>
            <w:tcW w:w="1443" w:type="pct"/>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телефон для связи: </w:t>
            </w:r>
          </w:p>
        </w:tc>
        <w:tc>
          <w:tcPr>
            <w:tcW w:w="791"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адрес электронной почты (при наличии):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3184" w:type="pct"/>
            <w:gridSpan w:val="4"/>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Вещное право на объект адресации: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95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2234" w:type="pct"/>
            <w:gridSpan w:val="3"/>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право собственности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95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2234" w:type="pct"/>
            <w:gridSpan w:val="3"/>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право хозяйственного ведения имуществом на объект адресации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95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2234" w:type="pct"/>
            <w:gridSpan w:val="3"/>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право оперативного управления </w:t>
            </w:r>
            <w:r w:rsidRPr="00935438">
              <w:rPr>
                <w:sz w:val="24"/>
                <w:szCs w:val="24"/>
              </w:rPr>
              <w:lastRenderedPageBreak/>
              <w:t xml:space="preserve">имуществом на объект адресации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95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2234" w:type="pct"/>
            <w:gridSpan w:val="3"/>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право пожизненно наследуемого владения земельным участком </w:t>
            </w:r>
          </w:p>
        </w:tc>
      </w:tr>
      <w:tr w:rsidR="00CC5B6C" w:rsidRPr="00935438" w:rsidTr="003E5E9D">
        <w:trPr>
          <w:jc w:val="center"/>
        </w:trPr>
        <w:tc>
          <w:tcPr>
            <w:tcW w:w="346" w:type="pct"/>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88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95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2234" w:type="pct"/>
            <w:gridSpan w:val="3"/>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право постоянного (бессрочного) пользования земельным участком </w:t>
            </w:r>
          </w:p>
        </w:tc>
      </w:tr>
      <w:tr w:rsidR="00CC5B6C" w:rsidRPr="00935438" w:rsidTr="003E5E9D">
        <w:trPr>
          <w:jc w:val="center"/>
        </w:trPr>
        <w:tc>
          <w:tcPr>
            <w:tcW w:w="5000" w:type="pct"/>
            <w:gridSpan w:val="7"/>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(в ред. Приказа Минфина РФ </w:t>
            </w:r>
            <w:hyperlink r:id="rId26" w:anchor="l16" w:history="1">
              <w:r w:rsidRPr="00935438">
                <w:rPr>
                  <w:sz w:val="24"/>
                  <w:szCs w:val="24"/>
                  <w:u w:val="single"/>
                </w:rPr>
                <w:t>от 14.01.2022 N 5н</w:t>
              </w:r>
            </w:hyperlink>
            <w:r w:rsidRPr="00935438">
              <w:rPr>
                <w:sz w:val="24"/>
                <w:szCs w:val="24"/>
              </w:rPr>
              <w:t>)</w:t>
            </w:r>
          </w:p>
        </w:tc>
      </w:tr>
      <w:tr w:rsidR="00CC5B6C" w:rsidRPr="00935438" w:rsidTr="003E5E9D">
        <w:trPr>
          <w:jc w:val="center"/>
        </w:trPr>
        <w:tc>
          <w:tcPr>
            <w:tcW w:w="346" w:type="pct"/>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xml:space="preserve">5. </w:t>
            </w:r>
          </w:p>
        </w:tc>
        <w:tc>
          <w:tcPr>
            <w:tcW w:w="4654" w:type="pct"/>
            <w:gridSpan w:val="6"/>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1830" w:type="pct"/>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Лично </w:t>
            </w:r>
          </w:p>
        </w:tc>
        <w:tc>
          <w:tcPr>
            <w:tcW w:w="753"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1481" w:type="pct"/>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В многофункциональном центре</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1830" w:type="pct"/>
            <w:gridSpan w:val="2"/>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xml:space="preserve">Почтовым отправлением по адресу: </w:t>
            </w:r>
          </w:p>
        </w:tc>
        <w:tc>
          <w:tcPr>
            <w:tcW w:w="2234" w:type="pct"/>
            <w:gridSpan w:val="3"/>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1830" w:type="pct"/>
            <w:gridSpan w:val="2"/>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2234" w:type="pct"/>
            <w:gridSpan w:val="3"/>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4064" w:type="pct"/>
            <w:gridSpan w:val="5"/>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4064" w:type="pct"/>
            <w:gridSpan w:val="5"/>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В личном кабинете федеральной информационной адресной системы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1830" w:type="pct"/>
            <w:gridSpan w:val="2"/>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xml:space="preserve">На адрес электронной почты (для сообщения о получении заявления документов) </w:t>
            </w:r>
          </w:p>
        </w:tc>
        <w:tc>
          <w:tcPr>
            <w:tcW w:w="2234" w:type="pct"/>
            <w:gridSpan w:val="3"/>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1830" w:type="pct"/>
            <w:gridSpan w:val="2"/>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2234" w:type="pct"/>
            <w:gridSpan w:val="3"/>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6.</w:t>
            </w:r>
          </w:p>
        </w:tc>
        <w:tc>
          <w:tcPr>
            <w:tcW w:w="4654" w:type="pct"/>
            <w:gridSpan w:val="6"/>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Расписку в получении документов прошу: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1830" w:type="pct"/>
            <w:gridSpan w:val="2"/>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xml:space="preserve">Выдать лично </w:t>
            </w:r>
          </w:p>
        </w:tc>
        <w:tc>
          <w:tcPr>
            <w:tcW w:w="753" w:type="pct"/>
            <w:tcBorders>
              <w:top w:val="single" w:sz="6" w:space="0" w:color="auto"/>
              <w:left w:val="single" w:sz="6" w:space="0" w:color="auto"/>
              <w:bottom w:val="nil"/>
              <w:right w:val="nil"/>
            </w:tcBorders>
          </w:tcPr>
          <w:p w:rsidR="00CC5B6C" w:rsidRPr="00935438" w:rsidRDefault="00CC5B6C" w:rsidP="007E4B8A">
            <w:pPr>
              <w:adjustRightInd w:val="0"/>
              <w:rPr>
                <w:sz w:val="24"/>
                <w:szCs w:val="24"/>
              </w:rPr>
            </w:pPr>
            <w:r w:rsidRPr="00935438">
              <w:rPr>
                <w:sz w:val="24"/>
                <w:szCs w:val="24"/>
              </w:rPr>
              <w:t xml:space="preserve">Расписка получена: </w:t>
            </w:r>
          </w:p>
        </w:tc>
        <w:tc>
          <w:tcPr>
            <w:tcW w:w="1481" w:type="pct"/>
            <w:gridSpan w:val="2"/>
            <w:tcBorders>
              <w:top w:val="single" w:sz="6" w:space="0" w:color="auto"/>
              <w:left w:val="nil"/>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1830" w:type="pct"/>
            <w:gridSpan w:val="2"/>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753" w:type="pct"/>
            <w:tcBorders>
              <w:top w:val="nil"/>
              <w:left w:val="single" w:sz="6" w:space="0" w:color="auto"/>
              <w:bottom w:val="single" w:sz="6" w:space="0" w:color="auto"/>
              <w:right w:val="nil"/>
            </w:tcBorders>
          </w:tcPr>
          <w:p w:rsidR="00CC5B6C" w:rsidRPr="00935438" w:rsidRDefault="00CC5B6C" w:rsidP="007E4B8A">
            <w:pPr>
              <w:adjustRightInd w:val="0"/>
              <w:rPr>
                <w:sz w:val="24"/>
                <w:szCs w:val="24"/>
              </w:rPr>
            </w:pPr>
            <w:r w:rsidRPr="00935438">
              <w:rPr>
                <w:sz w:val="24"/>
                <w:szCs w:val="24"/>
              </w:rPr>
              <w:t> </w:t>
            </w:r>
          </w:p>
        </w:tc>
        <w:tc>
          <w:tcPr>
            <w:tcW w:w="1481" w:type="pct"/>
            <w:gridSpan w:val="2"/>
            <w:tcBorders>
              <w:top w:val="single" w:sz="6" w:space="0" w:color="auto"/>
              <w:left w:val="nil"/>
              <w:bottom w:val="single" w:sz="6" w:space="0" w:color="auto"/>
              <w:right w:val="single" w:sz="6" w:space="0" w:color="auto"/>
            </w:tcBorders>
          </w:tcPr>
          <w:p w:rsidR="00CC5B6C" w:rsidRPr="00935438" w:rsidRDefault="00CC5B6C" w:rsidP="007E4B8A">
            <w:pPr>
              <w:adjustRightInd w:val="0"/>
              <w:jc w:val="center"/>
              <w:rPr>
                <w:sz w:val="24"/>
                <w:szCs w:val="24"/>
              </w:rPr>
            </w:pPr>
            <w:r w:rsidRPr="00935438">
              <w:rPr>
                <w:sz w:val="24"/>
                <w:szCs w:val="24"/>
              </w:rPr>
              <w:t xml:space="preserve">(подпись заявителя)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1830" w:type="pct"/>
            <w:gridSpan w:val="2"/>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xml:space="preserve">Направить почтовым отправлением </w:t>
            </w:r>
          </w:p>
        </w:tc>
        <w:tc>
          <w:tcPr>
            <w:tcW w:w="2234" w:type="pct"/>
            <w:gridSpan w:val="3"/>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1830" w:type="pct"/>
            <w:gridSpan w:val="2"/>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2234" w:type="pct"/>
            <w:gridSpan w:val="3"/>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59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4064" w:type="pct"/>
            <w:gridSpan w:val="5"/>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Не направлять </w:t>
            </w:r>
          </w:p>
        </w:tc>
      </w:tr>
      <w:tr w:rsidR="00CC5B6C" w:rsidRPr="00935438" w:rsidTr="003E5E9D">
        <w:trPr>
          <w:jc w:val="center"/>
        </w:trPr>
        <w:tc>
          <w:tcPr>
            <w:tcW w:w="346" w:type="pct"/>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7</w:t>
            </w:r>
          </w:p>
        </w:tc>
        <w:tc>
          <w:tcPr>
            <w:tcW w:w="4654" w:type="pct"/>
            <w:gridSpan w:val="6"/>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Заявитель: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4064" w:type="pct"/>
            <w:gridSpan w:val="5"/>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Собственник объекта адресации или лицо, обладающее иным вещным правом на объект адресации</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4064" w:type="pct"/>
            <w:gridSpan w:val="5"/>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Представитель собственника объекта адресации или лица, обладающего иным вещным правом на объект адресации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880" w:type="pct"/>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p>
        </w:tc>
        <w:tc>
          <w:tcPr>
            <w:tcW w:w="3184" w:type="pct"/>
            <w:gridSpan w:val="4"/>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физическое лицо: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95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фамилия: </w:t>
            </w:r>
          </w:p>
        </w:tc>
        <w:tc>
          <w:tcPr>
            <w:tcW w:w="753"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имя (полностью): </w:t>
            </w:r>
          </w:p>
        </w:tc>
        <w:tc>
          <w:tcPr>
            <w:tcW w:w="69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отчество (полностью) (при наличии): </w:t>
            </w:r>
          </w:p>
        </w:tc>
        <w:tc>
          <w:tcPr>
            <w:tcW w:w="791"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ИНН (при наличии):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95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753"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69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791"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950" w:type="pct"/>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xml:space="preserve">документ, удостоверяющий личность: </w:t>
            </w:r>
          </w:p>
        </w:tc>
        <w:tc>
          <w:tcPr>
            <w:tcW w:w="753"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вид: </w:t>
            </w:r>
          </w:p>
        </w:tc>
        <w:tc>
          <w:tcPr>
            <w:tcW w:w="69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серия: </w:t>
            </w:r>
          </w:p>
        </w:tc>
        <w:tc>
          <w:tcPr>
            <w:tcW w:w="791"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номер: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95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753"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69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791"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95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753"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дата выдачи: </w:t>
            </w:r>
          </w:p>
        </w:tc>
        <w:tc>
          <w:tcPr>
            <w:tcW w:w="1481" w:type="pct"/>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кем выдан: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95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753" w:type="pct"/>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"__"________ __г.</w:t>
            </w:r>
          </w:p>
        </w:tc>
        <w:tc>
          <w:tcPr>
            <w:tcW w:w="1481" w:type="pct"/>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950" w:type="pct"/>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753" w:type="pct"/>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1481" w:type="pct"/>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95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почтовый адрес: </w:t>
            </w:r>
          </w:p>
        </w:tc>
        <w:tc>
          <w:tcPr>
            <w:tcW w:w="1443" w:type="pct"/>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телефон для связи: </w:t>
            </w:r>
          </w:p>
        </w:tc>
        <w:tc>
          <w:tcPr>
            <w:tcW w:w="791"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адрес электронной почты (при наличии):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95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1443" w:type="pct"/>
            <w:gridSpan w:val="2"/>
            <w:vMerge w:val="restart"/>
            <w:tcBorders>
              <w:top w:val="single" w:sz="6" w:space="0" w:color="auto"/>
              <w:left w:val="single" w:sz="6" w:space="0" w:color="auto"/>
              <w:bottom w:val="nil"/>
              <w:right w:val="single" w:sz="6" w:space="0" w:color="auto"/>
            </w:tcBorders>
            <w:vAlign w:val="center"/>
          </w:tcPr>
          <w:p w:rsidR="00CC5B6C" w:rsidRPr="00935438" w:rsidRDefault="00CC5B6C" w:rsidP="007E4B8A">
            <w:pPr>
              <w:adjustRightInd w:val="0"/>
              <w:rPr>
                <w:sz w:val="24"/>
                <w:szCs w:val="24"/>
              </w:rPr>
            </w:pPr>
            <w:r w:rsidRPr="00935438">
              <w:rPr>
                <w:sz w:val="24"/>
                <w:szCs w:val="24"/>
              </w:rPr>
              <w:t> </w:t>
            </w:r>
          </w:p>
        </w:tc>
        <w:tc>
          <w:tcPr>
            <w:tcW w:w="791" w:type="pct"/>
            <w:vMerge w:val="restart"/>
            <w:tcBorders>
              <w:top w:val="single" w:sz="6" w:space="0" w:color="auto"/>
              <w:left w:val="single" w:sz="6" w:space="0" w:color="auto"/>
              <w:bottom w:val="nil"/>
              <w:right w:val="single" w:sz="6" w:space="0" w:color="auto"/>
            </w:tcBorders>
            <w:vAlign w:val="center"/>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95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1443" w:type="pct"/>
            <w:gridSpan w:val="2"/>
            <w:vMerge/>
            <w:tcBorders>
              <w:top w:val="nil"/>
              <w:left w:val="single" w:sz="6" w:space="0" w:color="auto"/>
              <w:bottom w:val="single" w:sz="6" w:space="0" w:color="auto"/>
              <w:right w:val="single" w:sz="6" w:space="0" w:color="auto"/>
            </w:tcBorders>
            <w:vAlign w:val="center"/>
          </w:tcPr>
          <w:p w:rsidR="00CC5B6C" w:rsidRPr="00935438" w:rsidRDefault="00CC5B6C" w:rsidP="007E4B8A">
            <w:pPr>
              <w:adjustRightInd w:val="0"/>
              <w:rPr>
                <w:sz w:val="24"/>
                <w:szCs w:val="24"/>
              </w:rPr>
            </w:pPr>
          </w:p>
        </w:tc>
        <w:tc>
          <w:tcPr>
            <w:tcW w:w="791" w:type="pct"/>
            <w:vMerge/>
            <w:tcBorders>
              <w:top w:val="nil"/>
              <w:left w:val="single" w:sz="6" w:space="0" w:color="auto"/>
              <w:bottom w:val="single" w:sz="6" w:space="0" w:color="auto"/>
              <w:right w:val="single" w:sz="6" w:space="0" w:color="auto"/>
            </w:tcBorders>
            <w:vAlign w:val="center"/>
          </w:tcPr>
          <w:p w:rsidR="00CC5B6C" w:rsidRPr="00935438" w:rsidRDefault="00CC5B6C" w:rsidP="007E4B8A">
            <w:pPr>
              <w:adjustRightInd w:val="0"/>
              <w:rPr>
                <w:sz w:val="24"/>
                <w:szCs w:val="24"/>
              </w:rPr>
            </w:pP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3184" w:type="pct"/>
            <w:gridSpan w:val="4"/>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наименование и реквизиты документа, подтверждающего </w:t>
            </w:r>
            <w:r w:rsidRPr="00935438">
              <w:rPr>
                <w:sz w:val="24"/>
                <w:szCs w:val="24"/>
              </w:rPr>
              <w:lastRenderedPageBreak/>
              <w:t xml:space="preserve">полномочия представителя: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3184" w:type="pct"/>
            <w:gridSpan w:val="4"/>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3184" w:type="pct"/>
            <w:gridSpan w:val="4"/>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3184" w:type="pct"/>
            <w:gridSpan w:val="4"/>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950" w:type="pct"/>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xml:space="preserve">полное наименование: </w:t>
            </w:r>
          </w:p>
        </w:tc>
        <w:tc>
          <w:tcPr>
            <w:tcW w:w="2234" w:type="pct"/>
            <w:gridSpan w:val="3"/>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950" w:type="pct"/>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2234" w:type="pct"/>
            <w:gridSpan w:val="3"/>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1703" w:type="pct"/>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КПП (для российского юридического лица): </w:t>
            </w:r>
          </w:p>
        </w:tc>
        <w:tc>
          <w:tcPr>
            <w:tcW w:w="1481" w:type="pct"/>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ИНН (для российского юридического лица):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1703" w:type="pct"/>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1481" w:type="pct"/>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страна регистрации (инкорпорации) (для иностранного юридического лица): </w:t>
            </w:r>
          </w:p>
        </w:tc>
        <w:tc>
          <w:tcPr>
            <w:tcW w:w="1703" w:type="pct"/>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дата регистрации (для иностранного юридического лица): </w:t>
            </w:r>
          </w:p>
        </w:tc>
        <w:tc>
          <w:tcPr>
            <w:tcW w:w="1481" w:type="pct"/>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номер регистрации (для иностранного юридического лица):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1703" w:type="pct"/>
            <w:gridSpan w:val="2"/>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jc w:val="center"/>
              <w:rPr>
                <w:sz w:val="24"/>
                <w:szCs w:val="24"/>
              </w:rPr>
            </w:pPr>
            <w:r w:rsidRPr="00935438">
              <w:rPr>
                <w:sz w:val="24"/>
                <w:szCs w:val="24"/>
              </w:rPr>
              <w:t>"__"________ __г.</w:t>
            </w:r>
          </w:p>
        </w:tc>
        <w:tc>
          <w:tcPr>
            <w:tcW w:w="1481" w:type="pct"/>
            <w:gridSpan w:val="2"/>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1703" w:type="pct"/>
            <w:gridSpan w:val="2"/>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1481" w:type="pct"/>
            <w:gridSpan w:val="2"/>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почтовый адрес: </w:t>
            </w:r>
          </w:p>
        </w:tc>
        <w:tc>
          <w:tcPr>
            <w:tcW w:w="1703" w:type="pct"/>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телефон для связи: </w:t>
            </w:r>
          </w:p>
        </w:tc>
        <w:tc>
          <w:tcPr>
            <w:tcW w:w="1481" w:type="pct"/>
            <w:gridSpan w:val="2"/>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адрес электронной почты (при наличии):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1703" w:type="pct"/>
            <w:gridSpan w:val="2"/>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1481" w:type="pct"/>
            <w:gridSpan w:val="2"/>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880"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1703" w:type="pct"/>
            <w:gridSpan w:val="2"/>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1481" w:type="pct"/>
            <w:gridSpan w:val="2"/>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064" w:type="pct"/>
            <w:gridSpan w:val="5"/>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наименование и реквизиты документа, подтверждающего полномочия представителя: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064" w:type="pct"/>
            <w:gridSpan w:val="5"/>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590" w:type="pct"/>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4064" w:type="pct"/>
            <w:gridSpan w:val="5"/>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5000" w:type="pct"/>
            <w:gridSpan w:val="7"/>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(в ред. Приказа Минфина РФ </w:t>
            </w:r>
            <w:hyperlink r:id="rId27" w:anchor="l16" w:history="1">
              <w:r w:rsidRPr="00935438">
                <w:rPr>
                  <w:sz w:val="24"/>
                  <w:szCs w:val="24"/>
                  <w:u w:val="single"/>
                </w:rPr>
                <w:t>от 14.01.2022 N 5н</w:t>
              </w:r>
            </w:hyperlink>
            <w:r w:rsidRPr="00935438">
              <w:rPr>
                <w:sz w:val="24"/>
                <w:szCs w:val="24"/>
              </w:rPr>
              <w:t>)</w:t>
            </w:r>
          </w:p>
        </w:tc>
      </w:tr>
      <w:tr w:rsidR="00CC5B6C" w:rsidRPr="00935438" w:rsidTr="003E5E9D">
        <w:trPr>
          <w:jc w:val="center"/>
        </w:trPr>
        <w:tc>
          <w:tcPr>
            <w:tcW w:w="346" w:type="pct"/>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8</w:t>
            </w:r>
          </w:p>
        </w:tc>
        <w:tc>
          <w:tcPr>
            <w:tcW w:w="4654" w:type="pct"/>
            <w:gridSpan w:val="6"/>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Документы, прилагаемые к заявлению: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654" w:type="pct"/>
            <w:gridSpan w:val="6"/>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654" w:type="pct"/>
            <w:gridSpan w:val="6"/>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654" w:type="pct"/>
            <w:gridSpan w:val="6"/>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2420" w:type="pct"/>
            <w:gridSpan w:val="3"/>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Оригинал в количестве ______ экз., на ____ л.</w:t>
            </w:r>
          </w:p>
        </w:tc>
        <w:tc>
          <w:tcPr>
            <w:tcW w:w="2234" w:type="pct"/>
            <w:gridSpan w:val="3"/>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Копия в количестве ______ экз., на ____ л.</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654" w:type="pct"/>
            <w:gridSpan w:val="6"/>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654" w:type="pct"/>
            <w:gridSpan w:val="6"/>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654" w:type="pct"/>
            <w:gridSpan w:val="6"/>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2420" w:type="pct"/>
            <w:gridSpan w:val="3"/>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Оригинал в количестве ______ экз., на ____ л.</w:t>
            </w:r>
          </w:p>
        </w:tc>
        <w:tc>
          <w:tcPr>
            <w:tcW w:w="2234" w:type="pct"/>
            <w:gridSpan w:val="3"/>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Копия в количестве ______ экз., на ____ л.</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654" w:type="pct"/>
            <w:gridSpan w:val="6"/>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654" w:type="pct"/>
            <w:gridSpan w:val="6"/>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654" w:type="pct"/>
            <w:gridSpan w:val="6"/>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2420" w:type="pct"/>
            <w:gridSpan w:val="3"/>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Оригинал в количестве ______ экз., на ____ л.</w:t>
            </w:r>
          </w:p>
        </w:tc>
        <w:tc>
          <w:tcPr>
            <w:tcW w:w="2234" w:type="pct"/>
            <w:gridSpan w:val="3"/>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Копия в количестве ______ экз., на ____ л.</w:t>
            </w:r>
          </w:p>
        </w:tc>
      </w:tr>
      <w:tr w:rsidR="00CC5B6C" w:rsidRPr="00935438" w:rsidTr="003E5E9D">
        <w:trPr>
          <w:jc w:val="center"/>
        </w:trPr>
        <w:tc>
          <w:tcPr>
            <w:tcW w:w="346" w:type="pct"/>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9.</w:t>
            </w:r>
          </w:p>
        </w:tc>
        <w:tc>
          <w:tcPr>
            <w:tcW w:w="4654" w:type="pct"/>
            <w:gridSpan w:val="6"/>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Примечание: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654" w:type="pct"/>
            <w:gridSpan w:val="6"/>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654" w:type="pct"/>
            <w:gridSpan w:val="6"/>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654" w:type="pct"/>
            <w:gridSpan w:val="6"/>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654" w:type="pct"/>
            <w:gridSpan w:val="6"/>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4654" w:type="pct"/>
            <w:gridSpan w:val="6"/>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10 </w:t>
            </w:r>
          </w:p>
        </w:tc>
        <w:tc>
          <w:tcPr>
            <w:tcW w:w="4654" w:type="pct"/>
            <w:gridSpan w:val="6"/>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28" w:anchor="l0" w:history="1">
              <w:r w:rsidRPr="00935438">
                <w:rPr>
                  <w:sz w:val="24"/>
                  <w:szCs w:val="24"/>
                  <w:u w:val="single"/>
                </w:rPr>
                <w:t>законом</w:t>
              </w:r>
            </w:hyperlink>
            <w:r w:rsidRPr="00935438">
              <w:rPr>
                <w:sz w:val="24"/>
                <w:szCs w:val="24"/>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CC5B6C" w:rsidRPr="00935438" w:rsidTr="003E5E9D">
        <w:trPr>
          <w:jc w:val="center"/>
        </w:trPr>
        <w:tc>
          <w:tcPr>
            <w:tcW w:w="5000" w:type="pct"/>
            <w:gridSpan w:val="7"/>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(в ред. Приказа Минфина РФ </w:t>
            </w:r>
            <w:hyperlink r:id="rId29" w:anchor="l90" w:history="1">
              <w:r w:rsidRPr="00935438">
                <w:rPr>
                  <w:sz w:val="24"/>
                  <w:szCs w:val="24"/>
                  <w:u w:val="single"/>
                </w:rPr>
                <w:t>от 18.06.2020 N 110н</w:t>
              </w:r>
            </w:hyperlink>
            <w:r w:rsidRPr="00935438">
              <w:rPr>
                <w:sz w:val="24"/>
                <w:szCs w:val="24"/>
              </w:rPr>
              <w:t>)</w:t>
            </w:r>
          </w:p>
        </w:tc>
      </w:tr>
      <w:tr w:rsidR="00CC5B6C" w:rsidRPr="00935438" w:rsidTr="003E5E9D">
        <w:trPr>
          <w:jc w:val="center"/>
        </w:trPr>
        <w:tc>
          <w:tcPr>
            <w:tcW w:w="346" w:type="pct"/>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11.</w:t>
            </w:r>
          </w:p>
        </w:tc>
        <w:tc>
          <w:tcPr>
            <w:tcW w:w="4654" w:type="pct"/>
            <w:gridSpan w:val="6"/>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Настоящим также подтверждаю, что:</w:t>
            </w:r>
          </w:p>
          <w:p w:rsidR="00CC5B6C" w:rsidRPr="00935438" w:rsidRDefault="00CC5B6C" w:rsidP="007E4B8A">
            <w:pPr>
              <w:adjustRightInd w:val="0"/>
              <w:rPr>
                <w:sz w:val="24"/>
                <w:szCs w:val="24"/>
              </w:rPr>
            </w:pPr>
            <w:r w:rsidRPr="00935438">
              <w:rPr>
                <w:sz w:val="24"/>
                <w:szCs w:val="24"/>
              </w:rPr>
              <w:t xml:space="preserve">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 </w:t>
            </w:r>
          </w:p>
        </w:tc>
      </w:tr>
      <w:tr w:rsidR="00CC5B6C" w:rsidRPr="00935438" w:rsidTr="003E5E9D">
        <w:trPr>
          <w:jc w:val="center"/>
        </w:trPr>
        <w:tc>
          <w:tcPr>
            <w:tcW w:w="346" w:type="pct"/>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xml:space="preserve">12 </w:t>
            </w:r>
          </w:p>
        </w:tc>
        <w:tc>
          <w:tcPr>
            <w:tcW w:w="2420" w:type="pct"/>
            <w:gridSpan w:val="3"/>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Подпись </w:t>
            </w:r>
          </w:p>
        </w:tc>
        <w:tc>
          <w:tcPr>
            <w:tcW w:w="2234" w:type="pct"/>
            <w:gridSpan w:val="3"/>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Дата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2420" w:type="pct"/>
            <w:gridSpan w:val="3"/>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 </w:t>
            </w:r>
          </w:p>
        </w:tc>
        <w:tc>
          <w:tcPr>
            <w:tcW w:w="2234" w:type="pct"/>
            <w:gridSpan w:val="3"/>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"__"________ __г.</w:t>
            </w:r>
          </w:p>
        </w:tc>
      </w:tr>
      <w:tr w:rsidR="00CC5B6C" w:rsidRPr="00935438" w:rsidTr="003E5E9D">
        <w:trPr>
          <w:jc w:val="center"/>
        </w:trPr>
        <w:tc>
          <w:tcPr>
            <w:tcW w:w="346" w:type="pct"/>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590" w:type="pct"/>
            <w:tcBorders>
              <w:top w:val="single" w:sz="6" w:space="0" w:color="auto"/>
              <w:left w:val="single" w:sz="6" w:space="0" w:color="auto"/>
              <w:bottom w:val="single" w:sz="6" w:space="0" w:color="auto"/>
              <w:right w:val="nil"/>
            </w:tcBorders>
          </w:tcPr>
          <w:p w:rsidR="00CC5B6C" w:rsidRPr="00935438" w:rsidRDefault="00CC5B6C" w:rsidP="007E4B8A">
            <w:pPr>
              <w:adjustRightInd w:val="0"/>
              <w:jc w:val="center"/>
              <w:rPr>
                <w:sz w:val="24"/>
                <w:szCs w:val="24"/>
              </w:rPr>
            </w:pPr>
            <w:r w:rsidRPr="00935438">
              <w:rPr>
                <w:sz w:val="24"/>
                <w:szCs w:val="24"/>
              </w:rPr>
              <w:t xml:space="preserve">(подпись) </w:t>
            </w:r>
          </w:p>
        </w:tc>
        <w:tc>
          <w:tcPr>
            <w:tcW w:w="880" w:type="pct"/>
            <w:tcBorders>
              <w:top w:val="nil"/>
              <w:left w:val="nil"/>
              <w:bottom w:val="single" w:sz="6" w:space="0" w:color="auto"/>
              <w:right w:val="nil"/>
            </w:tcBorders>
          </w:tcPr>
          <w:p w:rsidR="00CC5B6C" w:rsidRPr="00935438" w:rsidRDefault="00CC5B6C" w:rsidP="007E4B8A">
            <w:pPr>
              <w:adjustRightInd w:val="0"/>
              <w:rPr>
                <w:sz w:val="24"/>
                <w:szCs w:val="24"/>
              </w:rPr>
            </w:pPr>
            <w:r w:rsidRPr="00935438">
              <w:rPr>
                <w:sz w:val="24"/>
                <w:szCs w:val="24"/>
              </w:rPr>
              <w:t> </w:t>
            </w:r>
          </w:p>
        </w:tc>
        <w:tc>
          <w:tcPr>
            <w:tcW w:w="950" w:type="pct"/>
            <w:tcBorders>
              <w:top w:val="single" w:sz="6" w:space="0" w:color="auto"/>
              <w:left w:val="nil"/>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(инициалы, фамилия) </w:t>
            </w:r>
          </w:p>
        </w:tc>
        <w:tc>
          <w:tcPr>
            <w:tcW w:w="2234" w:type="pct"/>
            <w:gridSpan w:val="3"/>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r>
      <w:tr w:rsidR="00CC5B6C" w:rsidRPr="00935438" w:rsidTr="003E5E9D">
        <w:trPr>
          <w:jc w:val="center"/>
        </w:trPr>
        <w:tc>
          <w:tcPr>
            <w:tcW w:w="346" w:type="pct"/>
            <w:vMerge w:val="restart"/>
            <w:tcBorders>
              <w:top w:val="single" w:sz="6" w:space="0" w:color="auto"/>
              <w:left w:val="single" w:sz="6" w:space="0" w:color="auto"/>
              <w:bottom w:val="nil"/>
              <w:right w:val="single" w:sz="6" w:space="0" w:color="auto"/>
            </w:tcBorders>
          </w:tcPr>
          <w:p w:rsidR="00CC5B6C" w:rsidRPr="00935438" w:rsidRDefault="00CC5B6C" w:rsidP="007E4B8A">
            <w:pPr>
              <w:adjustRightInd w:val="0"/>
              <w:rPr>
                <w:sz w:val="24"/>
                <w:szCs w:val="24"/>
              </w:rPr>
            </w:pPr>
            <w:r w:rsidRPr="00935438">
              <w:rPr>
                <w:sz w:val="24"/>
                <w:szCs w:val="24"/>
              </w:rPr>
              <w:t>13</w:t>
            </w:r>
          </w:p>
        </w:tc>
        <w:tc>
          <w:tcPr>
            <w:tcW w:w="4654" w:type="pct"/>
            <w:gridSpan w:val="6"/>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xml:space="preserve">Отметка специалиста, принявшего заявление и приложенные к нему документы: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654" w:type="pct"/>
            <w:gridSpan w:val="6"/>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654" w:type="pct"/>
            <w:gridSpan w:val="6"/>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654" w:type="pct"/>
            <w:gridSpan w:val="6"/>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nil"/>
              <w:right w:val="single" w:sz="6" w:space="0" w:color="auto"/>
            </w:tcBorders>
          </w:tcPr>
          <w:p w:rsidR="00CC5B6C" w:rsidRPr="00935438" w:rsidRDefault="00CC5B6C" w:rsidP="007E4B8A">
            <w:pPr>
              <w:adjustRightInd w:val="0"/>
              <w:rPr>
                <w:sz w:val="24"/>
                <w:szCs w:val="24"/>
              </w:rPr>
            </w:pPr>
          </w:p>
        </w:tc>
        <w:tc>
          <w:tcPr>
            <w:tcW w:w="4654" w:type="pct"/>
            <w:gridSpan w:val="6"/>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r w:rsidR="00CC5B6C" w:rsidRPr="00935438" w:rsidTr="003E5E9D">
        <w:trPr>
          <w:jc w:val="center"/>
        </w:trPr>
        <w:tc>
          <w:tcPr>
            <w:tcW w:w="346" w:type="pct"/>
            <w:vMerge/>
            <w:tcBorders>
              <w:top w:val="nil"/>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p>
        </w:tc>
        <w:tc>
          <w:tcPr>
            <w:tcW w:w="4654" w:type="pct"/>
            <w:gridSpan w:val="6"/>
            <w:tcBorders>
              <w:top w:val="single" w:sz="6" w:space="0" w:color="auto"/>
              <w:left w:val="single" w:sz="6" w:space="0" w:color="auto"/>
              <w:bottom w:val="single" w:sz="6" w:space="0" w:color="auto"/>
              <w:right w:val="single" w:sz="6" w:space="0" w:color="auto"/>
            </w:tcBorders>
          </w:tcPr>
          <w:p w:rsidR="00CC5B6C" w:rsidRPr="00935438" w:rsidRDefault="00CC5B6C" w:rsidP="007E4B8A">
            <w:pPr>
              <w:adjustRightInd w:val="0"/>
              <w:rPr>
                <w:sz w:val="24"/>
                <w:szCs w:val="24"/>
              </w:rPr>
            </w:pPr>
            <w:r w:rsidRPr="00935438">
              <w:rPr>
                <w:sz w:val="24"/>
                <w:szCs w:val="24"/>
              </w:rPr>
              <w:t> </w:t>
            </w:r>
          </w:p>
        </w:tc>
      </w:tr>
    </w:tbl>
    <w:p w:rsidR="00CC5B6C" w:rsidRPr="00935438" w:rsidRDefault="00CC5B6C" w:rsidP="007E4B8A">
      <w:pPr>
        <w:numPr>
          <w:ilvl w:val="0"/>
          <w:numId w:val="3"/>
        </w:numPr>
        <w:tabs>
          <w:tab w:val="clear" w:pos="432"/>
          <w:tab w:val="num" w:pos="0"/>
        </w:tabs>
        <w:suppressAutoHyphens/>
        <w:adjustRightInd w:val="0"/>
        <w:ind w:left="0" w:firstLine="851"/>
        <w:jc w:val="both"/>
        <w:rPr>
          <w:sz w:val="24"/>
          <w:szCs w:val="24"/>
        </w:rPr>
      </w:pPr>
      <w:r w:rsidRPr="00935438">
        <w:rPr>
          <w:sz w:val="24"/>
          <w:szCs w:val="24"/>
        </w:rPr>
        <w:t>Примечание.</w:t>
      </w:r>
    </w:p>
    <w:p w:rsidR="00CC5B6C" w:rsidRPr="00935438" w:rsidRDefault="00CC5B6C" w:rsidP="007E4B8A">
      <w:pPr>
        <w:numPr>
          <w:ilvl w:val="0"/>
          <w:numId w:val="3"/>
        </w:numPr>
        <w:tabs>
          <w:tab w:val="clear" w:pos="432"/>
          <w:tab w:val="num" w:pos="0"/>
        </w:tabs>
        <w:suppressAutoHyphens/>
        <w:adjustRightInd w:val="0"/>
        <w:ind w:left="0" w:firstLine="851"/>
        <w:jc w:val="both"/>
        <w:rPr>
          <w:sz w:val="24"/>
          <w:szCs w:val="24"/>
        </w:rPr>
      </w:pPr>
      <w:r w:rsidRPr="00935438">
        <w:rPr>
          <w:sz w:val="24"/>
          <w:szCs w:val="24"/>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 (в ред. Приказа Минфина РФ </w:t>
      </w:r>
      <w:hyperlink r:id="rId30" w:anchor="l2" w:history="1">
        <w:r w:rsidRPr="00935438">
          <w:rPr>
            <w:sz w:val="24"/>
            <w:szCs w:val="24"/>
            <w:u w:val="single"/>
          </w:rPr>
          <w:t>от 24.08.2015 N 130н</w:t>
        </w:r>
      </w:hyperlink>
      <w:r w:rsidRPr="00935438">
        <w:rPr>
          <w:sz w:val="24"/>
          <w:szCs w:val="24"/>
        </w:rPr>
        <w:t>)</w:t>
      </w:r>
    </w:p>
    <w:p w:rsidR="00CC5B6C" w:rsidRPr="00935438" w:rsidRDefault="00CC5B6C" w:rsidP="007E4B8A">
      <w:pPr>
        <w:numPr>
          <w:ilvl w:val="0"/>
          <w:numId w:val="3"/>
        </w:numPr>
        <w:tabs>
          <w:tab w:val="clear" w:pos="432"/>
          <w:tab w:val="num" w:pos="0"/>
        </w:tabs>
        <w:suppressAutoHyphens/>
        <w:adjustRightInd w:val="0"/>
        <w:ind w:left="0" w:firstLine="851"/>
        <w:jc w:val="both"/>
        <w:rPr>
          <w:sz w:val="24"/>
          <w:szCs w:val="24"/>
        </w:rPr>
      </w:pPr>
      <w:r w:rsidRPr="00935438">
        <w:rPr>
          <w:sz w:val="24"/>
          <w:szCs w:val="24"/>
        </w:rPr>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 (в ред. Приказа Минфина РФ </w:t>
      </w:r>
      <w:hyperlink r:id="rId31" w:anchor="l2" w:history="1">
        <w:r w:rsidRPr="00935438">
          <w:rPr>
            <w:sz w:val="24"/>
            <w:szCs w:val="24"/>
            <w:u w:val="single"/>
          </w:rPr>
          <w:t>от 24.08.2015 N 130н</w:t>
        </w:r>
      </w:hyperlink>
      <w:r w:rsidRPr="00935438">
        <w:rPr>
          <w:sz w:val="24"/>
          <w:szCs w:val="24"/>
        </w:rPr>
        <w:t>)</w:t>
      </w:r>
    </w:p>
    <w:tbl>
      <w:tblPr>
        <w:tblW w:w="0" w:type="auto"/>
        <w:jc w:val="center"/>
        <w:tblCellMar>
          <w:left w:w="0" w:type="dxa"/>
          <w:right w:w="0" w:type="dxa"/>
        </w:tblCellMar>
        <w:tblLook w:val="0000"/>
      </w:tblPr>
      <w:tblGrid>
        <w:gridCol w:w="250"/>
        <w:gridCol w:w="250"/>
        <w:gridCol w:w="500"/>
        <w:gridCol w:w="250"/>
      </w:tblGrid>
      <w:tr w:rsidR="00CC5B6C" w:rsidRPr="00935438" w:rsidTr="00CC5B6C">
        <w:trPr>
          <w:jc w:val="center"/>
        </w:trPr>
        <w:tc>
          <w:tcPr>
            <w:tcW w:w="250" w:type="dxa"/>
            <w:tcBorders>
              <w:top w:val="nil"/>
              <w:left w:val="nil"/>
              <w:bottom w:val="nil"/>
              <w:right w:val="single" w:sz="6" w:space="0" w:color="auto"/>
            </w:tcBorders>
          </w:tcPr>
          <w:p w:rsidR="00CC5B6C" w:rsidRPr="00935438" w:rsidRDefault="00CC5B6C" w:rsidP="007E4B8A">
            <w:pPr>
              <w:tabs>
                <w:tab w:val="num" w:pos="0"/>
              </w:tabs>
              <w:adjustRightInd w:val="0"/>
              <w:ind w:firstLine="851"/>
              <w:jc w:val="right"/>
              <w:rPr>
                <w:sz w:val="24"/>
                <w:szCs w:val="24"/>
              </w:rPr>
            </w:pPr>
            <w:r w:rsidRPr="00935438">
              <w:rPr>
                <w:sz w:val="24"/>
                <w:szCs w:val="24"/>
              </w:rPr>
              <w:t>(</w:t>
            </w:r>
          </w:p>
        </w:tc>
        <w:tc>
          <w:tcPr>
            <w:tcW w:w="250" w:type="dxa"/>
            <w:tcBorders>
              <w:top w:val="single" w:sz="6" w:space="0" w:color="auto"/>
              <w:left w:val="single" w:sz="6" w:space="0" w:color="auto"/>
              <w:bottom w:val="single" w:sz="6" w:space="0" w:color="auto"/>
              <w:right w:val="single" w:sz="6" w:space="0" w:color="auto"/>
            </w:tcBorders>
          </w:tcPr>
          <w:p w:rsidR="00CC5B6C" w:rsidRPr="00935438" w:rsidRDefault="00CC5B6C" w:rsidP="007E4B8A">
            <w:pPr>
              <w:tabs>
                <w:tab w:val="num" w:pos="0"/>
              </w:tabs>
              <w:adjustRightInd w:val="0"/>
              <w:ind w:firstLine="851"/>
              <w:jc w:val="center"/>
              <w:rPr>
                <w:sz w:val="24"/>
                <w:szCs w:val="24"/>
              </w:rPr>
            </w:pPr>
            <w:r w:rsidRPr="00935438">
              <w:rPr>
                <w:sz w:val="24"/>
                <w:szCs w:val="24"/>
              </w:rPr>
              <w:t>V</w:t>
            </w:r>
          </w:p>
        </w:tc>
        <w:tc>
          <w:tcPr>
            <w:tcW w:w="500" w:type="dxa"/>
            <w:tcBorders>
              <w:top w:val="nil"/>
              <w:left w:val="single" w:sz="6" w:space="0" w:color="auto"/>
              <w:bottom w:val="nil"/>
              <w:right w:val="nil"/>
            </w:tcBorders>
          </w:tcPr>
          <w:p w:rsidR="00CC5B6C" w:rsidRPr="00935438" w:rsidRDefault="00CC5B6C" w:rsidP="007E4B8A">
            <w:pPr>
              <w:tabs>
                <w:tab w:val="num" w:pos="0"/>
              </w:tabs>
              <w:adjustRightInd w:val="0"/>
              <w:ind w:firstLine="851"/>
              <w:rPr>
                <w:sz w:val="24"/>
                <w:szCs w:val="24"/>
              </w:rPr>
            </w:pPr>
            <w:r w:rsidRPr="00935438">
              <w:rPr>
                <w:sz w:val="24"/>
                <w:szCs w:val="24"/>
              </w:rPr>
              <w:t>).</w:t>
            </w:r>
          </w:p>
        </w:tc>
        <w:tc>
          <w:tcPr>
            <w:tcW w:w="250" w:type="dxa"/>
            <w:tcBorders>
              <w:top w:val="nil"/>
              <w:left w:val="nil"/>
              <w:bottom w:val="nil"/>
              <w:right w:val="nil"/>
            </w:tcBorders>
          </w:tcPr>
          <w:p w:rsidR="00CC5B6C" w:rsidRPr="00935438" w:rsidRDefault="00CC5B6C" w:rsidP="007E4B8A">
            <w:pPr>
              <w:tabs>
                <w:tab w:val="num" w:pos="0"/>
              </w:tabs>
              <w:adjustRightInd w:val="0"/>
              <w:ind w:firstLine="851"/>
              <w:rPr>
                <w:sz w:val="24"/>
                <w:szCs w:val="24"/>
              </w:rPr>
            </w:pPr>
            <w:r w:rsidRPr="00935438">
              <w:rPr>
                <w:sz w:val="24"/>
                <w:szCs w:val="24"/>
              </w:rPr>
              <w:t> </w:t>
            </w:r>
          </w:p>
        </w:tc>
      </w:tr>
    </w:tbl>
    <w:p w:rsidR="00CC5B6C" w:rsidRPr="00935438" w:rsidRDefault="00CC5B6C" w:rsidP="007E4B8A">
      <w:pPr>
        <w:numPr>
          <w:ilvl w:val="0"/>
          <w:numId w:val="3"/>
        </w:numPr>
        <w:tabs>
          <w:tab w:val="clear" w:pos="432"/>
          <w:tab w:val="num" w:pos="0"/>
        </w:tabs>
        <w:suppressAutoHyphens/>
        <w:adjustRightInd w:val="0"/>
        <w:ind w:left="0" w:firstLine="851"/>
        <w:jc w:val="both"/>
        <w:rPr>
          <w:sz w:val="24"/>
          <w:szCs w:val="24"/>
        </w:rPr>
      </w:pPr>
      <w:r w:rsidRPr="00935438">
        <w:rPr>
          <w:sz w:val="24"/>
          <w:szCs w:val="24"/>
        </w:rPr>
        <w:t xml:space="preserve">(в ред. Приказа Минфина РФ </w:t>
      </w:r>
      <w:hyperlink r:id="rId32" w:anchor="l2" w:history="1">
        <w:r w:rsidRPr="00935438">
          <w:rPr>
            <w:sz w:val="24"/>
            <w:szCs w:val="24"/>
            <w:u w:val="single"/>
          </w:rPr>
          <w:t>от 24.08.2015 N 130н</w:t>
        </w:r>
      </w:hyperlink>
      <w:r w:rsidRPr="00935438">
        <w:rPr>
          <w:sz w:val="24"/>
          <w:szCs w:val="24"/>
        </w:rPr>
        <w:t>)</w:t>
      </w:r>
    </w:p>
    <w:p w:rsidR="00CC5B6C" w:rsidRPr="00935438" w:rsidRDefault="00CC5B6C" w:rsidP="007E4B8A">
      <w:pPr>
        <w:numPr>
          <w:ilvl w:val="0"/>
          <w:numId w:val="3"/>
        </w:numPr>
        <w:tabs>
          <w:tab w:val="clear" w:pos="432"/>
          <w:tab w:val="num" w:pos="0"/>
        </w:tabs>
        <w:suppressAutoHyphens/>
        <w:adjustRightInd w:val="0"/>
        <w:ind w:left="0" w:firstLine="851"/>
        <w:rPr>
          <w:sz w:val="24"/>
          <w:szCs w:val="24"/>
        </w:rPr>
      </w:pPr>
    </w:p>
    <w:p w:rsidR="00CC5B6C" w:rsidRPr="00935438" w:rsidRDefault="00CC5B6C" w:rsidP="007E4B8A">
      <w:pPr>
        <w:numPr>
          <w:ilvl w:val="0"/>
          <w:numId w:val="3"/>
        </w:numPr>
        <w:tabs>
          <w:tab w:val="clear" w:pos="432"/>
          <w:tab w:val="num" w:pos="0"/>
        </w:tabs>
        <w:suppressAutoHyphens/>
        <w:adjustRightInd w:val="0"/>
        <w:ind w:left="0" w:firstLine="851"/>
        <w:jc w:val="both"/>
        <w:rPr>
          <w:sz w:val="24"/>
          <w:szCs w:val="24"/>
        </w:rPr>
      </w:pPr>
      <w:r w:rsidRPr="00935438">
        <w:rPr>
          <w:sz w:val="24"/>
          <w:szCs w:val="24"/>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w:t>
      </w:r>
      <w:r w:rsidRPr="00935438">
        <w:rPr>
          <w:sz w:val="24"/>
          <w:szCs w:val="24"/>
        </w:rPr>
        <w:lastRenderedPageBreak/>
        <w:t xml:space="preserve">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33" w:anchor="l0" w:history="1">
        <w:r w:rsidRPr="00935438">
          <w:rPr>
            <w:sz w:val="24"/>
            <w:szCs w:val="24"/>
            <w:u w:val="single"/>
          </w:rPr>
          <w:t>законом</w:t>
        </w:r>
      </w:hyperlink>
      <w:r w:rsidRPr="00935438">
        <w:rPr>
          <w:sz w:val="24"/>
          <w:szCs w:val="24"/>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 (в ред. Приказов Минфина РФ </w:t>
      </w:r>
      <w:hyperlink r:id="rId34" w:anchor="l2" w:history="1">
        <w:r w:rsidRPr="00935438">
          <w:rPr>
            <w:sz w:val="24"/>
            <w:szCs w:val="24"/>
            <w:u w:val="single"/>
          </w:rPr>
          <w:t>от 24.08.2015 N 130н</w:t>
        </w:r>
      </w:hyperlink>
      <w:r w:rsidRPr="00935438">
        <w:rPr>
          <w:sz w:val="24"/>
          <w:szCs w:val="24"/>
        </w:rPr>
        <w:t xml:space="preserve">, </w:t>
      </w:r>
      <w:hyperlink r:id="rId35" w:anchor="l90" w:history="1">
        <w:r w:rsidRPr="00935438">
          <w:rPr>
            <w:sz w:val="24"/>
            <w:szCs w:val="24"/>
            <w:u w:val="single"/>
          </w:rPr>
          <w:t>от 18.06.2020 N 110н</w:t>
        </w:r>
      </w:hyperlink>
      <w:r w:rsidRPr="00935438">
        <w:rPr>
          <w:sz w:val="24"/>
          <w:szCs w:val="24"/>
        </w:rPr>
        <w:t xml:space="preserve">, </w:t>
      </w:r>
      <w:hyperlink r:id="rId36" w:anchor="l16" w:history="1">
        <w:r w:rsidRPr="00935438">
          <w:rPr>
            <w:sz w:val="24"/>
            <w:szCs w:val="24"/>
            <w:u w:val="single"/>
          </w:rPr>
          <w:t>от 14.01.2022 N 5н</w:t>
        </w:r>
      </w:hyperlink>
      <w:r w:rsidRPr="00935438">
        <w:rPr>
          <w:sz w:val="24"/>
          <w:szCs w:val="24"/>
        </w:rPr>
        <w:t>)</w:t>
      </w:r>
    </w:p>
    <w:p w:rsidR="00CC5B6C" w:rsidRPr="00935438" w:rsidRDefault="00CC5B6C" w:rsidP="007E4B8A">
      <w:pPr>
        <w:adjustRightInd w:val="0"/>
        <w:jc w:val="both"/>
        <w:rPr>
          <w:sz w:val="24"/>
          <w:szCs w:val="24"/>
        </w:rPr>
      </w:pPr>
    </w:p>
    <w:p w:rsidR="00773326" w:rsidRPr="00935438" w:rsidRDefault="00773326" w:rsidP="007E4B8A">
      <w:pPr>
        <w:adjustRightInd w:val="0"/>
        <w:jc w:val="both"/>
        <w:rPr>
          <w:sz w:val="24"/>
          <w:szCs w:val="24"/>
        </w:rPr>
      </w:pPr>
      <w:bookmarkStart w:id="41" w:name="_GoBack"/>
      <w:bookmarkEnd w:id="41"/>
    </w:p>
    <w:p w:rsidR="00CC5B6C" w:rsidRDefault="00CC5B6C"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Default="003E5E9D" w:rsidP="007E4B8A">
      <w:pPr>
        <w:adjustRightInd w:val="0"/>
        <w:jc w:val="both"/>
        <w:rPr>
          <w:sz w:val="24"/>
          <w:szCs w:val="24"/>
        </w:rPr>
      </w:pPr>
    </w:p>
    <w:p w:rsidR="003E5E9D" w:rsidRPr="00935438" w:rsidRDefault="003E5E9D" w:rsidP="007E4B8A">
      <w:pPr>
        <w:adjustRightInd w:val="0"/>
        <w:jc w:val="both"/>
        <w:rPr>
          <w:sz w:val="24"/>
          <w:szCs w:val="24"/>
        </w:rPr>
      </w:pPr>
    </w:p>
    <w:p w:rsidR="00CC5B6C" w:rsidRPr="003E5E9D" w:rsidRDefault="00CC5B6C" w:rsidP="007E4B8A">
      <w:pPr>
        <w:widowControl/>
        <w:numPr>
          <w:ilvl w:val="0"/>
          <w:numId w:val="3"/>
        </w:numPr>
        <w:suppressAutoHyphens/>
        <w:autoSpaceDE/>
        <w:autoSpaceDN/>
        <w:adjustRightInd w:val="0"/>
        <w:ind w:right="74"/>
        <w:jc w:val="right"/>
        <w:outlineLvl w:val="0"/>
        <w:rPr>
          <w:rFonts w:eastAsia="Calibri"/>
          <w:bCs/>
          <w:sz w:val="24"/>
          <w:szCs w:val="24"/>
        </w:rPr>
      </w:pPr>
      <w:r w:rsidRPr="003E5E9D">
        <w:rPr>
          <w:rFonts w:eastAsia="Calibri"/>
          <w:bCs/>
          <w:sz w:val="24"/>
          <w:szCs w:val="24"/>
        </w:rPr>
        <w:lastRenderedPageBreak/>
        <w:t>Приложение № 3</w:t>
      </w:r>
    </w:p>
    <w:p w:rsidR="00CC5B6C" w:rsidRPr="003E5E9D" w:rsidRDefault="00CC5B6C" w:rsidP="007E4B8A">
      <w:pPr>
        <w:widowControl/>
        <w:numPr>
          <w:ilvl w:val="0"/>
          <w:numId w:val="3"/>
        </w:numPr>
        <w:suppressAutoHyphens/>
        <w:autoSpaceDE/>
        <w:autoSpaceDN/>
        <w:adjustRightInd w:val="0"/>
        <w:ind w:right="74"/>
        <w:jc w:val="right"/>
        <w:outlineLvl w:val="0"/>
        <w:rPr>
          <w:rFonts w:eastAsia="Calibri"/>
          <w:bCs/>
          <w:sz w:val="24"/>
          <w:szCs w:val="24"/>
        </w:rPr>
      </w:pPr>
      <w:r w:rsidRPr="003E5E9D">
        <w:rPr>
          <w:rFonts w:eastAsia="Calibri"/>
          <w:bCs/>
          <w:sz w:val="24"/>
          <w:szCs w:val="24"/>
        </w:rPr>
        <w:t>к Административному регламенту</w:t>
      </w:r>
    </w:p>
    <w:p w:rsidR="00CC5B6C" w:rsidRPr="00935438" w:rsidRDefault="00CC5B6C" w:rsidP="007E4B8A">
      <w:pPr>
        <w:widowControl/>
        <w:numPr>
          <w:ilvl w:val="0"/>
          <w:numId w:val="3"/>
        </w:numPr>
        <w:tabs>
          <w:tab w:val="left" w:pos="6765"/>
        </w:tabs>
        <w:suppressAutoHyphens/>
        <w:autoSpaceDE/>
        <w:autoSpaceDN/>
        <w:rPr>
          <w:sz w:val="24"/>
          <w:szCs w:val="24"/>
        </w:rPr>
      </w:pPr>
    </w:p>
    <w:p w:rsidR="00CC5B6C" w:rsidRPr="00935438" w:rsidRDefault="00CC5B6C" w:rsidP="007E4B8A">
      <w:pPr>
        <w:widowControl/>
        <w:numPr>
          <w:ilvl w:val="0"/>
          <w:numId w:val="3"/>
        </w:numPr>
        <w:suppressAutoHyphens/>
        <w:autoSpaceDE/>
        <w:autoSpaceDN/>
        <w:ind w:right="598"/>
        <w:jc w:val="center"/>
        <w:rPr>
          <w:b/>
          <w:sz w:val="24"/>
          <w:szCs w:val="24"/>
        </w:rPr>
      </w:pPr>
      <w:r w:rsidRPr="00935438">
        <w:rPr>
          <w:b/>
          <w:w w:val="105"/>
          <w:sz w:val="24"/>
          <w:szCs w:val="24"/>
        </w:rPr>
        <w:t>ФОРМА</w:t>
      </w:r>
    </w:p>
    <w:p w:rsidR="00CC5B6C" w:rsidRPr="00935438" w:rsidRDefault="00CC5B6C" w:rsidP="007E4B8A">
      <w:pPr>
        <w:widowControl/>
        <w:numPr>
          <w:ilvl w:val="0"/>
          <w:numId w:val="3"/>
        </w:numPr>
        <w:suppressAutoHyphens/>
        <w:autoSpaceDE/>
        <w:autoSpaceDN/>
        <w:ind w:right="553"/>
        <w:jc w:val="center"/>
        <w:rPr>
          <w:b/>
          <w:sz w:val="24"/>
          <w:szCs w:val="24"/>
        </w:rPr>
      </w:pPr>
      <w:r w:rsidRPr="00935438">
        <w:rPr>
          <w:b/>
          <w:sz w:val="24"/>
          <w:szCs w:val="24"/>
        </w:rPr>
        <w:t>Решения об отказе в приеме документов, необходимых для предоставления услуги</w:t>
      </w:r>
    </w:p>
    <w:p w:rsidR="00CC5B6C" w:rsidRPr="00935438" w:rsidRDefault="00CC5B6C" w:rsidP="007E4B8A">
      <w:pPr>
        <w:rPr>
          <w:b/>
          <w:sz w:val="24"/>
          <w:szCs w:val="24"/>
        </w:rPr>
      </w:pPr>
    </w:p>
    <w:p w:rsidR="00CC5B6C" w:rsidRPr="00935438" w:rsidRDefault="00CC5B6C" w:rsidP="007E4B8A">
      <w:pPr>
        <w:jc w:val="both"/>
        <w:rPr>
          <w:rStyle w:val="af4"/>
          <w:b w:val="0"/>
          <w:sz w:val="24"/>
          <w:szCs w:val="24"/>
        </w:rPr>
      </w:pPr>
      <w:r w:rsidRPr="00935438">
        <w:rPr>
          <w:rStyle w:val="af4"/>
          <w:b w:val="0"/>
          <w:sz w:val="24"/>
          <w:szCs w:val="24"/>
        </w:rPr>
        <w:t>___________________________________________________________________________________________________________________________________________</w:t>
      </w:r>
    </w:p>
    <w:p w:rsidR="00CC5B6C" w:rsidRPr="00935438" w:rsidRDefault="00CC5B6C" w:rsidP="007E4B8A">
      <w:pPr>
        <w:jc w:val="both"/>
        <w:rPr>
          <w:rStyle w:val="af4"/>
          <w:b w:val="0"/>
          <w:sz w:val="24"/>
          <w:szCs w:val="24"/>
        </w:rPr>
      </w:pPr>
      <w:r w:rsidRPr="00935438">
        <w:rPr>
          <w:rStyle w:val="af4"/>
          <w:b w:val="0"/>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№244-ФЗ «Об инновационном центре «Сколково»)</w:t>
      </w:r>
    </w:p>
    <w:p w:rsidR="00CC5B6C" w:rsidRPr="00935438" w:rsidRDefault="00CC5B6C" w:rsidP="007E4B8A">
      <w:pPr>
        <w:jc w:val="both"/>
        <w:rPr>
          <w:sz w:val="24"/>
          <w:szCs w:val="24"/>
        </w:rPr>
      </w:pPr>
    </w:p>
    <w:p w:rsidR="00CC5B6C" w:rsidRPr="00935438" w:rsidRDefault="008B2787" w:rsidP="007E4B8A">
      <w:pPr>
        <w:jc w:val="both"/>
        <w:rPr>
          <w:sz w:val="24"/>
          <w:szCs w:val="24"/>
        </w:rPr>
      </w:pPr>
      <w:r w:rsidRPr="00935438">
        <w:rPr>
          <w:noProof/>
          <w:sz w:val="24"/>
          <w:szCs w:val="24"/>
          <w:lang w:eastAsia="ru-RU"/>
        </w:rPr>
        <w:pict>
          <v:shape id="Полилиния 190" o:spid="_x0000_s1214" style="position:absolute;left:0;text-align:left;margin-left:302.15pt;margin-top:14.35pt;width:250.8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" path="m,l5016,e" filled="f" strokeweight=".96pt">
            <v:path arrowok="t" o:connecttype="custom" o:connectlocs="0,0;3185160,0" o:connectangles="0,0"/>
            <w10:wrap type="topAndBottom" anchorx="page"/>
          </v:shape>
        </w:pict>
      </w:r>
      <w:r w:rsidRPr="00935438">
        <w:rPr>
          <w:noProof/>
          <w:sz w:val="24"/>
          <w:szCs w:val="24"/>
          <w:lang w:eastAsia="ru-RU"/>
        </w:rPr>
        <w:pict>
          <v:shape id="Полилиния 189" o:spid="_x0000_s1215" style="position:absolute;left:0;text-align:left;margin-left:302.15pt;margin-top:30.15pt;width:250.8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" path="m,l5016,e" filled="f" strokeweight=".96pt">
            <v:path arrowok="t" o:connecttype="custom" o:connectlocs="0,0;3185160,0" o:connectangles="0,0"/>
            <w10:wrap type="topAndBottom" anchorx="page"/>
          </v:shape>
        </w:pict>
      </w:r>
    </w:p>
    <w:p w:rsidR="00CC5B6C" w:rsidRPr="00935438" w:rsidRDefault="00CC5B6C" w:rsidP="007E4B8A">
      <w:pPr>
        <w:jc w:val="both"/>
        <w:rPr>
          <w:rStyle w:val="af4"/>
          <w:b w:val="0"/>
          <w:sz w:val="24"/>
          <w:szCs w:val="24"/>
        </w:rPr>
      </w:pPr>
    </w:p>
    <w:p w:rsidR="00CC5B6C" w:rsidRPr="00935438" w:rsidRDefault="00CC5B6C" w:rsidP="007E4B8A">
      <w:pPr>
        <w:jc w:val="both"/>
        <w:rPr>
          <w:rStyle w:val="af4"/>
          <w:b w:val="0"/>
          <w:sz w:val="24"/>
          <w:szCs w:val="24"/>
        </w:rPr>
      </w:pPr>
      <w:r w:rsidRPr="00935438">
        <w:rPr>
          <w:rStyle w:val="af4"/>
          <w:b w:val="0"/>
          <w:sz w:val="24"/>
          <w:szCs w:val="24"/>
        </w:rPr>
        <w:t>(Ф.И.О., адрес заявителя(представитель) заявителя)</w:t>
      </w:r>
    </w:p>
    <w:p w:rsidR="00CC5B6C" w:rsidRPr="00935438" w:rsidRDefault="008B2787" w:rsidP="007E4B8A">
      <w:pPr>
        <w:jc w:val="both"/>
        <w:rPr>
          <w:rStyle w:val="af4"/>
          <w:b w:val="0"/>
          <w:sz w:val="24"/>
          <w:szCs w:val="24"/>
        </w:rPr>
      </w:pPr>
      <w:r w:rsidRPr="00935438">
        <w:rPr>
          <w:rStyle w:val="af4"/>
          <w:b w:val="0"/>
        </w:rPr>
        <w:pict>
          <v:shape id="Полилиния 188" o:spid="_x0000_s1216" style="position:absolute;left:0;text-align:left;margin-left:301.7pt;margin-top:11.65pt;width:250.8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" path="m,l5016,e" filled="f" strokeweight=".96pt">
            <v:path arrowok="t" o:connecttype="custom" o:connectlocs="0,0;3185160,0" o:connectangles="0,0"/>
            <w10:wrap type="topAndBottom" anchorx="page"/>
          </v:shape>
        </w:pict>
      </w:r>
    </w:p>
    <w:p w:rsidR="00CC5B6C" w:rsidRPr="00935438" w:rsidRDefault="00CC5B6C" w:rsidP="007E4B8A">
      <w:pPr>
        <w:jc w:val="both"/>
        <w:rPr>
          <w:rStyle w:val="af4"/>
          <w:b w:val="0"/>
          <w:sz w:val="24"/>
          <w:szCs w:val="24"/>
        </w:rPr>
      </w:pPr>
      <w:r w:rsidRPr="00935438">
        <w:rPr>
          <w:rStyle w:val="af4"/>
          <w:b w:val="0"/>
          <w:sz w:val="24"/>
          <w:szCs w:val="24"/>
        </w:rPr>
        <w:t>(регистрационный номер заявления о присвоении объекту адресации адреса или аннулировании его адреса)</w:t>
      </w:r>
    </w:p>
    <w:p w:rsidR="00CC5B6C" w:rsidRPr="00935438" w:rsidRDefault="00CC5B6C" w:rsidP="007E4B8A">
      <w:pPr>
        <w:jc w:val="both"/>
        <w:rPr>
          <w:sz w:val="24"/>
          <w:szCs w:val="24"/>
        </w:rPr>
      </w:pPr>
    </w:p>
    <w:p w:rsidR="00CC5B6C" w:rsidRPr="00935438" w:rsidRDefault="00CC5B6C" w:rsidP="007E4B8A">
      <w:pPr>
        <w:jc w:val="center"/>
        <w:rPr>
          <w:b/>
          <w:sz w:val="24"/>
          <w:szCs w:val="24"/>
        </w:rPr>
      </w:pPr>
      <w:r w:rsidRPr="00935438">
        <w:rPr>
          <w:b/>
          <w:w w:val="105"/>
          <w:sz w:val="24"/>
          <w:szCs w:val="24"/>
        </w:rPr>
        <w:t>Решение об отказе</w:t>
      </w:r>
    </w:p>
    <w:p w:rsidR="00CC5B6C" w:rsidRPr="00935438" w:rsidRDefault="00CC5B6C" w:rsidP="007E4B8A">
      <w:pPr>
        <w:jc w:val="center"/>
        <w:rPr>
          <w:b/>
          <w:w w:val="105"/>
          <w:sz w:val="24"/>
          <w:szCs w:val="24"/>
        </w:rPr>
      </w:pPr>
      <w:r w:rsidRPr="00935438">
        <w:rPr>
          <w:b/>
          <w:w w:val="105"/>
          <w:sz w:val="24"/>
          <w:szCs w:val="24"/>
        </w:rPr>
        <w:t>в приеме документов, необходимых для предоставления услуги</w:t>
      </w:r>
    </w:p>
    <w:p w:rsidR="00CC5B6C" w:rsidRPr="00935438" w:rsidRDefault="00CC5B6C" w:rsidP="007E4B8A">
      <w:pPr>
        <w:jc w:val="center"/>
        <w:rPr>
          <w:b/>
          <w:sz w:val="24"/>
          <w:szCs w:val="24"/>
        </w:rPr>
      </w:pPr>
    </w:p>
    <w:p w:rsidR="00CC5B6C" w:rsidRPr="00935438" w:rsidRDefault="00CC5B6C" w:rsidP="007E4B8A">
      <w:pPr>
        <w:jc w:val="both"/>
        <w:rPr>
          <w:sz w:val="24"/>
          <w:szCs w:val="24"/>
        </w:rPr>
      </w:pPr>
      <w:r w:rsidRPr="00935438">
        <w:rPr>
          <w:sz w:val="24"/>
          <w:szCs w:val="24"/>
        </w:rPr>
        <w:t>от</w:t>
      </w:r>
      <w:r w:rsidRPr="00935438">
        <w:rPr>
          <w:sz w:val="24"/>
          <w:szCs w:val="24"/>
          <w:u w:val="single"/>
        </w:rPr>
        <w:tab/>
      </w:r>
      <w:r w:rsidRPr="00935438">
        <w:rPr>
          <w:sz w:val="24"/>
          <w:szCs w:val="24"/>
        </w:rPr>
        <w:tab/>
      </w:r>
      <w:r w:rsidRPr="00935438">
        <w:rPr>
          <w:sz w:val="24"/>
          <w:szCs w:val="24"/>
        </w:rPr>
        <w:tab/>
      </w:r>
      <w:r w:rsidRPr="00935438">
        <w:rPr>
          <w:sz w:val="24"/>
          <w:szCs w:val="24"/>
        </w:rPr>
        <w:tab/>
      </w:r>
      <w:r w:rsidRPr="00935438">
        <w:rPr>
          <w:sz w:val="24"/>
          <w:szCs w:val="24"/>
        </w:rPr>
        <w:tab/>
      </w:r>
      <w:r w:rsidRPr="00935438">
        <w:rPr>
          <w:sz w:val="24"/>
          <w:szCs w:val="24"/>
        </w:rPr>
        <w:tab/>
      </w:r>
      <w:r w:rsidRPr="00935438">
        <w:rPr>
          <w:sz w:val="24"/>
          <w:szCs w:val="24"/>
        </w:rPr>
        <w:tab/>
      </w:r>
      <w:r w:rsidRPr="00935438">
        <w:rPr>
          <w:sz w:val="24"/>
          <w:szCs w:val="24"/>
        </w:rPr>
        <w:tab/>
      </w:r>
      <w:r w:rsidRPr="00935438">
        <w:rPr>
          <w:sz w:val="24"/>
          <w:szCs w:val="24"/>
        </w:rPr>
        <w:tab/>
      </w:r>
      <w:r w:rsidRPr="00935438">
        <w:rPr>
          <w:sz w:val="24"/>
          <w:szCs w:val="24"/>
        </w:rPr>
        <w:tab/>
      </w:r>
      <w:r w:rsidRPr="00935438">
        <w:rPr>
          <w:sz w:val="24"/>
          <w:szCs w:val="24"/>
        </w:rPr>
        <w:tab/>
        <w:t xml:space="preserve">№ </w:t>
      </w:r>
      <w:r w:rsidRPr="00935438">
        <w:rPr>
          <w:sz w:val="24"/>
          <w:szCs w:val="24"/>
          <w:u w:val="single"/>
        </w:rPr>
        <w:tab/>
      </w:r>
    </w:p>
    <w:p w:rsidR="00CC5B6C" w:rsidRPr="00935438" w:rsidRDefault="00CC5B6C" w:rsidP="007E4B8A">
      <w:pPr>
        <w:jc w:val="both"/>
        <w:rPr>
          <w:sz w:val="24"/>
          <w:szCs w:val="24"/>
        </w:rPr>
      </w:pPr>
    </w:p>
    <w:p w:rsidR="00CC5B6C" w:rsidRPr="00935438" w:rsidRDefault="00CC5B6C" w:rsidP="007E4B8A">
      <w:pPr>
        <w:jc w:val="both"/>
        <w:rPr>
          <w:sz w:val="24"/>
          <w:szCs w:val="24"/>
        </w:rPr>
      </w:pPr>
      <w:r w:rsidRPr="00935438">
        <w:rPr>
          <w:sz w:val="24"/>
          <w:szCs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последующим основаниям</w:t>
      </w:r>
    </w:p>
    <w:p w:rsidR="00CC5B6C" w:rsidRPr="00935438" w:rsidRDefault="00CC5B6C" w:rsidP="007E4B8A">
      <w:pPr>
        <w:jc w:val="both"/>
        <w:rPr>
          <w:sz w:val="24"/>
          <w:szCs w:val="24"/>
        </w:rPr>
      </w:pPr>
      <w:r w:rsidRPr="00935438">
        <w:rPr>
          <w:sz w:val="24"/>
          <w:szCs w:val="24"/>
        </w:rPr>
        <w:t>____________________________________________________________________</w:t>
      </w:r>
    </w:p>
    <w:p w:rsidR="00CC5B6C" w:rsidRPr="00935438" w:rsidRDefault="00CC5B6C" w:rsidP="007E4B8A">
      <w:pPr>
        <w:jc w:val="both"/>
        <w:rPr>
          <w:sz w:val="24"/>
          <w:szCs w:val="24"/>
        </w:rPr>
      </w:pPr>
    </w:p>
    <w:p w:rsidR="00CC5B6C" w:rsidRPr="00935438" w:rsidRDefault="00CC5B6C" w:rsidP="007E4B8A">
      <w:pPr>
        <w:jc w:val="both"/>
        <w:rPr>
          <w:sz w:val="24"/>
          <w:szCs w:val="24"/>
        </w:rPr>
      </w:pPr>
      <w:r w:rsidRPr="00935438">
        <w:rPr>
          <w:sz w:val="24"/>
          <w:szCs w:val="24"/>
        </w:rPr>
        <w:t>____________________________________________________________________</w:t>
      </w:r>
    </w:p>
    <w:p w:rsidR="00CC5B6C" w:rsidRPr="00935438" w:rsidRDefault="00CC5B6C" w:rsidP="007E4B8A">
      <w:pPr>
        <w:jc w:val="both"/>
        <w:rPr>
          <w:sz w:val="24"/>
          <w:szCs w:val="24"/>
        </w:rPr>
      </w:pPr>
    </w:p>
    <w:p w:rsidR="00CC5B6C" w:rsidRPr="00935438" w:rsidRDefault="00CC5B6C" w:rsidP="007E4B8A">
      <w:pPr>
        <w:jc w:val="both"/>
        <w:rPr>
          <w:sz w:val="24"/>
          <w:szCs w:val="24"/>
        </w:rPr>
      </w:pPr>
      <w:r w:rsidRPr="00935438">
        <w:rPr>
          <w:sz w:val="24"/>
          <w:szCs w:val="24"/>
        </w:rPr>
        <w:t>____________________________________________________________________</w:t>
      </w:r>
    </w:p>
    <w:p w:rsidR="00CC5B6C" w:rsidRPr="00935438" w:rsidRDefault="00CC5B6C" w:rsidP="007E4B8A">
      <w:pPr>
        <w:jc w:val="both"/>
        <w:rPr>
          <w:sz w:val="24"/>
          <w:szCs w:val="24"/>
        </w:rPr>
      </w:pPr>
    </w:p>
    <w:p w:rsidR="00CC5B6C" w:rsidRPr="00935438" w:rsidRDefault="00CC5B6C" w:rsidP="007E4B8A">
      <w:pPr>
        <w:jc w:val="both"/>
        <w:rPr>
          <w:sz w:val="24"/>
          <w:szCs w:val="24"/>
        </w:rPr>
      </w:pPr>
      <w:r w:rsidRPr="00935438">
        <w:rPr>
          <w:spacing w:val="-1"/>
          <w:sz w:val="24"/>
          <w:szCs w:val="24"/>
        </w:rPr>
        <w:t>Дополнительно информируем:</w:t>
      </w:r>
    </w:p>
    <w:p w:rsidR="00CC5B6C" w:rsidRPr="00935438" w:rsidRDefault="00CC5B6C" w:rsidP="007E4B8A">
      <w:pPr>
        <w:jc w:val="both"/>
        <w:rPr>
          <w:sz w:val="24"/>
          <w:szCs w:val="24"/>
        </w:rPr>
      </w:pPr>
      <w:r w:rsidRPr="00935438">
        <w:rPr>
          <w:sz w:val="24"/>
          <w:szCs w:val="24"/>
        </w:rPr>
        <w:t>____________________________________________________________________</w:t>
      </w:r>
    </w:p>
    <w:p w:rsidR="00CC5B6C" w:rsidRPr="00935438" w:rsidRDefault="00CC5B6C" w:rsidP="007E4B8A">
      <w:pPr>
        <w:jc w:val="both"/>
        <w:rPr>
          <w:rStyle w:val="af4"/>
          <w:b w:val="0"/>
          <w:sz w:val="24"/>
          <w:szCs w:val="24"/>
        </w:rPr>
      </w:pPr>
      <w:r w:rsidRPr="00935438">
        <w:rPr>
          <w:rStyle w:val="af4"/>
          <w:b w:val="0"/>
          <w:sz w:val="24"/>
          <w:szCs w:val="24"/>
        </w:rPr>
        <w:t xml:space="preserve">Указывается дополнительная информация (при </w:t>
      </w:r>
      <w:r w:rsidR="00635ED5" w:rsidRPr="00935438">
        <w:rPr>
          <w:rStyle w:val="af4"/>
          <w:b w:val="0"/>
          <w:sz w:val="24"/>
          <w:szCs w:val="24"/>
        </w:rPr>
        <w:t>необходимости</w:t>
      </w:r>
      <w:r w:rsidRPr="00935438">
        <w:rPr>
          <w:rStyle w:val="af4"/>
          <w:b w:val="0"/>
          <w:sz w:val="24"/>
          <w:szCs w:val="24"/>
        </w:rPr>
        <w:t>)</w:t>
      </w:r>
    </w:p>
    <w:p w:rsidR="00CC5B6C" w:rsidRPr="00935438" w:rsidRDefault="00CC5B6C" w:rsidP="007E4B8A">
      <w:pPr>
        <w:jc w:val="both"/>
        <w:rPr>
          <w:i/>
          <w:sz w:val="24"/>
          <w:szCs w:val="24"/>
        </w:rPr>
      </w:pPr>
    </w:p>
    <w:p w:rsidR="00CC5B6C" w:rsidRPr="00935438" w:rsidRDefault="00CC5B6C" w:rsidP="007E4B8A">
      <w:pPr>
        <w:jc w:val="both"/>
        <w:rPr>
          <w:sz w:val="24"/>
          <w:szCs w:val="24"/>
        </w:rPr>
      </w:pPr>
      <w:r w:rsidRPr="00935438">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CC5B6C" w:rsidRPr="00935438" w:rsidRDefault="00CC5B6C" w:rsidP="007E4B8A">
      <w:pPr>
        <w:jc w:val="both"/>
        <w:rPr>
          <w:sz w:val="24"/>
          <w:szCs w:val="24"/>
        </w:rPr>
      </w:pPr>
      <w:r w:rsidRPr="00935438">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C5B6C" w:rsidRPr="00935438" w:rsidRDefault="00CC5B6C" w:rsidP="007E4B8A">
      <w:pPr>
        <w:pStyle w:val="a3"/>
        <w:rPr>
          <w:sz w:val="24"/>
          <w:szCs w:val="24"/>
        </w:rPr>
      </w:pPr>
      <w:r w:rsidRPr="00935438">
        <w:rPr>
          <w:sz w:val="24"/>
          <w:szCs w:val="24"/>
        </w:rPr>
        <w:t>_________________________________</w:t>
      </w:r>
      <w:r w:rsidRPr="00935438">
        <w:rPr>
          <w:sz w:val="24"/>
          <w:szCs w:val="24"/>
        </w:rPr>
        <w:tab/>
      </w:r>
      <w:r w:rsidRPr="00935438">
        <w:rPr>
          <w:sz w:val="24"/>
          <w:szCs w:val="24"/>
        </w:rPr>
        <w:tab/>
      </w:r>
      <w:r w:rsidRPr="00935438">
        <w:rPr>
          <w:sz w:val="24"/>
          <w:szCs w:val="24"/>
        </w:rPr>
        <w:tab/>
      </w:r>
      <w:r w:rsidRPr="00935438">
        <w:rPr>
          <w:sz w:val="24"/>
          <w:szCs w:val="24"/>
        </w:rPr>
        <w:tab/>
        <w:t>________________</w:t>
      </w:r>
    </w:p>
    <w:p w:rsidR="00CC5B6C" w:rsidRPr="00935438" w:rsidRDefault="00CC5B6C" w:rsidP="007E4B8A">
      <w:pPr>
        <w:rPr>
          <w:sz w:val="24"/>
          <w:szCs w:val="24"/>
        </w:rPr>
      </w:pPr>
      <w:r w:rsidRPr="00935438">
        <w:rPr>
          <w:sz w:val="24"/>
          <w:szCs w:val="24"/>
        </w:rPr>
        <w:t>(должность Ф. И. О.)</w:t>
      </w:r>
      <w:r w:rsidRPr="00935438">
        <w:rPr>
          <w:sz w:val="24"/>
          <w:szCs w:val="24"/>
        </w:rPr>
        <w:tab/>
      </w:r>
      <w:r w:rsidRPr="00935438">
        <w:rPr>
          <w:sz w:val="24"/>
          <w:szCs w:val="24"/>
        </w:rPr>
        <w:tab/>
      </w:r>
      <w:r w:rsidRPr="00935438">
        <w:rPr>
          <w:sz w:val="24"/>
          <w:szCs w:val="24"/>
        </w:rPr>
        <w:tab/>
      </w:r>
      <w:r w:rsidRPr="00935438">
        <w:rPr>
          <w:sz w:val="24"/>
          <w:szCs w:val="24"/>
        </w:rPr>
        <w:tab/>
      </w:r>
      <w:r w:rsidRPr="00935438">
        <w:rPr>
          <w:sz w:val="24"/>
          <w:szCs w:val="24"/>
        </w:rPr>
        <w:tab/>
      </w:r>
      <w:r w:rsidRPr="00935438">
        <w:rPr>
          <w:sz w:val="24"/>
          <w:szCs w:val="24"/>
        </w:rPr>
        <w:tab/>
      </w:r>
      <w:r w:rsidRPr="00935438">
        <w:rPr>
          <w:sz w:val="24"/>
          <w:szCs w:val="24"/>
        </w:rPr>
        <w:tab/>
        <w:t>(Подпись)</w:t>
      </w:r>
    </w:p>
    <w:p w:rsidR="00CC5B6C" w:rsidRPr="00935438" w:rsidRDefault="00CC5B6C" w:rsidP="007E4B8A">
      <w:pPr>
        <w:rPr>
          <w:sz w:val="24"/>
          <w:szCs w:val="24"/>
        </w:rPr>
      </w:pPr>
    </w:p>
    <w:p w:rsidR="00CC5B6C" w:rsidRPr="00935438" w:rsidRDefault="00CC5B6C" w:rsidP="007E4B8A">
      <w:pPr>
        <w:rPr>
          <w:sz w:val="24"/>
          <w:szCs w:val="24"/>
        </w:rPr>
      </w:pPr>
      <w:r w:rsidRPr="00935438">
        <w:rPr>
          <w:sz w:val="24"/>
          <w:szCs w:val="24"/>
        </w:rPr>
        <w:t>МП</w:t>
      </w:r>
    </w:p>
    <w:p w:rsidR="00CC5B6C" w:rsidRPr="00935438" w:rsidRDefault="00CC5B6C" w:rsidP="007E4B8A">
      <w:pPr>
        <w:jc w:val="both"/>
        <w:rPr>
          <w:b/>
          <w:sz w:val="24"/>
          <w:szCs w:val="24"/>
        </w:rPr>
      </w:pPr>
    </w:p>
    <w:p w:rsidR="00CE7D60" w:rsidRPr="00935438" w:rsidRDefault="00CE7D60" w:rsidP="007E4B8A">
      <w:pPr>
        <w:rPr>
          <w:sz w:val="26"/>
          <w:szCs w:val="26"/>
        </w:rPr>
      </w:pPr>
    </w:p>
    <w:sectPr w:rsidR="00CE7D60" w:rsidRPr="00935438" w:rsidSect="00F71749">
      <w:footnotePr>
        <w:pos w:val="beneathText"/>
      </w:footnotePr>
      <w:pgSz w:w="11905" w:h="16837"/>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D12" w:rsidRDefault="00740D12" w:rsidP="00283278">
      <w:r>
        <w:separator/>
      </w:r>
    </w:p>
  </w:endnote>
  <w:endnote w:type="continuationSeparator" w:id="1">
    <w:p w:rsidR="00740D12" w:rsidRDefault="00740D12" w:rsidP="00283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D12" w:rsidRDefault="00740D12" w:rsidP="00283278">
      <w:r>
        <w:separator/>
      </w:r>
    </w:p>
  </w:footnote>
  <w:footnote w:type="continuationSeparator" w:id="1">
    <w:p w:rsidR="00740D12" w:rsidRDefault="00740D12" w:rsidP="002832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B471ABD"/>
    <w:multiLevelType w:val="hybridMultilevel"/>
    <w:tmpl w:val="D3C81664"/>
    <w:lvl w:ilvl="0" w:tplc="40EE56D4">
      <w:numFmt w:val="bullet"/>
      <w:lvlText w:val="-"/>
      <w:lvlJc w:val="left"/>
      <w:pPr>
        <w:ind w:left="191" w:hanging="164"/>
      </w:pPr>
      <w:rPr>
        <w:w w:val="100"/>
        <w:lang w:val="ru-RU" w:eastAsia="en-US" w:bidi="ar-SA"/>
      </w:rPr>
    </w:lvl>
    <w:lvl w:ilvl="1" w:tplc="798EAE20">
      <w:numFmt w:val="bullet"/>
      <w:lvlText w:val="•"/>
      <w:lvlJc w:val="left"/>
      <w:pPr>
        <w:ind w:left="1232" w:hanging="164"/>
      </w:pPr>
      <w:rPr>
        <w:lang w:val="ru-RU" w:eastAsia="en-US" w:bidi="ar-SA"/>
      </w:rPr>
    </w:lvl>
    <w:lvl w:ilvl="2" w:tplc="7284B810">
      <w:numFmt w:val="bullet"/>
      <w:lvlText w:val="•"/>
      <w:lvlJc w:val="left"/>
      <w:pPr>
        <w:ind w:left="2265" w:hanging="164"/>
      </w:pPr>
      <w:rPr>
        <w:lang w:val="ru-RU" w:eastAsia="en-US" w:bidi="ar-SA"/>
      </w:rPr>
    </w:lvl>
    <w:lvl w:ilvl="3" w:tplc="BCA8F6BC">
      <w:numFmt w:val="bullet"/>
      <w:lvlText w:val="•"/>
      <w:lvlJc w:val="left"/>
      <w:pPr>
        <w:ind w:left="3298" w:hanging="164"/>
      </w:pPr>
      <w:rPr>
        <w:lang w:val="ru-RU" w:eastAsia="en-US" w:bidi="ar-SA"/>
      </w:rPr>
    </w:lvl>
    <w:lvl w:ilvl="4" w:tplc="210ACB08">
      <w:numFmt w:val="bullet"/>
      <w:lvlText w:val="•"/>
      <w:lvlJc w:val="left"/>
      <w:pPr>
        <w:ind w:left="4331" w:hanging="164"/>
      </w:pPr>
      <w:rPr>
        <w:lang w:val="ru-RU" w:eastAsia="en-US" w:bidi="ar-SA"/>
      </w:rPr>
    </w:lvl>
    <w:lvl w:ilvl="5" w:tplc="883E2A08">
      <w:numFmt w:val="bullet"/>
      <w:lvlText w:val="•"/>
      <w:lvlJc w:val="left"/>
      <w:pPr>
        <w:ind w:left="5364" w:hanging="164"/>
      </w:pPr>
      <w:rPr>
        <w:lang w:val="ru-RU" w:eastAsia="en-US" w:bidi="ar-SA"/>
      </w:rPr>
    </w:lvl>
    <w:lvl w:ilvl="6" w:tplc="BAD29E50">
      <w:numFmt w:val="bullet"/>
      <w:lvlText w:val="•"/>
      <w:lvlJc w:val="left"/>
      <w:pPr>
        <w:ind w:left="6397" w:hanging="164"/>
      </w:pPr>
      <w:rPr>
        <w:lang w:val="ru-RU" w:eastAsia="en-US" w:bidi="ar-SA"/>
      </w:rPr>
    </w:lvl>
    <w:lvl w:ilvl="7" w:tplc="CFAA408A">
      <w:numFmt w:val="bullet"/>
      <w:lvlText w:val="•"/>
      <w:lvlJc w:val="left"/>
      <w:pPr>
        <w:ind w:left="7430" w:hanging="164"/>
      </w:pPr>
      <w:rPr>
        <w:lang w:val="ru-RU" w:eastAsia="en-US" w:bidi="ar-SA"/>
      </w:rPr>
    </w:lvl>
    <w:lvl w:ilvl="8" w:tplc="3E18AAD6">
      <w:numFmt w:val="bullet"/>
      <w:lvlText w:val="•"/>
      <w:lvlJc w:val="left"/>
      <w:pPr>
        <w:ind w:left="8463" w:hanging="164"/>
      </w:pPr>
      <w:rPr>
        <w:lang w:val="ru-RU" w:eastAsia="en-US" w:bidi="ar-SA"/>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8B101AC"/>
    <w:multiLevelType w:val="hybridMultilevel"/>
    <w:tmpl w:val="F81A908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A601A8D"/>
    <w:multiLevelType w:val="multilevel"/>
    <w:tmpl w:val="74288928"/>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num w:numId="1">
    <w:abstractNumId w:val="4"/>
  </w:num>
  <w:num w:numId="2">
    <w:abstractNumId w:val="1"/>
  </w:num>
  <w:num w:numId="3">
    <w:abstractNumId w:val="0"/>
  </w:num>
  <w:num w:numId="4">
    <w:abstractNumId w:val="3"/>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pos w:val="beneathText"/>
    <w:footnote w:id="0"/>
    <w:footnote w:id="1"/>
  </w:footnotePr>
  <w:endnotePr>
    <w:endnote w:id="0"/>
    <w:endnote w:id="1"/>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1350"/>
    <w:rsid w:val="00004931"/>
    <w:rsid w:val="0001335C"/>
    <w:rsid w:val="00021E1C"/>
    <w:rsid w:val="00023D22"/>
    <w:rsid w:val="0002704D"/>
    <w:rsid w:val="00027480"/>
    <w:rsid w:val="00032A93"/>
    <w:rsid w:val="00034087"/>
    <w:rsid w:val="00034474"/>
    <w:rsid w:val="0004441E"/>
    <w:rsid w:val="00046FDD"/>
    <w:rsid w:val="00051B56"/>
    <w:rsid w:val="00054DDD"/>
    <w:rsid w:val="000766FA"/>
    <w:rsid w:val="00076C49"/>
    <w:rsid w:val="00077F66"/>
    <w:rsid w:val="00085B93"/>
    <w:rsid w:val="00095669"/>
    <w:rsid w:val="000A3AC3"/>
    <w:rsid w:val="000B3FF0"/>
    <w:rsid w:val="000C21FA"/>
    <w:rsid w:val="000E205D"/>
    <w:rsid w:val="000E2F52"/>
    <w:rsid w:val="000E3F54"/>
    <w:rsid w:val="000F3A24"/>
    <w:rsid w:val="001159B6"/>
    <w:rsid w:val="00127B7E"/>
    <w:rsid w:val="00130583"/>
    <w:rsid w:val="00140938"/>
    <w:rsid w:val="00140A67"/>
    <w:rsid w:val="001623BF"/>
    <w:rsid w:val="001970F4"/>
    <w:rsid w:val="001B1471"/>
    <w:rsid w:val="001C3BA4"/>
    <w:rsid w:val="001C463A"/>
    <w:rsid w:val="001D495A"/>
    <w:rsid w:val="001D5C05"/>
    <w:rsid w:val="001D6FA6"/>
    <w:rsid w:val="001F08D6"/>
    <w:rsid w:val="001F4DD7"/>
    <w:rsid w:val="001F53BD"/>
    <w:rsid w:val="002049F6"/>
    <w:rsid w:val="002119FC"/>
    <w:rsid w:val="00212D39"/>
    <w:rsid w:val="00217B6E"/>
    <w:rsid w:val="00244AC1"/>
    <w:rsid w:val="002455C5"/>
    <w:rsid w:val="002535BD"/>
    <w:rsid w:val="00260221"/>
    <w:rsid w:val="002643F8"/>
    <w:rsid w:val="00264A2C"/>
    <w:rsid w:val="00266F11"/>
    <w:rsid w:val="00271350"/>
    <w:rsid w:val="002766EB"/>
    <w:rsid w:val="002773F2"/>
    <w:rsid w:val="00283278"/>
    <w:rsid w:val="00284DE2"/>
    <w:rsid w:val="00287022"/>
    <w:rsid w:val="00292DAE"/>
    <w:rsid w:val="00292F1B"/>
    <w:rsid w:val="00295298"/>
    <w:rsid w:val="002A1CB7"/>
    <w:rsid w:val="002A1E34"/>
    <w:rsid w:val="002A7A36"/>
    <w:rsid w:val="002B34C4"/>
    <w:rsid w:val="002C18DA"/>
    <w:rsid w:val="002D2DC3"/>
    <w:rsid w:val="002E43CE"/>
    <w:rsid w:val="002E51C9"/>
    <w:rsid w:val="002F0871"/>
    <w:rsid w:val="00321EE2"/>
    <w:rsid w:val="003322A7"/>
    <w:rsid w:val="00335E3D"/>
    <w:rsid w:val="00345849"/>
    <w:rsid w:val="00374169"/>
    <w:rsid w:val="00376526"/>
    <w:rsid w:val="00386AC4"/>
    <w:rsid w:val="00387B47"/>
    <w:rsid w:val="0039059E"/>
    <w:rsid w:val="003929AE"/>
    <w:rsid w:val="00395253"/>
    <w:rsid w:val="00396D8B"/>
    <w:rsid w:val="003A20BF"/>
    <w:rsid w:val="003A66F2"/>
    <w:rsid w:val="003B3484"/>
    <w:rsid w:val="003B6CD0"/>
    <w:rsid w:val="003C410F"/>
    <w:rsid w:val="003E08AA"/>
    <w:rsid w:val="003E21E6"/>
    <w:rsid w:val="003E58B3"/>
    <w:rsid w:val="003E5D4E"/>
    <w:rsid w:val="003E5E9D"/>
    <w:rsid w:val="003F0011"/>
    <w:rsid w:val="003F0522"/>
    <w:rsid w:val="004034B6"/>
    <w:rsid w:val="00413DF0"/>
    <w:rsid w:val="004144C2"/>
    <w:rsid w:val="004147FF"/>
    <w:rsid w:val="00420435"/>
    <w:rsid w:val="00422EB9"/>
    <w:rsid w:val="00425539"/>
    <w:rsid w:val="00426FFE"/>
    <w:rsid w:val="00431834"/>
    <w:rsid w:val="00443305"/>
    <w:rsid w:val="00444DB8"/>
    <w:rsid w:val="00445282"/>
    <w:rsid w:val="00451C0F"/>
    <w:rsid w:val="00473D8D"/>
    <w:rsid w:val="00473FCB"/>
    <w:rsid w:val="004820B7"/>
    <w:rsid w:val="0048235E"/>
    <w:rsid w:val="00486CB5"/>
    <w:rsid w:val="0049600A"/>
    <w:rsid w:val="004A305B"/>
    <w:rsid w:val="004A70A8"/>
    <w:rsid w:val="004B13DA"/>
    <w:rsid w:val="004B30FE"/>
    <w:rsid w:val="004B6645"/>
    <w:rsid w:val="004C0FBA"/>
    <w:rsid w:val="004E402F"/>
    <w:rsid w:val="004E6FE6"/>
    <w:rsid w:val="004F3401"/>
    <w:rsid w:val="004F5F0B"/>
    <w:rsid w:val="00501F65"/>
    <w:rsid w:val="0050217D"/>
    <w:rsid w:val="005021F8"/>
    <w:rsid w:val="00503669"/>
    <w:rsid w:val="005038B5"/>
    <w:rsid w:val="00510582"/>
    <w:rsid w:val="0051523D"/>
    <w:rsid w:val="00516B6E"/>
    <w:rsid w:val="00533A67"/>
    <w:rsid w:val="00537332"/>
    <w:rsid w:val="00544286"/>
    <w:rsid w:val="00546F2C"/>
    <w:rsid w:val="0055281B"/>
    <w:rsid w:val="00553420"/>
    <w:rsid w:val="00553A74"/>
    <w:rsid w:val="00554B2A"/>
    <w:rsid w:val="0055645C"/>
    <w:rsid w:val="005679E0"/>
    <w:rsid w:val="005715C5"/>
    <w:rsid w:val="00574F18"/>
    <w:rsid w:val="00590B91"/>
    <w:rsid w:val="005912EB"/>
    <w:rsid w:val="005960D5"/>
    <w:rsid w:val="005A2FD9"/>
    <w:rsid w:val="005B3041"/>
    <w:rsid w:val="005B34A2"/>
    <w:rsid w:val="005B68E2"/>
    <w:rsid w:val="005B764B"/>
    <w:rsid w:val="005C3E60"/>
    <w:rsid w:val="005C6B4A"/>
    <w:rsid w:val="005D34F4"/>
    <w:rsid w:val="005F3E4A"/>
    <w:rsid w:val="005F6705"/>
    <w:rsid w:val="005F772B"/>
    <w:rsid w:val="00604AE6"/>
    <w:rsid w:val="00605183"/>
    <w:rsid w:val="00620AD0"/>
    <w:rsid w:val="00621C85"/>
    <w:rsid w:val="00635ED5"/>
    <w:rsid w:val="00646FDB"/>
    <w:rsid w:val="0066178A"/>
    <w:rsid w:val="00665312"/>
    <w:rsid w:val="006715B4"/>
    <w:rsid w:val="00690AD1"/>
    <w:rsid w:val="00692B41"/>
    <w:rsid w:val="006A0166"/>
    <w:rsid w:val="006A50A3"/>
    <w:rsid w:val="006A6336"/>
    <w:rsid w:val="006A6947"/>
    <w:rsid w:val="006B6A3A"/>
    <w:rsid w:val="006B7268"/>
    <w:rsid w:val="006C5236"/>
    <w:rsid w:val="006D1B8A"/>
    <w:rsid w:val="006F380B"/>
    <w:rsid w:val="00701CE3"/>
    <w:rsid w:val="007057E8"/>
    <w:rsid w:val="00710AA8"/>
    <w:rsid w:val="00715704"/>
    <w:rsid w:val="00715D9B"/>
    <w:rsid w:val="00731A7F"/>
    <w:rsid w:val="00732508"/>
    <w:rsid w:val="00733760"/>
    <w:rsid w:val="00740D12"/>
    <w:rsid w:val="00742493"/>
    <w:rsid w:val="007431D4"/>
    <w:rsid w:val="00744EFF"/>
    <w:rsid w:val="00752468"/>
    <w:rsid w:val="00763D0C"/>
    <w:rsid w:val="00773326"/>
    <w:rsid w:val="00773C4B"/>
    <w:rsid w:val="0078471F"/>
    <w:rsid w:val="007A088D"/>
    <w:rsid w:val="007A19D9"/>
    <w:rsid w:val="007A731B"/>
    <w:rsid w:val="007B229C"/>
    <w:rsid w:val="007B274B"/>
    <w:rsid w:val="007B5E51"/>
    <w:rsid w:val="007D001E"/>
    <w:rsid w:val="007D41C8"/>
    <w:rsid w:val="007D43CA"/>
    <w:rsid w:val="007D7381"/>
    <w:rsid w:val="007E09EB"/>
    <w:rsid w:val="007E1F41"/>
    <w:rsid w:val="007E4B8A"/>
    <w:rsid w:val="007F463D"/>
    <w:rsid w:val="007F5F0D"/>
    <w:rsid w:val="007F77F6"/>
    <w:rsid w:val="00812D57"/>
    <w:rsid w:val="0083354B"/>
    <w:rsid w:val="00833810"/>
    <w:rsid w:val="00837E85"/>
    <w:rsid w:val="00844A47"/>
    <w:rsid w:val="00865927"/>
    <w:rsid w:val="00871DA4"/>
    <w:rsid w:val="00891FBD"/>
    <w:rsid w:val="0089682E"/>
    <w:rsid w:val="008A7112"/>
    <w:rsid w:val="008B24A8"/>
    <w:rsid w:val="008B2787"/>
    <w:rsid w:val="008C0525"/>
    <w:rsid w:val="008C0F47"/>
    <w:rsid w:val="008C3A59"/>
    <w:rsid w:val="008D453B"/>
    <w:rsid w:val="008D4BBE"/>
    <w:rsid w:val="008F4692"/>
    <w:rsid w:val="008F4D0C"/>
    <w:rsid w:val="008F5440"/>
    <w:rsid w:val="0090022B"/>
    <w:rsid w:val="00907E41"/>
    <w:rsid w:val="00916462"/>
    <w:rsid w:val="00917453"/>
    <w:rsid w:val="0091768E"/>
    <w:rsid w:val="009206C7"/>
    <w:rsid w:val="00922B08"/>
    <w:rsid w:val="00935438"/>
    <w:rsid w:val="009367DB"/>
    <w:rsid w:val="00945C6B"/>
    <w:rsid w:val="00946E38"/>
    <w:rsid w:val="00956413"/>
    <w:rsid w:val="00957A09"/>
    <w:rsid w:val="00965256"/>
    <w:rsid w:val="00972786"/>
    <w:rsid w:val="00976C3B"/>
    <w:rsid w:val="00977AC2"/>
    <w:rsid w:val="00977D5D"/>
    <w:rsid w:val="009902B2"/>
    <w:rsid w:val="00996F07"/>
    <w:rsid w:val="00997137"/>
    <w:rsid w:val="009A0068"/>
    <w:rsid w:val="009A3A33"/>
    <w:rsid w:val="009A57C6"/>
    <w:rsid w:val="009B1868"/>
    <w:rsid w:val="009B3379"/>
    <w:rsid w:val="009B6CA9"/>
    <w:rsid w:val="009C3A14"/>
    <w:rsid w:val="009C3C67"/>
    <w:rsid w:val="009C6941"/>
    <w:rsid w:val="009D0991"/>
    <w:rsid w:val="009D20A6"/>
    <w:rsid w:val="009E3D42"/>
    <w:rsid w:val="009F039C"/>
    <w:rsid w:val="00A01A9A"/>
    <w:rsid w:val="00A04DE3"/>
    <w:rsid w:val="00A17D6B"/>
    <w:rsid w:val="00A21402"/>
    <w:rsid w:val="00A314C8"/>
    <w:rsid w:val="00A34493"/>
    <w:rsid w:val="00A3548E"/>
    <w:rsid w:val="00A36202"/>
    <w:rsid w:val="00A40F00"/>
    <w:rsid w:val="00A46AFC"/>
    <w:rsid w:val="00A47074"/>
    <w:rsid w:val="00A479AB"/>
    <w:rsid w:val="00A521A5"/>
    <w:rsid w:val="00A56F5B"/>
    <w:rsid w:val="00A64018"/>
    <w:rsid w:val="00A65221"/>
    <w:rsid w:val="00AA0D11"/>
    <w:rsid w:val="00AB306E"/>
    <w:rsid w:val="00AB43DB"/>
    <w:rsid w:val="00AB48BE"/>
    <w:rsid w:val="00AB4926"/>
    <w:rsid w:val="00AB4FCF"/>
    <w:rsid w:val="00AB7FF3"/>
    <w:rsid w:val="00AD0B04"/>
    <w:rsid w:val="00AD2AF8"/>
    <w:rsid w:val="00AE08BA"/>
    <w:rsid w:val="00AE5694"/>
    <w:rsid w:val="00AE5AE7"/>
    <w:rsid w:val="00AE7E94"/>
    <w:rsid w:val="00AF057C"/>
    <w:rsid w:val="00B11CFA"/>
    <w:rsid w:val="00B1797A"/>
    <w:rsid w:val="00B24EA6"/>
    <w:rsid w:val="00B31B73"/>
    <w:rsid w:val="00B36509"/>
    <w:rsid w:val="00B40B1A"/>
    <w:rsid w:val="00B50F86"/>
    <w:rsid w:val="00B51B12"/>
    <w:rsid w:val="00B74BA1"/>
    <w:rsid w:val="00B7702E"/>
    <w:rsid w:val="00B836EF"/>
    <w:rsid w:val="00B848CD"/>
    <w:rsid w:val="00B874FC"/>
    <w:rsid w:val="00B907A8"/>
    <w:rsid w:val="00B93201"/>
    <w:rsid w:val="00B9551D"/>
    <w:rsid w:val="00B95A48"/>
    <w:rsid w:val="00BA51B4"/>
    <w:rsid w:val="00BB4C18"/>
    <w:rsid w:val="00BB7E39"/>
    <w:rsid w:val="00BD5E06"/>
    <w:rsid w:val="00BE159E"/>
    <w:rsid w:val="00BE5728"/>
    <w:rsid w:val="00BF5DBD"/>
    <w:rsid w:val="00BF6744"/>
    <w:rsid w:val="00C01E8D"/>
    <w:rsid w:val="00C0265A"/>
    <w:rsid w:val="00C24DF3"/>
    <w:rsid w:val="00C31DA5"/>
    <w:rsid w:val="00C46A83"/>
    <w:rsid w:val="00C470D4"/>
    <w:rsid w:val="00C5676D"/>
    <w:rsid w:val="00C5798A"/>
    <w:rsid w:val="00C61494"/>
    <w:rsid w:val="00C629A8"/>
    <w:rsid w:val="00C70504"/>
    <w:rsid w:val="00C7196B"/>
    <w:rsid w:val="00C846B3"/>
    <w:rsid w:val="00C850DC"/>
    <w:rsid w:val="00C85C98"/>
    <w:rsid w:val="00C872A1"/>
    <w:rsid w:val="00CC287B"/>
    <w:rsid w:val="00CC5B6C"/>
    <w:rsid w:val="00CD58D7"/>
    <w:rsid w:val="00CE05B7"/>
    <w:rsid w:val="00CE6DDA"/>
    <w:rsid w:val="00CE7D60"/>
    <w:rsid w:val="00CF18E0"/>
    <w:rsid w:val="00CF3BDD"/>
    <w:rsid w:val="00D04BB3"/>
    <w:rsid w:val="00D1113B"/>
    <w:rsid w:val="00D15173"/>
    <w:rsid w:val="00D22488"/>
    <w:rsid w:val="00D35634"/>
    <w:rsid w:val="00D45A4C"/>
    <w:rsid w:val="00D5559B"/>
    <w:rsid w:val="00D7627F"/>
    <w:rsid w:val="00D80005"/>
    <w:rsid w:val="00DA52FF"/>
    <w:rsid w:val="00DA5A4D"/>
    <w:rsid w:val="00DB1935"/>
    <w:rsid w:val="00DD0A2D"/>
    <w:rsid w:val="00DF3690"/>
    <w:rsid w:val="00DF3E15"/>
    <w:rsid w:val="00E00068"/>
    <w:rsid w:val="00E04937"/>
    <w:rsid w:val="00E23C75"/>
    <w:rsid w:val="00E403D0"/>
    <w:rsid w:val="00E477B0"/>
    <w:rsid w:val="00E531DF"/>
    <w:rsid w:val="00E57B05"/>
    <w:rsid w:val="00E728CB"/>
    <w:rsid w:val="00E730AB"/>
    <w:rsid w:val="00E770F2"/>
    <w:rsid w:val="00E803AE"/>
    <w:rsid w:val="00E81D7A"/>
    <w:rsid w:val="00EA0397"/>
    <w:rsid w:val="00EC0E64"/>
    <w:rsid w:val="00ED2903"/>
    <w:rsid w:val="00EF2FB3"/>
    <w:rsid w:val="00F1322C"/>
    <w:rsid w:val="00F15502"/>
    <w:rsid w:val="00F15919"/>
    <w:rsid w:val="00F17511"/>
    <w:rsid w:val="00F201E7"/>
    <w:rsid w:val="00F24CCF"/>
    <w:rsid w:val="00F40349"/>
    <w:rsid w:val="00F45D18"/>
    <w:rsid w:val="00F50551"/>
    <w:rsid w:val="00F52AF3"/>
    <w:rsid w:val="00F55638"/>
    <w:rsid w:val="00F71749"/>
    <w:rsid w:val="00F82ACD"/>
    <w:rsid w:val="00F849FB"/>
    <w:rsid w:val="00F8576E"/>
    <w:rsid w:val="00F918B1"/>
    <w:rsid w:val="00F925F1"/>
    <w:rsid w:val="00FA5924"/>
    <w:rsid w:val="00FB05D3"/>
    <w:rsid w:val="00FB5A05"/>
    <w:rsid w:val="00FC3B10"/>
    <w:rsid w:val="00FF2612"/>
    <w:rsid w:val="00FF33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B6CD0"/>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
    <w:qFormat/>
    <w:rsid w:val="00C0265A"/>
    <w:pPr>
      <w:ind w:left="223" w:right="378"/>
      <w:outlineLvl w:val="0"/>
    </w:pPr>
    <w:rPr>
      <w:b/>
      <w:bCs/>
      <w:sz w:val="28"/>
      <w:szCs w:val="28"/>
    </w:rPr>
  </w:style>
  <w:style w:type="paragraph" w:styleId="2">
    <w:name w:val="heading 2"/>
    <w:basedOn w:val="a"/>
    <w:link w:val="20"/>
    <w:uiPriority w:val="1"/>
    <w:semiHidden/>
    <w:unhideWhenUsed/>
    <w:qFormat/>
    <w:rsid w:val="003B6CD0"/>
    <w:pPr>
      <w:ind w:left="317" w:right="598"/>
      <w:jc w:val="center"/>
      <w:outlineLvl w:val="1"/>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0265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11">
    <w:name w:val="toc 1"/>
    <w:basedOn w:val="a"/>
    <w:uiPriority w:val="1"/>
    <w:qFormat/>
    <w:rsid w:val="00C0265A"/>
    <w:pPr>
      <w:ind w:left="261"/>
    </w:pPr>
    <w:rPr>
      <w:sz w:val="28"/>
      <w:szCs w:val="28"/>
    </w:rPr>
  </w:style>
  <w:style w:type="paragraph" w:styleId="21">
    <w:name w:val="toc 2"/>
    <w:basedOn w:val="a"/>
    <w:uiPriority w:val="1"/>
    <w:qFormat/>
    <w:rsid w:val="00C0265A"/>
    <w:pPr>
      <w:spacing w:line="322" w:lineRule="exact"/>
      <w:ind w:left="865"/>
    </w:pPr>
    <w:rPr>
      <w:sz w:val="28"/>
      <w:szCs w:val="28"/>
    </w:rPr>
  </w:style>
  <w:style w:type="paragraph" w:styleId="a3">
    <w:name w:val="Body Text"/>
    <w:basedOn w:val="a"/>
    <w:link w:val="a4"/>
    <w:uiPriority w:val="99"/>
    <w:qFormat/>
    <w:rsid w:val="00C0265A"/>
    <w:pPr>
      <w:ind w:left="217"/>
      <w:jc w:val="both"/>
    </w:pPr>
    <w:rPr>
      <w:sz w:val="28"/>
      <w:szCs w:val="28"/>
    </w:rPr>
  </w:style>
  <w:style w:type="paragraph" w:styleId="a5">
    <w:name w:val="List Paragraph"/>
    <w:basedOn w:val="a"/>
    <w:uiPriority w:val="1"/>
    <w:qFormat/>
    <w:rsid w:val="00C0265A"/>
    <w:pPr>
      <w:ind w:left="217" w:firstLine="707"/>
      <w:jc w:val="both"/>
    </w:pPr>
  </w:style>
  <w:style w:type="paragraph" w:customStyle="1" w:styleId="TableParagraph">
    <w:name w:val="Table Paragraph"/>
    <w:basedOn w:val="a"/>
    <w:uiPriority w:val="1"/>
    <w:qFormat/>
    <w:rsid w:val="00C0265A"/>
  </w:style>
  <w:style w:type="paragraph" w:customStyle="1" w:styleId="ConsPlusTitle">
    <w:name w:val="ConsPlusTitle"/>
    <w:qFormat/>
    <w:rsid w:val="00426FFE"/>
    <w:pPr>
      <w:widowControl w:val="0"/>
      <w:autoSpaceDE w:val="0"/>
      <w:autoSpaceDN w:val="0"/>
    </w:pPr>
    <w:rPr>
      <w:rFonts w:eastAsia="Times New Roman" w:cs="Calibri"/>
      <w:b/>
      <w:sz w:val="22"/>
    </w:rPr>
  </w:style>
  <w:style w:type="character" w:customStyle="1" w:styleId="a4">
    <w:name w:val="Основной текст Знак"/>
    <w:link w:val="a3"/>
    <w:uiPriority w:val="99"/>
    <w:rsid w:val="00443305"/>
    <w:rPr>
      <w:rFonts w:ascii="Times New Roman" w:eastAsia="Times New Roman" w:hAnsi="Times New Roman" w:cs="Times New Roman"/>
      <w:sz w:val="28"/>
      <w:szCs w:val="28"/>
      <w:lang w:val="ru-RU"/>
    </w:rPr>
  </w:style>
  <w:style w:type="character" w:customStyle="1" w:styleId="a6">
    <w:name w:val="Гипертекстовая ссылка"/>
    <w:uiPriority w:val="99"/>
    <w:rsid w:val="00473D8D"/>
    <w:rPr>
      <w:color w:val="106BBE"/>
    </w:rPr>
  </w:style>
  <w:style w:type="paragraph" w:customStyle="1" w:styleId="a7">
    <w:name w:val="Текст (справка)"/>
    <w:basedOn w:val="a"/>
    <w:next w:val="a"/>
    <w:uiPriority w:val="99"/>
    <w:rsid w:val="00473D8D"/>
    <w:pPr>
      <w:adjustRightInd w:val="0"/>
      <w:ind w:left="170" w:right="170"/>
    </w:pPr>
    <w:rPr>
      <w:rFonts w:ascii="Times New Roman CYR" w:hAnsi="Times New Roman CYR" w:cs="Times New Roman CYR"/>
      <w:sz w:val="24"/>
      <w:szCs w:val="24"/>
      <w:lang w:eastAsia="ru-RU"/>
    </w:rPr>
  </w:style>
  <w:style w:type="paragraph" w:customStyle="1" w:styleId="ConsPlusNormal">
    <w:name w:val="ConsPlusNormal"/>
    <w:link w:val="ConsPlusNormal0"/>
    <w:rsid w:val="00473D8D"/>
    <w:pPr>
      <w:widowControl w:val="0"/>
      <w:autoSpaceDE w:val="0"/>
      <w:autoSpaceDN w:val="0"/>
    </w:pPr>
    <w:rPr>
      <w:rFonts w:eastAsia="Times New Roman" w:cs="Calibri"/>
      <w:sz w:val="22"/>
      <w:szCs w:val="22"/>
    </w:rPr>
  </w:style>
  <w:style w:type="character" w:styleId="a8">
    <w:name w:val="Hyperlink"/>
    <w:uiPriority w:val="99"/>
    <w:unhideWhenUsed/>
    <w:rsid w:val="008C0525"/>
    <w:rPr>
      <w:color w:val="0000FF"/>
      <w:u w:val="single"/>
    </w:rPr>
  </w:style>
  <w:style w:type="character" w:customStyle="1" w:styleId="ConsPlusNormal0">
    <w:name w:val="ConsPlusNormal Знак"/>
    <w:link w:val="ConsPlusNormal"/>
    <w:locked/>
    <w:rsid w:val="00F15502"/>
    <w:rPr>
      <w:rFonts w:eastAsia="Times New Roman" w:cs="Calibri"/>
      <w:sz w:val="22"/>
      <w:szCs w:val="22"/>
      <w:lang w:val="ru-RU" w:eastAsia="ru-RU" w:bidi="ar-SA"/>
    </w:rPr>
  </w:style>
  <w:style w:type="character" w:customStyle="1" w:styleId="20">
    <w:name w:val="Заголовок 2 Знак"/>
    <w:link w:val="2"/>
    <w:uiPriority w:val="1"/>
    <w:semiHidden/>
    <w:rsid w:val="003B6CD0"/>
    <w:rPr>
      <w:rFonts w:ascii="Times New Roman" w:eastAsia="Times New Roman" w:hAnsi="Times New Roman" w:cs="Times New Roman"/>
      <w:b/>
      <w:bCs/>
      <w:sz w:val="27"/>
      <w:szCs w:val="27"/>
      <w:lang w:val="ru-RU"/>
    </w:rPr>
  </w:style>
  <w:style w:type="character" w:customStyle="1" w:styleId="10">
    <w:name w:val="Заголовок 1 Знак"/>
    <w:link w:val="1"/>
    <w:uiPriority w:val="9"/>
    <w:rsid w:val="003B6CD0"/>
    <w:rPr>
      <w:rFonts w:ascii="Times New Roman" w:eastAsia="Times New Roman" w:hAnsi="Times New Roman" w:cs="Times New Roman"/>
      <w:b/>
      <w:bCs/>
      <w:sz w:val="28"/>
      <w:szCs w:val="28"/>
      <w:lang w:val="ru-RU"/>
    </w:rPr>
  </w:style>
  <w:style w:type="paragraph" w:customStyle="1" w:styleId="msonormal0">
    <w:name w:val="msonormal"/>
    <w:basedOn w:val="a"/>
    <w:rsid w:val="003B6CD0"/>
    <w:pPr>
      <w:widowControl/>
      <w:autoSpaceDE/>
      <w:autoSpaceDN/>
      <w:spacing w:before="100" w:beforeAutospacing="1" w:after="100" w:afterAutospacing="1"/>
    </w:pPr>
    <w:rPr>
      <w:sz w:val="24"/>
      <w:szCs w:val="24"/>
      <w:lang w:eastAsia="ru-RU"/>
    </w:rPr>
  </w:style>
  <w:style w:type="paragraph" w:styleId="a9">
    <w:name w:val="header"/>
    <w:basedOn w:val="a"/>
    <w:link w:val="aa"/>
    <w:uiPriority w:val="99"/>
    <w:unhideWhenUsed/>
    <w:rsid w:val="003B6CD0"/>
    <w:pPr>
      <w:tabs>
        <w:tab w:val="center" w:pos="4677"/>
        <w:tab w:val="right" w:pos="9355"/>
      </w:tabs>
    </w:pPr>
  </w:style>
  <w:style w:type="character" w:customStyle="1" w:styleId="aa">
    <w:name w:val="Верхний колонтитул Знак"/>
    <w:link w:val="a9"/>
    <w:uiPriority w:val="99"/>
    <w:rsid w:val="003B6CD0"/>
    <w:rPr>
      <w:rFonts w:ascii="Times New Roman" w:eastAsia="Times New Roman" w:hAnsi="Times New Roman" w:cs="Times New Roman"/>
      <w:lang w:val="ru-RU"/>
    </w:rPr>
  </w:style>
  <w:style w:type="paragraph" w:styleId="ab">
    <w:name w:val="footer"/>
    <w:basedOn w:val="a"/>
    <w:link w:val="ac"/>
    <w:uiPriority w:val="99"/>
    <w:unhideWhenUsed/>
    <w:rsid w:val="003B6CD0"/>
    <w:pPr>
      <w:tabs>
        <w:tab w:val="center" w:pos="4677"/>
        <w:tab w:val="right" w:pos="9355"/>
      </w:tabs>
    </w:pPr>
  </w:style>
  <w:style w:type="character" w:customStyle="1" w:styleId="ac">
    <w:name w:val="Нижний колонтитул Знак"/>
    <w:link w:val="ab"/>
    <w:uiPriority w:val="99"/>
    <w:rsid w:val="003B6CD0"/>
    <w:rPr>
      <w:rFonts w:ascii="Times New Roman" w:eastAsia="Times New Roman" w:hAnsi="Times New Roman" w:cs="Times New Roman"/>
      <w:lang w:val="ru-RU"/>
    </w:rPr>
  </w:style>
  <w:style w:type="paragraph" w:styleId="ad">
    <w:name w:val="Title"/>
    <w:basedOn w:val="a"/>
    <w:link w:val="ae"/>
    <w:uiPriority w:val="99"/>
    <w:qFormat/>
    <w:rsid w:val="003B6CD0"/>
    <w:pPr>
      <w:ind w:left="597" w:right="598"/>
      <w:jc w:val="center"/>
    </w:pPr>
    <w:rPr>
      <w:sz w:val="36"/>
      <w:szCs w:val="36"/>
    </w:rPr>
  </w:style>
  <w:style w:type="character" w:customStyle="1" w:styleId="ae">
    <w:name w:val="Название Знак"/>
    <w:link w:val="ad"/>
    <w:uiPriority w:val="99"/>
    <w:rsid w:val="003B6CD0"/>
    <w:rPr>
      <w:rFonts w:ascii="Times New Roman" w:eastAsia="Times New Roman" w:hAnsi="Times New Roman" w:cs="Times New Roman"/>
      <w:sz w:val="36"/>
      <w:szCs w:val="36"/>
      <w:lang w:val="ru-RU"/>
    </w:rPr>
  </w:style>
  <w:style w:type="paragraph" w:styleId="af">
    <w:name w:val="Balloon Text"/>
    <w:basedOn w:val="a"/>
    <w:link w:val="af0"/>
    <w:uiPriority w:val="99"/>
    <w:semiHidden/>
    <w:unhideWhenUsed/>
    <w:rsid w:val="003B6CD0"/>
    <w:rPr>
      <w:rFonts w:ascii="Tahoma" w:hAnsi="Tahoma" w:cs="Tahoma"/>
      <w:sz w:val="16"/>
      <w:szCs w:val="16"/>
    </w:rPr>
  </w:style>
  <w:style w:type="character" w:customStyle="1" w:styleId="af0">
    <w:name w:val="Текст выноски Знак"/>
    <w:link w:val="af"/>
    <w:uiPriority w:val="99"/>
    <w:semiHidden/>
    <w:rsid w:val="003B6CD0"/>
    <w:rPr>
      <w:rFonts w:ascii="Tahoma" w:eastAsia="Times New Roman" w:hAnsi="Tahoma" w:cs="Tahoma"/>
      <w:sz w:val="16"/>
      <w:szCs w:val="16"/>
      <w:lang w:val="ru-RU"/>
    </w:rPr>
  </w:style>
  <w:style w:type="character" w:styleId="af1">
    <w:name w:val="FollowedHyperlink"/>
    <w:uiPriority w:val="99"/>
    <w:semiHidden/>
    <w:unhideWhenUsed/>
    <w:rsid w:val="003B6CD0"/>
    <w:rPr>
      <w:color w:val="800080"/>
      <w:u w:val="single"/>
    </w:rPr>
  </w:style>
  <w:style w:type="paragraph" w:styleId="af2">
    <w:name w:val="Subtitle"/>
    <w:basedOn w:val="a"/>
    <w:next w:val="a"/>
    <w:link w:val="af3"/>
    <w:uiPriority w:val="99"/>
    <w:qFormat/>
    <w:rsid w:val="00501F65"/>
    <w:pPr>
      <w:adjustRightInd w:val="0"/>
      <w:spacing w:after="60"/>
      <w:jc w:val="center"/>
      <w:outlineLvl w:val="1"/>
    </w:pPr>
    <w:rPr>
      <w:rFonts w:ascii="Cambria" w:hAnsi="Cambria"/>
      <w:sz w:val="24"/>
      <w:szCs w:val="24"/>
    </w:rPr>
  </w:style>
  <w:style w:type="character" w:customStyle="1" w:styleId="af3">
    <w:name w:val="Подзаголовок Знак"/>
    <w:link w:val="af2"/>
    <w:uiPriority w:val="99"/>
    <w:rsid w:val="00501F65"/>
    <w:rPr>
      <w:rFonts w:ascii="Cambria" w:eastAsia="Times New Roman" w:hAnsi="Cambria" w:cs="Times New Roman"/>
      <w:sz w:val="24"/>
      <w:szCs w:val="24"/>
    </w:rPr>
  </w:style>
  <w:style w:type="paragraph" w:customStyle="1" w:styleId="31">
    <w:name w:val="Основной текст 31"/>
    <w:basedOn w:val="a"/>
    <w:uiPriority w:val="99"/>
    <w:rsid w:val="00CC5B6C"/>
    <w:pPr>
      <w:widowControl/>
      <w:suppressAutoHyphens/>
      <w:autoSpaceDE/>
      <w:autoSpaceDN/>
      <w:jc w:val="center"/>
    </w:pPr>
    <w:rPr>
      <w:sz w:val="28"/>
      <w:szCs w:val="28"/>
      <w:lang w:eastAsia="ar-SA"/>
    </w:rPr>
  </w:style>
  <w:style w:type="character" w:styleId="af4">
    <w:name w:val="Strong"/>
    <w:uiPriority w:val="22"/>
    <w:qFormat/>
    <w:rsid w:val="00CC5B6C"/>
    <w:rPr>
      <w:b/>
      <w:bCs/>
    </w:rPr>
  </w:style>
  <w:style w:type="character" w:customStyle="1" w:styleId="af5">
    <w:name w:val="Цветовое выделение"/>
    <w:uiPriority w:val="99"/>
    <w:rsid w:val="00CC5B6C"/>
    <w:rPr>
      <w:b/>
      <w:bCs/>
      <w:color w:val="26282F"/>
    </w:rPr>
  </w:style>
  <w:style w:type="paragraph" w:customStyle="1" w:styleId="af6">
    <w:name w:val="Нормальный (таблица)"/>
    <w:basedOn w:val="a"/>
    <w:next w:val="a"/>
    <w:uiPriority w:val="99"/>
    <w:rsid w:val="00CC5B6C"/>
    <w:pPr>
      <w:adjustRightInd w:val="0"/>
      <w:jc w:val="both"/>
    </w:pPr>
    <w:rPr>
      <w:rFonts w:ascii="Times New Roman CYR" w:hAnsi="Times New Roman CYR" w:cs="Times New Roman CYR"/>
      <w:sz w:val="24"/>
      <w:szCs w:val="24"/>
      <w:lang w:eastAsia="ru-RU"/>
    </w:rPr>
  </w:style>
  <w:style w:type="paragraph" w:customStyle="1" w:styleId="af7">
    <w:name w:val="Таблицы (моноширинный)"/>
    <w:basedOn w:val="a"/>
    <w:next w:val="a"/>
    <w:uiPriority w:val="99"/>
    <w:rsid w:val="00CC5B6C"/>
    <w:pPr>
      <w:adjustRightInd w:val="0"/>
    </w:pPr>
    <w:rPr>
      <w:rFonts w:ascii="Courier New" w:hAnsi="Courier New" w:cs="Courier New"/>
      <w:sz w:val="24"/>
      <w:szCs w:val="24"/>
      <w:lang w:eastAsia="ru-RU"/>
    </w:rPr>
  </w:style>
  <w:style w:type="paragraph" w:customStyle="1" w:styleId="af8">
    <w:name w:val="Прижатый влево"/>
    <w:basedOn w:val="a"/>
    <w:next w:val="a"/>
    <w:uiPriority w:val="99"/>
    <w:rsid w:val="00CC5B6C"/>
    <w:pPr>
      <w:adjustRightInd w:val="0"/>
    </w:pPr>
    <w:rPr>
      <w:rFonts w:ascii="Times New Roman CYR" w:hAnsi="Times New Roman CYR" w:cs="Times New Roman CYR"/>
      <w:sz w:val="24"/>
      <w:szCs w:val="24"/>
      <w:lang w:eastAsia="ru-RU"/>
    </w:rPr>
  </w:style>
  <w:style w:type="character" w:customStyle="1" w:styleId="af9">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fa"/>
    <w:uiPriority w:val="99"/>
    <w:semiHidden/>
    <w:locked/>
    <w:rsid w:val="009D0991"/>
    <w:rPr>
      <w:rFonts w:ascii="Times New Roman" w:eastAsia="Times New Roman" w:hAnsi="Times New Roman"/>
      <w:sz w:val="24"/>
      <w:szCs w:val="24"/>
    </w:rPr>
  </w:style>
  <w:style w:type="paragraph" w:styleId="afa">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f9"/>
    <w:uiPriority w:val="99"/>
    <w:semiHidden/>
    <w:unhideWhenUsed/>
    <w:qFormat/>
    <w:rsid w:val="009D0991"/>
    <w:pPr>
      <w:widowControl/>
      <w:autoSpaceDE/>
      <w:autoSpaceDN/>
      <w:ind w:left="720"/>
      <w:contextualSpacing/>
    </w:pPr>
    <w:rPr>
      <w:sz w:val="24"/>
      <w:szCs w:val="24"/>
      <w:lang w:eastAsia="ru-RU"/>
    </w:rPr>
  </w:style>
  <w:style w:type="character" w:customStyle="1" w:styleId="apple-style-span">
    <w:name w:val="apple-style-span"/>
    <w:basedOn w:val="a0"/>
    <w:rsid w:val="004B13DA"/>
  </w:style>
</w:styles>
</file>

<file path=word/webSettings.xml><?xml version="1.0" encoding="utf-8"?>
<w:webSettings xmlns:r="http://schemas.openxmlformats.org/officeDocument/2006/relationships" xmlns:w="http://schemas.openxmlformats.org/wordprocessingml/2006/main">
  <w:divs>
    <w:div w:id="230040383">
      <w:bodyDiv w:val="1"/>
      <w:marLeft w:val="0"/>
      <w:marRight w:val="0"/>
      <w:marTop w:val="0"/>
      <w:marBottom w:val="0"/>
      <w:divBdr>
        <w:top w:val="none" w:sz="0" w:space="0" w:color="auto"/>
        <w:left w:val="none" w:sz="0" w:space="0" w:color="auto"/>
        <w:bottom w:val="none" w:sz="0" w:space="0" w:color="auto"/>
        <w:right w:val="none" w:sz="0" w:space="0" w:color="auto"/>
      </w:divBdr>
    </w:div>
    <w:div w:id="2112429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ormativ.kontur.ru/document?moduleid=1&amp;documentid=370458" TargetMode="External"/><Relationship Id="rId18" Type="http://schemas.openxmlformats.org/officeDocument/2006/relationships/hyperlink" Target="https://normativ.kontur.ru/document?moduleid=1&amp;documentid=370458" TargetMode="External"/><Relationship Id="rId26" Type="http://schemas.openxmlformats.org/officeDocument/2006/relationships/hyperlink" Target="https://normativ.kontur.ru/document?moduleid=1&amp;documentid=415101" TargetMode="External"/><Relationship Id="rId3" Type="http://schemas.openxmlformats.org/officeDocument/2006/relationships/styles" Target="styles.xml"/><Relationship Id="rId21" Type="http://schemas.openxmlformats.org/officeDocument/2006/relationships/hyperlink" Target="https://normativ.kontur.ru/document?moduleid=1&amp;documentid=370458" TargetMode="External"/><Relationship Id="rId34" Type="http://schemas.openxmlformats.org/officeDocument/2006/relationships/hyperlink" Target="https://normativ.kontur.ru/document?moduleid=1&amp;documentid=258744" TargetMode="External"/><Relationship Id="rId7" Type="http://schemas.openxmlformats.org/officeDocument/2006/relationships/endnotes" Target="endnotes.xml"/><Relationship Id="rId12" Type="http://schemas.openxmlformats.org/officeDocument/2006/relationships/hyperlink" Target="https://normativ.kontur.ru/document?moduleid=1&amp;documentid=341524" TargetMode="External"/><Relationship Id="rId17" Type="http://schemas.openxmlformats.org/officeDocument/2006/relationships/hyperlink" Target="https://normativ.kontur.ru/document?moduleid=1&amp;documentid=370458" TargetMode="External"/><Relationship Id="rId25" Type="http://schemas.openxmlformats.org/officeDocument/2006/relationships/hyperlink" Target="https://normativ.kontur.ru/document?moduleid=1&amp;documentid=370458" TargetMode="External"/><Relationship Id="rId33" Type="http://schemas.openxmlformats.org/officeDocument/2006/relationships/hyperlink" Target="https://normativ.kontur.ru/document?moduleid=1&amp;documentid=34152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ormativ.kontur.ru/document?moduleid=1&amp;documentid=368984" TargetMode="External"/><Relationship Id="rId20" Type="http://schemas.openxmlformats.org/officeDocument/2006/relationships/hyperlink" Target="https://normativ.kontur.ru/document?moduleid=1&amp;documentid=368337" TargetMode="External"/><Relationship Id="rId29" Type="http://schemas.openxmlformats.org/officeDocument/2006/relationships/hyperlink" Target="https://normativ.kontur.ru/document?moduleid=1&amp;documentid=3704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93AB9E036F30AC6AE951BC39516C7CA46B97D6239558C45DBA5D6FE26E5A252FDBD4421ADBD2E210D0D59E3D62FB135984461968215CB6f5Q7K" TargetMode="External"/><Relationship Id="rId24" Type="http://schemas.openxmlformats.org/officeDocument/2006/relationships/hyperlink" Target="https://normativ.kontur.ru/document?moduleid=1&amp;documentid=368337" TargetMode="External"/><Relationship Id="rId32" Type="http://schemas.openxmlformats.org/officeDocument/2006/relationships/hyperlink" Target="https://normativ.kontur.ru/document?moduleid=1&amp;documentid=25874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ormativ.kontur.ru/document?moduleid=1&amp;documentid=370458" TargetMode="External"/><Relationship Id="rId23" Type="http://schemas.openxmlformats.org/officeDocument/2006/relationships/hyperlink" Target="https://normativ.kontur.ru/document?moduleid=1&amp;documentid=415101" TargetMode="External"/><Relationship Id="rId28" Type="http://schemas.openxmlformats.org/officeDocument/2006/relationships/hyperlink" Target="https://normativ.kontur.ru/document?moduleid=1&amp;documentid=341524" TargetMode="External"/><Relationship Id="rId36" Type="http://schemas.openxmlformats.org/officeDocument/2006/relationships/hyperlink" Target="https://normativ.kontur.ru/document?moduleid=1&amp;documentid=415101" TargetMode="External"/><Relationship Id="rId10" Type="http://schemas.openxmlformats.org/officeDocument/2006/relationships/hyperlink" Target="http://mobileonline.garant.ru/" TargetMode="External"/><Relationship Id="rId19" Type="http://schemas.openxmlformats.org/officeDocument/2006/relationships/hyperlink" Target="https://normativ.kontur.ru/document?moduleid=1&amp;documentid=368337" TargetMode="External"/><Relationship Id="rId31" Type="http://schemas.openxmlformats.org/officeDocument/2006/relationships/hyperlink" Target="https://normativ.kontur.ru/document?moduleid=1&amp;documentid=258744" TargetMode="External"/><Relationship Id="rId4" Type="http://schemas.openxmlformats.org/officeDocument/2006/relationships/settings" Target="settings.xml"/><Relationship Id="rId9" Type="http://schemas.openxmlformats.org/officeDocument/2006/relationships/hyperlink" Target="consultantplus://offline/ref=BC640144041317A2B9C7163D180BB8274B9EAAA1E06A6EF8750511EDB585A289083640E9BE05B733CE5888A464XFR5N" TargetMode="External"/><Relationship Id="rId14" Type="http://schemas.openxmlformats.org/officeDocument/2006/relationships/hyperlink" Target="https://normativ.kontur.ru/document?moduleid=1&amp;documentid=415101" TargetMode="External"/><Relationship Id="rId22" Type="http://schemas.openxmlformats.org/officeDocument/2006/relationships/hyperlink" Target="https://normativ.kontur.ru/document?moduleid=1&amp;documentid=370458" TargetMode="External"/><Relationship Id="rId27" Type="http://schemas.openxmlformats.org/officeDocument/2006/relationships/hyperlink" Target="https://normativ.kontur.ru/document?moduleid=1&amp;documentid=415101" TargetMode="External"/><Relationship Id="rId30" Type="http://schemas.openxmlformats.org/officeDocument/2006/relationships/hyperlink" Target="https://normativ.kontur.ru/document?moduleid=1&amp;documentid=258744" TargetMode="External"/><Relationship Id="rId35" Type="http://schemas.openxmlformats.org/officeDocument/2006/relationships/hyperlink" Target="https://normativ.kontur.ru/document?moduleid=1&amp;documentid=3704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DAC98-C2E1-42F4-BB6A-02E47595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42</Pages>
  <Words>14831</Words>
  <Characters>84541</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99174</CharactersWithSpaces>
  <SharedDoc>false</SharedDoc>
  <HLinks>
    <vt:vector size="174" baseType="variant">
      <vt:variant>
        <vt:i4>8061024</vt:i4>
      </vt:variant>
      <vt:variant>
        <vt:i4>84</vt:i4>
      </vt:variant>
      <vt:variant>
        <vt:i4>0</vt:i4>
      </vt:variant>
      <vt:variant>
        <vt:i4>5</vt:i4>
      </vt:variant>
      <vt:variant>
        <vt:lpwstr>https://normativ.kontur.ru/document?moduleid=1&amp;documentid=415101</vt:lpwstr>
      </vt:variant>
      <vt:variant>
        <vt:lpwstr>l16</vt:lpwstr>
      </vt:variant>
      <vt:variant>
        <vt:i4>7929959</vt:i4>
      </vt:variant>
      <vt:variant>
        <vt:i4>81</vt:i4>
      </vt:variant>
      <vt:variant>
        <vt:i4>0</vt:i4>
      </vt:variant>
      <vt:variant>
        <vt:i4>5</vt:i4>
      </vt:variant>
      <vt:variant>
        <vt:lpwstr>https://normativ.kontur.ru/document?moduleid=1&amp;documentid=370458</vt:lpwstr>
      </vt:variant>
      <vt:variant>
        <vt:lpwstr>l90</vt:lpwstr>
      </vt:variant>
      <vt:variant>
        <vt:i4>8323183</vt:i4>
      </vt:variant>
      <vt:variant>
        <vt:i4>78</vt:i4>
      </vt:variant>
      <vt:variant>
        <vt:i4>0</vt:i4>
      </vt:variant>
      <vt:variant>
        <vt:i4>5</vt:i4>
      </vt:variant>
      <vt:variant>
        <vt:lpwstr>https://normativ.kontur.ru/document?moduleid=1&amp;documentid=258744</vt:lpwstr>
      </vt:variant>
      <vt:variant>
        <vt:lpwstr>l2</vt:lpwstr>
      </vt:variant>
      <vt:variant>
        <vt:i4>8257633</vt:i4>
      </vt:variant>
      <vt:variant>
        <vt:i4>75</vt:i4>
      </vt:variant>
      <vt:variant>
        <vt:i4>0</vt:i4>
      </vt:variant>
      <vt:variant>
        <vt:i4>5</vt:i4>
      </vt:variant>
      <vt:variant>
        <vt:lpwstr>https://normativ.kontur.ru/document?moduleid=1&amp;documentid=341524</vt:lpwstr>
      </vt:variant>
      <vt:variant>
        <vt:lpwstr>l0</vt:lpwstr>
      </vt:variant>
      <vt:variant>
        <vt:i4>8323183</vt:i4>
      </vt:variant>
      <vt:variant>
        <vt:i4>72</vt:i4>
      </vt:variant>
      <vt:variant>
        <vt:i4>0</vt:i4>
      </vt:variant>
      <vt:variant>
        <vt:i4>5</vt:i4>
      </vt:variant>
      <vt:variant>
        <vt:lpwstr>https://normativ.kontur.ru/document?moduleid=1&amp;documentid=258744</vt:lpwstr>
      </vt:variant>
      <vt:variant>
        <vt:lpwstr>l2</vt:lpwstr>
      </vt:variant>
      <vt:variant>
        <vt:i4>8323183</vt:i4>
      </vt:variant>
      <vt:variant>
        <vt:i4>69</vt:i4>
      </vt:variant>
      <vt:variant>
        <vt:i4>0</vt:i4>
      </vt:variant>
      <vt:variant>
        <vt:i4>5</vt:i4>
      </vt:variant>
      <vt:variant>
        <vt:lpwstr>https://normativ.kontur.ru/document?moduleid=1&amp;documentid=258744</vt:lpwstr>
      </vt:variant>
      <vt:variant>
        <vt:lpwstr>l2</vt:lpwstr>
      </vt:variant>
      <vt:variant>
        <vt:i4>8323183</vt:i4>
      </vt:variant>
      <vt:variant>
        <vt:i4>66</vt:i4>
      </vt:variant>
      <vt:variant>
        <vt:i4>0</vt:i4>
      </vt:variant>
      <vt:variant>
        <vt:i4>5</vt:i4>
      </vt:variant>
      <vt:variant>
        <vt:lpwstr>https://normativ.kontur.ru/document?moduleid=1&amp;documentid=258744</vt:lpwstr>
      </vt:variant>
      <vt:variant>
        <vt:lpwstr>l2</vt:lpwstr>
      </vt:variant>
      <vt:variant>
        <vt:i4>7929959</vt:i4>
      </vt:variant>
      <vt:variant>
        <vt:i4>63</vt:i4>
      </vt:variant>
      <vt:variant>
        <vt:i4>0</vt:i4>
      </vt:variant>
      <vt:variant>
        <vt:i4>5</vt:i4>
      </vt:variant>
      <vt:variant>
        <vt:lpwstr>https://normativ.kontur.ru/document?moduleid=1&amp;documentid=370458</vt:lpwstr>
      </vt:variant>
      <vt:variant>
        <vt:lpwstr>l90</vt:lpwstr>
      </vt:variant>
      <vt:variant>
        <vt:i4>8257633</vt:i4>
      </vt:variant>
      <vt:variant>
        <vt:i4>60</vt:i4>
      </vt:variant>
      <vt:variant>
        <vt:i4>0</vt:i4>
      </vt:variant>
      <vt:variant>
        <vt:i4>5</vt:i4>
      </vt:variant>
      <vt:variant>
        <vt:lpwstr>https://normativ.kontur.ru/document?moduleid=1&amp;documentid=341524</vt:lpwstr>
      </vt:variant>
      <vt:variant>
        <vt:lpwstr>l0</vt:lpwstr>
      </vt:variant>
      <vt:variant>
        <vt:i4>8061024</vt:i4>
      </vt:variant>
      <vt:variant>
        <vt:i4>57</vt:i4>
      </vt:variant>
      <vt:variant>
        <vt:i4>0</vt:i4>
      </vt:variant>
      <vt:variant>
        <vt:i4>5</vt:i4>
      </vt:variant>
      <vt:variant>
        <vt:lpwstr>https://normativ.kontur.ru/document?moduleid=1&amp;documentid=415101</vt:lpwstr>
      </vt:variant>
      <vt:variant>
        <vt:lpwstr>l16</vt:lpwstr>
      </vt:variant>
      <vt:variant>
        <vt:i4>8061024</vt:i4>
      </vt:variant>
      <vt:variant>
        <vt:i4>54</vt:i4>
      </vt:variant>
      <vt:variant>
        <vt:i4>0</vt:i4>
      </vt:variant>
      <vt:variant>
        <vt:i4>5</vt:i4>
      </vt:variant>
      <vt:variant>
        <vt:lpwstr>https://normativ.kontur.ru/document?moduleid=1&amp;documentid=415101</vt:lpwstr>
      </vt:variant>
      <vt:variant>
        <vt:lpwstr>l16</vt:lpwstr>
      </vt:variant>
      <vt:variant>
        <vt:i4>7929959</vt:i4>
      </vt:variant>
      <vt:variant>
        <vt:i4>51</vt:i4>
      </vt:variant>
      <vt:variant>
        <vt:i4>0</vt:i4>
      </vt:variant>
      <vt:variant>
        <vt:i4>5</vt:i4>
      </vt:variant>
      <vt:variant>
        <vt:lpwstr>https://normativ.kontur.ru/document?moduleid=1&amp;documentid=370458</vt:lpwstr>
      </vt:variant>
      <vt:variant>
        <vt:lpwstr>l90</vt:lpwstr>
      </vt:variant>
      <vt:variant>
        <vt:i4>4391007</vt:i4>
      </vt:variant>
      <vt:variant>
        <vt:i4>48</vt:i4>
      </vt:variant>
      <vt:variant>
        <vt:i4>0</vt:i4>
      </vt:variant>
      <vt:variant>
        <vt:i4>5</vt:i4>
      </vt:variant>
      <vt:variant>
        <vt:lpwstr>https://normativ.kontur.ru/document?moduleid=1&amp;documentid=368337</vt:lpwstr>
      </vt:variant>
      <vt:variant>
        <vt:lpwstr>l2687</vt:lpwstr>
      </vt:variant>
      <vt:variant>
        <vt:i4>8061024</vt:i4>
      </vt:variant>
      <vt:variant>
        <vt:i4>45</vt:i4>
      </vt:variant>
      <vt:variant>
        <vt:i4>0</vt:i4>
      </vt:variant>
      <vt:variant>
        <vt:i4>5</vt:i4>
      </vt:variant>
      <vt:variant>
        <vt:lpwstr>https://normativ.kontur.ru/document?moduleid=1&amp;documentid=415101</vt:lpwstr>
      </vt:variant>
      <vt:variant>
        <vt:lpwstr>l16</vt:lpwstr>
      </vt:variant>
      <vt:variant>
        <vt:i4>7340135</vt:i4>
      </vt:variant>
      <vt:variant>
        <vt:i4>42</vt:i4>
      </vt:variant>
      <vt:variant>
        <vt:i4>0</vt:i4>
      </vt:variant>
      <vt:variant>
        <vt:i4>5</vt:i4>
      </vt:variant>
      <vt:variant>
        <vt:lpwstr>https://normativ.kontur.ru/document?moduleid=1&amp;documentid=370458</vt:lpwstr>
      </vt:variant>
      <vt:variant>
        <vt:lpwstr>l0</vt:lpwstr>
      </vt:variant>
      <vt:variant>
        <vt:i4>7340135</vt:i4>
      </vt:variant>
      <vt:variant>
        <vt:i4>39</vt:i4>
      </vt:variant>
      <vt:variant>
        <vt:i4>0</vt:i4>
      </vt:variant>
      <vt:variant>
        <vt:i4>5</vt:i4>
      </vt:variant>
      <vt:variant>
        <vt:lpwstr>https://normativ.kontur.ru/document?moduleid=1&amp;documentid=370458</vt:lpwstr>
      </vt:variant>
      <vt:variant>
        <vt:lpwstr>l0</vt:lpwstr>
      </vt:variant>
      <vt:variant>
        <vt:i4>7929961</vt:i4>
      </vt:variant>
      <vt:variant>
        <vt:i4>36</vt:i4>
      </vt:variant>
      <vt:variant>
        <vt:i4>0</vt:i4>
      </vt:variant>
      <vt:variant>
        <vt:i4>5</vt:i4>
      </vt:variant>
      <vt:variant>
        <vt:lpwstr>https://normativ.kontur.ru/document?moduleid=1&amp;documentid=368337</vt:lpwstr>
      </vt:variant>
      <vt:variant>
        <vt:lpwstr>l0</vt:lpwstr>
      </vt:variant>
      <vt:variant>
        <vt:i4>7929961</vt:i4>
      </vt:variant>
      <vt:variant>
        <vt:i4>33</vt:i4>
      </vt:variant>
      <vt:variant>
        <vt:i4>0</vt:i4>
      </vt:variant>
      <vt:variant>
        <vt:i4>5</vt:i4>
      </vt:variant>
      <vt:variant>
        <vt:lpwstr>https://normativ.kontur.ru/document?moduleid=1&amp;documentid=368337</vt:lpwstr>
      </vt:variant>
      <vt:variant>
        <vt:lpwstr>l0</vt:lpwstr>
      </vt:variant>
      <vt:variant>
        <vt:i4>7340135</vt:i4>
      </vt:variant>
      <vt:variant>
        <vt:i4>30</vt:i4>
      </vt:variant>
      <vt:variant>
        <vt:i4>0</vt:i4>
      </vt:variant>
      <vt:variant>
        <vt:i4>5</vt:i4>
      </vt:variant>
      <vt:variant>
        <vt:lpwstr>https://normativ.kontur.ru/document?moduleid=1&amp;documentid=370458</vt:lpwstr>
      </vt:variant>
      <vt:variant>
        <vt:lpwstr>l0</vt:lpwstr>
      </vt:variant>
      <vt:variant>
        <vt:i4>7340135</vt:i4>
      </vt:variant>
      <vt:variant>
        <vt:i4>27</vt:i4>
      </vt:variant>
      <vt:variant>
        <vt:i4>0</vt:i4>
      </vt:variant>
      <vt:variant>
        <vt:i4>5</vt:i4>
      </vt:variant>
      <vt:variant>
        <vt:lpwstr>https://normativ.kontur.ru/document?moduleid=1&amp;documentid=370458</vt:lpwstr>
      </vt:variant>
      <vt:variant>
        <vt:lpwstr>l0</vt:lpwstr>
      </vt:variant>
      <vt:variant>
        <vt:i4>7340130</vt:i4>
      </vt:variant>
      <vt:variant>
        <vt:i4>24</vt:i4>
      </vt:variant>
      <vt:variant>
        <vt:i4>0</vt:i4>
      </vt:variant>
      <vt:variant>
        <vt:i4>5</vt:i4>
      </vt:variant>
      <vt:variant>
        <vt:lpwstr>https://normativ.kontur.ru/document?moduleid=1&amp;documentid=368984</vt:lpwstr>
      </vt:variant>
      <vt:variant>
        <vt:lpwstr>l0</vt:lpwstr>
      </vt:variant>
      <vt:variant>
        <vt:i4>7340135</vt:i4>
      </vt:variant>
      <vt:variant>
        <vt:i4>21</vt:i4>
      </vt:variant>
      <vt:variant>
        <vt:i4>0</vt:i4>
      </vt:variant>
      <vt:variant>
        <vt:i4>5</vt:i4>
      </vt:variant>
      <vt:variant>
        <vt:lpwstr>https://normativ.kontur.ru/document?moduleid=1&amp;documentid=370458</vt:lpwstr>
      </vt:variant>
      <vt:variant>
        <vt:lpwstr>l0</vt:lpwstr>
      </vt:variant>
      <vt:variant>
        <vt:i4>8061024</vt:i4>
      </vt:variant>
      <vt:variant>
        <vt:i4>18</vt:i4>
      </vt:variant>
      <vt:variant>
        <vt:i4>0</vt:i4>
      </vt:variant>
      <vt:variant>
        <vt:i4>5</vt:i4>
      </vt:variant>
      <vt:variant>
        <vt:lpwstr>https://normativ.kontur.ru/document?moduleid=1&amp;documentid=415101</vt:lpwstr>
      </vt:variant>
      <vt:variant>
        <vt:lpwstr>l16</vt:lpwstr>
      </vt:variant>
      <vt:variant>
        <vt:i4>7340135</vt:i4>
      </vt:variant>
      <vt:variant>
        <vt:i4>15</vt:i4>
      </vt:variant>
      <vt:variant>
        <vt:i4>0</vt:i4>
      </vt:variant>
      <vt:variant>
        <vt:i4>5</vt:i4>
      </vt:variant>
      <vt:variant>
        <vt:lpwstr>https://normativ.kontur.ru/document?moduleid=1&amp;documentid=370458</vt:lpwstr>
      </vt:variant>
      <vt:variant>
        <vt:lpwstr>l0</vt:lpwstr>
      </vt:variant>
      <vt:variant>
        <vt:i4>8257633</vt:i4>
      </vt:variant>
      <vt:variant>
        <vt:i4>12</vt:i4>
      </vt:variant>
      <vt:variant>
        <vt:i4>0</vt:i4>
      </vt:variant>
      <vt:variant>
        <vt:i4>5</vt:i4>
      </vt:variant>
      <vt:variant>
        <vt:lpwstr>https://normativ.kontur.ru/document?moduleid=1&amp;documentid=341524</vt:lpwstr>
      </vt:variant>
      <vt:variant>
        <vt:lpwstr>l0</vt:lpwstr>
      </vt:variant>
      <vt:variant>
        <vt:i4>6815843</vt:i4>
      </vt:variant>
      <vt:variant>
        <vt:i4>9</vt:i4>
      </vt:variant>
      <vt:variant>
        <vt:i4>0</vt:i4>
      </vt:variant>
      <vt:variant>
        <vt:i4>5</vt:i4>
      </vt:variant>
      <vt:variant>
        <vt:lpwstr>consultantplus://offline/ref=BA93AB9E036F30AC6AE951BC39516C7CA46B97D6239558C45DBA5D6FE26E5A252FDBD4421ADBD2E210D0D59E3D62FB135984461968215CB6f5Q7K</vt:lpwstr>
      </vt:variant>
      <vt:variant>
        <vt:lpwstr/>
      </vt:variant>
      <vt:variant>
        <vt:i4>5832725</vt:i4>
      </vt:variant>
      <vt:variant>
        <vt:i4>6</vt:i4>
      </vt:variant>
      <vt:variant>
        <vt:i4>0</vt:i4>
      </vt:variant>
      <vt:variant>
        <vt:i4>5</vt:i4>
      </vt:variant>
      <vt:variant>
        <vt:lpwstr>http://mobileonline.garant.ru/</vt:lpwstr>
      </vt:variant>
      <vt:variant>
        <vt:lpwstr>/document/27537955/entry/0</vt:lpwstr>
      </vt:variant>
      <vt:variant>
        <vt:i4>4522072</vt:i4>
      </vt:variant>
      <vt:variant>
        <vt:i4>3</vt:i4>
      </vt:variant>
      <vt:variant>
        <vt:i4>0</vt:i4>
      </vt:variant>
      <vt:variant>
        <vt:i4>5</vt:i4>
      </vt:variant>
      <vt:variant>
        <vt:lpwstr>consultantplus://offline/ref=BC640144041317A2B9C7163D180BB8274B9EAAA1E06A6EF8750511EDB585A289083640E9BE05B733CE5888A464XFR5N</vt:lpwstr>
      </vt:variant>
      <vt:variant>
        <vt:lpwstr/>
      </vt:variant>
      <vt:variant>
        <vt:i4>66</vt:i4>
      </vt:variant>
      <vt:variant>
        <vt:i4>0</vt:i4>
      </vt:variant>
      <vt:variant>
        <vt:i4>0</vt:i4>
      </vt:variant>
      <vt:variant>
        <vt:i4>5</vt:i4>
      </vt:variant>
      <vt:variant>
        <vt:lpwstr/>
      </vt:variant>
      <vt:variant>
        <vt:lpwstr>P424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Кривицкая Екатерина Васильевна</dc:creator>
  <cp:lastModifiedBy>user</cp:lastModifiedBy>
  <cp:revision>6</cp:revision>
  <cp:lastPrinted>2023-05-31T07:45:00Z</cp:lastPrinted>
  <dcterms:created xsi:type="dcterms:W3CDTF">2024-01-31T05:56:00Z</dcterms:created>
  <dcterms:modified xsi:type="dcterms:W3CDTF">2024-01-31T12:49:00Z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LastSaved">
    <vt:filetime>2021-12-07T00:00:00Z</vt:filetime>
  </property>
</Properties>
</file>