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D7B" w:rsidRPr="00B65418" w:rsidRDefault="00E26D7B" w:rsidP="00E26D7B">
      <w:pPr>
        <w:spacing w:after="0" w:line="240" w:lineRule="auto"/>
        <w:rPr>
          <w:rFonts w:ascii="Times New Roman" w:hAnsi="Times New Roman" w:cs="Times New Roman"/>
          <w:b/>
          <w:noProof/>
          <w:sz w:val="28"/>
          <w:szCs w:val="28"/>
        </w:rPr>
      </w:pPr>
      <w:r>
        <w:rPr>
          <w:b/>
          <w:sz w:val="26"/>
          <w:szCs w:val="26"/>
        </w:rPr>
        <w:t xml:space="preserve">                                                                    </w:t>
      </w:r>
      <w:r>
        <w:rPr>
          <w:rFonts w:ascii="Times New Roman" w:hAnsi="Times New Roman"/>
          <w:b/>
          <w:noProof/>
          <w:sz w:val="28"/>
          <w:szCs w:val="28"/>
          <w:lang w:eastAsia="ru-RU"/>
        </w:rPr>
        <w:drawing>
          <wp:inline distT="0" distB="0" distL="0" distR="0" wp14:anchorId="5CF07F27" wp14:editId="114AEF76">
            <wp:extent cx="783590" cy="807720"/>
            <wp:effectExtent l="0" t="0" r="0" b="0"/>
            <wp:docPr id="43" name="Рисунок 43" descr="Описание: 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4" descr="Описание: Герб район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3590" cy="807720"/>
                    </a:xfrm>
                    <a:prstGeom prst="rect">
                      <a:avLst/>
                    </a:prstGeom>
                    <a:noFill/>
                    <a:ln>
                      <a:noFill/>
                    </a:ln>
                  </pic:spPr>
                </pic:pic>
              </a:graphicData>
            </a:graphic>
          </wp:inline>
        </w:drawing>
      </w:r>
    </w:p>
    <w:p w:rsidR="00E26D7B" w:rsidRDefault="00E26D7B" w:rsidP="00E26D7B">
      <w:pPr>
        <w:spacing w:after="0" w:line="240" w:lineRule="auto"/>
        <w:jc w:val="center"/>
        <w:rPr>
          <w:rFonts w:ascii="Times New Roman" w:hAnsi="Times New Roman"/>
          <w:b/>
          <w:sz w:val="28"/>
          <w:szCs w:val="28"/>
        </w:rPr>
      </w:pPr>
      <w:r>
        <w:rPr>
          <w:rFonts w:ascii="Times New Roman" w:hAnsi="Times New Roman"/>
          <w:b/>
          <w:sz w:val="28"/>
          <w:szCs w:val="28"/>
        </w:rPr>
        <w:t>АДМИНИСТРАЦИЯ МУНИЦИПАЛЬНОГО ОБРАЗОВАНИЯ НОВОЮЛАСЕНСКИЙ СЕЛЬСОВЕТ</w:t>
      </w:r>
    </w:p>
    <w:p w:rsidR="00E26D7B" w:rsidRDefault="00E26D7B" w:rsidP="00E26D7B">
      <w:pPr>
        <w:spacing w:after="0" w:line="240" w:lineRule="auto"/>
        <w:jc w:val="center"/>
        <w:rPr>
          <w:rFonts w:ascii="Times New Roman" w:hAnsi="Times New Roman"/>
          <w:b/>
          <w:sz w:val="28"/>
          <w:szCs w:val="28"/>
        </w:rPr>
      </w:pPr>
      <w:r>
        <w:rPr>
          <w:rFonts w:ascii="Times New Roman" w:hAnsi="Times New Roman"/>
          <w:b/>
          <w:sz w:val="28"/>
          <w:szCs w:val="28"/>
        </w:rPr>
        <w:t>КРАСНОГВАРДЕЙСКОГО РАЙОНА ОРЕНБУРГСКОЙ ОБЛАСТИ</w:t>
      </w:r>
    </w:p>
    <w:p w:rsidR="00E26D7B" w:rsidRDefault="00E26D7B" w:rsidP="00E26D7B">
      <w:pPr>
        <w:spacing w:after="0" w:line="240" w:lineRule="auto"/>
        <w:jc w:val="center"/>
        <w:rPr>
          <w:rFonts w:ascii="Times New Roman" w:hAnsi="Times New Roman"/>
          <w:b/>
          <w:sz w:val="28"/>
          <w:szCs w:val="28"/>
        </w:rPr>
      </w:pPr>
    </w:p>
    <w:p w:rsidR="00E26D7B" w:rsidRDefault="00E26D7B" w:rsidP="00E26D7B">
      <w:pPr>
        <w:spacing w:after="0" w:line="240" w:lineRule="auto"/>
        <w:jc w:val="center"/>
        <w:rPr>
          <w:rFonts w:ascii="Times New Roman" w:hAnsi="Times New Roman"/>
          <w:b/>
          <w:sz w:val="28"/>
          <w:szCs w:val="28"/>
        </w:rPr>
      </w:pPr>
    </w:p>
    <w:p w:rsidR="00E26D7B" w:rsidRDefault="00E26D7B" w:rsidP="00E26D7B">
      <w:pPr>
        <w:spacing w:after="0" w:line="240" w:lineRule="auto"/>
        <w:jc w:val="center"/>
        <w:rPr>
          <w:rFonts w:ascii="Times New Roman" w:hAnsi="Times New Roman"/>
          <w:b/>
          <w:sz w:val="28"/>
          <w:szCs w:val="28"/>
        </w:rPr>
      </w:pPr>
      <w:proofErr w:type="gramStart"/>
      <w:r>
        <w:rPr>
          <w:rFonts w:ascii="Times New Roman" w:hAnsi="Times New Roman"/>
          <w:b/>
          <w:sz w:val="28"/>
          <w:szCs w:val="28"/>
        </w:rPr>
        <w:t>П</w:t>
      </w:r>
      <w:proofErr w:type="gramEnd"/>
      <w:r>
        <w:rPr>
          <w:rFonts w:ascii="Times New Roman" w:hAnsi="Times New Roman"/>
          <w:b/>
          <w:sz w:val="28"/>
          <w:szCs w:val="28"/>
        </w:rPr>
        <w:t xml:space="preserve"> О С Т А Н О В Л Е Н И Е</w:t>
      </w:r>
    </w:p>
    <w:p w:rsidR="00E26D7B" w:rsidRDefault="00E26D7B" w:rsidP="00E26D7B">
      <w:pPr>
        <w:spacing w:after="0" w:line="240" w:lineRule="auto"/>
        <w:jc w:val="both"/>
        <w:rPr>
          <w:rFonts w:ascii="Times New Roman" w:hAnsi="Times New Roman"/>
          <w:sz w:val="28"/>
          <w:szCs w:val="28"/>
        </w:rPr>
      </w:pPr>
    </w:p>
    <w:p w:rsidR="00E26D7B" w:rsidRDefault="00E26D7B" w:rsidP="00E26D7B">
      <w:pPr>
        <w:spacing w:after="0" w:line="240" w:lineRule="auto"/>
        <w:jc w:val="both"/>
        <w:rPr>
          <w:rFonts w:ascii="Times New Roman" w:hAnsi="Times New Roman" w:cs="Times New Roman"/>
          <w:b/>
          <w:bCs/>
          <w:sz w:val="28"/>
          <w:szCs w:val="28"/>
        </w:rPr>
      </w:pPr>
      <w:r>
        <w:rPr>
          <w:rFonts w:ascii="Times New Roman" w:hAnsi="Times New Roman"/>
          <w:sz w:val="28"/>
          <w:szCs w:val="28"/>
        </w:rPr>
        <w:t xml:space="preserve"> 07.11.2017</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 45-п</w:t>
      </w:r>
      <w:r w:rsidRPr="00BD3F70">
        <w:rPr>
          <w:rFonts w:ascii="Times New Roman" w:hAnsi="Times New Roman" w:cs="Times New Roman"/>
          <w:b/>
          <w:bCs/>
          <w:sz w:val="28"/>
          <w:szCs w:val="28"/>
        </w:rPr>
        <w:t xml:space="preserve"> </w:t>
      </w:r>
    </w:p>
    <w:p w:rsidR="00E26D7B" w:rsidRPr="00290F74" w:rsidRDefault="00E26D7B" w:rsidP="00E26D7B">
      <w:pPr>
        <w:spacing w:after="0" w:line="240" w:lineRule="auto"/>
        <w:rPr>
          <w:rFonts w:ascii="Times New Roman" w:hAnsi="Times New Roman" w:cs="Times New Roman"/>
          <w:b/>
          <w:bCs/>
          <w:sz w:val="28"/>
          <w:szCs w:val="28"/>
        </w:rPr>
      </w:pPr>
    </w:p>
    <w:p w:rsidR="00E26D7B" w:rsidRPr="00950BF0" w:rsidRDefault="00E26D7B" w:rsidP="00E26D7B">
      <w:pPr>
        <w:spacing w:after="0" w:line="240" w:lineRule="auto"/>
        <w:jc w:val="center"/>
        <w:rPr>
          <w:rFonts w:ascii="Times New Roman" w:hAnsi="Times New Roman" w:cs="Times New Roman"/>
          <w:sz w:val="28"/>
          <w:szCs w:val="28"/>
        </w:rPr>
      </w:pPr>
      <w:r w:rsidRPr="00950BF0">
        <w:rPr>
          <w:rFonts w:ascii="Times New Roman" w:hAnsi="Times New Roman" w:cs="Times New Roman"/>
          <w:sz w:val="28"/>
          <w:szCs w:val="28"/>
        </w:rPr>
        <w:t>О муниципальной  программ</w:t>
      </w:r>
      <w:r>
        <w:rPr>
          <w:rFonts w:ascii="Times New Roman" w:hAnsi="Times New Roman" w:cs="Times New Roman"/>
          <w:sz w:val="28"/>
          <w:szCs w:val="28"/>
        </w:rPr>
        <w:t>е</w:t>
      </w:r>
      <w:r w:rsidRPr="00950BF0">
        <w:rPr>
          <w:rFonts w:ascii="Times New Roman" w:hAnsi="Times New Roman" w:cs="Times New Roman"/>
          <w:sz w:val="28"/>
          <w:szCs w:val="28"/>
        </w:rPr>
        <w:t xml:space="preserve"> «О развитии малого и среднего предпринимательства  на территории муниципального образования Новоюласенский сельсовет Красногвардейского района Оренбургской области на период 2017-2022 годов»</w:t>
      </w:r>
    </w:p>
    <w:p w:rsidR="00E26D7B" w:rsidRPr="00950BF0" w:rsidRDefault="00E26D7B" w:rsidP="00E26D7B">
      <w:pPr>
        <w:tabs>
          <w:tab w:val="left" w:pos="3465"/>
        </w:tabs>
        <w:spacing w:after="0" w:line="240" w:lineRule="auto"/>
        <w:jc w:val="both"/>
        <w:rPr>
          <w:rFonts w:ascii="Times New Roman" w:hAnsi="Times New Roman" w:cs="Times New Roman"/>
          <w:sz w:val="28"/>
          <w:szCs w:val="28"/>
        </w:rPr>
      </w:pPr>
    </w:p>
    <w:p w:rsidR="00E26D7B" w:rsidRPr="00950BF0" w:rsidRDefault="00E26D7B" w:rsidP="00E26D7B">
      <w:pPr>
        <w:tabs>
          <w:tab w:val="left" w:pos="709"/>
          <w:tab w:val="left" w:pos="3465"/>
        </w:tabs>
        <w:spacing w:after="0" w:line="240" w:lineRule="auto"/>
        <w:jc w:val="both"/>
        <w:rPr>
          <w:rFonts w:ascii="Times New Roman" w:hAnsi="Times New Roman" w:cs="Times New Roman"/>
          <w:sz w:val="28"/>
          <w:szCs w:val="28"/>
        </w:rPr>
      </w:pPr>
      <w:r w:rsidRPr="00950BF0">
        <w:rPr>
          <w:rFonts w:ascii="Times New Roman" w:hAnsi="Times New Roman" w:cs="Times New Roman"/>
          <w:sz w:val="26"/>
          <w:szCs w:val="26"/>
        </w:rPr>
        <w:t xml:space="preserve">           </w:t>
      </w:r>
      <w:proofErr w:type="gramStart"/>
      <w:r w:rsidRPr="00950BF0">
        <w:rPr>
          <w:rFonts w:ascii="Times New Roman" w:hAnsi="Times New Roman" w:cs="Times New Roman"/>
          <w:sz w:val="28"/>
          <w:szCs w:val="28"/>
        </w:rPr>
        <w:t>В соответствии с пунктом 28 частью 1 статьи 14 Федерального закона от 06 октября 2003 года № 131-ФЗ «Об общих принципах организации органов местного самоуправления в Российской Федерации», статьёй 3 Федерального закона от 24.07.2007 № 209-ФЗ «О развитии малого и среднего предпринимательства в Российской Федерации</w:t>
      </w:r>
      <w:r>
        <w:rPr>
          <w:rFonts w:ascii="Times New Roman" w:hAnsi="Times New Roman" w:cs="Times New Roman"/>
          <w:sz w:val="28"/>
          <w:szCs w:val="28"/>
        </w:rPr>
        <w:t xml:space="preserve">, </w:t>
      </w:r>
      <w:r w:rsidRPr="00950BF0">
        <w:rPr>
          <w:rFonts w:ascii="Times New Roman" w:hAnsi="Times New Roman" w:cs="Times New Roman"/>
          <w:sz w:val="28"/>
          <w:szCs w:val="28"/>
        </w:rPr>
        <w:t xml:space="preserve">  Уставом  муниципального образования Новоюласенский сельсовет Красногвардейского района Оренбургской области:</w:t>
      </w:r>
      <w:proofErr w:type="gramEnd"/>
    </w:p>
    <w:p w:rsidR="00E26D7B" w:rsidRPr="00950BF0" w:rsidRDefault="00E26D7B" w:rsidP="00E26D7B">
      <w:pPr>
        <w:pStyle w:val="a3"/>
        <w:tabs>
          <w:tab w:val="left" w:pos="709"/>
        </w:tabs>
        <w:ind w:firstLine="709"/>
        <w:jc w:val="both"/>
        <w:rPr>
          <w:rFonts w:ascii="Times New Roman" w:hAnsi="Times New Roman" w:cs="Times New Roman"/>
          <w:sz w:val="28"/>
          <w:szCs w:val="28"/>
        </w:rPr>
      </w:pPr>
      <w:r w:rsidRPr="00950BF0">
        <w:rPr>
          <w:rFonts w:ascii="Times New Roman" w:hAnsi="Times New Roman" w:cs="Times New Roman"/>
          <w:sz w:val="28"/>
          <w:szCs w:val="28"/>
        </w:rPr>
        <w:t xml:space="preserve">1. </w:t>
      </w:r>
      <w:r>
        <w:rPr>
          <w:rFonts w:ascii="Times New Roman" w:hAnsi="Times New Roman" w:cs="Times New Roman"/>
          <w:sz w:val="28"/>
          <w:szCs w:val="28"/>
        </w:rPr>
        <w:t>У</w:t>
      </w:r>
      <w:r w:rsidRPr="00950BF0">
        <w:rPr>
          <w:rFonts w:ascii="Times New Roman" w:hAnsi="Times New Roman" w:cs="Times New Roman"/>
          <w:sz w:val="28"/>
          <w:szCs w:val="28"/>
        </w:rPr>
        <w:t>твердить муниципальную программу «О развитии малого и среднего предпринимательства  на территории муниципального образования Новоюласенский сельсовет Красногвардейского района Оренбургской области на период 2017-2022 годов», согласно приложению.</w:t>
      </w:r>
    </w:p>
    <w:p w:rsidR="00E26D7B" w:rsidRPr="00950BF0" w:rsidRDefault="00E26D7B" w:rsidP="00E26D7B">
      <w:pPr>
        <w:pStyle w:val="a3"/>
        <w:ind w:firstLine="709"/>
        <w:jc w:val="both"/>
        <w:rPr>
          <w:rFonts w:ascii="Times New Roman" w:hAnsi="Times New Roman" w:cs="Times New Roman"/>
          <w:sz w:val="28"/>
          <w:szCs w:val="28"/>
        </w:rPr>
      </w:pPr>
      <w:r w:rsidRPr="00950BF0">
        <w:rPr>
          <w:rFonts w:ascii="Times New Roman" w:hAnsi="Times New Roman" w:cs="Times New Roman"/>
          <w:sz w:val="28"/>
          <w:szCs w:val="28"/>
        </w:rPr>
        <w:t>2.  Установить,  что настоящее постановление вступает в силу после обнародования и подлежит размещению на портале муниципальных образований Красногвардейского района в сети «Интернет».</w:t>
      </w:r>
    </w:p>
    <w:p w:rsidR="00E26D7B" w:rsidRPr="00950BF0" w:rsidRDefault="00E26D7B" w:rsidP="00E26D7B">
      <w:pPr>
        <w:pStyle w:val="a3"/>
        <w:ind w:firstLine="709"/>
        <w:jc w:val="both"/>
        <w:rPr>
          <w:rFonts w:ascii="Times New Roman" w:hAnsi="Times New Roman" w:cs="Times New Roman"/>
          <w:sz w:val="28"/>
          <w:szCs w:val="28"/>
        </w:rPr>
      </w:pPr>
      <w:r w:rsidRPr="00950BF0">
        <w:rPr>
          <w:rFonts w:ascii="Times New Roman" w:hAnsi="Times New Roman" w:cs="Times New Roman"/>
          <w:sz w:val="28"/>
          <w:szCs w:val="28"/>
        </w:rPr>
        <w:t xml:space="preserve">3. </w:t>
      </w:r>
      <w:proofErr w:type="gramStart"/>
      <w:r w:rsidRPr="00950BF0">
        <w:rPr>
          <w:rFonts w:ascii="Times New Roman" w:hAnsi="Times New Roman" w:cs="Times New Roman"/>
          <w:sz w:val="28"/>
          <w:szCs w:val="28"/>
        </w:rPr>
        <w:t>Контроль за</w:t>
      </w:r>
      <w:proofErr w:type="gramEnd"/>
      <w:r w:rsidRPr="00950BF0">
        <w:rPr>
          <w:rFonts w:ascii="Times New Roman" w:hAnsi="Times New Roman" w:cs="Times New Roman"/>
          <w:sz w:val="28"/>
          <w:szCs w:val="28"/>
        </w:rPr>
        <w:t xml:space="preserve"> исполнением настоящего постановления оставляю за собой.</w:t>
      </w:r>
    </w:p>
    <w:p w:rsidR="00E26D7B" w:rsidRDefault="00E26D7B" w:rsidP="00E26D7B">
      <w:pPr>
        <w:pStyle w:val="a3"/>
        <w:jc w:val="both"/>
        <w:rPr>
          <w:rFonts w:ascii="Times New Roman" w:hAnsi="Times New Roman" w:cs="Times New Roman"/>
          <w:sz w:val="28"/>
          <w:szCs w:val="28"/>
        </w:rPr>
      </w:pPr>
    </w:p>
    <w:p w:rsidR="00E26D7B" w:rsidRDefault="00E26D7B" w:rsidP="00E26D7B">
      <w:pPr>
        <w:pStyle w:val="a3"/>
        <w:jc w:val="both"/>
        <w:rPr>
          <w:rFonts w:ascii="Times New Roman" w:hAnsi="Times New Roman" w:cs="Times New Roman"/>
          <w:sz w:val="28"/>
          <w:szCs w:val="28"/>
        </w:rPr>
      </w:pPr>
    </w:p>
    <w:p w:rsidR="00E26D7B" w:rsidRPr="00950BF0" w:rsidRDefault="00E26D7B" w:rsidP="00E26D7B">
      <w:pPr>
        <w:pStyle w:val="a3"/>
        <w:jc w:val="both"/>
        <w:rPr>
          <w:rFonts w:ascii="Times New Roman" w:hAnsi="Times New Roman" w:cs="Times New Roman"/>
          <w:sz w:val="28"/>
          <w:szCs w:val="28"/>
        </w:rPr>
      </w:pPr>
    </w:p>
    <w:p w:rsidR="00E26D7B" w:rsidRPr="00950BF0" w:rsidRDefault="00E26D7B" w:rsidP="00E26D7B">
      <w:pPr>
        <w:spacing w:after="0" w:line="240" w:lineRule="auto"/>
        <w:jc w:val="both"/>
        <w:rPr>
          <w:rFonts w:ascii="Times New Roman" w:hAnsi="Times New Roman" w:cs="Times New Roman"/>
        </w:rPr>
      </w:pPr>
      <w:r w:rsidRPr="00950BF0">
        <w:rPr>
          <w:rFonts w:ascii="Times New Roman" w:hAnsi="Times New Roman" w:cs="Times New Roman"/>
          <w:sz w:val="28"/>
          <w:szCs w:val="28"/>
        </w:rPr>
        <w:t>Глава сельсовета                                                                               С.Н.Бисяева</w:t>
      </w:r>
    </w:p>
    <w:p w:rsidR="00E26D7B" w:rsidRPr="00950BF0" w:rsidRDefault="00E26D7B" w:rsidP="00E26D7B">
      <w:pPr>
        <w:spacing w:after="0" w:line="240" w:lineRule="auto"/>
        <w:jc w:val="both"/>
        <w:rPr>
          <w:rFonts w:ascii="Times New Roman" w:hAnsi="Times New Roman" w:cs="Times New Roman"/>
          <w:sz w:val="28"/>
          <w:szCs w:val="28"/>
        </w:rPr>
      </w:pPr>
      <w:r w:rsidRPr="00950BF0">
        <w:rPr>
          <w:rFonts w:ascii="Times New Roman" w:hAnsi="Times New Roman" w:cs="Times New Roman"/>
          <w:sz w:val="28"/>
          <w:szCs w:val="28"/>
        </w:rPr>
        <w:t>Разослано: в дело, финансовый отдел администрации района, отдел экономики администрации района, прокурору района.</w:t>
      </w:r>
    </w:p>
    <w:p w:rsidR="00E26D7B" w:rsidRPr="00950BF0" w:rsidRDefault="00E26D7B" w:rsidP="00E26D7B">
      <w:pPr>
        <w:spacing w:after="0" w:line="240" w:lineRule="auto"/>
        <w:jc w:val="both"/>
        <w:rPr>
          <w:rFonts w:ascii="Times New Roman" w:hAnsi="Times New Roman" w:cs="Times New Roman"/>
          <w:sz w:val="28"/>
          <w:szCs w:val="28"/>
        </w:rPr>
      </w:pPr>
    </w:p>
    <w:p w:rsidR="00E26D7B" w:rsidRPr="00950BF0" w:rsidRDefault="00E26D7B" w:rsidP="00E26D7B">
      <w:pPr>
        <w:spacing w:after="0" w:line="240" w:lineRule="auto"/>
        <w:ind w:left="5664" w:firstLine="708"/>
        <w:jc w:val="right"/>
        <w:rPr>
          <w:rFonts w:ascii="Times New Roman" w:hAnsi="Times New Roman" w:cs="Times New Roman"/>
          <w:sz w:val="28"/>
          <w:szCs w:val="28"/>
        </w:rPr>
      </w:pPr>
    </w:p>
    <w:p w:rsidR="00E26D7B" w:rsidRPr="00950BF0" w:rsidRDefault="00E26D7B" w:rsidP="00E26D7B">
      <w:pPr>
        <w:spacing w:after="0" w:line="240" w:lineRule="auto"/>
        <w:ind w:left="5664" w:firstLine="708"/>
        <w:jc w:val="right"/>
        <w:rPr>
          <w:rFonts w:ascii="Times New Roman" w:hAnsi="Times New Roman" w:cs="Times New Roman"/>
          <w:sz w:val="28"/>
          <w:szCs w:val="28"/>
        </w:rPr>
      </w:pPr>
    </w:p>
    <w:p w:rsidR="00E26D7B" w:rsidRPr="00950BF0" w:rsidRDefault="00E26D7B" w:rsidP="00E26D7B">
      <w:pPr>
        <w:spacing w:after="0" w:line="240" w:lineRule="auto"/>
        <w:ind w:left="5664" w:firstLine="708"/>
        <w:jc w:val="right"/>
        <w:rPr>
          <w:rFonts w:ascii="Times New Roman" w:hAnsi="Times New Roman" w:cs="Times New Roman"/>
          <w:sz w:val="28"/>
          <w:szCs w:val="28"/>
        </w:rPr>
      </w:pPr>
    </w:p>
    <w:p w:rsidR="00E26D7B" w:rsidRDefault="00E26D7B" w:rsidP="00E26D7B">
      <w:pPr>
        <w:spacing w:after="0" w:line="240" w:lineRule="auto"/>
        <w:rPr>
          <w:rFonts w:ascii="Times New Roman" w:hAnsi="Times New Roman" w:cs="Times New Roman"/>
          <w:sz w:val="28"/>
          <w:szCs w:val="28"/>
        </w:rPr>
      </w:pPr>
    </w:p>
    <w:p w:rsidR="00E26D7B" w:rsidRDefault="00E26D7B" w:rsidP="00E26D7B">
      <w:pPr>
        <w:spacing w:after="0" w:line="240" w:lineRule="auto"/>
        <w:rPr>
          <w:rFonts w:ascii="Times New Roman" w:hAnsi="Times New Roman" w:cs="Times New Roman"/>
          <w:sz w:val="28"/>
          <w:szCs w:val="28"/>
        </w:rPr>
      </w:pPr>
    </w:p>
    <w:p w:rsidR="00E26D7B" w:rsidRDefault="00E26D7B" w:rsidP="00E26D7B">
      <w:pPr>
        <w:spacing w:after="0" w:line="240" w:lineRule="auto"/>
        <w:rPr>
          <w:rFonts w:ascii="Times New Roman" w:hAnsi="Times New Roman" w:cs="Times New Roman"/>
          <w:sz w:val="28"/>
          <w:szCs w:val="28"/>
        </w:rPr>
      </w:pPr>
    </w:p>
    <w:p w:rsidR="00E26D7B" w:rsidRDefault="00E26D7B" w:rsidP="00E26D7B">
      <w:pPr>
        <w:spacing w:after="0" w:line="240" w:lineRule="auto"/>
        <w:rPr>
          <w:rFonts w:ascii="Times New Roman" w:hAnsi="Times New Roman" w:cs="Times New Roman"/>
          <w:sz w:val="28"/>
          <w:szCs w:val="28"/>
        </w:rPr>
      </w:pPr>
    </w:p>
    <w:p w:rsidR="00E26D7B" w:rsidRPr="00950BF0" w:rsidRDefault="00E26D7B" w:rsidP="00E26D7B">
      <w:pPr>
        <w:spacing w:after="0" w:line="240" w:lineRule="auto"/>
        <w:rPr>
          <w:rFonts w:ascii="Times New Roman" w:hAnsi="Times New Roman" w:cs="Times New Roman"/>
          <w:sz w:val="28"/>
          <w:szCs w:val="28"/>
        </w:rPr>
      </w:pPr>
    </w:p>
    <w:p w:rsidR="00E26D7B" w:rsidRPr="00950BF0" w:rsidRDefault="00E26D7B" w:rsidP="00E26D7B">
      <w:pPr>
        <w:spacing w:after="0" w:line="240" w:lineRule="auto"/>
        <w:ind w:left="5664" w:firstLine="708"/>
        <w:jc w:val="right"/>
        <w:rPr>
          <w:rFonts w:ascii="Times New Roman" w:hAnsi="Times New Roman" w:cs="Times New Roman"/>
          <w:sz w:val="28"/>
          <w:szCs w:val="28"/>
        </w:rPr>
      </w:pPr>
      <w:r w:rsidRPr="00950BF0">
        <w:rPr>
          <w:rFonts w:ascii="Times New Roman" w:hAnsi="Times New Roman" w:cs="Times New Roman"/>
          <w:sz w:val="28"/>
          <w:szCs w:val="28"/>
        </w:rPr>
        <w:t>Приложение</w:t>
      </w:r>
    </w:p>
    <w:p w:rsidR="00E26D7B" w:rsidRPr="00950BF0" w:rsidRDefault="00E26D7B" w:rsidP="00E26D7B">
      <w:pPr>
        <w:spacing w:after="0" w:line="240" w:lineRule="auto"/>
        <w:jc w:val="right"/>
        <w:rPr>
          <w:rFonts w:ascii="Times New Roman" w:hAnsi="Times New Roman" w:cs="Times New Roman"/>
          <w:sz w:val="28"/>
          <w:szCs w:val="28"/>
        </w:rPr>
      </w:pPr>
      <w:r w:rsidRPr="00950BF0">
        <w:rPr>
          <w:rFonts w:ascii="Times New Roman" w:hAnsi="Times New Roman" w:cs="Times New Roman"/>
          <w:sz w:val="28"/>
          <w:szCs w:val="28"/>
        </w:rPr>
        <w:t xml:space="preserve"> </w:t>
      </w:r>
      <w:r w:rsidRPr="00950BF0">
        <w:rPr>
          <w:rFonts w:ascii="Times New Roman" w:hAnsi="Times New Roman" w:cs="Times New Roman"/>
          <w:sz w:val="28"/>
          <w:szCs w:val="28"/>
        </w:rPr>
        <w:tab/>
      </w:r>
      <w:r w:rsidRPr="00950BF0">
        <w:rPr>
          <w:rFonts w:ascii="Times New Roman" w:hAnsi="Times New Roman" w:cs="Times New Roman"/>
          <w:sz w:val="28"/>
          <w:szCs w:val="28"/>
        </w:rPr>
        <w:tab/>
      </w:r>
      <w:r w:rsidRPr="00950BF0">
        <w:rPr>
          <w:rFonts w:ascii="Times New Roman" w:hAnsi="Times New Roman" w:cs="Times New Roman"/>
          <w:sz w:val="28"/>
          <w:szCs w:val="28"/>
        </w:rPr>
        <w:tab/>
      </w:r>
      <w:r w:rsidRPr="00950BF0">
        <w:rPr>
          <w:rFonts w:ascii="Times New Roman" w:hAnsi="Times New Roman" w:cs="Times New Roman"/>
          <w:sz w:val="28"/>
          <w:szCs w:val="28"/>
        </w:rPr>
        <w:tab/>
      </w:r>
      <w:r w:rsidRPr="00950BF0">
        <w:rPr>
          <w:rFonts w:ascii="Times New Roman" w:hAnsi="Times New Roman" w:cs="Times New Roman"/>
          <w:sz w:val="28"/>
          <w:szCs w:val="28"/>
        </w:rPr>
        <w:tab/>
      </w:r>
      <w:r w:rsidRPr="00950BF0">
        <w:rPr>
          <w:rFonts w:ascii="Times New Roman" w:hAnsi="Times New Roman" w:cs="Times New Roman"/>
          <w:sz w:val="28"/>
          <w:szCs w:val="28"/>
        </w:rPr>
        <w:tab/>
        <w:t xml:space="preserve">к постановлению </w:t>
      </w:r>
    </w:p>
    <w:p w:rsidR="00E26D7B" w:rsidRPr="00950BF0" w:rsidRDefault="00E26D7B" w:rsidP="00E26D7B">
      <w:pPr>
        <w:spacing w:after="0" w:line="240" w:lineRule="auto"/>
        <w:jc w:val="right"/>
        <w:rPr>
          <w:rFonts w:ascii="Times New Roman" w:hAnsi="Times New Roman" w:cs="Times New Roman"/>
          <w:sz w:val="28"/>
          <w:szCs w:val="28"/>
        </w:rPr>
      </w:pPr>
      <w:r w:rsidRPr="00950BF0">
        <w:rPr>
          <w:rFonts w:ascii="Times New Roman" w:hAnsi="Times New Roman" w:cs="Times New Roman"/>
          <w:sz w:val="28"/>
          <w:szCs w:val="28"/>
        </w:rPr>
        <w:t>администрации сельсовета</w:t>
      </w:r>
    </w:p>
    <w:p w:rsidR="00E26D7B" w:rsidRPr="00950BF0" w:rsidRDefault="00E26D7B" w:rsidP="00E26D7B">
      <w:pPr>
        <w:spacing w:after="0" w:line="240" w:lineRule="auto"/>
        <w:jc w:val="right"/>
        <w:rPr>
          <w:rFonts w:ascii="Times New Roman" w:hAnsi="Times New Roman" w:cs="Times New Roman"/>
          <w:sz w:val="28"/>
          <w:szCs w:val="28"/>
        </w:rPr>
      </w:pPr>
      <w:r w:rsidRPr="00950BF0">
        <w:rPr>
          <w:rFonts w:ascii="Times New Roman" w:hAnsi="Times New Roman" w:cs="Times New Roman"/>
          <w:sz w:val="28"/>
          <w:szCs w:val="28"/>
        </w:rPr>
        <w:tab/>
      </w:r>
      <w:r w:rsidRPr="00950BF0">
        <w:rPr>
          <w:rFonts w:ascii="Times New Roman" w:hAnsi="Times New Roman" w:cs="Times New Roman"/>
          <w:sz w:val="28"/>
          <w:szCs w:val="28"/>
        </w:rPr>
        <w:tab/>
      </w:r>
      <w:r w:rsidRPr="00950BF0">
        <w:rPr>
          <w:rFonts w:ascii="Times New Roman" w:hAnsi="Times New Roman" w:cs="Times New Roman"/>
          <w:sz w:val="28"/>
          <w:szCs w:val="28"/>
        </w:rPr>
        <w:tab/>
      </w:r>
      <w:r w:rsidRPr="00950BF0">
        <w:rPr>
          <w:rFonts w:ascii="Times New Roman" w:hAnsi="Times New Roman" w:cs="Times New Roman"/>
          <w:sz w:val="28"/>
          <w:szCs w:val="28"/>
        </w:rPr>
        <w:tab/>
      </w:r>
      <w:r w:rsidRPr="00950BF0">
        <w:rPr>
          <w:rFonts w:ascii="Times New Roman" w:hAnsi="Times New Roman" w:cs="Times New Roman"/>
          <w:sz w:val="28"/>
          <w:szCs w:val="28"/>
        </w:rPr>
        <w:tab/>
      </w:r>
      <w:r w:rsidRPr="00950BF0">
        <w:rPr>
          <w:rFonts w:ascii="Times New Roman" w:hAnsi="Times New Roman" w:cs="Times New Roman"/>
          <w:sz w:val="28"/>
          <w:szCs w:val="28"/>
        </w:rPr>
        <w:tab/>
      </w:r>
      <w:r w:rsidRPr="00950BF0">
        <w:rPr>
          <w:rFonts w:ascii="Times New Roman" w:hAnsi="Times New Roman" w:cs="Times New Roman"/>
          <w:sz w:val="28"/>
          <w:szCs w:val="28"/>
        </w:rPr>
        <w:tab/>
        <w:t xml:space="preserve">            от </w:t>
      </w:r>
      <w:r>
        <w:rPr>
          <w:rFonts w:ascii="Times New Roman" w:hAnsi="Times New Roman" w:cs="Times New Roman"/>
          <w:sz w:val="28"/>
          <w:szCs w:val="28"/>
        </w:rPr>
        <w:t>07.11</w:t>
      </w:r>
      <w:r w:rsidRPr="00950BF0">
        <w:rPr>
          <w:rFonts w:ascii="Times New Roman" w:hAnsi="Times New Roman" w:cs="Times New Roman"/>
          <w:sz w:val="28"/>
          <w:szCs w:val="28"/>
        </w:rPr>
        <w:t>.2017 №</w:t>
      </w:r>
      <w:r>
        <w:rPr>
          <w:rFonts w:ascii="Times New Roman" w:hAnsi="Times New Roman" w:cs="Times New Roman"/>
          <w:sz w:val="28"/>
          <w:szCs w:val="28"/>
        </w:rPr>
        <w:t xml:space="preserve"> 45</w:t>
      </w:r>
      <w:r w:rsidRPr="00950BF0">
        <w:rPr>
          <w:rFonts w:ascii="Times New Roman" w:hAnsi="Times New Roman" w:cs="Times New Roman"/>
          <w:sz w:val="28"/>
          <w:szCs w:val="28"/>
        </w:rPr>
        <w:t>-п</w:t>
      </w:r>
    </w:p>
    <w:p w:rsidR="00E26D7B" w:rsidRPr="00950BF0" w:rsidRDefault="00E26D7B" w:rsidP="00E26D7B">
      <w:pPr>
        <w:spacing w:after="0" w:line="240" w:lineRule="auto"/>
        <w:jc w:val="right"/>
        <w:rPr>
          <w:rFonts w:ascii="Times New Roman" w:hAnsi="Times New Roman" w:cs="Times New Roman"/>
          <w:sz w:val="28"/>
          <w:szCs w:val="28"/>
        </w:rPr>
      </w:pPr>
    </w:p>
    <w:p w:rsidR="00E26D7B" w:rsidRPr="00950BF0" w:rsidRDefault="00E26D7B" w:rsidP="00E26D7B">
      <w:pPr>
        <w:spacing w:after="0" w:line="240" w:lineRule="auto"/>
        <w:jc w:val="right"/>
        <w:rPr>
          <w:rFonts w:ascii="Times New Roman" w:hAnsi="Times New Roman" w:cs="Times New Roman"/>
          <w:sz w:val="28"/>
          <w:szCs w:val="28"/>
        </w:rPr>
      </w:pPr>
    </w:p>
    <w:p w:rsidR="00E26D7B" w:rsidRPr="00950BF0" w:rsidRDefault="00E26D7B" w:rsidP="00E26D7B">
      <w:pPr>
        <w:spacing w:after="0" w:line="240" w:lineRule="auto"/>
        <w:jc w:val="right"/>
        <w:rPr>
          <w:rFonts w:ascii="Times New Roman" w:hAnsi="Times New Roman" w:cs="Times New Roman"/>
          <w:sz w:val="28"/>
          <w:szCs w:val="28"/>
        </w:rPr>
      </w:pPr>
    </w:p>
    <w:p w:rsidR="00E26D7B" w:rsidRPr="00950BF0" w:rsidRDefault="00E26D7B" w:rsidP="00E26D7B">
      <w:pPr>
        <w:spacing w:after="0" w:line="240" w:lineRule="auto"/>
        <w:jc w:val="right"/>
        <w:rPr>
          <w:rFonts w:ascii="Times New Roman" w:hAnsi="Times New Roman" w:cs="Times New Roman"/>
          <w:sz w:val="28"/>
          <w:szCs w:val="28"/>
        </w:rPr>
      </w:pPr>
    </w:p>
    <w:p w:rsidR="00E26D7B" w:rsidRPr="00950BF0" w:rsidRDefault="00E26D7B" w:rsidP="00E26D7B">
      <w:pPr>
        <w:spacing w:after="0" w:line="240" w:lineRule="auto"/>
        <w:jc w:val="right"/>
        <w:rPr>
          <w:rFonts w:ascii="Times New Roman" w:hAnsi="Times New Roman" w:cs="Times New Roman"/>
          <w:sz w:val="28"/>
          <w:szCs w:val="28"/>
        </w:rPr>
      </w:pPr>
    </w:p>
    <w:p w:rsidR="00E26D7B" w:rsidRPr="00950BF0" w:rsidRDefault="00E26D7B" w:rsidP="00E26D7B">
      <w:pPr>
        <w:spacing w:after="0" w:line="240" w:lineRule="auto"/>
        <w:jc w:val="right"/>
        <w:rPr>
          <w:rFonts w:ascii="Times New Roman" w:hAnsi="Times New Roman" w:cs="Times New Roman"/>
          <w:sz w:val="28"/>
          <w:szCs w:val="28"/>
        </w:rPr>
      </w:pPr>
    </w:p>
    <w:p w:rsidR="00E26D7B" w:rsidRPr="00950BF0" w:rsidRDefault="00E26D7B" w:rsidP="00E26D7B">
      <w:pPr>
        <w:spacing w:after="0" w:line="240" w:lineRule="auto"/>
        <w:jc w:val="right"/>
        <w:rPr>
          <w:rFonts w:ascii="Times New Roman" w:hAnsi="Times New Roman" w:cs="Times New Roman"/>
          <w:sz w:val="28"/>
          <w:szCs w:val="28"/>
        </w:rPr>
      </w:pPr>
    </w:p>
    <w:p w:rsidR="00E26D7B" w:rsidRPr="00950BF0" w:rsidRDefault="00E26D7B" w:rsidP="00E26D7B">
      <w:pPr>
        <w:spacing w:after="0" w:line="240" w:lineRule="auto"/>
        <w:jc w:val="center"/>
        <w:rPr>
          <w:rFonts w:ascii="Times New Roman" w:hAnsi="Times New Roman" w:cs="Times New Roman"/>
          <w:sz w:val="44"/>
          <w:szCs w:val="44"/>
        </w:rPr>
      </w:pPr>
      <w:r w:rsidRPr="00950BF0">
        <w:rPr>
          <w:rFonts w:ascii="Times New Roman" w:hAnsi="Times New Roman" w:cs="Times New Roman"/>
          <w:sz w:val="44"/>
          <w:szCs w:val="44"/>
        </w:rPr>
        <w:t>Муниципальная программа</w:t>
      </w:r>
    </w:p>
    <w:p w:rsidR="00E26D7B" w:rsidRPr="00950BF0" w:rsidRDefault="00E26D7B" w:rsidP="00E26D7B">
      <w:pPr>
        <w:tabs>
          <w:tab w:val="left" w:pos="3465"/>
        </w:tabs>
        <w:spacing w:after="0" w:line="240" w:lineRule="auto"/>
        <w:jc w:val="center"/>
        <w:rPr>
          <w:rFonts w:ascii="Times New Roman" w:hAnsi="Times New Roman" w:cs="Times New Roman"/>
          <w:sz w:val="44"/>
          <w:szCs w:val="44"/>
        </w:rPr>
      </w:pPr>
      <w:r w:rsidRPr="00950BF0">
        <w:rPr>
          <w:rFonts w:ascii="Times New Roman" w:hAnsi="Times New Roman" w:cs="Times New Roman"/>
          <w:sz w:val="44"/>
          <w:szCs w:val="44"/>
        </w:rPr>
        <w:t xml:space="preserve">«О развитии малого и среднего предпринимательства  на территории муниципального образования Новоюласенский сельсовет Красногвардейского района Оренбургской области на период </w:t>
      </w:r>
    </w:p>
    <w:p w:rsidR="00E26D7B" w:rsidRPr="00950BF0" w:rsidRDefault="00E26D7B" w:rsidP="00E26D7B">
      <w:pPr>
        <w:tabs>
          <w:tab w:val="left" w:pos="3465"/>
        </w:tabs>
        <w:spacing w:after="0" w:line="240" w:lineRule="auto"/>
        <w:jc w:val="center"/>
        <w:rPr>
          <w:rFonts w:ascii="Times New Roman" w:hAnsi="Times New Roman" w:cs="Times New Roman"/>
          <w:sz w:val="44"/>
          <w:szCs w:val="44"/>
        </w:rPr>
      </w:pPr>
      <w:r w:rsidRPr="00950BF0">
        <w:rPr>
          <w:rFonts w:ascii="Times New Roman" w:hAnsi="Times New Roman" w:cs="Times New Roman"/>
          <w:sz w:val="44"/>
          <w:szCs w:val="44"/>
        </w:rPr>
        <w:t>2017-2022 годов»</w:t>
      </w:r>
    </w:p>
    <w:p w:rsidR="00E26D7B" w:rsidRPr="00950BF0" w:rsidRDefault="00E26D7B" w:rsidP="00E26D7B">
      <w:pPr>
        <w:spacing w:after="0" w:line="240" w:lineRule="auto"/>
        <w:jc w:val="center"/>
        <w:rPr>
          <w:rFonts w:ascii="Times New Roman" w:hAnsi="Times New Roman" w:cs="Times New Roman"/>
          <w:sz w:val="28"/>
          <w:szCs w:val="28"/>
        </w:rPr>
      </w:pPr>
    </w:p>
    <w:p w:rsidR="00E26D7B" w:rsidRPr="00950BF0" w:rsidRDefault="00E26D7B" w:rsidP="00E26D7B">
      <w:pPr>
        <w:spacing w:after="0" w:line="240" w:lineRule="auto"/>
        <w:jc w:val="center"/>
        <w:rPr>
          <w:rFonts w:ascii="Times New Roman" w:hAnsi="Times New Roman" w:cs="Times New Roman"/>
          <w:sz w:val="28"/>
          <w:szCs w:val="28"/>
        </w:rPr>
      </w:pPr>
    </w:p>
    <w:p w:rsidR="00E26D7B" w:rsidRPr="00950BF0" w:rsidRDefault="00E26D7B" w:rsidP="00E26D7B">
      <w:pPr>
        <w:spacing w:after="0" w:line="240" w:lineRule="auto"/>
        <w:jc w:val="center"/>
        <w:rPr>
          <w:rFonts w:ascii="Times New Roman" w:hAnsi="Times New Roman" w:cs="Times New Roman"/>
          <w:sz w:val="28"/>
          <w:szCs w:val="28"/>
        </w:rPr>
      </w:pPr>
    </w:p>
    <w:p w:rsidR="00E26D7B" w:rsidRPr="00950BF0" w:rsidRDefault="00E26D7B" w:rsidP="00E26D7B">
      <w:pPr>
        <w:spacing w:after="0" w:line="240" w:lineRule="auto"/>
        <w:jc w:val="center"/>
        <w:rPr>
          <w:rFonts w:ascii="Times New Roman" w:hAnsi="Times New Roman" w:cs="Times New Roman"/>
          <w:sz w:val="28"/>
          <w:szCs w:val="28"/>
        </w:rPr>
      </w:pPr>
    </w:p>
    <w:p w:rsidR="00E26D7B" w:rsidRPr="00950BF0" w:rsidRDefault="00E26D7B" w:rsidP="00E26D7B">
      <w:pPr>
        <w:spacing w:after="0" w:line="240" w:lineRule="auto"/>
        <w:jc w:val="center"/>
        <w:rPr>
          <w:rFonts w:ascii="Times New Roman" w:hAnsi="Times New Roman" w:cs="Times New Roman"/>
          <w:sz w:val="28"/>
          <w:szCs w:val="28"/>
        </w:rPr>
      </w:pPr>
    </w:p>
    <w:p w:rsidR="00E26D7B" w:rsidRPr="00950BF0" w:rsidRDefault="00E26D7B" w:rsidP="00E26D7B">
      <w:pPr>
        <w:spacing w:after="0" w:line="240" w:lineRule="auto"/>
        <w:jc w:val="center"/>
        <w:rPr>
          <w:rFonts w:ascii="Times New Roman" w:hAnsi="Times New Roman" w:cs="Times New Roman"/>
          <w:sz w:val="28"/>
          <w:szCs w:val="28"/>
        </w:rPr>
      </w:pPr>
    </w:p>
    <w:p w:rsidR="00E26D7B" w:rsidRPr="00950BF0" w:rsidRDefault="00E26D7B" w:rsidP="00E26D7B">
      <w:pPr>
        <w:spacing w:after="0" w:line="240" w:lineRule="auto"/>
        <w:jc w:val="center"/>
        <w:rPr>
          <w:rFonts w:ascii="Times New Roman" w:hAnsi="Times New Roman" w:cs="Times New Roman"/>
          <w:sz w:val="28"/>
          <w:szCs w:val="28"/>
        </w:rPr>
      </w:pPr>
    </w:p>
    <w:p w:rsidR="00E26D7B" w:rsidRPr="00950BF0" w:rsidRDefault="00E26D7B" w:rsidP="00E26D7B">
      <w:pPr>
        <w:spacing w:after="0" w:line="240" w:lineRule="auto"/>
        <w:jc w:val="center"/>
        <w:rPr>
          <w:rFonts w:ascii="Times New Roman" w:hAnsi="Times New Roman" w:cs="Times New Roman"/>
          <w:sz w:val="28"/>
          <w:szCs w:val="28"/>
        </w:rPr>
      </w:pPr>
    </w:p>
    <w:p w:rsidR="00E26D7B" w:rsidRPr="00950BF0" w:rsidRDefault="00E26D7B" w:rsidP="00E26D7B">
      <w:pPr>
        <w:spacing w:after="0" w:line="240" w:lineRule="auto"/>
        <w:jc w:val="center"/>
        <w:rPr>
          <w:rFonts w:ascii="Times New Roman" w:hAnsi="Times New Roman" w:cs="Times New Roman"/>
          <w:sz w:val="28"/>
          <w:szCs w:val="28"/>
        </w:rPr>
      </w:pPr>
    </w:p>
    <w:p w:rsidR="00E26D7B" w:rsidRPr="00950BF0" w:rsidRDefault="00E26D7B" w:rsidP="00E26D7B">
      <w:pPr>
        <w:spacing w:after="0" w:line="240" w:lineRule="auto"/>
        <w:jc w:val="center"/>
        <w:rPr>
          <w:rFonts w:ascii="Times New Roman" w:hAnsi="Times New Roman" w:cs="Times New Roman"/>
          <w:sz w:val="28"/>
          <w:szCs w:val="28"/>
        </w:rPr>
      </w:pPr>
    </w:p>
    <w:p w:rsidR="00E26D7B" w:rsidRPr="00950BF0" w:rsidRDefault="00E26D7B" w:rsidP="00E26D7B">
      <w:pPr>
        <w:spacing w:after="0" w:line="240" w:lineRule="auto"/>
        <w:jc w:val="center"/>
        <w:rPr>
          <w:rFonts w:ascii="Times New Roman" w:hAnsi="Times New Roman" w:cs="Times New Roman"/>
          <w:sz w:val="28"/>
          <w:szCs w:val="28"/>
        </w:rPr>
      </w:pPr>
    </w:p>
    <w:p w:rsidR="00E26D7B" w:rsidRPr="00950BF0" w:rsidRDefault="00E26D7B" w:rsidP="00E26D7B">
      <w:pPr>
        <w:spacing w:after="0" w:line="240" w:lineRule="auto"/>
        <w:jc w:val="center"/>
        <w:rPr>
          <w:rFonts w:ascii="Times New Roman" w:hAnsi="Times New Roman" w:cs="Times New Roman"/>
          <w:sz w:val="28"/>
          <w:szCs w:val="28"/>
        </w:rPr>
      </w:pPr>
    </w:p>
    <w:p w:rsidR="00E26D7B" w:rsidRPr="00950BF0" w:rsidRDefault="00E26D7B" w:rsidP="00E26D7B">
      <w:pPr>
        <w:spacing w:after="0" w:line="240" w:lineRule="auto"/>
        <w:jc w:val="center"/>
        <w:rPr>
          <w:rFonts w:ascii="Times New Roman" w:hAnsi="Times New Roman" w:cs="Times New Roman"/>
          <w:sz w:val="28"/>
          <w:szCs w:val="28"/>
        </w:rPr>
      </w:pPr>
    </w:p>
    <w:p w:rsidR="00E26D7B" w:rsidRPr="00950BF0" w:rsidRDefault="00E26D7B" w:rsidP="00E26D7B">
      <w:pPr>
        <w:spacing w:after="0" w:line="240" w:lineRule="auto"/>
        <w:jc w:val="center"/>
        <w:rPr>
          <w:rFonts w:ascii="Times New Roman" w:hAnsi="Times New Roman" w:cs="Times New Roman"/>
          <w:sz w:val="28"/>
          <w:szCs w:val="28"/>
        </w:rPr>
      </w:pPr>
    </w:p>
    <w:p w:rsidR="00E26D7B" w:rsidRPr="00950BF0" w:rsidRDefault="00E26D7B" w:rsidP="00E26D7B">
      <w:pPr>
        <w:spacing w:after="0" w:line="240" w:lineRule="auto"/>
        <w:jc w:val="center"/>
        <w:rPr>
          <w:rFonts w:ascii="Times New Roman" w:hAnsi="Times New Roman" w:cs="Times New Roman"/>
          <w:sz w:val="28"/>
          <w:szCs w:val="28"/>
        </w:rPr>
      </w:pPr>
    </w:p>
    <w:p w:rsidR="00E26D7B" w:rsidRPr="00950BF0" w:rsidRDefault="00E26D7B" w:rsidP="00E26D7B">
      <w:pPr>
        <w:spacing w:after="0" w:line="240" w:lineRule="auto"/>
        <w:jc w:val="center"/>
        <w:rPr>
          <w:rFonts w:ascii="Times New Roman" w:hAnsi="Times New Roman" w:cs="Times New Roman"/>
          <w:sz w:val="28"/>
          <w:szCs w:val="28"/>
        </w:rPr>
      </w:pPr>
    </w:p>
    <w:p w:rsidR="00E26D7B" w:rsidRPr="00950BF0" w:rsidRDefault="00E26D7B" w:rsidP="00E26D7B">
      <w:pPr>
        <w:spacing w:after="0" w:line="240" w:lineRule="auto"/>
        <w:jc w:val="center"/>
        <w:rPr>
          <w:rFonts w:ascii="Times New Roman" w:hAnsi="Times New Roman" w:cs="Times New Roman"/>
          <w:sz w:val="28"/>
          <w:szCs w:val="28"/>
        </w:rPr>
      </w:pPr>
    </w:p>
    <w:p w:rsidR="00E26D7B" w:rsidRPr="00950BF0" w:rsidRDefault="00E26D7B" w:rsidP="00E26D7B">
      <w:pPr>
        <w:spacing w:after="0" w:line="240" w:lineRule="auto"/>
        <w:jc w:val="center"/>
        <w:rPr>
          <w:rFonts w:ascii="Times New Roman" w:hAnsi="Times New Roman" w:cs="Times New Roman"/>
          <w:sz w:val="28"/>
          <w:szCs w:val="28"/>
        </w:rPr>
      </w:pPr>
    </w:p>
    <w:p w:rsidR="00E26D7B" w:rsidRPr="00950BF0" w:rsidRDefault="00E26D7B" w:rsidP="00E26D7B">
      <w:pPr>
        <w:spacing w:after="0" w:line="240" w:lineRule="auto"/>
        <w:jc w:val="center"/>
        <w:rPr>
          <w:rFonts w:ascii="Times New Roman" w:hAnsi="Times New Roman" w:cs="Times New Roman"/>
          <w:sz w:val="28"/>
          <w:szCs w:val="28"/>
        </w:rPr>
      </w:pPr>
    </w:p>
    <w:p w:rsidR="00E26D7B" w:rsidRPr="00950BF0" w:rsidRDefault="00E26D7B" w:rsidP="00E26D7B">
      <w:pPr>
        <w:spacing w:after="0" w:line="240" w:lineRule="auto"/>
        <w:jc w:val="center"/>
        <w:rPr>
          <w:rFonts w:ascii="Times New Roman" w:hAnsi="Times New Roman" w:cs="Times New Roman"/>
          <w:sz w:val="28"/>
          <w:szCs w:val="28"/>
        </w:rPr>
      </w:pPr>
    </w:p>
    <w:p w:rsidR="00E26D7B" w:rsidRPr="00950BF0" w:rsidRDefault="00E26D7B" w:rsidP="00E26D7B">
      <w:pPr>
        <w:spacing w:after="0" w:line="240" w:lineRule="auto"/>
        <w:jc w:val="center"/>
        <w:rPr>
          <w:rFonts w:ascii="Times New Roman" w:hAnsi="Times New Roman" w:cs="Times New Roman"/>
          <w:sz w:val="28"/>
          <w:szCs w:val="28"/>
        </w:rPr>
      </w:pPr>
    </w:p>
    <w:p w:rsidR="00E26D7B" w:rsidRPr="00950BF0" w:rsidRDefault="00E26D7B" w:rsidP="00E26D7B">
      <w:pPr>
        <w:spacing w:after="0" w:line="240" w:lineRule="auto"/>
        <w:jc w:val="center"/>
        <w:rPr>
          <w:rFonts w:ascii="Times New Roman" w:hAnsi="Times New Roman" w:cs="Times New Roman"/>
          <w:sz w:val="28"/>
          <w:szCs w:val="28"/>
        </w:rPr>
      </w:pPr>
    </w:p>
    <w:p w:rsidR="00E26D7B" w:rsidRPr="00950BF0" w:rsidRDefault="00E26D7B" w:rsidP="00E26D7B">
      <w:pPr>
        <w:spacing w:after="0" w:line="240" w:lineRule="auto"/>
        <w:jc w:val="center"/>
        <w:rPr>
          <w:rFonts w:ascii="Times New Roman" w:hAnsi="Times New Roman" w:cs="Times New Roman"/>
          <w:sz w:val="28"/>
          <w:szCs w:val="28"/>
        </w:rPr>
      </w:pPr>
    </w:p>
    <w:p w:rsidR="00E26D7B" w:rsidRPr="00950BF0" w:rsidRDefault="00E26D7B" w:rsidP="00E26D7B">
      <w:pPr>
        <w:spacing w:after="0" w:line="240" w:lineRule="auto"/>
        <w:jc w:val="center"/>
        <w:rPr>
          <w:rFonts w:ascii="Times New Roman" w:hAnsi="Times New Roman" w:cs="Times New Roman"/>
          <w:sz w:val="28"/>
          <w:szCs w:val="28"/>
        </w:rPr>
      </w:pPr>
    </w:p>
    <w:p w:rsidR="00E26D7B" w:rsidRPr="00950BF0" w:rsidRDefault="00E26D7B" w:rsidP="00E26D7B">
      <w:pPr>
        <w:spacing w:after="0" w:line="240" w:lineRule="auto"/>
        <w:jc w:val="center"/>
        <w:rPr>
          <w:rFonts w:ascii="Times New Roman" w:hAnsi="Times New Roman" w:cs="Times New Roman"/>
          <w:sz w:val="28"/>
          <w:szCs w:val="28"/>
        </w:rPr>
      </w:pPr>
    </w:p>
    <w:p w:rsidR="00E26D7B" w:rsidRPr="00950BF0" w:rsidRDefault="00E26D7B" w:rsidP="00E26D7B">
      <w:pPr>
        <w:spacing w:after="0" w:line="240" w:lineRule="auto"/>
        <w:jc w:val="center"/>
        <w:rPr>
          <w:rFonts w:ascii="Times New Roman" w:hAnsi="Times New Roman" w:cs="Times New Roman"/>
          <w:sz w:val="28"/>
          <w:szCs w:val="28"/>
        </w:rPr>
      </w:pPr>
    </w:p>
    <w:p w:rsidR="00E26D7B" w:rsidRPr="00950BF0" w:rsidRDefault="00E26D7B" w:rsidP="00E26D7B">
      <w:pPr>
        <w:spacing w:after="0" w:line="240" w:lineRule="auto"/>
        <w:jc w:val="center"/>
        <w:rPr>
          <w:rFonts w:ascii="Times New Roman" w:hAnsi="Times New Roman" w:cs="Times New Roman"/>
          <w:sz w:val="28"/>
          <w:szCs w:val="28"/>
        </w:rPr>
      </w:pPr>
    </w:p>
    <w:p w:rsidR="00E26D7B" w:rsidRPr="00950BF0" w:rsidRDefault="00E26D7B" w:rsidP="00E26D7B">
      <w:pPr>
        <w:spacing w:after="0" w:line="240" w:lineRule="auto"/>
        <w:jc w:val="center"/>
        <w:rPr>
          <w:rFonts w:ascii="Times New Roman" w:hAnsi="Times New Roman" w:cs="Times New Roman"/>
          <w:sz w:val="28"/>
          <w:szCs w:val="28"/>
        </w:rPr>
      </w:pPr>
    </w:p>
    <w:p w:rsidR="00E26D7B" w:rsidRPr="00950BF0" w:rsidRDefault="00E26D7B" w:rsidP="00E26D7B">
      <w:pPr>
        <w:spacing w:after="0" w:line="240" w:lineRule="auto"/>
        <w:jc w:val="center"/>
        <w:rPr>
          <w:rFonts w:ascii="Times New Roman" w:hAnsi="Times New Roman" w:cs="Times New Roman"/>
          <w:sz w:val="28"/>
          <w:szCs w:val="28"/>
        </w:rPr>
      </w:pPr>
      <w:r w:rsidRPr="00950BF0">
        <w:rPr>
          <w:rFonts w:ascii="Times New Roman" w:hAnsi="Times New Roman" w:cs="Times New Roman"/>
          <w:sz w:val="28"/>
          <w:szCs w:val="28"/>
        </w:rPr>
        <w:t xml:space="preserve">Паспорт Программы </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1"/>
        <w:gridCol w:w="4959"/>
      </w:tblGrid>
      <w:tr w:rsidR="00E26D7B" w:rsidRPr="00950BF0" w:rsidTr="005254D1">
        <w:tc>
          <w:tcPr>
            <w:tcW w:w="4641" w:type="dxa"/>
            <w:tcBorders>
              <w:top w:val="single" w:sz="4" w:space="0" w:color="auto"/>
              <w:left w:val="single" w:sz="4" w:space="0" w:color="auto"/>
              <w:bottom w:val="single" w:sz="4" w:space="0" w:color="auto"/>
              <w:right w:val="single" w:sz="4" w:space="0" w:color="auto"/>
            </w:tcBorders>
            <w:hideMark/>
          </w:tcPr>
          <w:p w:rsidR="00E26D7B" w:rsidRPr="00950BF0" w:rsidRDefault="00E26D7B" w:rsidP="005254D1">
            <w:pPr>
              <w:spacing w:after="0" w:line="240" w:lineRule="auto"/>
              <w:rPr>
                <w:rFonts w:ascii="Times New Roman" w:hAnsi="Times New Roman" w:cs="Times New Roman"/>
              </w:rPr>
            </w:pPr>
            <w:r w:rsidRPr="00950BF0">
              <w:rPr>
                <w:rFonts w:ascii="Times New Roman" w:hAnsi="Times New Roman" w:cs="Times New Roman"/>
              </w:rPr>
              <w:t>Наименование Программы</w:t>
            </w:r>
          </w:p>
        </w:tc>
        <w:tc>
          <w:tcPr>
            <w:tcW w:w="4959" w:type="dxa"/>
            <w:tcBorders>
              <w:top w:val="single" w:sz="4" w:space="0" w:color="auto"/>
              <w:left w:val="single" w:sz="4" w:space="0" w:color="auto"/>
              <w:bottom w:val="single" w:sz="4" w:space="0" w:color="auto"/>
              <w:right w:val="single" w:sz="4" w:space="0" w:color="auto"/>
            </w:tcBorders>
            <w:hideMark/>
          </w:tcPr>
          <w:p w:rsidR="00E26D7B" w:rsidRPr="00950BF0" w:rsidRDefault="00E26D7B" w:rsidP="005254D1">
            <w:pPr>
              <w:widowControl w:val="0"/>
              <w:autoSpaceDE w:val="0"/>
              <w:autoSpaceDN w:val="0"/>
              <w:adjustRightInd w:val="0"/>
              <w:spacing w:after="0" w:line="240" w:lineRule="auto"/>
              <w:rPr>
                <w:rFonts w:ascii="Times New Roman" w:hAnsi="Times New Roman" w:cs="Times New Roman"/>
              </w:rPr>
            </w:pPr>
            <w:r w:rsidRPr="00950BF0">
              <w:rPr>
                <w:rFonts w:ascii="Times New Roman" w:hAnsi="Times New Roman" w:cs="Times New Roman"/>
              </w:rPr>
              <w:t>-  муниципальная  программа «О развитии малого и среднего предпринимательства на территории муниципального образования                    Новоюласенский сельсовет Красногвардейского района Оренбургской области на период 2017 - 2022 годов» (далее Программа).</w:t>
            </w:r>
          </w:p>
        </w:tc>
      </w:tr>
      <w:tr w:rsidR="00E26D7B" w:rsidRPr="00950BF0" w:rsidTr="005254D1">
        <w:trPr>
          <w:trHeight w:val="537"/>
        </w:trPr>
        <w:tc>
          <w:tcPr>
            <w:tcW w:w="4641" w:type="dxa"/>
            <w:tcBorders>
              <w:top w:val="single" w:sz="4" w:space="0" w:color="auto"/>
              <w:left w:val="single" w:sz="4" w:space="0" w:color="auto"/>
              <w:bottom w:val="single" w:sz="4" w:space="0" w:color="auto"/>
              <w:right w:val="single" w:sz="4" w:space="0" w:color="auto"/>
            </w:tcBorders>
            <w:hideMark/>
          </w:tcPr>
          <w:tbl>
            <w:tblPr>
              <w:tblW w:w="4530" w:type="dxa"/>
              <w:tblLayout w:type="fixed"/>
              <w:tblLook w:val="01E0" w:firstRow="1" w:lastRow="1" w:firstColumn="1" w:lastColumn="1" w:noHBand="0" w:noVBand="0"/>
            </w:tblPr>
            <w:tblGrid>
              <w:gridCol w:w="4530"/>
            </w:tblGrid>
            <w:tr w:rsidR="00E26D7B" w:rsidRPr="00950BF0" w:rsidTr="005254D1">
              <w:tc>
                <w:tcPr>
                  <w:tcW w:w="4536" w:type="dxa"/>
                  <w:hideMark/>
                </w:tcPr>
                <w:p w:rsidR="00E26D7B" w:rsidRPr="00950BF0" w:rsidRDefault="00E26D7B" w:rsidP="005254D1">
                  <w:pPr>
                    <w:pStyle w:val="a3"/>
                    <w:rPr>
                      <w:rFonts w:ascii="Times New Roman" w:hAnsi="Times New Roman" w:cs="Times New Roman"/>
                      <w:sz w:val="24"/>
                      <w:szCs w:val="24"/>
                    </w:rPr>
                  </w:pPr>
                  <w:r w:rsidRPr="00950BF0">
                    <w:rPr>
                      <w:rFonts w:ascii="Times New Roman" w:hAnsi="Times New Roman" w:cs="Times New Roman"/>
                      <w:sz w:val="24"/>
                      <w:szCs w:val="24"/>
                    </w:rPr>
                    <w:t>Ответственный исполнитель Программ</w:t>
                  </w:r>
                  <w:proofErr w:type="gramStart"/>
                  <w:r w:rsidRPr="00950BF0">
                    <w:rPr>
                      <w:rFonts w:ascii="Times New Roman" w:hAnsi="Times New Roman" w:cs="Times New Roman"/>
                      <w:sz w:val="24"/>
                      <w:szCs w:val="24"/>
                    </w:rPr>
                    <w:t>ы(</w:t>
                  </w:r>
                  <w:proofErr w:type="gramEnd"/>
                  <w:r w:rsidRPr="00950BF0">
                    <w:rPr>
                      <w:rFonts w:ascii="Times New Roman" w:hAnsi="Times New Roman" w:cs="Times New Roman"/>
                      <w:sz w:val="24"/>
                      <w:szCs w:val="24"/>
                    </w:rPr>
                    <w:t>подпрограммы)</w:t>
                  </w:r>
                </w:p>
              </w:tc>
            </w:tr>
          </w:tbl>
          <w:p w:rsidR="00E26D7B" w:rsidRPr="00950BF0" w:rsidRDefault="00E26D7B" w:rsidP="005254D1">
            <w:pPr>
              <w:spacing w:after="0" w:line="240" w:lineRule="auto"/>
              <w:rPr>
                <w:rFonts w:ascii="Times New Roman" w:hAnsi="Times New Roman" w:cs="Times New Roman"/>
              </w:rPr>
            </w:pPr>
          </w:p>
        </w:tc>
        <w:tc>
          <w:tcPr>
            <w:tcW w:w="4959" w:type="dxa"/>
            <w:tcBorders>
              <w:top w:val="single" w:sz="4" w:space="0" w:color="auto"/>
              <w:left w:val="single" w:sz="4" w:space="0" w:color="auto"/>
              <w:bottom w:val="single" w:sz="4" w:space="0" w:color="auto"/>
              <w:right w:val="single" w:sz="4" w:space="0" w:color="auto"/>
            </w:tcBorders>
            <w:hideMark/>
          </w:tcPr>
          <w:p w:rsidR="00E26D7B" w:rsidRPr="00950BF0" w:rsidRDefault="00E26D7B" w:rsidP="005254D1">
            <w:pPr>
              <w:widowControl w:val="0"/>
              <w:autoSpaceDE w:val="0"/>
              <w:autoSpaceDN w:val="0"/>
              <w:adjustRightInd w:val="0"/>
              <w:spacing w:after="0" w:line="240" w:lineRule="auto"/>
              <w:rPr>
                <w:rFonts w:ascii="Times New Roman" w:hAnsi="Times New Roman" w:cs="Times New Roman"/>
              </w:rPr>
            </w:pPr>
            <w:r w:rsidRPr="00950BF0">
              <w:rPr>
                <w:rFonts w:ascii="Times New Roman" w:hAnsi="Times New Roman" w:cs="Times New Roman"/>
              </w:rPr>
              <w:t>Администрация сельсовета</w:t>
            </w:r>
          </w:p>
        </w:tc>
      </w:tr>
      <w:tr w:rsidR="00E26D7B" w:rsidRPr="00950BF0" w:rsidTr="005254D1">
        <w:tc>
          <w:tcPr>
            <w:tcW w:w="4641" w:type="dxa"/>
            <w:tcBorders>
              <w:top w:val="single" w:sz="4" w:space="0" w:color="auto"/>
              <w:left w:val="single" w:sz="4" w:space="0" w:color="auto"/>
              <w:bottom w:val="single" w:sz="4" w:space="0" w:color="auto"/>
              <w:right w:val="single" w:sz="4" w:space="0" w:color="auto"/>
            </w:tcBorders>
            <w:hideMark/>
          </w:tcPr>
          <w:tbl>
            <w:tblPr>
              <w:tblW w:w="0" w:type="auto"/>
              <w:tblLayout w:type="fixed"/>
              <w:tblLook w:val="01E0" w:firstRow="1" w:lastRow="1" w:firstColumn="1" w:lastColumn="1" w:noHBand="0" w:noVBand="0"/>
            </w:tblPr>
            <w:tblGrid>
              <w:gridCol w:w="4710"/>
            </w:tblGrid>
            <w:tr w:rsidR="00E26D7B" w:rsidRPr="00950BF0" w:rsidTr="005254D1">
              <w:tc>
                <w:tcPr>
                  <w:tcW w:w="4710" w:type="dxa"/>
                  <w:hideMark/>
                </w:tcPr>
                <w:p w:rsidR="00E26D7B" w:rsidRPr="00950BF0" w:rsidRDefault="00E26D7B" w:rsidP="005254D1">
                  <w:pPr>
                    <w:spacing w:after="0" w:line="240" w:lineRule="auto"/>
                    <w:rPr>
                      <w:rFonts w:ascii="Times New Roman" w:hAnsi="Times New Roman" w:cs="Times New Roman"/>
                    </w:rPr>
                  </w:pPr>
                  <w:r w:rsidRPr="00950BF0">
                    <w:rPr>
                      <w:rFonts w:ascii="Times New Roman" w:hAnsi="Times New Roman" w:cs="Times New Roman"/>
                    </w:rPr>
                    <w:t>Соисполнители</w:t>
                  </w:r>
                </w:p>
                <w:p w:rsidR="00E26D7B" w:rsidRPr="00950BF0" w:rsidRDefault="00E26D7B" w:rsidP="005254D1">
                  <w:pPr>
                    <w:spacing w:after="0" w:line="240" w:lineRule="auto"/>
                    <w:rPr>
                      <w:rFonts w:ascii="Times New Roman" w:hAnsi="Times New Roman" w:cs="Times New Roman"/>
                    </w:rPr>
                  </w:pPr>
                  <w:r w:rsidRPr="00950BF0">
                    <w:rPr>
                      <w:rFonts w:ascii="Times New Roman" w:hAnsi="Times New Roman" w:cs="Times New Roman"/>
                    </w:rPr>
                    <w:t xml:space="preserve"> Программы (подпрограммы)</w:t>
                  </w:r>
                </w:p>
              </w:tc>
            </w:tr>
          </w:tbl>
          <w:p w:rsidR="00E26D7B" w:rsidRPr="00950BF0" w:rsidRDefault="00E26D7B" w:rsidP="005254D1">
            <w:pPr>
              <w:spacing w:after="0" w:line="240" w:lineRule="auto"/>
              <w:rPr>
                <w:rFonts w:ascii="Times New Roman" w:hAnsi="Times New Roman" w:cs="Times New Roman"/>
              </w:rPr>
            </w:pPr>
          </w:p>
        </w:tc>
        <w:tc>
          <w:tcPr>
            <w:tcW w:w="4959" w:type="dxa"/>
            <w:tcBorders>
              <w:top w:val="single" w:sz="4" w:space="0" w:color="auto"/>
              <w:left w:val="single" w:sz="4" w:space="0" w:color="auto"/>
              <w:bottom w:val="single" w:sz="4" w:space="0" w:color="auto"/>
              <w:right w:val="single" w:sz="4" w:space="0" w:color="auto"/>
            </w:tcBorders>
          </w:tcPr>
          <w:p w:rsidR="00E26D7B" w:rsidRPr="00950BF0" w:rsidRDefault="00E26D7B" w:rsidP="005254D1">
            <w:pPr>
              <w:spacing w:after="0" w:line="240" w:lineRule="auto"/>
              <w:rPr>
                <w:rFonts w:ascii="Times New Roman" w:hAnsi="Times New Roman" w:cs="Times New Roman"/>
              </w:rPr>
            </w:pPr>
            <w:r w:rsidRPr="00950BF0">
              <w:rPr>
                <w:rFonts w:ascii="Times New Roman" w:hAnsi="Times New Roman" w:cs="Times New Roman"/>
              </w:rPr>
              <w:t>отсутствуют</w:t>
            </w:r>
          </w:p>
          <w:p w:rsidR="00E26D7B" w:rsidRPr="00950BF0" w:rsidRDefault="00E26D7B" w:rsidP="005254D1">
            <w:pPr>
              <w:spacing w:after="0" w:line="240" w:lineRule="auto"/>
              <w:rPr>
                <w:rFonts w:ascii="Times New Roman" w:hAnsi="Times New Roman" w:cs="Times New Roman"/>
              </w:rPr>
            </w:pPr>
          </w:p>
        </w:tc>
      </w:tr>
      <w:tr w:rsidR="00E26D7B" w:rsidRPr="00950BF0" w:rsidTr="005254D1">
        <w:tc>
          <w:tcPr>
            <w:tcW w:w="4641" w:type="dxa"/>
            <w:tcBorders>
              <w:top w:val="single" w:sz="4" w:space="0" w:color="auto"/>
              <w:left w:val="single" w:sz="4" w:space="0" w:color="auto"/>
              <w:bottom w:val="single" w:sz="4" w:space="0" w:color="auto"/>
              <w:right w:val="single" w:sz="4" w:space="0" w:color="auto"/>
            </w:tcBorders>
            <w:hideMark/>
          </w:tcPr>
          <w:tbl>
            <w:tblPr>
              <w:tblW w:w="0" w:type="auto"/>
              <w:tblLayout w:type="fixed"/>
              <w:tblLook w:val="01E0" w:firstRow="1" w:lastRow="1" w:firstColumn="1" w:lastColumn="1" w:noHBand="0" w:noVBand="0"/>
            </w:tblPr>
            <w:tblGrid>
              <w:gridCol w:w="4710"/>
            </w:tblGrid>
            <w:tr w:rsidR="00E26D7B" w:rsidRPr="00950BF0" w:rsidTr="005254D1">
              <w:tc>
                <w:tcPr>
                  <w:tcW w:w="4710" w:type="dxa"/>
                  <w:hideMark/>
                </w:tcPr>
                <w:p w:rsidR="00E26D7B" w:rsidRPr="00950BF0" w:rsidRDefault="00E26D7B" w:rsidP="005254D1">
                  <w:pPr>
                    <w:spacing w:after="0" w:line="240" w:lineRule="auto"/>
                    <w:rPr>
                      <w:rFonts w:ascii="Times New Roman" w:hAnsi="Times New Roman" w:cs="Times New Roman"/>
                    </w:rPr>
                  </w:pPr>
                  <w:r w:rsidRPr="00950BF0">
                    <w:rPr>
                      <w:rFonts w:ascii="Times New Roman" w:hAnsi="Times New Roman" w:cs="Times New Roman"/>
                    </w:rPr>
                    <w:t>Подпрограммы Программы</w:t>
                  </w:r>
                </w:p>
              </w:tc>
            </w:tr>
          </w:tbl>
          <w:p w:rsidR="00E26D7B" w:rsidRPr="00950BF0" w:rsidRDefault="00E26D7B" w:rsidP="005254D1">
            <w:pPr>
              <w:spacing w:after="0" w:line="240" w:lineRule="auto"/>
              <w:rPr>
                <w:rFonts w:ascii="Times New Roman" w:hAnsi="Times New Roman" w:cs="Times New Roman"/>
              </w:rPr>
            </w:pPr>
          </w:p>
        </w:tc>
        <w:tc>
          <w:tcPr>
            <w:tcW w:w="4959" w:type="dxa"/>
            <w:tcBorders>
              <w:top w:val="single" w:sz="4" w:space="0" w:color="auto"/>
              <w:left w:val="single" w:sz="4" w:space="0" w:color="auto"/>
              <w:bottom w:val="single" w:sz="4" w:space="0" w:color="auto"/>
              <w:right w:val="single" w:sz="4" w:space="0" w:color="auto"/>
            </w:tcBorders>
            <w:hideMark/>
          </w:tcPr>
          <w:p w:rsidR="00E26D7B" w:rsidRPr="00950BF0" w:rsidRDefault="00E26D7B" w:rsidP="005254D1">
            <w:pPr>
              <w:spacing w:after="0" w:line="240" w:lineRule="auto"/>
              <w:rPr>
                <w:rFonts w:ascii="Times New Roman" w:hAnsi="Times New Roman" w:cs="Times New Roman"/>
              </w:rPr>
            </w:pPr>
            <w:r w:rsidRPr="00950BF0">
              <w:rPr>
                <w:rFonts w:ascii="Times New Roman" w:hAnsi="Times New Roman" w:cs="Times New Roman"/>
              </w:rPr>
              <w:t>отсутствуют</w:t>
            </w:r>
          </w:p>
        </w:tc>
      </w:tr>
      <w:tr w:rsidR="00E26D7B" w:rsidRPr="00950BF0" w:rsidTr="005254D1">
        <w:tc>
          <w:tcPr>
            <w:tcW w:w="4641" w:type="dxa"/>
            <w:tcBorders>
              <w:top w:val="single" w:sz="4" w:space="0" w:color="auto"/>
              <w:left w:val="single" w:sz="4" w:space="0" w:color="auto"/>
              <w:bottom w:val="single" w:sz="4" w:space="0" w:color="auto"/>
              <w:right w:val="single" w:sz="4" w:space="0" w:color="auto"/>
            </w:tcBorders>
            <w:hideMark/>
          </w:tcPr>
          <w:tbl>
            <w:tblPr>
              <w:tblW w:w="0" w:type="auto"/>
              <w:tblLayout w:type="fixed"/>
              <w:tblLook w:val="01E0" w:firstRow="1" w:lastRow="1" w:firstColumn="1" w:lastColumn="1" w:noHBand="0" w:noVBand="0"/>
            </w:tblPr>
            <w:tblGrid>
              <w:gridCol w:w="4710"/>
            </w:tblGrid>
            <w:tr w:rsidR="00E26D7B" w:rsidRPr="00950BF0" w:rsidTr="005254D1">
              <w:tc>
                <w:tcPr>
                  <w:tcW w:w="4710" w:type="dxa"/>
                  <w:hideMark/>
                </w:tcPr>
                <w:p w:rsidR="00E26D7B" w:rsidRPr="00950BF0" w:rsidRDefault="00E26D7B" w:rsidP="005254D1">
                  <w:pPr>
                    <w:spacing w:after="0" w:line="240" w:lineRule="auto"/>
                    <w:rPr>
                      <w:rFonts w:ascii="Times New Roman" w:hAnsi="Times New Roman" w:cs="Times New Roman"/>
                    </w:rPr>
                  </w:pPr>
                  <w:r w:rsidRPr="00950BF0">
                    <w:rPr>
                      <w:rFonts w:ascii="Times New Roman" w:hAnsi="Times New Roman" w:cs="Times New Roman"/>
                    </w:rPr>
                    <w:t xml:space="preserve">Программно-целевые </w:t>
                  </w:r>
                </w:p>
                <w:p w:rsidR="00E26D7B" w:rsidRPr="00950BF0" w:rsidRDefault="00E26D7B" w:rsidP="005254D1">
                  <w:pPr>
                    <w:spacing w:after="0" w:line="240" w:lineRule="auto"/>
                    <w:rPr>
                      <w:rFonts w:ascii="Times New Roman" w:hAnsi="Times New Roman" w:cs="Times New Roman"/>
                    </w:rPr>
                  </w:pPr>
                  <w:r w:rsidRPr="00950BF0">
                    <w:rPr>
                      <w:rFonts w:ascii="Times New Roman" w:hAnsi="Times New Roman" w:cs="Times New Roman"/>
                    </w:rPr>
                    <w:t>инструменты Программы</w:t>
                  </w:r>
                </w:p>
              </w:tc>
            </w:tr>
          </w:tbl>
          <w:p w:rsidR="00E26D7B" w:rsidRPr="00950BF0" w:rsidRDefault="00E26D7B" w:rsidP="005254D1">
            <w:pPr>
              <w:spacing w:after="0" w:line="240" w:lineRule="auto"/>
              <w:rPr>
                <w:rFonts w:ascii="Times New Roman" w:hAnsi="Times New Roman" w:cs="Times New Roman"/>
              </w:rPr>
            </w:pPr>
          </w:p>
        </w:tc>
        <w:tc>
          <w:tcPr>
            <w:tcW w:w="4959" w:type="dxa"/>
            <w:tcBorders>
              <w:top w:val="single" w:sz="4" w:space="0" w:color="auto"/>
              <w:left w:val="single" w:sz="4" w:space="0" w:color="auto"/>
              <w:bottom w:val="single" w:sz="4" w:space="0" w:color="auto"/>
              <w:right w:val="single" w:sz="4" w:space="0" w:color="auto"/>
            </w:tcBorders>
          </w:tcPr>
          <w:p w:rsidR="00E26D7B" w:rsidRPr="00950BF0" w:rsidRDefault="00E26D7B" w:rsidP="005254D1">
            <w:pPr>
              <w:spacing w:after="0" w:line="240" w:lineRule="auto"/>
              <w:rPr>
                <w:rFonts w:ascii="Times New Roman" w:hAnsi="Times New Roman" w:cs="Times New Roman"/>
              </w:rPr>
            </w:pPr>
            <w:r w:rsidRPr="00950BF0">
              <w:rPr>
                <w:rFonts w:ascii="Times New Roman" w:hAnsi="Times New Roman" w:cs="Times New Roman"/>
              </w:rPr>
              <w:t>отсутствуют</w:t>
            </w:r>
          </w:p>
          <w:p w:rsidR="00E26D7B" w:rsidRPr="00950BF0" w:rsidRDefault="00E26D7B" w:rsidP="005254D1">
            <w:pPr>
              <w:spacing w:after="0" w:line="240" w:lineRule="auto"/>
              <w:rPr>
                <w:rFonts w:ascii="Times New Roman" w:hAnsi="Times New Roman" w:cs="Times New Roman"/>
              </w:rPr>
            </w:pPr>
          </w:p>
        </w:tc>
      </w:tr>
      <w:tr w:rsidR="00E26D7B" w:rsidRPr="00950BF0" w:rsidTr="005254D1">
        <w:tc>
          <w:tcPr>
            <w:tcW w:w="4641" w:type="dxa"/>
            <w:tcBorders>
              <w:top w:val="single" w:sz="4" w:space="0" w:color="auto"/>
              <w:left w:val="single" w:sz="4" w:space="0" w:color="auto"/>
              <w:bottom w:val="single" w:sz="4" w:space="0" w:color="auto"/>
              <w:right w:val="single" w:sz="4" w:space="0" w:color="auto"/>
            </w:tcBorders>
            <w:hideMark/>
          </w:tcPr>
          <w:tbl>
            <w:tblPr>
              <w:tblW w:w="0" w:type="auto"/>
              <w:tblLayout w:type="fixed"/>
              <w:tblLook w:val="01E0" w:firstRow="1" w:lastRow="1" w:firstColumn="1" w:lastColumn="1" w:noHBand="0" w:noVBand="0"/>
            </w:tblPr>
            <w:tblGrid>
              <w:gridCol w:w="4710"/>
            </w:tblGrid>
            <w:tr w:rsidR="00E26D7B" w:rsidRPr="00950BF0" w:rsidTr="005254D1">
              <w:tc>
                <w:tcPr>
                  <w:tcW w:w="4710" w:type="dxa"/>
                  <w:hideMark/>
                </w:tcPr>
                <w:p w:rsidR="00E26D7B" w:rsidRPr="00950BF0" w:rsidRDefault="00E26D7B" w:rsidP="005254D1">
                  <w:pPr>
                    <w:spacing w:after="0" w:line="240" w:lineRule="auto"/>
                    <w:rPr>
                      <w:rFonts w:ascii="Times New Roman" w:hAnsi="Times New Roman" w:cs="Times New Roman"/>
                    </w:rPr>
                  </w:pPr>
                  <w:r w:rsidRPr="00950BF0">
                    <w:rPr>
                      <w:rFonts w:ascii="Times New Roman" w:hAnsi="Times New Roman" w:cs="Times New Roman"/>
                    </w:rPr>
                    <w:t>Цель   Программы</w:t>
                  </w:r>
                </w:p>
              </w:tc>
            </w:tr>
          </w:tbl>
          <w:p w:rsidR="00E26D7B" w:rsidRPr="00950BF0" w:rsidRDefault="00E26D7B" w:rsidP="005254D1">
            <w:pPr>
              <w:spacing w:after="0" w:line="240" w:lineRule="auto"/>
              <w:rPr>
                <w:rFonts w:ascii="Times New Roman" w:hAnsi="Times New Roman" w:cs="Times New Roman"/>
              </w:rPr>
            </w:pPr>
          </w:p>
        </w:tc>
        <w:tc>
          <w:tcPr>
            <w:tcW w:w="4959" w:type="dxa"/>
            <w:tcBorders>
              <w:top w:val="single" w:sz="4" w:space="0" w:color="auto"/>
              <w:left w:val="single" w:sz="4" w:space="0" w:color="auto"/>
              <w:bottom w:val="single" w:sz="4" w:space="0" w:color="auto"/>
              <w:right w:val="single" w:sz="4" w:space="0" w:color="auto"/>
            </w:tcBorders>
            <w:hideMark/>
          </w:tcPr>
          <w:p w:rsidR="00E26D7B" w:rsidRPr="00950BF0" w:rsidRDefault="00E26D7B" w:rsidP="005254D1">
            <w:pPr>
              <w:tabs>
                <w:tab w:val="left" w:pos="709"/>
              </w:tabs>
              <w:spacing w:after="0" w:line="240" w:lineRule="auto"/>
              <w:jc w:val="both"/>
              <w:rPr>
                <w:rFonts w:ascii="Times New Roman" w:hAnsi="Times New Roman" w:cs="Times New Roman"/>
                <w:sz w:val="28"/>
                <w:szCs w:val="28"/>
              </w:rPr>
            </w:pPr>
            <w:r w:rsidRPr="00950BF0">
              <w:rPr>
                <w:rFonts w:ascii="Times New Roman" w:hAnsi="Times New Roman" w:cs="Times New Roman"/>
              </w:rPr>
              <w:t xml:space="preserve">- реализация  государственной, региональной политики и политики муниципального образования Новоюласенский сельсовет, направленной на поддержку и развитие МСП в </w:t>
            </w:r>
            <w:proofErr w:type="spellStart"/>
            <w:r w:rsidRPr="00950BF0">
              <w:rPr>
                <w:rFonts w:ascii="Times New Roman" w:hAnsi="Times New Roman" w:cs="Times New Roman"/>
              </w:rPr>
              <w:t>Новоюласенском</w:t>
            </w:r>
            <w:proofErr w:type="spellEnd"/>
            <w:r w:rsidRPr="00950BF0">
              <w:rPr>
                <w:rFonts w:ascii="Times New Roman" w:hAnsi="Times New Roman" w:cs="Times New Roman"/>
              </w:rPr>
              <w:t xml:space="preserve"> сельсовете.</w:t>
            </w:r>
          </w:p>
        </w:tc>
      </w:tr>
      <w:tr w:rsidR="00E26D7B" w:rsidRPr="00950BF0" w:rsidTr="005254D1">
        <w:tc>
          <w:tcPr>
            <w:tcW w:w="4641" w:type="dxa"/>
            <w:tcBorders>
              <w:top w:val="single" w:sz="4" w:space="0" w:color="auto"/>
              <w:left w:val="single" w:sz="4" w:space="0" w:color="auto"/>
              <w:bottom w:val="single" w:sz="4" w:space="0" w:color="auto"/>
              <w:right w:val="single" w:sz="4" w:space="0" w:color="auto"/>
            </w:tcBorders>
          </w:tcPr>
          <w:p w:rsidR="00E26D7B" w:rsidRPr="00950BF0" w:rsidRDefault="00E26D7B" w:rsidP="005254D1">
            <w:pPr>
              <w:spacing w:after="0" w:line="240" w:lineRule="auto"/>
              <w:rPr>
                <w:rFonts w:ascii="Times New Roman" w:hAnsi="Times New Roman" w:cs="Times New Roman"/>
              </w:rPr>
            </w:pPr>
            <w:r w:rsidRPr="00950BF0">
              <w:rPr>
                <w:rFonts w:ascii="Times New Roman" w:hAnsi="Times New Roman" w:cs="Times New Roman"/>
              </w:rPr>
              <w:t>Задачи Программы</w:t>
            </w:r>
          </w:p>
        </w:tc>
        <w:tc>
          <w:tcPr>
            <w:tcW w:w="4959" w:type="dxa"/>
            <w:tcBorders>
              <w:top w:val="single" w:sz="4" w:space="0" w:color="auto"/>
              <w:left w:val="single" w:sz="4" w:space="0" w:color="auto"/>
              <w:bottom w:val="single" w:sz="4" w:space="0" w:color="auto"/>
              <w:right w:val="single" w:sz="4" w:space="0" w:color="auto"/>
            </w:tcBorders>
          </w:tcPr>
          <w:p w:rsidR="00E26D7B" w:rsidRPr="00950BF0" w:rsidRDefault="00E26D7B" w:rsidP="005254D1">
            <w:pPr>
              <w:spacing w:after="0" w:line="240" w:lineRule="auto"/>
              <w:jc w:val="both"/>
              <w:rPr>
                <w:rFonts w:ascii="Times New Roman" w:hAnsi="Times New Roman" w:cs="Times New Roman"/>
              </w:rPr>
            </w:pPr>
            <w:r w:rsidRPr="00950BF0">
              <w:rPr>
                <w:rFonts w:ascii="Times New Roman" w:hAnsi="Times New Roman" w:cs="Times New Roman"/>
                <w:sz w:val="28"/>
                <w:szCs w:val="28"/>
              </w:rPr>
              <w:t xml:space="preserve">- </w:t>
            </w:r>
            <w:r w:rsidRPr="00950BF0">
              <w:rPr>
                <w:rFonts w:ascii="Times New Roman" w:hAnsi="Times New Roman" w:cs="Times New Roman"/>
              </w:rPr>
              <w:t>усовершенствовать нормативно-правовую базу,  регулирующую деятельность субъектов МСП;</w:t>
            </w:r>
          </w:p>
          <w:p w:rsidR="00E26D7B" w:rsidRPr="00950BF0" w:rsidRDefault="00E26D7B" w:rsidP="005254D1">
            <w:pPr>
              <w:spacing w:after="0" w:line="240" w:lineRule="auto"/>
              <w:jc w:val="both"/>
              <w:rPr>
                <w:rFonts w:ascii="Times New Roman" w:hAnsi="Times New Roman" w:cs="Times New Roman"/>
              </w:rPr>
            </w:pPr>
            <w:r w:rsidRPr="00950BF0">
              <w:rPr>
                <w:rFonts w:ascii="Times New Roman" w:hAnsi="Times New Roman" w:cs="Times New Roman"/>
              </w:rPr>
              <w:t>- обеспечить равноправное взаимодействие субъектов МСП и органов муниципального управления, защиту прав и интересов предпринимателей;</w:t>
            </w:r>
          </w:p>
          <w:p w:rsidR="00E26D7B" w:rsidRPr="00950BF0" w:rsidRDefault="00E26D7B" w:rsidP="005254D1">
            <w:pPr>
              <w:spacing w:after="0" w:line="240" w:lineRule="auto"/>
              <w:jc w:val="both"/>
              <w:rPr>
                <w:rFonts w:ascii="Times New Roman" w:hAnsi="Times New Roman" w:cs="Times New Roman"/>
              </w:rPr>
            </w:pPr>
            <w:r w:rsidRPr="00950BF0">
              <w:rPr>
                <w:rFonts w:ascii="Times New Roman" w:hAnsi="Times New Roman" w:cs="Times New Roman"/>
              </w:rPr>
              <w:t>- расширение имущественной поддержки малых предприятий и предпринимателей  посредством качественного улучшения информационно-методической базы инвентаризации бездействующих производственных площадей предприятий;</w:t>
            </w:r>
          </w:p>
          <w:p w:rsidR="00E26D7B" w:rsidRPr="00950BF0" w:rsidRDefault="00E26D7B" w:rsidP="005254D1">
            <w:pPr>
              <w:spacing w:after="0" w:line="240" w:lineRule="auto"/>
              <w:jc w:val="both"/>
              <w:rPr>
                <w:rFonts w:ascii="Times New Roman" w:hAnsi="Times New Roman" w:cs="Times New Roman"/>
              </w:rPr>
            </w:pPr>
            <w:r w:rsidRPr="00950BF0">
              <w:rPr>
                <w:rFonts w:ascii="Times New Roman" w:hAnsi="Times New Roman" w:cs="Times New Roman"/>
              </w:rPr>
              <w:t>- сокращение административных барьеров при развитии МСП, упрощение административно-разрешительной и контролирующей практики;</w:t>
            </w:r>
          </w:p>
          <w:p w:rsidR="00E26D7B" w:rsidRPr="00950BF0" w:rsidRDefault="00E26D7B" w:rsidP="005254D1">
            <w:pPr>
              <w:spacing w:after="0" w:line="240" w:lineRule="auto"/>
              <w:jc w:val="both"/>
              <w:rPr>
                <w:rFonts w:ascii="Times New Roman" w:hAnsi="Times New Roman" w:cs="Times New Roman"/>
                <w:sz w:val="28"/>
                <w:szCs w:val="28"/>
              </w:rPr>
            </w:pPr>
            <w:r w:rsidRPr="00950BF0">
              <w:rPr>
                <w:rFonts w:ascii="Times New Roman" w:hAnsi="Times New Roman" w:cs="Times New Roman"/>
              </w:rPr>
              <w:t>- расширение доступа субъектов МСП к ресурсной поддержке (финансово-кредитной и имущественной) путем совершенствования механизмов ее предоставления</w:t>
            </w:r>
            <w:r w:rsidRPr="00950BF0">
              <w:rPr>
                <w:rFonts w:ascii="Times New Roman" w:hAnsi="Times New Roman" w:cs="Times New Roman"/>
                <w:sz w:val="28"/>
                <w:szCs w:val="28"/>
              </w:rPr>
              <w:t>.</w:t>
            </w:r>
          </w:p>
        </w:tc>
      </w:tr>
      <w:tr w:rsidR="00E26D7B" w:rsidRPr="00950BF0" w:rsidTr="005254D1">
        <w:trPr>
          <w:trHeight w:val="20"/>
        </w:trPr>
        <w:tc>
          <w:tcPr>
            <w:tcW w:w="4641" w:type="dxa"/>
            <w:tcBorders>
              <w:top w:val="single" w:sz="4" w:space="0" w:color="auto"/>
              <w:left w:val="single" w:sz="4" w:space="0" w:color="auto"/>
              <w:bottom w:val="single" w:sz="4" w:space="0" w:color="auto"/>
              <w:right w:val="single" w:sz="4" w:space="0" w:color="auto"/>
            </w:tcBorders>
            <w:hideMark/>
          </w:tcPr>
          <w:p w:rsidR="00E26D7B" w:rsidRPr="00950BF0" w:rsidRDefault="00E26D7B" w:rsidP="005254D1">
            <w:pPr>
              <w:autoSpaceDE w:val="0"/>
              <w:autoSpaceDN w:val="0"/>
              <w:adjustRightInd w:val="0"/>
              <w:spacing w:after="0" w:line="240" w:lineRule="auto"/>
              <w:rPr>
                <w:rFonts w:ascii="Times New Roman" w:hAnsi="Times New Roman" w:cs="Times New Roman"/>
              </w:rPr>
            </w:pPr>
            <w:r w:rsidRPr="00950BF0">
              <w:rPr>
                <w:rFonts w:ascii="Times New Roman" w:hAnsi="Times New Roman" w:cs="Times New Roman"/>
              </w:rPr>
              <w:t>Целевые индикаторы и показатели Программы (подпрограмм)</w:t>
            </w:r>
          </w:p>
        </w:tc>
        <w:tc>
          <w:tcPr>
            <w:tcW w:w="4959" w:type="dxa"/>
            <w:tcBorders>
              <w:top w:val="single" w:sz="4" w:space="0" w:color="auto"/>
              <w:left w:val="single" w:sz="4" w:space="0" w:color="auto"/>
              <w:bottom w:val="single" w:sz="4" w:space="0" w:color="auto"/>
              <w:right w:val="single" w:sz="4" w:space="0" w:color="auto"/>
            </w:tcBorders>
            <w:hideMark/>
          </w:tcPr>
          <w:p w:rsidR="00E26D7B" w:rsidRPr="00950BF0" w:rsidRDefault="00E26D7B" w:rsidP="005254D1">
            <w:pPr>
              <w:spacing w:after="0" w:line="240" w:lineRule="auto"/>
              <w:jc w:val="both"/>
              <w:rPr>
                <w:rFonts w:ascii="Times New Roman" w:hAnsi="Times New Roman" w:cs="Times New Roman"/>
              </w:rPr>
            </w:pPr>
            <w:r w:rsidRPr="00950BF0">
              <w:rPr>
                <w:rFonts w:ascii="Times New Roman" w:hAnsi="Times New Roman" w:cs="Times New Roman"/>
              </w:rPr>
              <w:t>- достижение к 2022 году следующих показателей:</w:t>
            </w:r>
          </w:p>
          <w:p w:rsidR="00E26D7B" w:rsidRPr="00950BF0" w:rsidRDefault="00E26D7B" w:rsidP="005254D1">
            <w:pPr>
              <w:spacing w:after="0" w:line="240" w:lineRule="auto"/>
              <w:jc w:val="both"/>
              <w:rPr>
                <w:rFonts w:ascii="Times New Roman" w:hAnsi="Times New Roman" w:cs="Times New Roman"/>
              </w:rPr>
            </w:pPr>
            <w:r w:rsidRPr="00950BF0">
              <w:rPr>
                <w:rFonts w:ascii="Times New Roman" w:hAnsi="Times New Roman" w:cs="Times New Roman"/>
              </w:rPr>
              <w:t xml:space="preserve">пропаганда предпринимательства и самоорганизации бизнеса не менее  двух публикаций; </w:t>
            </w:r>
          </w:p>
          <w:p w:rsidR="00E26D7B" w:rsidRPr="00950BF0" w:rsidRDefault="00E26D7B" w:rsidP="005254D1">
            <w:pPr>
              <w:spacing w:after="0" w:line="240" w:lineRule="auto"/>
              <w:jc w:val="both"/>
              <w:rPr>
                <w:rFonts w:ascii="Times New Roman" w:hAnsi="Times New Roman" w:cs="Times New Roman"/>
              </w:rPr>
            </w:pPr>
            <w:r w:rsidRPr="00950BF0">
              <w:rPr>
                <w:rFonts w:ascii="Times New Roman" w:hAnsi="Times New Roman" w:cs="Times New Roman"/>
              </w:rPr>
              <w:t>проведение публичных мероприятий по вопросам предпринимательства не менее трёх;</w:t>
            </w:r>
          </w:p>
          <w:p w:rsidR="00E26D7B" w:rsidRPr="00950BF0" w:rsidRDefault="00E26D7B" w:rsidP="005254D1">
            <w:pPr>
              <w:spacing w:after="0" w:line="240" w:lineRule="auto"/>
              <w:jc w:val="both"/>
              <w:rPr>
                <w:rFonts w:ascii="Times New Roman" w:hAnsi="Times New Roman" w:cs="Times New Roman"/>
              </w:rPr>
            </w:pPr>
            <w:r w:rsidRPr="00950BF0">
              <w:rPr>
                <w:rFonts w:ascii="Times New Roman" w:hAnsi="Times New Roman" w:cs="Times New Roman"/>
              </w:rPr>
              <w:t>участие в региональных выставках - не менее  одного  предприятия;</w:t>
            </w:r>
          </w:p>
          <w:p w:rsidR="00E26D7B" w:rsidRPr="00950BF0" w:rsidRDefault="00E26D7B" w:rsidP="005254D1">
            <w:pPr>
              <w:spacing w:after="0" w:line="240" w:lineRule="auto"/>
              <w:jc w:val="both"/>
              <w:rPr>
                <w:rFonts w:ascii="Times New Roman" w:hAnsi="Times New Roman" w:cs="Times New Roman"/>
              </w:rPr>
            </w:pPr>
            <w:r w:rsidRPr="00950BF0">
              <w:rPr>
                <w:rFonts w:ascii="Times New Roman" w:hAnsi="Times New Roman" w:cs="Times New Roman"/>
              </w:rPr>
              <w:t>поддержка начинающих предпринимателей не менее  одного  субъекта МСП.</w:t>
            </w:r>
          </w:p>
          <w:p w:rsidR="00E26D7B" w:rsidRPr="00950BF0" w:rsidRDefault="00E26D7B" w:rsidP="005254D1">
            <w:pPr>
              <w:widowControl w:val="0"/>
              <w:autoSpaceDE w:val="0"/>
              <w:autoSpaceDN w:val="0"/>
              <w:adjustRightInd w:val="0"/>
              <w:spacing w:after="0" w:line="240" w:lineRule="auto"/>
              <w:ind w:firstLine="34"/>
              <w:rPr>
                <w:rFonts w:ascii="Times New Roman" w:hAnsi="Times New Roman" w:cs="Times New Roman"/>
              </w:rPr>
            </w:pPr>
            <w:r w:rsidRPr="00950BF0">
              <w:rPr>
                <w:rFonts w:ascii="Times New Roman" w:hAnsi="Times New Roman" w:cs="Times New Roman"/>
              </w:rPr>
              <w:t>(см. приложение №1 к данной Программе).</w:t>
            </w:r>
          </w:p>
        </w:tc>
      </w:tr>
      <w:tr w:rsidR="00E26D7B" w:rsidRPr="00950BF0" w:rsidTr="005254D1">
        <w:trPr>
          <w:trHeight w:val="297"/>
        </w:trPr>
        <w:tc>
          <w:tcPr>
            <w:tcW w:w="4641" w:type="dxa"/>
            <w:tcBorders>
              <w:top w:val="single" w:sz="4" w:space="0" w:color="auto"/>
              <w:left w:val="single" w:sz="4" w:space="0" w:color="auto"/>
              <w:bottom w:val="single" w:sz="4" w:space="0" w:color="auto"/>
              <w:right w:val="single" w:sz="4" w:space="0" w:color="auto"/>
            </w:tcBorders>
            <w:hideMark/>
          </w:tcPr>
          <w:p w:rsidR="00E26D7B" w:rsidRPr="00950BF0" w:rsidRDefault="00E26D7B" w:rsidP="005254D1">
            <w:pPr>
              <w:spacing w:after="0" w:line="240" w:lineRule="auto"/>
              <w:rPr>
                <w:rFonts w:ascii="Times New Roman" w:hAnsi="Times New Roman" w:cs="Times New Roman"/>
              </w:rPr>
            </w:pPr>
            <w:r w:rsidRPr="00950BF0">
              <w:rPr>
                <w:rFonts w:ascii="Times New Roman" w:hAnsi="Times New Roman" w:cs="Times New Roman"/>
              </w:rPr>
              <w:t>Этапы и сроки реализации Программы</w:t>
            </w:r>
          </w:p>
        </w:tc>
        <w:tc>
          <w:tcPr>
            <w:tcW w:w="4959" w:type="dxa"/>
            <w:tcBorders>
              <w:top w:val="single" w:sz="4" w:space="0" w:color="auto"/>
              <w:left w:val="single" w:sz="4" w:space="0" w:color="auto"/>
              <w:bottom w:val="single" w:sz="4" w:space="0" w:color="auto"/>
              <w:right w:val="single" w:sz="4" w:space="0" w:color="auto"/>
            </w:tcBorders>
            <w:hideMark/>
          </w:tcPr>
          <w:p w:rsidR="00E26D7B" w:rsidRPr="00950BF0" w:rsidRDefault="00E26D7B" w:rsidP="005254D1">
            <w:pPr>
              <w:spacing w:after="0" w:line="240" w:lineRule="auto"/>
              <w:rPr>
                <w:rFonts w:ascii="Times New Roman" w:hAnsi="Times New Roman" w:cs="Times New Roman"/>
              </w:rPr>
            </w:pPr>
            <w:r w:rsidRPr="00950BF0">
              <w:rPr>
                <w:rFonts w:ascii="Times New Roman" w:hAnsi="Times New Roman" w:cs="Times New Roman"/>
              </w:rPr>
              <w:t>2017– 2022 годы</w:t>
            </w:r>
          </w:p>
        </w:tc>
      </w:tr>
      <w:tr w:rsidR="00E26D7B" w:rsidRPr="00950BF0" w:rsidTr="005254D1">
        <w:tc>
          <w:tcPr>
            <w:tcW w:w="4641" w:type="dxa"/>
            <w:tcBorders>
              <w:top w:val="single" w:sz="4" w:space="0" w:color="auto"/>
              <w:left w:val="single" w:sz="4" w:space="0" w:color="auto"/>
              <w:bottom w:val="single" w:sz="4" w:space="0" w:color="auto"/>
              <w:right w:val="single" w:sz="4" w:space="0" w:color="auto"/>
            </w:tcBorders>
            <w:hideMark/>
          </w:tcPr>
          <w:p w:rsidR="00E26D7B" w:rsidRPr="00950BF0" w:rsidRDefault="00E26D7B" w:rsidP="005254D1">
            <w:pPr>
              <w:spacing w:after="0" w:line="240" w:lineRule="auto"/>
              <w:rPr>
                <w:rFonts w:ascii="Times New Roman" w:hAnsi="Times New Roman" w:cs="Times New Roman"/>
              </w:rPr>
            </w:pPr>
            <w:r w:rsidRPr="00950BF0">
              <w:rPr>
                <w:rFonts w:ascii="Times New Roman" w:hAnsi="Times New Roman" w:cs="Times New Roman"/>
              </w:rPr>
              <w:t>Объемы бюджетных ассигнований Программы</w:t>
            </w:r>
          </w:p>
        </w:tc>
        <w:tc>
          <w:tcPr>
            <w:tcW w:w="4959" w:type="dxa"/>
            <w:tcBorders>
              <w:top w:val="single" w:sz="4" w:space="0" w:color="auto"/>
              <w:left w:val="single" w:sz="4" w:space="0" w:color="auto"/>
              <w:bottom w:val="single" w:sz="4" w:space="0" w:color="auto"/>
              <w:right w:val="single" w:sz="4" w:space="0" w:color="auto"/>
            </w:tcBorders>
            <w:hideMark/>
          </w:tcPr>
          <w:p w:rsidR="00E26D7B" w:rsidRPr="00950BF0" w:rsidRDefault="00E26D7B" w:rsidP="005254D1">
            <w:pPr>
              <w:spacing w:after="0" w:line="240" w:lineRule="auto"/>
              <w:rPr>
                <w:rFonts w:ascii="Times New Roman" w:hAnsi="Times New Roman" w:cs="Times New Roman"/>
              </w:rPr>
            </w:pPr>
            <w:r w:rsidRPr="00950BF0">
              <w:rPr>
                <w:rFonts w:ascii="Times New Roman" w:hAnsi="Times New Roman" w:cs="Times New Roman"/>
              </w:rPr>
              <w:t>Общий объем финансирования Программы составляет  в 2017-2022 годах- 10,0   тыс. руб.,</w:t>
            </w:r>
          </w:p>
          <w:p w:rsidR="00E26D7B" w:rsidRPr="00950BF0" w:rsidRDefault="00E26D7B" w:rsidP="005254D1">
            <w:pPr>
              <w:spacing w:after="0" w:line="240" w:lineRule="auto"/>
              <w:rPr>
                <w:rFonts w:ascii="Times New Roman" w:hAnsi="Times New Roman" w:cs="Times New Roman"/>
              </w:rPr>
            </w:pPr>
            <w:r w:rsidRPr="00950BF0">
              <w:rPr>
                <w:rFonts w:ascii="Times New Roman" w:hAnsi="Times New Roman" w:cs="Times New Roman"/>
              </w:rPr>
              <w:t>в том числе:</w:t>
            </w:r>
          </w:p>
          <w:p w:rsidR="00E26D7B" w:rsidRPr="00950BF0" w:rsidRDefault="00E26D7B" w:rsidP="005254D1">
            <w:pPr>
              <w:spacing w:after="0" w:line="240" w:lineRule="auto"/>
              <w:rPr>
                <w:rFonts w:ascii="Times New Roman" w:hAnsi="Times New Roman" w:cs="Times New Roman"/>
              </w:rPr>
            </w:pPr>
            <w:r w:rsidRPr="00950BF0">
              <w:rPr>
                <w:rFonts w:ascii="Times New Roman" w:hAnsi="Times New Roman" w:cs="Times New Roman"/>
              </w:rPr>
              <w:t>средства местного бюджета- 10,0тыс</w:t>
            </w:r>
            <w:proofErr w:type="gramStart"/>
            <w:r w:rsidRPr="00950BF0">
              <w:rPr>
                <w:rFonts w:ascii="Times New Roman" w:hAnsi="Times New Roman" w:cs="Times New Roman"/>
              </w:rPr>
              <w:t>.р</w:t>
            </w:r>
            <w:proofErr w:type="gramEnd"/>
            <w:r w:rsidRPr="00950BF0">
              <w:rPr>
                <w:rFonts w:ascii="Times New Roman" w:hAnsi="Times New Roman" w:cs="Times New Roman"/>
              </w:rPr>
              <w:t>уб.</w:t>
            </w:r>
          </w:p>
          <w:p w:rsidR="00E26D7B" w:rsidRPr="00950BF0" w:rsidRDefault="00E26D7B" w:rsidP="005254D1">
            <w:pPr>
              <w:spacing w:after="0" w:line="240" w:lineRule="auto"/>
              <w:rPr>
                <w:rFonts w:ascii="Times New Roman" w:hAnsi="Times New Roman" w:cs="Times New Roman"/>
              </w:rPr>
            </w:pPr>
            <w:r w:rsidRPr="00950BF0">
              <w:rPr>
                <w:rFonts w:ascii="Times New Roman" w:hAnsi="Times New Roman" w:cs="Times New Roman"/>
              </w:rPr>
              <w:t>Из них:</w:t>
            </w:r>
          </w:p>
          <w:p w:rsidR="00E26D7B" w:rsidRPr="00950BF0" w:rsidRDefault="00E26D7B" w:rsidP="005254D1">
            <w:pPr>
              <w:spacing w:after="0" w:line="240" w:lineRule="auto"/>
              <w:rPr>
                <w:rFonts w:ascii="Times New Roman" w:hAnsi="Times New Roman" w:cs="Times New Roman"/>
              </w:rPr>
            </w:pPr>
            <w:r w:rsidRPr="00950BF0">
              <w:rPr>
                <w:rFonts w:ascii="Times New Roman" w:hAnsi="Times New Roman" w:cs="Times New Roman"/>
              </w:rPr>
              <w:lastRenderedPageBreak/>
              <w:t xml:space="preserve">2017 год – 0 </w:t>
            </w:r>
            <w:proofErr w:type="spellStart"/>
            <w:r w:rsidRPr="00950BF0">
              <w:rPr>
                <w:rFonts w:ascii="Times New Roman" w:hAnsi="Times New Roman" w:cs="Times New Roman"/>
              </w:rPr>
              <w:t>тыс</w:t>
            </w:r>
            <w:proofErr w:type="gramStart"/>
            <w:r w:rsidRPr="00950BF0">
              <w:rPr>
                <w:rFonts w:ascii="Times New Roman" w:hAnsi="Times New Roman" w:cs="Times New Roman"/>
              </w:rPr>
              <w:t>.р</w:t>
            </w:r>
            <w:proofErr w:type="gramEnd"/>
            <w:r w:rsidRPr="00950BF0">
              <w:rPr>
                <w:rFonts w:ascii="Times New Roman" w:hAnsi="Times New Roman" w:cs="Times New Roman"/>
              </w:rPr>
              <w:t>уб</w:t>
            </w:r>
            <w:proofErr w:type="spellEnd"/>
            <w:r w:rsidRPr="00950BF0">
              <w:rPr>
                <w:rFonts w:ascii="Times New Roman" w:hAnsi="Times New Roman" w:cs="Times New Roman"/>
              </w:rPr>
              <w:t>.</w:t>
            </w:r>
          </w:p>
          <w:p w:rsidR="00E26D7B" w:rsidRPr="00950BF0" w:rsidRDefault="00E26D7B" w:rsidP="005254D1">
            <w:pPr>
              <w:spacing w:after="0" w:line="240" w:lineRule="auto"/>
              <w:rPr>
                <w:rFonts w:ascii="Times New Roman" w:hAnsi="Times New Roman" w:cs="Times New Roman"/>
              </w:rPr>
            </w:pPr>
            <w:r w:rsidRPr="00950BF0">
              <w:rPr>
                <w:rFonts w:ascii="Times New Roman" w:hAnsi="Times New Roman" w:cs="Times New Roman"/>
              </w:rPr>
              <w:t xml:space="preserve">2018 год  - 0 </w:t>
            </w:r>
            <w:proofErr w:type="spellStart"/>
            <w:r w:rsidRPr="00950BF0">
              <w:rPr>
                <w:rFonts w:ascii="Times New Roman" w:hAnsi="Times New Roman" w:cs="Times New Roman"/>
              </w:rPr>
              <w:t>тыс</w:t>
            </w:r>
            <w:proofErr w:type="gramStart"/>
            <w:r w:rsidRPr="00950BF0">
              <w:rPr>
                <w:rFonts w:ascii="Times New Roman" w:hAnsi="Times New Roman" w:cs="Times New Roman"/>
              </w:rPr>
              <w:t>.р</w:t>
            </w:r>
            <w:proofErr w:type="gramEnd"/>
            <w:r w:rsidRPr="00950BF0">
              <w:rPr>
                <w:rFonts w:ascii="Times New Roman" w:hAnsi="Times New Roman" w:cs="Times New Roman"/>
              </w:rPr>
              <w:t>уб</w:t>
            </w:r>
            <w:proofErr w:type="spellEnd"/>
            <w:r w:rsidRPr="00950BF0">
              <w:rPr>
                <w:rFonts w:ascii="Times New Roman" w:hAnsi="Times New Roman" w:cs="Times New Roman"/>
              </w:rPr>
              <w:t>.</w:t>
            </w:r>
          </w:p>
          <w:p w:rsidR="00E26D7B" w:rsidRPr="00950BF0" w:rsidRDefault="00E26D7B" w:rsidP="005254D1">
            <w:pPr>
              <w:spacing w:after="0" w:line="240" w:lineRule="auto"/>
              <w:rPr>
                <w:rFonts w:ascii="Times New Roman" w:hAnsi="Times New Roman" w:cs="Times New Roman"/>
              </w:rPr>
            </w:pPr>
            <w:r w:rsidRPr="00950BF0">
              <w:rPr>
                <w:rFonts w:ascii="Times New Roman" w:hAnsi="Times New Roman" w:cs="Times New Roman"/>
              </w:rPr>
              <w:t xml:space="preserve">2019 год  - 3,0 </w:t>
            </w:r>
            <w:proofErr w:type="spellStart"/>
            <w:r w:rsidRPr="00950BF0">
              <w:rPr>
                <w:rFonts w:ascii="Times New Roman" w:hAnsi="Times New Roman" w:cs="Times New Roman"/>
              </w:rPr>
              <w:t>тыс</w:t>
            </w:r>
            <w:proofErr w:type="gramStart"/>
            <w:r w:rsidRPr="00950BF0">
              <w:rPr>
                <w:rFonts w:ascii="Times New Roman" w:hAnsi="Times New Roman" w:cs="Times New Roman"/>
              </w:rPr>
              <w:t>.р</w:t>
            </w:r>
            <w:proofErr w:type="gramEnd"/>
            <w:r w:rsidRPr="00950BF0">
              <w:rPr>
                <w:rFonts w:ascii="Times New Roman" w:hAnsi="Times New Roman" w:cs="Times New Roman"/>
              </w:rPr>
              <w:t>уб</w:t>
            </w:r>
            <w:proofErr w:type="spellEnd"/>
            <w:r w:rsidRPr="00950BF0">
              <w:rPr>
                <w:rFonts w:ascii="Times New Roman" w:hAnsi="Times New Roman" w:cs="Times New Roman"/>
              </w:rPr>
              <w:t>.</w:t>
            </w:r>
          </w:p>
          <w:p w:rsidR="00E26D7B" w:rsidRPr="00950BF0" w:rsidRDefault="00E26D7B" w:rsidP="005254D1">
            <w:pPr>
              <w:spacing w:after="0" w:line="240" w:lineRule="auto"/>
              <w:rPr>
                <w:rFonts w:ascii="Times New Roman" w:hAnsi="Times New Roman" w:cs="Times New Roman"/>
              </w:rPr>
            </w:pPr>
            <w:r w:rsidRPr="00950BF0">
              <w:rPr>
                <w:rFonts w:ascii="Times New Roman" w:hAnsi="Times New Roman" w:cs="Times New Roman"/>
              </w:rPr>
              <w:t>2020 год  - 3,0тыс</w:t>
            </w:r>
            <w:proofErr w:type="gramStart"/>
            <w:r w:rsidRPr="00950BF0">
              <w:rPr>
                <w:rFonts w:ascii="Times New Roman" w:hAnsi="Times New Roman" w:cs="Times New Roman"/>
              </w:rPr>
              <w:t>.р</w:t>
            </w:r>
            <w:proofErr w:type="gramEnd"/>
            <w:r w:rsidRPr="00950BF0">
              <w:rPr>
                <w:rFonts w:ascii="Times New Roman" w:hAnsi="Times New Roman" w:cs="Times New Roman"/>
              </w:rPr>
              <w:t>уб.</w:t>
            </w:r>
          </w:p>
          <w:p w:rsidR="00E26D7B" w:rsidRPr="00950BF0" w:rsidRDefault="00E26D7B" w:rsidP="005254D1">
            <w:pPr>
              <w:spacing w:after="0" w:line="240" w:lineRule="auto"/>
              <w:rPr>
                <w:rFonts w:ascii="Times New Roman" w:hAnsi="Times New Roman" w:cs="Times New Roman"/>
              </w:rPr>
            </w:pPr>
            <w:r w:rsidRPr="00950BF0">
              <w:rPr>
                <w:rFonts w:ascii="Times New Roman" w:hAnsi="Times New Roman" w:cs="Times New Roman"/>
              </w:rPr>
              <w:t xml:space="preserve">2021 год  - 2,0 </w:t>
            </w:r>
            <w:proofErr w:type="spellStart"/>
            <w:r w:rsidRPr="00950BF0">
              <w:rPr>
                <w:rFonts w:ascii="Times New Roman" w:hAnsi="Times New Roman" w:cs="Times New Roman"/>
              </w:rPr>
              <w:t>тыс</w:t>
            </w:r>
            <w:proofErr w:type="gramStart"/>
            <w:r w:rsidRPr="00950BF0">
              <w:rPr>
                <w:rFonts w:ascii="Times New Roman" w:hAnsi="Times New Roman" w:cs="Times New Roman"/>
              </w:rPr>
              <w:t>.р</w:t>
            </w:r>
            <w:proofErr w:type="gramEnd"/>
            <w:r w:rsidRPr="00950BF0">
              <w:rPr>
                <w:rFonts w:ascii="Times New Roman" w:hAnsi="Times New Roman" w:cs="Times New Roman"/>
              </w:rPr>
              <w:t>уб</w:t>
            </w:r>
            <w:proofErr w:type="spellEnd"/>
          </w:p>
          <w:p w:rsidR="00E26D7B" w:rsidRPr="00950BF0" w:rsidRDefault="00E26D7B" w:rsidP="005254D1">
            <w:pPr>
              <w:spacing w:after="0" w:line="240" w:lineRule="auto"/>
              <w:rPr>
                <w:rFonts w:ascii="Times New Roman" w:hAnsi="Times New Roman" w:cs="Times New Roman"/>
              </w:rPr>
            </w:pPr>
            <w:r w:rsidRPr="00950BF0">
              <w:rPr>
                <w:rFonts w:ascii="Times New Roman" w:hAnsi="Times New Roman" w:cs="Times New Roman"/>
              </w:rPr>
              <w:t xml:space="preserve">2022год – 2,0 </w:t>
            </w:r>
            <w:proofErr w:type="spellStart"/>
            <w:r w:rsidRPr="00950BF0">
              <w:rPr>
                <w:rFonts w:ascii="Times New Roman" w:hAnsi="Times New Roman" w:cs="Times New Roman"/>
              </w:rPr>
              <w:t>тыс</w:t>
            </w:r>
            <w:proofErr w:type="gramStart"/>
            <w:r w:rsidRPr="00950BF0">
              <w:rPr>
                <w:rFonts w:ascii="Times New Roman" w:hAnsi="Times New Roman" w:cs="Times New Roman"/>
              </w:rPr>
              <w:t>.р</w:t>
            </w:r>
            <w:proofErr w:type="gramEnd"/>
            <w:r w:rsidRPr="00950BF0">
              <w:rPr>
                <w:rFonts w:ascii="Times New Roman" w:hAnsi="Times New Roman" w:cs="Times New Roman"/>
              </w:rPr>
              <w:t>уб</w:t>
            </w:r>
            <w:proofErr w:type="spellEnd"/>
            <w:r w:rsidRPr="00950BF0">
              <w:rPr>
                <w:rFonts w:ascii="Times New Roman" w:hAnsi="Times New Roman" w:cs="Times New Roman"/>
              </w:rPr>
              <w:t>.</w:t>
            </w:r>
          </w:p>
          <w:p w:rsidR="00E26D7B" w:rsidRPr="00950BF0" w:rsidRDefault="00E26D7B" w:rsidP="005254D1">
            <w:pPr>
              <w:widowControl w:val="0"/>
              <w:autoSpaceDE w:val="0"/>
              <w:autoSpaceDN w:val="0"/>
              <w:adjustRightInd w:val="0"/>
              <w:spacing w:after="0" w:line="240" w:lineRule="auto"/>
              <w:jc w:val="both"/>
              <w:rPr>
                <w:rFonts w:ascii="Times New Roman" w:hAnsi="Times New Roman" w:cs="Times New Roman"/>
              </w:rPr>
            </w:pPr>
          </w:p>
        </w:tc>
      </w:tr>
    </w:tbl>
    <w:p w:rsidR="00E26D7B" w:rsidRPr="00950BF0" w:rsidRDefault="00E26D7B" w:rsidP="00E26D7B">
      <w:pPr>
        <w:spacing w:after="0" w:line="240" w:lineRule="auto"/>
        <w:rPr>
          <w:rFonts w:ascii="Times New Roman" w:hAnsi="Times New Roman" w:cs="Times New Roman"/>
          <w:sz w:val="28"/>
          <w:szCs w:val="28"/>
        </w:rPr>
      </w:pPr>
      <w:r w:rsidRPr="00950BF0">
        <w:rPr>
          <w:rFonts w:ascii="Times New Roman" w:hAnsi="Times New Roman" w:cs="Times New Roman"/>
          <w:sz w:val="28"/>
          <w:szCs w:val="28"/>
        </w:rPr>
        <w:lastRenderedPageBreak/>
        <w:t xml:space="preserve">                                                                 </w:t>
      </w:r>
    </w:p>
    <w:p w:rsidR="00E26D7B" w:rsidRPr="00950BF0" w:rsidRDefault="00E26D7B" w:rsidP="00E26D7B">
      <w:pPr>
        <w:spacing w:after="0" w:line="240" w:lineRule="auto"/>
        <w:jc w:val="center"/>
        <w:rPr>
          <w:rFonts w:ascii="Times New Roman" w:hAnsi="Times New Roman" w:cs="Times New Roman"/>
          <w:b/>
          <w:sz w:val="28"/>
          <w:szCs w:val="28"/>
        </w:rPr>
      </w:pPr>
      <w:r w:rsidRPr="00950BF0">
        <w:rPr>
          <w:rFonts w:ascii="Times New Roman" w:hAnsi="Times New Roman" w:cs="Times New Roman"/>
          <w:b/>
          <w:sz w:val="28"/>
          <w:szCs w:val="28"/>
        </w:rPr>
        <w:t>1. Характеристика проблемы.</w:t>
      </w:r>
    </w:p>
    <w:p w:rsidR="00E26D7B" w:rsidRPr="00950BF0" w:rsidRDefault="00E26D7B" w:rsidP="00E26D7B">
      <w:pPr>
        <w:tabs>
          <w:tab w:val="left" w:pos="709"/>
        </w:tabs>
        <w:spacing w:after="0" w:line="240" w:lineRule="auto"/>
        <w:jc w:val="both"/>
        <w:rPr>
          <w:rFonts w:ascii="Times New Roman" w:hAnsi="Times New Roman" w:cs="Times New Roman"/>
          <w:sz w:val="28"/>
          <w:szCs w:val="28"/>
        </w:rPr>
      </w:pPr>
      <w:r w:rsidRPr="00950BF0">
        <w:rPr>
          <w:rFonts w:ascii="Times New Roman" w:hAnsi="Times New Roman" w:cs="Times New Roman"/>
          <w:sz w:val="28"/>
          <w:szCs w:val="28"/>
        </w:rPr>
        <w:t xml:space="preserve">         Малое и среднее предпринимательство охватывает почти все отрасли деятельности,  создает необходимую атмосферу конкуренции. Малый бизнес способен быстро реагировать на изменения рыночной конъюнктуры, заполнять образующиеся ниши в потребительской сфере. Он  создает дополнительные рабочие места, является основным источником формирования среднего класса,  то есть расширяет социальную направленность проводимых реформ. Малый бизнес обеспечивает необходимую мобильность в условиях рынка, создает глубокую специализацию и кооперацию, </w:t>
      </w:r>
      <w:proofErr w:type="gramStart"/>
      <w:r w:rsidRPr="00950BF0">
        <w:rPr>
          <w:rFonts w:ascii="Times New Roman" w:hAnsi="Times New Roman" w:cs="Times New Roman"/>
          <w:sz w:val="28"/>
          <w:szCs w:val="28"/>
        </w:rPr>
        <w:t>без</w:t>
      </w:r>
      <w:proofErr w:type="gramEnd"/>
      <w:r w:rsidRPr="00950BF0">
        <w:rPr>
          <w:rFonts w:ascii="Times New Roman" w:hAnsi="Times New Roman" w:cs="Times New Roman"/>
          <w:sz w:val="28"/>
          <w:szCs w:val="28"/>
        </w:rPr>
        <w:t xml:space="preserve"> которых немыслима его высокая эффективность. Он способен не только заполнять ниши, образующиеся в потребительской сфере, но и сравнительно быстро окупаться.</w:t>
      </w:r>
    </w:p>
    <w:p w:rsidR="00E26D7B" w:rsidRPr="00950BF0" w:rsidRDefault="00E26D7B" w:rsidP="00E26D7B">
      <w:pPr>
        <w:tabs>
          <w:tab w:val="left" w:pos="709"/>
        </w:tabs>
        <w:spacing w:after="0" w:line="240" w:lineRule="auto"/>
        <w:jc w:val="both"/>
        <w:rPr>
          <w:rFonts w:ascii="Times New Roman" w:hAnsi="Times New Roman" w:cs="Times New Roman"/>
          <w:sz w:val="28"/>
          <w:szCs w:val="28"/>
        </w:rPr>
      </w:pPr>
      <w:r w:rsidRPr="00950BF0">
        <w:rPr>
          <w:rFonts w:ascii="Times New Roman" w:hAnsi="Times New Roman" w:cs="Times New Roman"/>
          <w:sz w:val="28"/>
          <w:szCs w:val="28"/>
        </w:rPr>
        <w:t xml:space="preserve">         Важность малых предприятий заключается еще и в том, что,  ведя ожесточенную конкурентную борьбу за выживание, они вынуждены постоянно развиваться и адаптироваться к текущим условиям рынка.</w:t>
      </w:r>
    </w:p>
    <w:p w:rsidR="00E26D7B" w:rsidRPr="00950BF0" w:rsidRDefault="00E26D7B" w:rsidP="00E26D7B">
      <w:pPr>
        <w:tabs>
          <w:tab w:val="left" w:pos="709"/>
        </w:tabs>
        <w:spacing w:after="0" w:line="240" w:lineRule="auto"/>
        <w:jc w:val="both"/>
        <w:rPr>
          <w:rFonts w:ascii="Times New Roman" w:hAnsi="Times New Roman" w:cs="Times New Roman"/>
          <w:sz w:val="28"/>
          <w:szCs w:val="28"/>
        </w:rPr>
      </w:pPr>
      <w:r w:rsidRPr="00950BF0">
        <w:rPr>
          <w:rFonts w:ascii="Times New Roman" w:hAnsi="Times New Roman" w:cs="Times New Roman"/>
          <w:sz w:val="28"/>
          <w:szCs w:val="28"/>
        </w:rPr>
        <w:t xml:space="preserve">         Необходимо дать свободу для развития предприятий малого бизнеса. Они могут дать необходимую насыщенность рынка, тенденцию к устойчивости цен, среду конкуренции. Выполнить свою социально-экономическую и политическую роль сектор МСП может лишь  при наличии благоприятных условий для его деятельности. Создать данные условия для развития сектора МСП в администрации  муниципального образования Новоюласенский сельсовет – цель данной Программы.</w:t>
      </w:r>
    </w:p>
    <w:p w:rsidR="00E26D7B" w:rsidRPr="00950BF0" w:rsidRDefault="00E26D7B" w:rsidP="00E26D7B">
      <w:pPr>
        <w:tabs>
          <w:tab w:val="left" w:pos="709"/>
        </w:tabs>
        <w:spacing w:after="0" w:line="240" w:lineRule="auto"/>
        <w:ind w:firstLine="900"/>
        <w:jc w:val="both"/>
        <w:rPr>
          <w:rFonts w:ascii="Times New Roman" w:hAnsi="Times New Roman" w:cs="Times New Roman"/>
          <w:sz w:val="28"/>
          <w:szCs w:val="28"/>
        </w:rPr>
      </w:pPr>
    </w:p>
    <w:p w:rsidR="00E26D7B" w:rsidRPr="00950BF0" w:rsidRDefault="00E26D7B" w:rsidP="00E26D7B">
      <w:pPr>
        <w:numPr>
          <w:ilvl w:val="0"/>
          <w:numId w:val="5"/>
        </w:numPr>
        <w:spacing w:after="0" w:line="240" w:lineRule="auto"/>
        <w:jc w:val="center"/>
        <w:rPr>
          <w:rFonts w:ascii="Times New Roman" w:hAnsi="Times New Roman" w:cs="Times New Roman"/>
          <w:b/>
          <w:sz w:val="28"/>
          <w:szCs w:val="28"/>
        </w:rPr>
      </w:pPr>
      <w:r w:rsidRPr="00950BF0">
        <w:rPr>
          <w:rFonts w:ascii="Times New Roman" w:hAnsi="Times New Roman" w:cs="Times New Roman"/>
          <w:b/>
          <w:sz w:val="28"/>
          <w:szCs w:val="28"/>
        </w:rPr>
        <w:t>Анализ состояния малого предпринимательства.</w:t>
      </w:r>
    </w:p>
    <w:p w:rsidR="00E26D7B" w:rsidRPr="00950BF0" w:rsidRDefault="00E26D7B" w:rsidP="00E26D7B">
      <w:pPr>
        <w:tabs>
          <w:tab w:val="left" w:pos="709"/>
        </w:tabs>
        <w:spacing w:after="0" w:line="240" w:lineRule="auto"/>
        <w:jc w:val="both"/>
        <w:rPr>
          <w:rFonts w:ascii="Times New Roman" w:hAnsi="Times New Roman" w:cs="Times New Roman"/>
          <w:sz w:val="28"/>
          <w:szCs w:val="28"/>
        </w:rPr>
      </w:pPr>
      <w:r w:rsidRPr="00950BF0">
        <w:rPr>
          <w:rFonts w:ascii="Times New Roman" w:hAnsi="Times New Roman" w:cs="Times New Roman"/>
          <w:sz w:val="28"/>
          <w:szCs w:val="28"/>
        </w:rPr>
        <w:t xml:space="preserve">          На территории муниципального образования Новоюласенский сельсовет в настоящее время работает   4 сельскохозяйственных предприятия, 3 организации, основными </w:t>
      </w:r>
      <w:proofErr w:type="gramStart"/>
      <w:r w:rsidRPr="00950BF0">
        <w:rPr>
          <w:rFonts w:ascii="Times New Roman" w:hAnsi="Times New Roman" w:cs="Times New Roman"/>
          <w:sz w:val="28"/>
          <w:szCs w:val="28"/>
        </w:rPr>
        <w:t>видами</w:t>
      </w:r>
      <w:proofErr w:type="gramEnd"/>
      <w:r w:rsidRPr="00950BF0">
        <w:rPr>
          <w:rFonts w:ascii="Times New Roman" w:hAnsi="Times New Roman" w:cs="Times New Roman"/>
          <w:sz w:val="28"/>
          <w:szCs w:val="28"/>
        </w:rPr>
        <w:t xml:space="preserve"> деятельности которых является торговля. Население с. Новоюласка не обеспечено сферой обслуживания: нет парикмахера, швейного цеха, мастера по ремонту обуви, электрика.</w:t>
      </w:r>
    </w:p>
    <w:p w:rsidR="00E26D7B" w:rsidRPr="00950BF0" w:rsidRDefault="00E26D7B" w:rsidP="00E26D7B">
      <w:pPr>
        <w:tabs>
          <w:tab w:val="left" w:pos="709"/>
        </w:tabs>
        <w:spacing w:after="0" w:line="240" w:lineRule="auto"/>
        <w:ind w:left="360"/>
        <w:jc w:val="both"/>
        <w:rPr>
          <w:rFonts w:ascii="Times New Roman" w:hAnsi="Times New Roman" w:cs="Times New Roman"/>
          <w:sz w:val="28"/>
          <w:szCs w:val="28"/>
        </w:rPr>
      </w:pPr>
    </w:p>
    <w:p w:rsidR="00E26D7B" w:rsidRPr="00950BF0" w:rsidRDefault="00E26D7B" w:rsidP="00E26D7B">
      <w:pPr>
        <w:tabs>
          <w:tab w:val="left" w:pos="709"/>
        </w:tabs>
        <w:spacing w:after="0" w:line="240" w:lineRule="auto"/>
        <w:jc w:val="center"/>
        <w:rPr>
          <w:rFonts w:ascii="Times New Roman" w:hAnsi="Times New Roman" w:cs="Times New Roman"/>
          <w:b/>
          <w:sz w:val="28"/>
          <w:szCs w:val="28"/>
        </w:rPr>
      </w:pPr>
      <w:r w:rsidRPr="00950BF0">
        <w:rPr>
          <w:rFonts w:ascii="Times New Roman" w:hAnsi="Times New Roman" w:cs="Times New Roman"/>
          <w:b/>
          <w:sz w:val="28"/>
          <w:szCs w:val="28"/>
        </w:rPr>
        <w:t>3.Проблемы, препятствующие развитию МСП</w:t>
      </w:r>
      <w:r>
        <w:rPr>
          <w:rFonts w:ascii="Times New Roman" w:hAnsi="Times New Roman" w:cs="Times New Roman"/>
          <w:b/>
          <w:sz w:val="28"/>
          <w:szCs w:val="28"/>
        </w:rPr>
        <w:t>.</w:t>
      </w:r>
    </w:p>
    <w:p w:rsidR="00E26D7B" w:rsidRPr="00950BF0" w:rsidRDefault="00E26D7B" w:rsidP="00E26D7B">
      <w:pPr>
        <w:spacing w:after="0" w:line="240" w:lineRule="auto"/>
        <w:ind w:left="720"/>
        <w:jc w:val="both"/>
        <w:rPr>
          <w:rFonts w:ascii="Times New Roman" w:hAnsi="Times New Roman" w:cs="Times New Roman"/>
          <w:sz w:val="28"/>
          <w:szCs w:val="28"/>
        </w:rPr>
      </w:pPr>
      <w:r w:rsidRPr="00950BF0">
        <w:rPr>
          <w:rFonts w:ascii="Times New Roman" w:hAnsi="Times New Roman" w:cs="Times New Roman"/>
          <w:sz w:val="28"/>
          <w:szCs w:val="28"/>
        </w:rPr>
        <w:t>Основными проблемами, сдерживающими развитие МСП, являются:</w:t>
      </w:r>
    </w:p>
    <w:p w:rsidR="00E26D7B" w:rsidRPr="00950BF0" w:rsidRDefault="00E26D7B" w:rsidP="00E26D7B">
      <w:pPr>
        <w:numPr>
          <w:ilvl w:val="1"/>
          <w:numId w:val="1"/>
        </w:numPr>
        <w:spacing w:after="0" w:line="240" w:lineRule="auto"/>
        <w:jc w:val="both"/>
        <w:rPr>
          <w:rFonts w:ascii="Times New Roman" w:hAnsi="Times New Roman" w:cs="Times New Roman"/>
          <w:sz w:val="28"/>
          <w:szCs w:val="28"/>
        </w:rPr>
      </w:pPr>
      <w:r w:rsidRPr="00950BF0">
        <w:rPr>
          <w:rFonts w:ascii="Times New Roman" w:hAnsi="Times New Roman" w:cs="Times New Roman"/>
          <w:sz w:val="28"/>
          <w:szCs w:val="28"/>
        </w:rPr>
        <w:t>недостаточная ориентированность нормативно-правовой базы на стимулирование развития МСП;</w:t>
      </w:r>
    </w:p>
    <w:p w:rsidR="00E26D7B" w:rsidRPr="00950BF0" w:rsidRDefault="00E26D7B" w:rsidP="00E26D7B">
      <w:pPr>
        <w:numPr>
          <w:ilvl w:val="1"/>
          <w:numId w:val="1"/>
        </w:numPr>
        <w:spacing w:after="0" w:line="240" w:lineRule="auto"/>
        <w:jc w:val="both"/>
        <w:rPr>
          <w:rFonts w:ascii="Times New Roman" w:hAnsi="Times New Roman" w:cs="Times New Roman"/>
          <w:sz w:val="28"/>
          <w:szCs w:val="28"/>
        </w:rPr>
      </w:pPr>
      <w:r w:rsidRPr="00950BF0">
        <w:rPr>
          <w:rFonts w:ascii="Times New Roman" w:hAnsi="Times New Roman" w:cs="Times New Roman"/>
          <w:sz w:val="28"/>
          <w:szCs w:val="28"/>
        </w:rPr>
        <w:t xml:space="preserve">недостаточность финансовой базы. Основной источник финансирования развития малых и средних предприятий - это доходы от собственной деятельности. Заимствование банковских кредитов также не всегда может решить проблемы МСП, так как многие МСП не могут предоставить банку гарантии возврата заемных средств. Кроме того, многие МСП в силу ряда причин </w:t>
      </w:r>
      <w:r w:rsidRPr="00950BF0">
        <w:rPr>
          <w:rFonts w:ascii="Times New Roman" w:hAnsi="Times New Roman" w:cs="Times New Roman"/>
          <w:sz w:val="28"/>
          <w:szCs w:val="28"/>
        </w:rPr>
        <w:lastRenderedPageBreak/>
        <w:t>не афишируют свои финансовые потоки, они для банка не прозрачны;</w:t>
      </w:r>
    </w:p>
    <w:p w:rsidR="00E26D7B" w:rsidRPr="00950BF0" w:rsidRDefault="00E26D7B" w:rsidP="00E26D7B">
      <w:pPr>
        <w:numPr>
          <w:ilvl w:val="1"/>
          <w:numId w:val="1"/>
        </w:numPr>
        <w:spacing w:after="0" w:line="240" w:lineRule="auto"/>
        <w:jc w:val="both"/>
        <w:rPr>
          <w:rFonts w:ascii="Times New Roman" w:hAnsi="Times New Roman" w:cs="Times New Roman"/>
          <w:sz w:val="28"/>
          <w:szCs w:val="28"/>
        </w:rPr>
      </w:pPr>
      <w:r w:rsidRPr="00950BF0">
        <w:rPr>
          <w:rFonts w:ascii="Times New Roman" w:hAnsi="Times New Roman" w:cs="Times New Roman"/>
          <w:sz w:val="28"/>
          <w:szCs w:val="28"/>
        </w:rPr>
        <w:t>ограниченность финансовых средств снижает конкурентоспособность МСП на рынке труда, оборудования, недвижимости.  Для большинства субъектов МСП является типичным дефицит работников необходимой квалификации, качественного оборудования, помещений. Все это ведет к ухудшению финансово-экономических показателей деятельности МСП, а значит и их конкурентных характеристик;</w:t>
      </w:r>
    </w:p>
    <w:p w:rsidR="00E26D7B" w:rsidRPr="00950BF0" w:rsidRDefault="00E26D7B" w:rsidP="00E26D7B">
      <w:pPr>
        <w:numPr>
          <w:ilvl w:val="1"/>
          <w:numId w:val="1"/>
        </w:numPr>
        <w:spacing w:after="0" w:line="240" w:lineRule="auto"/>
        <w:jc w:val="both"/>
        <w:rPr>
          <w:rFonts w:ascii="Times New Roman" w:hAnsi="Times New Roman" w:cs="Times New Roman"/>
          <w:sz w:val="28"/>
          <w:szCs w:val="28"/>
        </w:rPr>
      </w:pPr>
      <w:r w:rsidRPr="00950BF0">
        <w:rPr>
          <w:rFonts w:ascii="Times New Roman" w:hAnsi="Times New Roman" w:cs="Times New Roman"/>
          <w:sz w:val="28"/>
          <w:szCs w:val="28"/>
        </w:rPr>
        <w:t>высокая текучесть кадров  также характерна для МСП из-за низкой социальной защищенности наемных работников, нарушений в трудовых отношениях со стороны работодателей;</w:t>
      </w:r>
    </w:p>
    <w:p w:rsidR="00E26D7B" w:rsidRPr="00950BF0" w:rsidRDefault="00E26D7B" w:rsidP="00E26D7B">
      <w:pPr>
        <w:numPr>
          <w:ilvl w:val="1"/>
          <w:numId w:val="1"/>
        </w:numPr>
        <w:spacing w:after="0" w:line="240" w:lineRule="auto"/>
        <w:jc w:val="both"/>
        <w:rPr>
          <w:rFonts w:ascii="Times New Roman" w:hAnsi="Times New Roman" w:cs="Times New Roman"/>
          <w:sz w:val="28"/>
          <w:szCs w:val="28"/>
        </w:rPr>
      </w:pPr>
      <w:r w:rsidRPr="00950BF0">
        <w:rPr>
          <w:rFonts w:ascii="Times New Roman" w:hAnsi="Times New Roman" w:cs="Times New Roman"/>
          <w:sz w:val="28"/>
          <w:szCs w:val="28"/>
        </w:rPr>
        <w:t>недостаточная ориентация начинающих предпринимателей по наиболее востребованным и конкурентоспособным направлениям деятельности;</w:t>
      </w:r>
    </w:p>
    <w:p w:rsidR="00E26D7B" w:rsidRPr="00950BF0" w:rsidRDefault="00E26D7B" w:rsidP="00E26D7B">
      <w:pPr>
        <w:numPr>
          <w:ilvl w:val="1"/>
          <w:numId w:val="1"/>
        </w:numPr>
        <w:spacing w:after="0" w:line="240" w:lineRule="auto"/>
        <w:jc w:val="both"/>
        <w:rPr>
          <w:rFonts w:ascii="Times New Roman" w:hAnsi="Times New Roman" w:cs="Times New Roman"/>
          <w:sz w:val="28"/>
          <w:szCs w:val="28"/>
        </w:rPr>
      </w:pPr>
      <w:r w:rsidRPr="00950BF0">
        <w:rPr>
          <w:rFonts w:ascii="Times New Roman" w:hAnsi="Times New Roman" w:cs="Times New Roman"/>
          <w:sz w:val="28"/>
          <w:szCs w:val="28"/>
        </w:rPr>
        <w:t>наличие  во взаимоотношениях малого бизнеса и власти на всех уровнях административных барьеров, сдерживающих развитие МСП.</w:t>
      </w:r>
    </w:p>
    <w:p w:rsidR="00E26D7B" w:rsidRPr="00950BF0" w:rsidRDefault="00E26D7B" w:rsidP="00E26D7B">
      <w:pPr>
        <w:tabs>
          <w:tab w:val="left" w:pos="709"/>
        </w:tabs>
        <w:spacing w:after="0" w:line="240" w:lineRule="auto"/>
        <w:jc w:val="both"/>
        <w:rPr>
          <w:rFonts w:ascii="Times New Roman" w:hAnsi="Times New Roman" w:cs="Times New Roman"/>
          <w:sz w:val="28"/>
          <w:szCs w:val="28"/>
        </w:rPr>
      </w:pPr>
      <w:r w:rsidRPr="00950BF0">
        <w:rPr>
          <w:rFonts w:ascii="Times New Roman" w:hAnsi="Times New Roman" w:cs="Times New Roman"/>
          <w:sz w:val="28"/>
          <w:szCs w:val="28"/>
        </w:rPr>
        <w:t xml:space="preserve">         Вышеперечисленные причины присутствуют в деятельности  всех субъектов МСП. Но степень их остроты варьируется в зависимости от того, является ли данный субъект начинающим, действующим или растущим.</w:t>
      </w:r>
    </w:p>
    <w:p w:rsidR="00E26D7B" w:rsidRPr="00950BF0" w:rsidRDefault="00E26D7B" w:rsidP="00E26D7B">
      <w:pPr>
        <w:tabs>
          <w:tab w:val="left" w:pos="709"/>
        </w:tabs>
        <w:spacing w:after="0" w:line="240" w:lineRule="auto"/>
        <w:jc w:val="both"/>
        <w:rPr>
          <w:rFonts w:ascii="Times New Roman" w:hAnsi="Times New Roman" w:cs="Times New Roman"/>
          <w:sz w:val="28"/>
          <w:szCs w:val="28"/>
        </w:rPr>
      </w:pPr>
      <w:r w:rsidRPr="00950BF0">
        <w:rPr>
          <w:rFonts w:ascii="Times New Roman" w:hAnsi="Times New Roman" w:cs="Times New Roman"/>
          <w:sz w:val="28"/>
          <w:szCs w:val="28"/>
        </w:rPr>
        <w:t xml:space="preserve">          Для начинающих субъектов наиболее острой является проблема первоначального капитала. Для стартующего малого бизнеса следует существенно облегчить доступ к аренде помещений, находящихся в собственности муниципальных образований, обеспечить дифференцированные ставки  по аренде недвижимости, обеспечить доступность юридической помощи. Цель – увеличение числа субъектов МСП.</w:t>
      </w:r>
    </w:p>
    <w:p w:rsidR="00E26D7B" w:rsidRPr="00950BF0" w:rsidRDefault="00E26D7B" w:rsidP="00E26D7B">
      <w:pPr>
        <w:spacing w:after="0" w:line="240" w:lineRule="auto"/>
        <w:jc w:val="both"/>
        <w:rPr>
          <w:rFonts w:ascii="Times New Roman" w:hAnsi="Times New Roman" w:cs="Times New Roman"/>
          <w:sz w:val="28"/>
          <w:szCs w:val="28"/>
        </w:rPr>
      </w:pPr>
      <w:r w:rsidRPr="00950BF0">
        <w:rPr>
          <w:rFonts w:ascii="Times New Roman" w:hAnsi="Times New Roman" w:cs="Times New Roman"/>
          <w:sz w:val="28"/>
          <w:szCs w:val="28"/>
        </w:rPr>
        <w:t xml:space="preserve">         Для действующих субъектов МСП необходимо улучшить доступ к банковскому кредитованию, развивать гарантийные схемы, где бюджетные средства играют роль катализатора, аккумулятора. Цель – развитие и повышение устойчивости МСП.</w:t>
      </w:r>
    </w:p>
    <w:p w:rsidR="00E26D7B" w:rsidRPr="00950BF0" w:rsidRDefault="00E26D7B" w:rsidP="00E26D7B">
      <w:pPr>
        <w:tabs>
          <w:tab w:val="left" w:pos="709"/>
        </w:tabs>
        <w:spacing w:after="0" w:line="240" w:lineRule="auto"/>
        <w:jc w:val="both"/>
        <w:rPr>
          <w:rFonts w:ascii="Times New Roman" w:hAnsi="Times New Roman" w:cs="Times New Roman"/>
          <w:sz w:val="28"/>
          <w:szCs w:val="28"/>
        </w:rPr>
      </w:pPr>
      <w:r w:rsidRPr="00950BF0">
        <w:rPr>
          <w:rFonts w:ascii="Times New Roman" w:hAnsi="Times New Roman" w:cs="Times New Roman"/>
          <w:sz w:val="28"/>
          <w:szCs w:val="28"/>
        </w:rPr>
        <w:t xml:space="preserve">          Для растущих субъектов МСП, помимо общих гарантий по банковским кредитам, важна гарантийная поддержка инвестиционных проектов, снижение барьеров  при долгосрочной аренде или выкупе земли, при получении разрешения на строительство.  Цель – развитие МСП, возможность перехода в следующую размерную группу, поддержка точек роста нового частного бизнеса.</w:t>
      </w:r>
    </w:p>
    <w:p w:rsidR="00E26D7B" w:rsidRPr="00950BF0" w:rsidRDefault="00E26D7B" w:rsidP="00E26D7B">
      <w:pPr>
        <w:spacing w:after="0" w:line="240" w:lineRule="auto"/>
        <w:jc w:val="both"/>
        <w:rPr>
          <w:rFonts w:ascii="Times New Roman" w:hAnsi="Times New Roman" w:cs="Times New Roman"/>
          <w:sz w:val="28"/>
          <w:szCs w:val="28"/>
        </w:rPr>
      </w:pPr>
    </w:p>
    <w:p w:rsidR="00E26D7B" w:rsidRPr="00950BF0" w:rsidRDefault="00E26D7B" w:rsidP="00E26D7B">
      <w:pPr>
        <w:tabs>
          <w:tab w:val="left" w:pos="709"/>
        </w:tabs>
        <w:spacing w:after="0" w:line="240" w:lineRule="auto"/>
        <w:ind w:left="720"/>
        <w:jc w:val="center"/>
        <w:rPr>
          <w:rFonts w:ascii="Times New Roman" w:hAnsi="Times New Roman" w:cs="Times New Roman"/>
          <w:b/>
          <w:sz w:val="28"/>
          <w:szCs w:val="28"/>
        </w:rPr>
      </w:pPr>
      <w:r>
        <w:rPr>
          <w:rFonts w:ascii="Times New Roman" w:hAnsi="Times New Roman" w:cs="Times New Roman"/>
          <w:b/>
          <w:sz w:val="28"/>
          <w:szCs w:val="28"/>
        </w:rPr>
        <w:t>4.</w:t>
      </w:r>
      <w:r w:rsidRPr="00950BF0">
        <w:rPr>
          <w:rFonts w:ascii="Times New Roman" w:hAnsi="Times New Roman" w:cs="Times New Roman"/>
          <w:b/>
          <w:sz w:val="28"/>
          <w:szCs w:val="28"/>
        </w:rPr>
        <w:t>Цель, задачи, сроки и этапы реализации Программы</w:t>
      </w:r>
      <w:r>
        <w:rPr>
          <w:rFonts w:ascii="Times New Roman" w:hAnsi="Times New Roman" w:cs="Times New Roman"/>
          <w:b/>
          <w:sz w:val="28"/>
          <w:szCs w:val="28"/>
        </w:rPr>
        <w:t>.</w:t>
      </w:r>
    </w:p>
    <w:p w:rsidR="00E26D7B" w:rsidRPr="00950BF0" w:rsidRDefault="00E26D7B" w:rsidP="00E26D7B">
      <w:pPr>
        <w:tabs>
          <w:tab w:val="left" w:pos="709"/>
        </w:tabs>
        <w:spacing w:after="0" w:line="240" w:lineRule="auto"/>
        <w:jc w:val="both"/>
        <w:rPr>
          <w:rFonts w:ascii="Times New Roman" w:hAnsi="Times New Roman" w:cs="Times New Roman"/>
          <w:sz w:val="28"/>
          <w:szCs w:val="28"/>
        </w:rPr>
      </w:pPr>
      <w:r w:rsidRPr="00950BF0">
        <w:rPr>
          <w:rFonts w:ascii="Times New Roman" w:hAnsi="Times New Roman" w:cs="Times New Roman"/>
          <w:sz w:val="28"/>
          <w:szCs w:val="28"/>
        </w:rPr>
        <w:t xml:space="preserve">         Целью Программы является: реализация  государственной, региональной политики и политики муниципального образования Новоюласенский сельсовет, направленной на поддержку и развитие МСП в </w:t>
      </w:r>
      <w:proofErr w:type="spellStart"/>
      <w:r w:rsidRPr="00950BF0">
        <w:rPr>
          <w:rFonts w:ascii="Times New Roman" w:hAnsi="Times New Roman" w:cs="Times New Roman"/>
          <w:sz w:val="28"/>
          <w:szCs w:val="28"/>
        </w:rPr>
        <w:t>Новоюласенском</w:t>
      </w:r>
      <w:proofErr w:type="spellEnd"/>
      <w:r w:rsidRPr="00950BF0">
        <w:rPr>
          <w:rFonts w:ascii="Times New Roman" w:hAnsi="Times New Roman" w:cs="Times New Roman"/>
          <w:sz w:val="28"/>
          <w:szCs w:val="28"/>
        </w:rPr>
        <w:t xml:space="preserve"> сельсовете.</w:t>
      </w:r>
    </w:p>
    <w:p w:rsidR="00E26D7B" w:rsidRPr="00950BF0" w:rsidRDefault="00E26D7B" w:rsidP="00E26D7B">
      <w:pPr>
        <w:spacing w:after="0" w:line="240" w:lineRule="auto"/>
        <w:ind w:left="360"/>
        <w:jc w:val="both"/>
        <w:rPr>
          <w:rFonts w:ascii="Times New Roman" w:hAnsi="Times New Roman" w:cs="Times New Roman"/>
          <w:sz w:val="28"/>
          <w:szCs w:val="28"/>
        </w:rPr>
      </w:pPr>
      <w:r w:rsidRPr="00950BF0">
        <w:rPr>
          <w:rFonts w:ascii="Times New Roman" w:hAnsi="Times New Roman" w:cs="Times New Roman"/>
          <w:sz w:val="28"/>
          <w:szCs w:val="28"/>
        </w:rPr>
        <w:t xml:space="preserve">        Основные задачи Программы:</w:t>
      </w:r>
    </w:p>
    <w:p w:rsidR="00E26D7B" w:rsidRPr="00950BF0" w:rsidRDefault="00E26D7B" w:rsidP="00E26D7B">
      <w:pPr>
        <w:numPr>
          <w:ilvl w:val="0"/>
          <w:numId w:val="2"/>
        </w:numPr>
        <w:spacing w:after="0" w:line="240" w:lineRule="auto"/>
        <w:jc w:val="both"/>
        <w:rPr>
          <w:rFonts w:ascii="Times New Roman" w:hAnsi="Times New Roman" w:cs="Times New Roman"/>
          <w:sz w:val="28"/>
          <w:szCs w:val="28"/>
        </w:rPr>
      </w:pPr>
      <w:r w:rsidRPr="00950BF0">
        <w:rPr>
          <w:rFonts w:ascii="Times New Roman" w:hAnsi="Times New Roman" w:cs="Times New Roman"/>
          <w:sz w:val="28"/>
          <w:szCs w:val="28"/>
        </w:rPr>
        <w:t>усовершенствовать нормативно-правовую базу,  регулирующую деятельность субъектов МСП;</w:t>
      </w:r>
    </w:p>
    <w:p w:rsidR="00E26D7B" w:rsidRPr="00950BF0" w:rsidRDefault="00E26D7B" w:rsidP="00E26D7B">
      <w:pPr>
        <w:numPr>
          <w:ilvl w:val="0"/>
          <w:numId w:val="2"/>
        </w:numPr>
        <w:spacing w:after="0" w:line="240" w:lineRule="auto"/>
        <w:jc w:val="both"/>
        <w:rPr>
          <w:rFonts w:ascii="Times New Roman" w:hAnsi="Times New Roman" w:cs="Times New Roman"/>
          <w:sz w:val="28"/>
          <w:szCs w:val="28"/>
        </w:rPr>
      </w:pPr>
      <w:r w:rsidRPr="00950BF0">
        <w:rPr>
          <w:rFonts w:ascii="Times New Roman" w:hAnsi="Times New Roman" w:cs="Times New Roman"/>
          <w:sz w:val="28"/>
          <w:szCs w:val="28"/>
        </w:rPr>
        <w:lastRenderedPageBreak/>
        <w:t>обеспечить равноправное взаимодействие субъектов МСП и органов муниципального управления, защиту прав и интересов предпринимателей;</w:t>
      </w:r>
    </w:p>
    <w:p w:rsidR="00E26D7B" w:rsidRPr="00950BF0" w:rsidRDefault="00E26D7B" w:rsidP="00E26D7B">
      <w:pPr>
        <w:numPr>
          <w:ilvl w:val="0"/>
          <w:numId w:val="2"/>
        </w:numPr>
        <w:spacing w:after="0" w:line="240" w:lineRule="auto"/>
        <w:jc w:val="both"/>
        <w:rPr>
          <w:rFonts w:ascii="Times New Roman" w:hAnsi="Times New Roman" w:cs="Times New Roman"/>
          <w:sz w:val="28"/>
          <w:szCs w:val="28"/>
        </w:rPr>
      </w:pPr>
      <w:r w:rsidRPr="00950BF0">
        <w:rPr>
          <w:rFonts w:ascii="Times New Roman" w:hAnsi="Times New Roman" w:cs="Times New Roman"/>
          <w:sz w:val="28"/>
          <w:szCs w:val="28"/>
        </w:rPr>
        <w:t>расширение имущественной поддержки малых предприятий и предпринимателей  посредством качественного улучшения информационно-методической базы инвентаризации бездействующих производственных площадей предприятий;</w:t>
      </w:r>
    </w:p>
    <w:p w:rsidR="00E26D7B" w:rsidRPr="00950BF0" w:rsidRDefault="00E26D7B" w:rsidP="00E26D7B">
      <w:pPr>
        <w:numPr>
          <w:ilvl w:val="0"/>
          <w:numId w:val="2"/>
        </w:numPr>
        <w:spacing w:after="0" w:line="240" w:lineRule="auto"/>
        <w:jc w:val="both"/>
        <w:rPr>
          <w:rFonts w:ascii="Times New Roman" w:hAnsi="Times New Roman" w:cs="Times New Roman"/>
          <w:sz w:val="28"/>
          <w:szCs w:val="28"/>
        </w:rPr>
      </w:pPr>
      <w:r w:rsidRPr="00950BF0">
        <w:rPr>
          <w:rFonts w:ascii="Times New Roman" w:hAnsi="Times New Roman" w:cs="Times New Roman"/>
          <w:sz w:val="28"/>
          <w:szCs w:val="28"/>
        </w:rPr>
        <w:t>сокращение административных барьеров при развитии МСП, упрощение административно-разрешительной и контролирующей практики;</w:t>
      </w:r>
    </w:p>
    <w:p w:rsidR="00E26D7B" w:rsidRPr="00950BF0" w:rsidRDefault="00E26D7B" w:rsidP="00E26D7B">
      <w:pPr>
        <w:numPr>
          <w:ilvl w:val="0"/>
          <w:numId w:val="2"/>
        </w:numPr>
        <w:spacing w:after="0" w:line="240" w:lineRule="auto"/>
        <w:jc w:val="both"/>
        <w:rPr>
          <w:rFonts w:ascii="Times New Roman" w:hAnsi="Times New Roman" w:cs="Times New Roman"/>
          <w:sz w:val="28"/>
          <w:szCs w:val="28"/>
        </w:rPr>
      </w:pPr>
      <w:r w:rsidRPr="00950BF0">
        <w:rPr>
          <w:rFonts w:ascii="Times New Roman" w:hAnsi="Times New Roman" w:cs="Times New Roman"/>
          <w:sz w:val="28"/>
          <w:szCs w:val="28"/>
        </w:rPr>
        <w:t>расширение доступа субъектов МСП к ресурсной поддержке (финансово-кредитной и имущественной) путем совершенствования механизмов ее предоставления.</w:t>
      </w:r>
    </w:p>
    <w:p w:rsidR="00E26D7B" w:rsidRPr="00950BF0" w:rsidRDefault="00E26D7B" w:rsidP="00E26D7B">
      <w:pPr>
        <w:tabs>
          <w:tab w:val="left" w:pos="709"/>
        </w:tabs>
        <w:spacing w:after="0" w:line="240" w:lineRule="auto"/>
        <w:jc w:val="both"/>
        <w:rPr>
          <w:rFonts w:ascii="Times New Roman" w:hAnsi="Times New Roman" w:cs="Times New Roman"/>
          <w:sz w:val="28"/>
          <w:szCs w:val="28"/>
        </w:rPr>
      </w:pPr>
      <w:r w:rsidRPr="00950BF0">
        <w:rPr>
          <w:rFonts w:ascii="Times New Roman" w:hAnsi="Times New Roman" w:cs="Times New Roman"/>
          <w:sz w:val="28"/>
          <w:szCs w:val="28"/>
        </w:rPr>
        <w:t xml:space="preserve">         Выполнение программы рассчитано на 2017-2022 </w:t>
      </w:r>
      <w:proofErr w:type="spellStart"/>
      <w:r w:rsidRPr="00950BF0">
        <w:rPr>
          <w:rFonts w:ascii="Times New Roman" w:hAnsi="Times New Roman" w:cs="Times New Roman"/>
          <w:sz w:val="28"/>
          <w:szCs w:val="28"/>
        </w:rPr>
        <w:t>г.г</w:t>
      </w:r>
      <w:proofErr w:type="spellEnd"/>
      <w:r w:rsidRPr="00950BF0">
        <w:rPr>
          <w:rFonts w:ascii="Times New Roman" w:hAnsi="Times New Roman" w:cs="Times New Roman"/>
          <w:sz w:val="28"/>
          <w:szCs w:val="28"/>
        </w:rPr>
        <w:t>.  Условием досрочного прекращения Программы могут быть изменение социальной и экономической ситуации в стране и выявление новых приоритетов при решении общегосударственных задач.</w:t>
      </w:r>
    </w:p>
    <w:p w:rsidR="00E26D7B" w:rsidRPr="00950BF0" w:rsidRDefault="00E26D7B" w:rsidP="00E26D7B">
      <w:pPr>
        <w:spacing w:after="0" w:line="240" w:lineRule="auto"/>
        <w:jc w:val="both"/>
        <w:rPr>
          <w:rFonts w:ascii="Times New Roman" w:hAnsi="Times New Roman" w:cs="Times New Roman"/>
          <w:sz w:val="28"/>
          <w:szCs w:val="28"/>
        </w:rPr>
      </w:pPr>
    </w:p>
    <w:p w:rsidR="00E26D7B" w:rsidRPr="00950BF0" w:rsidRDefault="00E26D7B" w:rsidP="00E26D7B">
      <w:pPr>
        <w:spacing w:after="0" w:line="240" w:lineRule="auto"/>
        <w:ind w:left="1080"/>
        <w:jc w:val="center"/>
        <w:rPr>
          <w:rFonts w:ascii="Times New Roman" w:hAnsi="Times New Roman" w:cs="Times New Roman"/>
          <w:b/>
          <w:sz w:val="28"/>
          <w:szCs w:val="28"/>
        </w:rPr>
      </w:pPr>
      <w:r w:rsidRPr="00950BF0">
        <w:rPr>
          <w:rFonts w:ascii="Times New Roman" w:hAnsi="Times New Roman" w:cs="Times New Roman"/>
          <w:b/>
          <w:sz w:val="28"/>
          <w:szCs w:val="28"/>
        </w:rPr>
        <w:t>5.Система программных мероприятий</w:t>
      </w:r>
    </w:p>
    <w:p w:rsidR="00E26D7B" w:rsidRPr="00950BF0" w:rsidRDefault="00E26D7B" w:rsidP="00E26D7B">
      <w:pPr>
        <w:spacing w:after="0" w:line="240" w:lineRule="auto"/>
        <w:ind w:left="1080"/>
        <w:jc w:val="center"/>
        <w:rPr>
          <w:rFonts w:ascii="Times New Roman" w:hAnsi="Times New Roman" w:cs="Times New Roman"/>
          <w:b/>
          <w:sz w:val="28"/>
          <w:szCs w:val="28"/>
        </w:rPr>
      </w:pPr>
      <w:r w:rsidRPr="00950BF0">
        <w:rPr>
          <w:rFonts w:ascii="Times New Roman" w:hAnsi="Times New Roman" w:cs="Times New Roman"/>
          <w:b/>
          <w:sz w:val="28"/>
          <w:szCs w:val="28"/>
        </w:rPr>
        <w:t>(См. приложение №1 к данной Программе).</w:t>
      </w:r>
    </w:p>
    <w:p w:rsidR="00E26D7B" w:rsidRPr="00950BF0" w:rsidRDefault="00E26D7B" w:rsidP="00E26D7B">
      <w:pPr>
        <w:tabs>
          <w:tab w:val="left" w:pos="709"/>
        </w:tabs>
        <w:spacing w:after="0" w:line="240" w:lineRule="auto"/>
        <w:jc w:val="both"/>
        <w:rPr>
          <w:rFonts w:ascii="Times New Roman" w:hAnsi="Times New Roman" w:cs="Times New Roman"/>
          <w:sz w:val="28"/>
          <w:szCs w:val="28"/>
        </w:rPr>
      </w:pPr>
      <w:r w:rsidRPr="00950BF0">
        <w:rPr>
          <w:rFonts w:ascii="Times New Roman" w:hAnsi="Times New Roman" w:cs="Times New Roman"/>
          <w:sz w:val="28"/>
          <w:szCs w:val="28"/>
        </w:rPr>
        <w:t xml:space="preserve">          </w:t>
      </w:r>
      <w:r w:rsidRPr="00950BF0">
        <w:rPr>
          <w:rFonts w:ascii="Times New Roman" w:hAnsi="Times New Roman" w:cs="Times New Roman"/>
          <w:b/>
          <w:sz w:val="28"/>
          <w:szCs w:val="28"/>
        </w:rPr>
        <w:t xml:space="preserve">Мероприятие 1: </w:t>
      </w:r>
      <w:r w:rsidRPr="00950BF0">
        <w:rPr>
          <w:rFonts w:ascii="Times New Roman" w:hAnsi="Times New Roman" w:cs="Times New Roman"/>
          <w:sz w:val="28"/>
          <w:szCs w:val="28"/>
        </w:rPr>
        <w:t>Пропаганда предпринимательства и самоорганизация бизнеса.</w:t>
      </w:r>
    </w:p>
    <w:p w:rsidR="00E26D7B" w:rsidRPr="00950BF0" w:rsidRDefault="00E26D7B" w:rsidP="00E26D7B">
      <w:pPr>
        <w:tabs>
          <w:tab w:val="left" w:pos="709"/>
        </w:tabs>
        <w:spacing w:after="0" w:line="240" w:lineRule="auto"/>
        <w:jc w:val="both"/>
        <w:rPr>
          <w:rFonts w:ascii="Times New Roman" w:hAnsi="Times New Roman" w:cs="Times New Roman"/>
          <w:sz w:val="28"/>
          <w:szCs w:val="28"/>
        </w:rPr>
      </w:pPr>
      <w:r w:rsidRPr="00950BF0">
        <w:rPr>
          <w:rFonts w:ascii="Times New Roman" w:hAnsi="Times New Roman" w:cs="Times New Roman"/>
          <w:sz w:val="28"/>
          <w:szCs w:val="28"/>
        </w:rPr>
        <w:t xml:space="preserve">         Цель мероприятия – информирование населения и предпринимательского сообщества о политике Правительства Оренбургской области, администрации муниципального </w:t>
      </w:r>
      <w:proofErr w:type="spellStart"/>
      <w:r w:rsidRPr="00950BF0">
        <w:rPr>
          <w:rFonts w:ascii="Times New Roman" w:hAnsi="Times New Roman" w:cs="Times New Roman"/>
          <w:sz w:val="28"/>
          <w:szCs w:val="28"/>
        </w:rPr>
        <w:t>образованияНовоюласенский</w:t>
      </w:r>
      <w:proofErr w:type="spellEnd"/>
      <w:r w:rsidRPr="00950BF0">
        <w:rPr>
          <w:rFonts w:ascii="Times New Roman" w:hAnsi="Times New Roman" w:cs="Times New Roman"/>
          <w:sz w:val="28"/>
          <w:szCs w:val="28"/>
        </w:rPr>
        <w:t xml:space="preserve"> сельсовет Красногвардейского района Оренбургской области в области государственного регулирования МСП, механизмах государственной и муниципальной поддержки и общественного содействия развитию МСП.</w:t>
      </w:r>
    </w:p>
    <w:p w:rsidR="00E26D7B" w:rsidRPr="00950BF0" w:rsidRDefault="00E26D7B" w:rsidP="00E26D7B">
      <w:pPr>
        <w:spacing w:after="0" w:line="240" w:lineRule="auto"/>
        <w:jc w:val="both"/>
        <w:rPr>
          <w:rFonts w:ascii="Times New Roman" w:hAnsi="Times New Roman" w:cs="Times New Roman"/>
          <w:sz w:val="28"/>
          <w:szCs w:val="28"/>
        </w:rPr>
      </w:pPr>
      <w:r w:rsidRPr="00950BF0">
        <w:rPr>
          <w:rFonts w:ascii="Times New Roman" w:hAnsi="Times New Roman" w:cs="Times New Roman"/>
          <w:sz w:val="28"/>
          <w:szCs w:val="28"/>
        </w:rPr>
        <w:t xml:space="preserve">         Срок реализации:  2017-2022 годы.</w:t>
      </w:r>
    </w:p>
    <w:p w:rsidR="00E26D7B" w:rsidRPr="00950BF0" w:rsidRDefault="00E26D7B" w:rsidP="00E26D7B">
      <w:pPr>
        <w:spacing w:after="0" w:line="240" w:lineRule="auto"/>
        <w:jc w:val="both"/>
        <w:rPr>
          <w:rFonts w:ascii="Times New Roman" w:hAnsi="Times New Roman" w:cs="Times New Roman"/>
          <w:sz w:val="28"/>
          <w:szCs w:val="28"/>
        </w:rPr>
      </w:pPr>
      <w:r w:rsidRPr="00950BF0">
        <w:rPr>
          <w:rFonts w:ascii="Times New Roman" w:hAnsi="Times New Roman" w:cs="Times New Roman"/>
          <w:sz w:val="28"/>
          <w:szCs w:val="28"/>
        </w:rPr>
        <w:t xml:space="preserve">          Реализация мероприятия - взаимодействие с филиалом редакции газеты «Красногвардеец» ГУП РИА «</w:t>
      </w:r>
      <w:proofErr w:type="spellStart"/>
      <w:r w:rsidRPr="00950BF0">
        <w:rPr>
          <w:rFonts w:ascii="Times New Roman" w:hAnsi="Times New Roman" w:cs="Times New Roman"/>
          <w:sz w:val="28"/>
          <w:szCs w:val="28"/>
        </w:rPr>
        <w:t>Оренбуржъе</w:t>
      </w:r>
      <w:proofErr w:type="spellEnd"/>
      <w:r w:rsidRPr="00950BF0">
        <w:rPr>
          <w:rFonts w:ascii="Times New Roman" w:hAnsi="Times New Roman" w:cs="Times New Roman"/>
          <w:sz w:val="28"/>
          <w:szCs w:val="28"/>
        </w:rPr>
        <w:t>» по  освещению вопросов поддержки и развития малого бизнеса и среднего предпринимательства.</w:t>
      </w:r>
    </w:p>
    <w:p w:rsidR="00E26D7B" w:rsidRPr="00950BF0" w:rsidRDefault="00E26D7B" w:rsidP="00E26D7B">
      <w:pPr>
        <w:tabs>
          <w:tab w:val="left" w:pos="709"/>
        </w:tabs>
        <w:spacing w:after="0" w:line="240" w:lineRule="auto"/>
        <w:jc w:val="both"/>
        <w:rPr>
          <w:rFonts w:ascii="Times New Roman" w:hAnsi="Times New Roman" w:cs="Times New Roman"/>
          <w:sz w:val="28"/>
          <w:szCs w:val="28"/>
        </w:rPr>
      </w:pPr>
      <w:r w:rsidRPr="00950BF0">
        <w:rPr>
          <w:rFonts w:ascii="Times New Roman" w:hAnsi="Times New Roman" w:cs="Times New Roman"/>
          <w:sz w:val="28"/>
          <w:szCs w:val="28"/>
        </w:rPr>
        <w:t xml:space="preserve">         Финансирование мероприятия за счет расходов администрации сельсовета на публикации в СМИ.</w:t>
      </w:r>
    </w:p>
    <w:p w:rsidR="00E26D7B" w:rsidRPr="00950BF0" w:rsidRDefault="00E26D7B" w:rsidP="00E26D7B">
      <w:pPr>
        <w:spacing w:after="0" w:line="240" w:lineRule="auto"/>
        <w:jc w:val="both"/>
        <w:rPr>
          <w:rFonts w:ascii="Times New Roman" w:hAnsi="Times New Roman" w:cs="Times New Roman"/>
          <w:sz w:val="28"/>
          <w:szCs w:val="28"/>
        </w:rPr>
      </w:pPr>
      <w:r w:rsidRPr="00950BF0">
        <w:rPr>
          <w:rFonts w:ascii="Times New Roman" w:hAnsi="Times New Roman" w:cs="Times New Roman"/>
          <w:sz w:val="28"/>
          <w:szCs w:val="28"/>
        </w:rPr>
        <w:t xml:space="preserve">          Результативность мероприятия – формирование благоприятного общественного мнения о предпринимательской деятельности, популяризация идей предпринимательства, вовлечение в предпринимательскую деятельность экономически активных граждан Новоюласенского сельсовета, привлечение внимания общественности к наиболее острым проблемам малого бизнеса.</w:t>
      </w:r>
    </w:p>
    <w:p w:rsidR="00E26D7B" w:rsidRPr="00950BF0" w:rsidRDefault="00E26D7B" w:rsidP="00E26D7B">
      <w:pPr>
        <w:tabs>
          <w:tab w:val="left" w:pos="709"/>
        </w:tabs>
        <w:spacing w:after="0" w:line="240" w:lineRule="auto"/>
        <w:jc w:val="both"/>
        <w:rPr>
          <w:rFonts w:ascii="Times New Roman" w:hAnsi="Times New Roman" w:cs="Times New Roman"/>
          <w:sz w:val="28"/>
          <w:szCs w:val="28"/>
        </w:rPr>
      </w:pPr>
      <w:r w:rsidRPr="00950BF0">
        <w:rPr>
          <w:rFonts w:ascii="Times New Roman" w:hAnsi="Times New Roman" w:cs="Times New Roman"/>
          <w:sz w:val="28"/>
          <w:szCs w:val="28"/>
        </w:rPr>
        <w:t xml:space="preserve">            Количество публикаций в СМИ:  2017 год - 0;  2018 год - 0; 2019 год – 1; 2020 год- 1; 2021год - 0; 2022 год -1.</w:t>
      </w:r>
    </w:p>
    <w:p w:rsidR="00E26D7B" w:rsidRPr="00950BF0" w:rsidRDefault="00E26D7B" w:rsidP="00E26D7B">
      <w:pPr>
        <w:spacing w:after="0" w:line="240" w:lineRule="auto"/>
        <w:jc w:val="both"/>
        <w:rPr>
          <w:rFonts w:ascii="Times New Roman" w:hAnsi="Times New Roman" w:cs="Times New Roman"/>
          <w:sz w:val="28"/>
          <w:szCs w:val="28"/>
        </w:rPr>
      </w:pPr>
      <w:r w:rsidRPr="00950BF0">
        <w:rPr>
          <w:rFonts w:ascii="Times New Roman" w:hAnsi="Times New Roman" w:cs="Times New Roman"/>
          <w:b/>
          <w:sz w:val="28"/>
          <w:szCs w:val="28"/>
        </w:rPr>
        <w:t xml:space="preserve">          Мероприятие 2:</w:t>
      </w:r>
      <w:r w:rsidRPr="00950BF0">
        <w:rPr>
          <w:rFonts w:ascii="Times New Roman" w:hAnsi="Times New Roman" w:cs="Times New Roman"/>
          <w:sz w:val="28"/>
          <w:szCs w:val="28"/>
        </w:rPr>
        <w:t xml:space="preserve"> Организация проведения публичных мероприятий по вопросам предпринимательства: круглых столов, совещаний.</w:t>
      </w:r>
    </w:p>
    <w:p w:rsidR="00E26D7B" w:rsidRPr="00950BF0" w:rsidRDefault="00E26D7B" w:rsidP="00E26D7B">
      <w:pPr>
        <w:spacing w:after="0" w:line="240" w:lineRule="auto"/>
        <w:jc w:val="both"/>
        <w:rPr>
          <w:rFonts w:ascii="Times New Roman" w:hAnsi="Times New Roman" w:cs="Times New Roman"/>
          <w:sz w:val="28"/>
          <w:szCs w:val="28"/>
        </w:rPr>
      </w:pPr>
      <w:r w:rsidRPr="00950BF0">
        <w:rPr>
          <w:rFonts w:ascii="Times New Roman" w:hAnsi="Times New Roman" w:cs="Times New Roman"/>
          <w:sz w:val="28"/>
          <w:szCs w:val="28"/>
        </w:rPr>
        <w:t xml:space="preserve">         Цель мероприятия - развитие поддержки субъектов МСП, обмен опытом, показ достижений субъектов МСП, укрепление экономических связей между субъектами МСП, выработка перспективных направлений в развитии предпринимательства.</w:t>
      </w:r>
    </w:p>
    <w:p w:rsidR="00E26D7B" w:rsidRPr="00950BF0" w:rsidRDefault="00E26D7B" w:rsidP="00E26D7B">
      <w:pPr>
        <w:spacing w:after="0" w:line="240" w:lineRule="auto"/>
        <w:jc w:val="both"/>
        <w:rPr>
          <w:rFonts w:ascii="Times New Roman" w:hAnsi="Times New Roman" w:cs="Times New Roman"/>
          <w:sz w:val="28"/>
          <w:szCs w:val="28"/>
        </w:rPr>
      </w:pPr>
      <w:r w:rsidRPr="00950BF0">
        <w:rPr>
          <w:rFonts w:ascii="Times New Roman" w:hAnsi="Times New Roman" w:cs="Times New Roman"/>
          <w:sz w:val="28"/>
          <w:szCs w:val="28"/>
        </w:rPr>
        <w:lastRenderedPageBreak/>
        <w:t xml:space="preserve">          Срок реализации – 2017-2022 годы.</w:t>
      </w:r>
    </w:p>
    <w:p w:rsidR="00E26D7B" w:rsidRPr="00950BF0" w:rsidRDefault="00E26D7B" w:rsidP="00E26D7B">
      <w:pPr>
        <w:spacing w:after="0" w:line="240" w:lineRule="auto"/>
        <w:ind w:firstLine="720"/>
        <w:jc w:val="both"/>
        <w:rPr>
          <w:rFonts w:ascii="Times New Roman" w:hAnsi="Times New Roman" w:cs="Times New Roman"/>
          <w:sz w:val="28"/>
          <w:szCs w:val="28"/>
        </w:rPr>
      </w:pPr>
      <w:r w:rsidRPr="00950BF0">
        <w:rPr>
          <w:rFonts w:ascii="Times New Roman" w:hAnsi="Times New Roman" w:cs="Times New Roman"/>
          <w:sz w:val="28"/>
          <w:szCs w:val="28"/>
        </w:rPr>
        <w:t>Реализация мероприятия – проведение организационно- технических и координационных работ при подготовке и организации публичных мероприятий, ежегодное празднование профессиональных праздников предпринимателей в соответствии с программой проведения.</w:t>
      </w:r>
    </w:p>
    <w:p w:rsidR="00E26D7B" w:rsidRPr="00950BF0" w:rsidRDefault="00E26D7B" w:rsidP="00E26D7B">
      <w:pPr>
        <w:spacing w:after="0" w:line="240" w:lineRule="auto"/>
        <w:jc w:val="both"/>
        <w:rPr>
          <w:rFonts w:ascii="Times New Roman" w:hAnsi="Times New Roman" w:cs="Times New Roman"/>
          <w:sz w:val="28"/>
          <w:szCs w:val="28"/>
        </w:rPr>
      </w:pPr>
      <w:r w:rsidRPr="00950BF0">
        <w:rPr>
          <w:rFonts w:ascii="Times New Roman" w:hAnsi="Times New Roman" w:cs="Times New Roman"/>
          <w:sz w:val="28"/>
          <w:szCs w:val="28"/>
        </w:rPr>
        <w:t xml:space="preserve">          Финансирование мероприятия </w:t>
      </w:r>
      <w:proofErr w:type="gramStart"/>
      <w:r w:rsidRPr="00950BF0">
        <w:rPr>
          <w:rFonts w:ascii="Times New Roman" w:hAnsi="Times New Roman" w:cs="Times New Roman"/>
          <w:sz w:val="28"/>
          <w:szCs w:val="28"/>
        </w:rPr>
        <w:t>–р</w:t>
      </w:r>
      <w:proofErr w:type="gramEnd"/>
      <w:r w:rsidRPr="00950BF0">
        <w:rPr>
          <w:rFonts w:ascii="Times New Roman" w:hAnsi="Times New Roman" w:cs="Times New Roman"/>
          <w:sz w:val="28"/>
          <w:szCs w:val="28"/>
        </w:rPr>
        <w:t>езультативность мероприятия – регулярное проведение публичных мероприятий для субъектов МСП, в том числе семинаров, совещаний.</w:t>
      </w:r>
    </w:p>
    <w:p w:rsidR="00E26D7B" w:rsidRPr="00950BF0" w:rsidRDefault="00E26D7B" w:rsidP="00E26D7B">
      <w:pPr>
        <w:tabs>
          <w:tab w:val="left" w:pos="709"/>
        </w:tabs>
        <w:spacing w:after="0" w:line="240" w:lineRule="auto"/>
        <w:ind w:firstLine="720"/>
        <w:jc w:val="both"/>
        <w:rPr>
          <w:rFonts w:ascii="Times New Roman" w:hAnsi="Times New Roman" w:cs="Times New Roman"/>
          <w:sz w:val="28"/>
          <w:szCs w:val="28"/>
        </w:rPr>
      </w:pPr>
      <w:r w:rsidRPr="00950BF0">
        <w:rPr>
          <w:rFonts w:ascii="Times New Roman" w:hAnsi="Times New Roman" w:cs="Times New Roman"/>
          <w:sz w:val="28"/>
          <w:szCs w:val="28"/>
        </w:rPr>
        <w:t>Количество мероприятий –  участие в ежегодном проведении Дня предпринимателя.</w:t>
      </w:r>
    </w:p>
    <w:p w:rsidR="00E26D7B" w:rsidRPr="00950BF0" w:rsidRDefault="00E26D7B" w:rsidP="00E26D7B">
      <w:pPr>
        <w:spacing w:after="0" w:line="240" w:lineRule="auto"/>
        <w:ind w:firstLine="720"/>
        <w:jc w:val="both"/>
        <w:rPr>
          <w:rFonts w:ascii="Times New Roman" w:hAnsi="Times New Roman" w:cs="Times New Roman"/>
          <w:sz w:val="28"/>
          <w:szCs w:val="28"/>
        </w:rPr>
      </w:pPr>
    </w:p>
    <w:p w:rsidR="00E26D7B" w:rsidRPr="00950BF0" w:rsidRDefault="00E26D7B" w:rsidP="00E26D7B">
      <w:pPr>
        <w:spacing w:after="0" w:line="240" w:lineRule="auto"/>
        <w:ind w:firstLine="720"/>
        <w:jc w:val="both"/>
        <w:rPr>
          <w:rFonts w:ascii="Times New Roman" w:hAnsi="Times New Roman" w:cs="Times New Roman"/>
          <w:sz w:val="28"/>
          <w:szCs w:val="28"/>
        </w:rPr>
      </w:pPr>
      <w:r w:rsidRPr="00950BF0">
        <w:rPr>
          <w:rFonts w:ascii="Times New Roman" w:hAnsi="Times New Roman" w:cs="Times New Roman"/>
          <w:b/>
          <w:sz w:val="28"/>
          <w:szCs w:val="28"/>
        </w:rPr>
        <w:t>Мероприятие 3:</w:t>
      </w:r>
      <w:r w:rsidRPr="00950BF0">
        <w:rPr>
          <w:rFonts w:ascii="Times New Roman" w:hAnsi="Times New Roman" w:cs="Times New Roman"/>
          <w:sz w:val="28"/>
          <w:szCs w:val="28"/>
        </w:rPr>
        <w:t xml:space="preserve"> Предоставление муниципальной преференции (в виде безвозмездного пользования муниципальным  имуществом) субъектам МСП, основными </w:t>
      </w:r>
      <w:proofErr w:type="gramStart"/>
      <w:r w:rsidRPr="00950BF0">
        <w:rPr>
          <w:rFonts w:ascii="Times New Roman" w:hAnsi="Times New Roman" w:cs="Times New Roman"/>
          <w:sz w:val="28"/>
          <w:szCs w:val="28"/>
        </w:rPr>
        <w:t>видами</w:t>
      </w:r>
      <w:proofErr w:type="gramEnd"/>
      <w:r w:rsidRPr="00950BF0">
        <w:rPr>
          <w:rFonts w:ascii="Times New Roman" w:hAnsi="Times New Roman" w:cs="Times New Roman"/>
          <w:sz w:val="28"/>
          <w:szCs w:val="28"/>
        </w:rPr>
        <w:t xml:space="preserve"> деятельности которых являются услуги ЖКХ.</w:t>
      </w:r>
    </w:p>
    <w:p w:rsidR="00E26D7B" w:rsidRPr="00950BF0" w:rsidRDefault="00E26D7B" w:rsidP="00E26D7B">
      <w:pPr>
        <w:spacing w:after="0" w:line="240" w:lineRule="auto"/>
        <w:jc w:val="both"/>
        <w:rPr>
          <w:rFonts w:ascii="Times New Roman" w:hAnsi="Times New Roman" w:cs="Times New Roman"/>
          <w:sz w:val="28"/>
          <w:szCs w:val="28"/>
        </w:rPr>
      </w:pPr>
      <w:r w:rsidRPr="00950BF0">
        <w:rPr>
          <w:rFonts w:ascii="Times New Roman" w:hAnsi="Times New Roman" w:cs="Times New Roman"/>
          <w:sz w:val="28"/>
          <w:szCs w:val="28"/>
        </w:rPr>
        <w:t xml:space="preserve"> Цель мероприятия – Замедление роста тарифов на услуги ЖКХ, обеспечение бесперебойного теплоснабжения  и водоснабжения объектов </w:t>
      </w:r>
      <w:r w:rsidRPr="00950BF0">
        <w:rPr>
          <w:rFonts w:ascii="Times New Roman" w:hAnsi="Times New Roman" w:cs="Times New Roman"/>
          <w:color w:val="000000"/>
          <w:sz w:val="28"/>
          <w:szCs w:val="28"/>
        </w:rPr>
        <w:t>социальной сферы и жилого сектора.</w:t>
      </w:r>
    </w:p>
    <w:p w:rsidR="00E26D7B" w:rsidRPr="00950BF0" w:rsidRDefault="00E26D7B" w:rsidP="00E26D7B">
      <w:pPr>
        <w:spacing w:after="0" w:line="240" w:lineRule="auto"/>
        <w:ind w:firstLine="720"/>
        <w:jc w:val="both"/>
        <w:rPr>
          <w:rFonts w:ascii="Times New Roman" w:hAnsi="Times New Roman" w:cs="Times New Roman"/>
          <w:sz w:val="28"/>
          <w:szCs w:val="28"/>
        </w:rPr>
      </w:pPr>
      <w:r w:rsidRPr="00950BF0">
        <w:rPr>
          <w:rFonts w:ascii="Times New Roman" w:hAnsi="Times New Roman" w:cs="Times New Roman"/>
          <w:sz w:val="28"/>
          <w:szCs w:val="28"/>
        </w:rPr>
        <w:t>Срок реализации - 2017-2022 годы.</w:t>
      </w:r>
    </w:p>
    <w:p w:rsidR="00E26D7B" w:rsidRPr="00950BF0" w:rsidRDefault="00E26D7B" w:rsidP="00E26D7B">
      <w:pPr>
        <w:spacing w:after="0" w:line="240" w:lineRule="auto"/>
        <w:ind w:firstLine="720"/>
        <w:jc w:val="both"/>
        <w:rPr>
          <w:rFonts w:ascii="Times New Roman" w:hAnsi="Times New Roman" w:cs="Times New Roman"/>
          <w:sz w:val="28"/>
          <w:szCs w:val="28"/>
        </w:rPr>
      </w:pPr>
      <w:r w:rsidRPr="00950BF0">
        <w:rPr>
          <w:rFonts w:ascii="Times New Roman" w:hAnsi="Times New Roman" w:cs="Times New Roman"/>
          <w:sz w:val="28"/>
          <w:szCs w:val="28"/>
        </w:rPr>
        <w:t>Реализация мероприятия – организация отбора заявок  субъектов МСП в сфере ЖКХ</w:t>
      </w:r>
      <w:r w:rsidRPr="00950BF0">
        <w:rPr>
          <w:rFonts w:ascii="Times New Roman" w:hAnsi="Times New Roman" w:cs="Times New Roman"/>
          <w:color w:val="000000"/>
          <w:sz w:val="28"/>
          <w:szCs w:val="28"/>
        </w:rPr>
        <w:t>.</w:t>
      </w:r>
    </w:p>
    <w:p w:rsidR="00E26D7B" w:rsidRPr="00950BF0" w:rsidRDefault="00E26D7B" w:rsidP="00E26D7B">
      <w:pPr>
        <w:spacing w:after="0" w:line="240" w:lineRule="auto"/>
        <w:ind w:firstLine="720"/>
        <w:jc w:val="both"/>
        <w:rPr>
          <w:rFonts w:ascii="Times New Roman" w:hAnsi="Times New Roman" w:cs="Times New Roman"/>
          <w:sz w:val="28"/>
          <w:szCs w:val="28"/>
        </w:rPr>
      </w:pPr>
      <w:r w:rsidRPr="00950BF0">
        <w:rPr>
          <w:rFonts w:ascii="Times New Roman" w:hAnsi="Times New Roman" w:cs="Times New Roman"/>
          <w:sz w:val="28"/>
          <w:szCs w:val="28"/>
        </w:rPr>
        <w:t>Средства предоставляются в порядке, утвержденном соответствующим нормативным правовым актом администрации муниципального образования Новоюласенский сельсовет Красногвардейского района Оренбургской области.</w:t>
      </w:r>
    </w:p>
    <w:p w:rsidR="00E26D7B" w:rsidRPr="00950BF0" w:rsidRDefault="00E26D7B" w:rsidP="00E26D7B">
      <w:pPr>
        <w:spacing w:after="0" w:line="240" w:lineRule="auto"/>
        <w:ind w:firstLine="720"/>
        <w:jc w:val="both"/>
        <w:rPr>
          <w:rFonts w:ascii="Times New Roman" w:hAnsi="Times New Roman" w:cs="Times New Roman"/>
          <w:sz w:val="28"/>
          <w:szCs w:val="28"/>
        </w:rPr>
      </w:pPr>
      <w:r w:rsidRPr="00950BF0">
        <w:rPr>
          <w:rFonts w:ascii="Times New Roman" w:hAnsi="Times New Roman" w:cs="Times New Roman"/>
          <w:sz w:val="28"/>
          <w:szCs w:val="28"/>
        </w:rPr>
        <w:t>Высокая актуальность мероприятия обусловлена напряженной ситуацией  в сфере бесперебойного предоставления услуг ЖКХ.</w:t>
      </w:r>
    </w:p>
    <w:p w:rsidR="00E26D7B" w:rsidRPr="00950BF0" w:rsidRDefault="00E26D7B" w:rsidP="00E26D7B">
      <w:pPr>
        <w:spacing w:after="0" w:line="240" w:lineRule="auto"/>
        <w:jc w:val="both"/>
        <w:rPr>
          <w:rFonts w:ascii="Times New Roman" w:hAnsi="Times New Roman" w:cs="Times New Roman"/>
          <w:sz w:val="28"/>
          <w:szCs w:val="28"/>
        </w:rPr>
      </w:pPr>
      <w:r w:rsidRPr="00950BF0">
        <w:rPr>
          <w:rFonts w:ascii="Times New Roman" w:hAnsi="Times New Roman" w:cs="Times New Roman"/>
          <w:sz w:val="28"/>
          <w:szCs w:val="28"/>
        </w:rPr>
        <w:t>(См. приложение №2 к данной Программе).</w:t>
      </w:r>
    </w:p>
    <w:p w:rsidR="00E26D7B" w:rsidRPr="00950BF0" w:rsidRDefault="00E26D7B" w:rsidP="00E26D7B">
      <w:pPr>
        <w:spacing w:after="0" w:line="240" w:lineRule="auto"/>
        <w:jc w:val="both"/>
        <w:rPr>
          <w:rFonts w:ascii="Times New Roman" w:hAnsi="Times New Roman" w:cs="Times New Roman"/>
          <w:sz w:val="28"/>
          <w:szCs w:val="28"/>
        </w:rPr>
      </w:pPr>
    </w:p>
    <w:p w:rsidR="00E26D7B" w:rsidRPr="00950BF0" w:rsidRDefault="00E26D7B" w:rsidP="00E26D7B">
      <w:pPr>
        <w:tabs>
          <w:tab w:val="left" w:pos="709"/>
        </w:tabs>
        <w:spacing w:after="0" w:line="240" w:lineRule="auto"/>
        <w:ind w:left="360"/>
        <w:jc w:val="center"/>
        <w:rPr>
          <w:rFonts w:ascii="Times New Roman" w:hAnsi="Times New Roman" w:cs="Times New Roman"/>
          <w:b/>
          <w:sz w:val="28"/>
          <w:szCs w:val="28"/>
        </w:rPr>
      </w:pPr>
      <w:r w:rsidRPr="00950BF0">
        <w:rPr>
          <w:rFonts w:ascii="Times New Roman" w:hAnsi="Times New Roman" w:cs="Times New Roman"/>
          <w:b/>
          <w:sz w:val="28"/>
          <w:szCs w:val="28"/>
        </w:rPr>
        <w:t>6. Механизм реализации  Программы.</w:t>
      </w:r>
    </w:p>
    <w:p w:rsidR="00E26D7B" w:rsidRPr="00950BF0" w:rsidRDefault="00E26D7B" w:rsidP="00E26D7B">
      <w:pPr>
        <w:spacing w:after="0" w:line="240" w:lineRule="auto"/>
        <w:ind w:firstLine="720"/>
        <w:jc w:val="both"/>
        <w:rPr>
          <w:rFonts w:ascii="Times New Roman" w:hAnsi="Times New Roman" w:cs="Times New Roman"/>
          <w:sz w:val="28"/>
          <w:szCs w:val="28"/>
        </w:rPr>
      </w:pPr>
      <w:r w:rsidRPr="00950BF0">
        <w:rPr>
          <w:rFonts w:ascii="Times New Roman" w:hAnsi="Times New Roman" w:cs="Times New Roman"/>
          <w:sz w:val="28"/>
          <w:szCs w:val="28"/>
        </w:rPr>
        <w:t>В целях создания благоприятных условий для выполнения поставленных задач развития и поддержки  сектора МСП определен следующий механизм реализации Программы:</w:t>
      </w:r>
    </w:p>
    <w:p w:rsidR="00E26D7B" w:rsidRPr="00950BF0" w:rsidRDefault="00E26D7B" w:rsidP="00E26D7B">
      <w:pPr>
        <w:tabs>
          <w:tab w:val="left" w:pos="709"/>
        </w:tabs>
        <w:spacing w:after="0" w:line="240" w:lineRule="auto"/>
        <w:jc w:val="both"/>
        <w:rPr>
          <w:rFonts w:ascii="Times New Roman" w:hAnsi="Times New Roman" w:cs="Times New Roman"/>
          <w:sz w:val="28"/>
          <w:szCs w:val="28"/>
        </w:rPr>
      </w:pPr>
      <w:r w:rsidRPr="00950BF0">
        <w:rPr>
          <w:rFonts w:ascii="Times New Roman" w:hAnsi="Times New Roman" w:cs="Times New Roman"/>
          <w:sz w:val="28"/>
          <w:szCs w:val="28"/>
        </w:rPr>
        <w:t xml:space="preserve">          - подготовка  порядка и условий передачи муниципального имущества субъектам МСП (на условиях преференции,  выкупа, аренды и т.д.).</w:t>
      </w:r>
    </w:p>
    <w:p w:rsidR="00E26D7B" w:rsidRPr="00950BF0" w:rsidRDefault="00E26D7B" w:rsidP="00E26D7B">
      <w:pPr>
        <w:tabs>
          <w:tab w:val="left" w:pos="709"/>
        </w:tabs>
        <w:spacing w:after="0" w:line="240" w:lineRule="auto"/>
        <w:jc w:val="both"/>
        <w:rPr>
          <w:rFonts w:ascii="Times New Roman" w:hAnsi="Times New Roman" w:cs="Times New Roman"/>
          <w:sz w:val="28"/>
          <w:szCs w:val="28"/>
        </w:rPr>
      </w:pPr>
    </w:p>
    <w:p w:rsidR="00E26D7B" w:rsidRPr="00950BF0" w:rsidRDefault="00E26D7B" w:rsidP="00E26D7B">
      <w:pPr>
        <w:tabs>
          <w:tab w:val="left" w:pos="851"/>
          <w:tab w:val="left" w:pos="2610"/>
        </w:tabs>
        <w:spacing w:after="0" w:line="240" w:lineRule="auto"/>
        <w:ind w:firstLine="900"/>
        <w:jc w:val="center"/>
        <w:rPr>
          <w:rFonts w:ascii="Times New Roman" w:hAnsi="Times New Roman" w:cs="Times New Roman"/>
          <w:b/>
          <w:sz w:val="28"/>
          <w:szCs w:val="28"/>
        </w:rPr>
      </w:pPr>
      <w:r w:rsidRPr="00950BF0">
        <w:rPr>
          <w:rFonts w:ascii="Times New Roman" w:hAnsi="Times New Roman" w:cs="Times New Roman"/>
          <w:b/>
          <w:sz w:val="28"/>
          <w:szCs w:val="28"/>
        </w:rPr>
        <w:t xml:space="preserve">7. Организация управления и система </w:t>
      </w:r>
      <w:proofErr w:type="gramStart"/>
      <w:r w:rsidRPr="00950BF0">
        <w:rPr>
          <w:rFonts w:ascii="Times New Roman" w:hAnsi="Times New Roman" w:cs="Times New Roman"/>
          <w:b/>
          <w:sz w:val="28"/>
          <w:szCs w:val="28"/>
        </w:rPr>
        <w:t xml:space="preserve">контроля </w:t>
      </w:r>
      <w:r>
        <w:rPr>
          <w:rFonts w:ascii="Times New Roman" w:hAnsi="Times New Roman" w:cs="Times New Roman"/>
          <w:b/>
          <w:sz w:val="28"/>
          <w:szCs w:val="28"/>
        </w:rPr>
        <w:t xml:space="preserve"> </w:t>
      </w:r>
      <w:r w:rsidRPr="00950BF0">
        <w:rPr>
          <w:rFonts w:ascii="Times New Roman" w:hAnsi="Times New Roman" w:cs="Times New Roman"/>
          <w:b/>
          <w:sz w:val="28"/>
          <w:szCs w:val="28"/>
        </w:rPr>
        <w:t>за</w:t>
      </w:r>
      <w:proofErr w:type="gramEnd"/>
      <w:r w:rsidRPr="00950BF0">
        <w:rPr>
          <w:rFonts w:ascii="Times New Roman" w:hAnsi="Times New Roman" w:cs="Times New Roman"/>
          <w:b/>
          <w:sz w:val="28"/>
          <w:szCs w:val="28"/>
        </w:rPr>
        <w:t xml:space="preserve"> исполнением Программы.</w:t>
      </w:r>
    </w:p>
    <w:p w:rsidR="00E26D7B" w:rsidRPr="00950BF0" w:rsidRDefault="00E26D7B" w:rsidP="00E26D7B">
      <w:pPr>
        <w:tabs>
          <w:tab w:val="left" w:pos="709"/>
          <w:tab w:val="left" w:pos="2610"/>
        </w:tabs>
        <w:spacing w:after="0" w:line="240" w:lineRule="auto"/>
        <w:jc w:val="both"/>
        <w:rPr>
          <w:rFonts w:ascii="Times New Roman" w:hAnsi="Times New Roman" w:cs="Times New Roman"/>
          <w:sz w:val="28"/>
          <w:szCs w:val="28"/>
        </w:rPr>
      </w:pPr>
      <w:r w:rsidRPr="00950BF0">
        <w:rPr>
          <w:rFonts w:ascii="Times New Roman" w:hAnsi="Times New Roman" w:cs="Times New Roman"/>
          <w:sz w:val="28"/>
          <w:szCs w:val="28"/>
        </w:rPr>
        <w:t xml:space="preserve">         Общее руководство и </w:t>
      </w:r>
      <w:proofErr w:type="gramStart"/>
      <w:r w:rsidRPr="00950BF0">
        <w:rPr>
          <w:rFonts w:ascii="Times New Roman" w:hAnsi="Times New Roman" w:cs="Times New Roman"/>
          <w:sz w:val="28"/>
          <w:szCs w:val="28"/>
        </w:rPr>
        <w:t>контроль за</w:t>
      </w:r>
      <w:proofErr w:type="gramEnd"/>
      <w:r w:rsidRPr="00950BF0">
        <w:rPr>
          <w:rFonts w:ascii="Times New Roman" w:hAnsi="Times New Roman" w:cs="Times New Roman"/>
          <w:sz w:val="28"/>
          <w:szCs w:val="28"/>
        </w:rPr>
        <w:t xml:space="preserve"> ходом реализации Программы осуществляет администрация муниципального образования Новоюласенский сельсовет Красногвардейского района  Оренбургской области.</w:t>
      </w:r>
    </w:p>
    <w:p w:rsidR="00E26D7B" w:rsidRPr="00950BF0" w:rsidRDefault="00E26D7B" w:rsidP="00E26D7B">
      <w:pPr>
        <w:tabs>
          <w:tab w:val="left" w:pos="709"/>
          <w:tab w:val="left" w:pos="2610"/>
        </w:tabs>
        <w:spacing w:after="0" w:line="240" w:lineRule="auto"/>
        <w:jc w:val="both"/>
        <w:rPr>
          <w:rFonts w:ascii="Times New Roman" w:hAnsi="Times New Roman" w:cs="Times New Roman"/>
          <w:sz w:val="28"/>
          <w:szCs w:val="28"/>
        </w:rPr>
      </w:pPr>
      <w:r w:rsidRPr="00950BF0">
        <w:rPr>
          <w:rFonts w:ascii="Times New Roman" w:hAnsi="Times New Roman" w:cs="Times New Roman"/>
          <w:sz w:val="28"/>
          <w:szCs w:val="28"/>
        </w:rPr>
        <w:t xml:space="preserve">         Выделяются следующие основные направления в организации управления и </w:t>
      </w:r>
      <w:proofErr w:type="gramStart"/>
      <w:r w:rsidRPr="00950BF0">
        <w:rPr>
          <w:rFonts w:ascii="Times New Roman" w:hAnsi="Times New Roman" w:cs="Times New Roman"/>
          <w:sz w:val="28"/>
          <w:szCs w:val="28"/>
        </w:rPr>
        <w:t>контроля за</w:t>
      </w:r>
      <w:proofErr w:type="gramEnd"/>
      <w:r w:rsidRPr="00950BF0">
        <w:rPr>
          <w:rFonts w:ascii="Times New Roman" w:hAnsi="Times New Roman" w:cs="Times New Roman"/>
          <w:sz w:val="28"/>
          <w:szCs w:val="28"/>
        </w:rPr>
        <w:t xml:space="preserve"> реализацией Программы</w:t>
      </w:r>
    </w:p>
    <w:p w:rsidR="00E26D7B" w:rsidRPr="00950BF0" w:rsidRDefault="00E26D7B" w:rsidP="00E26D7B">
      <w:pPr>
        <w:numPr>
          <w:ilvl w:val="0"/>
          <w:numId w:val="3"/>
        </w:numPr>
        <w:tabs>
          <w:tab w:val="left" w:pos="2610"/>
        </w:tabs>
        <w:spacing w:after="0" w:line="240" w:lineRule="auto"/>
        <w:jc w:val="both"/>
        <w:rPr>
          <w:rFonts w:ascii="Times New Roman" w:hAnsi="Times New Roman" w:cs="Times New Roman"/>
          <w:sz w:val="28"/>
          <w:szCs w:val="28"/>
        </w:rPr>
      </w:pPr>
      <w:r w:rsidRPr="00950BF0">
        <w:rPr>
          <w:rFonts w:ascii="Times New Roman" w:hAnsi="Times New Roman" w:cs="Times New Roman"/>
          <w:sz w:val="28"/>
          <w:szCs w:val="28"/>
        </w:rPr>
        <w:t>дальнейшая реализация данных мероприятий на основе договоров администрации  Новоюласенского сельсовета и субъекта МСП, ставшего участником данной Программы;</w:t>
      </w:r>
    </w:p>
    <w:p w:rsidR="00E26D7B" w:rsidRPr="00950BF0" w:rsidRDefault="00E26D7B" w:rsidP="00E26D7B">
      <w:pPr>
        <w:numPr>
          <w:ilvl w:val="0"/>
          <w:numId w:val="3"/>
        </w:numPr>
        <w:tabs>
          <w:tab w:val="left" w:pos="2610"/>
        </w:tabs>
        <w:spacing w:after="0" w:line="240" w:lineRule="auto"/>
        <w:jc w:val="both"/>
        <w:rPr>
          <w:rFonts w:ascii="Times New Roman" w:hAnsi="Times New Roman" w:cs="Times New Roman"/>
          <w:sz w:val="28"/>
          <w:szCs w:val="28"/>
        </w:rPr>
      </w:pPr>
      <w:r w:rsidRPr="00950BF0">
        <w:rPr>
          <w:rFonts w:ascii="Times New Roman" w:hAnsi="Times New Roman" w:cs="Times New Roman"/>
          <w:sz w:val="28"/>
          <w:szCs w:val="28"/>
        </w:rPr>
        <w:t>осуществление межведомственной координации  работ по выполнению программных мероприятий развития и поддержки субъектов МСП;</w:t>
      </w:r>
    </w:p>
    <w:p w:rsidR="00E26D7B" w:rsidRPr="00950BF0" w:rsidRDefault="00E26D7B" w:rsidP="00E26D7B">
      <w:pPr>
        <w:numPr>
          <w:ilvl w:val="0"/>
          <w:numId w:val="3"/>
        </w:numPr>
        <w:tabs>
          <w:tab w:val="left" w:pos="2610"/>
        </w:tabs>
        <w:spacing w:after="0" w:line="240" w:lineRule="auto"/>
        <w:jc w:val="both"/>
        <w:rPr>
          <w:rFonts w:ascii="Times New Roman" w:hAnsi="Times New Roman" w:cs="Times New Roman"/>
          <w:sz w:val="28"/>
          <w:szCs w:val="28"/>
        </w:rPr>
      </w:pPr>
      <w:r w:rsidRPr="00950BF0">
        <w:rPr>
          <w:rFonts w:ascii="Times New Roman" w:hAnsi="Times New Roman" w:cs="Times New Roman"/>
          <w:sz w:val="28"/>
          <w:szCs w:val="28"/>
        </w:rPr>
        <w:lastRenderedPageBreak/>
        <w:t>проведение мониторинга реализации мероприятий Программы и проведение финансового контроля за целевым использованием бюджетных сре</w:t>
      </w:r>
      <w:proofErr w:type="gramStart"/>
      <w:r w:rsidRPr="00950BF0">
        <w:rPr>
          <w:rFonts w:ascii="Times New Roman" w:hAnsi="Times New Roman" w:cs="Times New Roman"/>
          <w:sz w:val="28"/>
          <w:szCs w:val="28"/>
        </w:rPr>
        <w:t>дств</w:t>
      </w:r>
      <w:r>
        <w:rPr>
          <w:rFonts w:ascii="Times New Roman" w:hAnsi="Times New Roman" w:cs="Times New Roman"/>
          <w:sz w:val="28"/>
          <w:szCs w:val="28"/>
        </w:rPr>
        <w:t xml:space="preserve"> </w:t>
      </w:r>
      <w:r w:rsidRPr="00950BF0">
        <w:rPr>
          <w:rFonts w:ascii="Times New Roman" w:hAnsi="Times New Roman" w:cs="Times New Roman"/>
          <w:sz w:val="28"/>
          <w:szCs w:val="28"/>
        </w:rPr>
        <w:t xml:space="preserve"> в с</w:t>
      </w:r>
      <w:proofErr w:type="gramEnd"/>
      <w:r w:rsidRPr="00950BF0">
        <w:rPr>
          <w:rFonts w:ascii="Times New Roman" w:hAnsi="Times New Roman" w:cs="Times New Roman"/>
          <w:sz w:val="28"/>
          <w:szCs w:val="28"/>
        </w:rPr>
        <w:t>оответствии с законодательством.</w:t>
      </w:r>
    </w:p>
    <w:p w:rsidR="00E26D7B" w:rsidRPr="00950BF0" w:rsidRDefault="00E26D7B" w:rsidP="00E26D7B">
      <w:pPr>
        <w:tabs>
          <w:tab w:val="left" w:pos="709"/>
          <w:tab w:val="left" w:pos="2610"/>
        </w:tabs>
        <w:spacing w:after="0" w:line="240" w:lineRule="auto"/>
        <w:jc w:val="both"/>
        <w:rPr>
          <w:rFonts w:ascii="Times New Roman" w:hAnsi="Times New Roman" w:cs="Times New Roman"/>
          <w:sz w:val="28"/>
          <w:szCs w:val="28"/>
        </w:rPr>
      </w:pPr>
      <w:r w:rsidRPr="00950BF0">
        <w:rPr>
          <w:rFonts w:ascii="Times New Roman" w:hAnsi="Times New Roman" w:cs="Times New Roman"/>
          <w:sz w:val="28"/>
          <w:szCs w:val="28"/>
        </w:rPr>
        <w:t xml:space="preserve">         Источником информации об эффективности выполнения Программы будут служить отчеты участников  и  исполнителей Программы. </w:t>
      </w:r>
    </w:p>
    <w:p w:rsidR="00E26D7B" w:rsidRPr="00950BF0" w:rsidRDefault="00E26D7B" w:rsidP="00E26D7B">
      <w:pPr>
        <w:tabs>
          <w:tab w:val="left" w:pos="2610"/>
        </w:tabs>
        <w:spacing w:after="0" w:line="240" w:lineRule="auto"/>
        <w:ind w:firstLine="900"/>
        <w:jc w:val="both"/>
        <w:rPr>
          <w:rFonts w:ascii="Times New Roman" w:hAnsi="Times New Roman" w:cs="Times New Roman"/>
          <w:sz w:val="28"/>
          <w:szCs w:val="28"/>
        </w:rPr>
      </w:pPr>
    </w:p>
    <w:p w:rsidR="00E26D7B" w:rsidRPr="00950BF0" w:rsidRDefault="00E26D7B" w:rsidP="00E26D7B">
      <w:pPr>
        <w:tabs>
          <w:tab w:val="left" w:pos="2610"/>
        </w:tabs>
        <w:spacing w:after="0" w:line="240" w:lineRule="auto"/>
        <w:ind w:firstLine="900"/>
        <w:jc w:val="both"/>
        <w:rPr>
          <w:rFonts w:ascii="Times New Roman" w:hAnsi="Times New Roman" w:cs="Times New Roman"/>
          <w:b/>
          <w:sz w:val="28"/>
          <w:szCs w:val="28"/>
        </w:rPr>
      </w:pPr>
      <w:r w:rsidRPr="00950BF0">
        <w:rPr>
          <w:rFonts w:ascii="Times New Roman" w:hAnsi="Times New Roman" w:cs="Times New Roman"/>
          <w:b/>
          <w:sz w:val="28"/>
          <w:szCs w:val="28"/>
        </w:rPr>
        <w:t>8. Оценка социально-экономической эффективности Программы.</w:t>
      </w:r>
    </w:p>
    <w:p w:rsidR="00E26D7B" w:rsidRPr="00950BF0" w:rsidRDefault="00E26D7B" w:rsidP="00E26D7B">
      <w:pPr>
        <w:tabs>
          <w:tab w:val="left" w:pos="709"/>
          <w:tab w:val="left" w:pos="2610"/>
        </w:tabs>
        <w:spacing w:after="0" w:line="240" w:lineRule="auto"/>
        <w:jc w:val="both"/>
        <w:rPr>
          <w:rFonts w:ascii="Times New Roman" w:hAnsi="Times New Roman" w:cs="Times New Roman"/>
          <w:sz w:val="28"/>
          <w:szCs w:val="28"/>
        </w:rPr>
      </w:pPr>
      <w:r w:rsidRPr="00950BF0">
        <w:rPr>
          <w:rFonts w:ascii="Times New Roman" w:hAnsi="Times New Roman" w:cs="Times New Roman"/>
          <w:sz w:val="28"/>
          <w:szCs w:val="28"/>
        </w:rPr>
        <w:t xml:space="preserve">         В результате реализации мероприятий Программы в 2017-2022 годах будут достигнуты следующие социально-экономические показатели:</w:t>
      </w:r>
    </w:p>
    <w:p w:rsidR="00E26D7B" w:rsidRPr="00950BF0" w:rsidRDefault="00E26D7B" w:rsidP="00E26D7B">
      <w:pPr>
        <w:tabs>
          <w:tab w:val="left" w:pos="2610"/>
        </w:tabs>
        <w:spacing w:after="0" w:line="240" w:lineRule="auto"/>
        <w:jc w:val="both"/>
        <w:rPr>
          <w:rFonts w:ascii="Times New Roman" w:hAnsi="Times New Roman" w:cs="Times New Roman"/>
          <w:sz w:val="28"/>
          <w:szCs w:val="28"/>
        </w:rPr>
      </w:pPr>
      <w:r w:rsidRPr="00950BF0">
        <w:rPr>
          <w:rFonts w:ascii="Times New Roman" w:hAnsi="Times New Roman" w:cs="Times New Roman"/>
          <w:sz w:val="28"/>
          <w:szCs w:val="28"/>
        </w:rPr>
        <w:t xml:space="preserve">         1.  Снижение социальной напряженности в сфере МСП и сокращение конфликтов между субъектами МСП и контролирующими организациями, выражающиеся в форме сокращения количества письменных обращений (жалоб) на действия контролирующих организаций, не менее  5 процентов ежегодно;</w:t>
      </w:r>
    </w:p>
    <w:p w:rsidR="00E26D7B" w:rsidRPr="00950BF0" w:rsidRDefault="00E26D7B" w:rsidP="00E26D7B">
      <w:pPr>
        <w:tabs>
          <w:tab w:val="left" w:pos="709"/>
          <w:tab w:val="left" w:pos="2610"/>
        </w:tabs>
        <w:spacing w:after="0" w:line="240" w:lineRule="auto"/>
        <w:jc w:val="both"/>
        <w:rPr>
          <w:rFonts w:ascii="Times New Roman" w:hAnsi="Times New Roman" w:cs="Times New Roman"/>
          <w:sz w:val="28"/>
          <w:szCs w:val="28"/>
        </w:rPr>
      </w:pPr>
      <w:r w:rsidRPr="00950BF0">
        <w:rPr>
          <w:rFonts w:ascii="Times New Roman" w:hAnsi="Times New Roman" w:cs="Times New Roman"/>
          <w:sz w:val="28"/>
          <w:szCs w:val="28"/>
        </w:rPr>
        <w:t xml:space="preserve">         2. Повышение информационной прозрачности и гласности в сфере МСП, выражающееся в форме проведения не менее двух  публичных мероприятий  по вопросам развития МСП;</w:t>
      </w:r>
    </w:p>
    <w:p w:rsidR="00E26D7B" w:rsidRPr="00950BF0" w:rsidRDefault="00E26D7B" w:rsidP="00E26D7B">
      <w:pPr>
        <w:tabs>
          <w:tab w:val="left" w:pos="2610"/>
        </w:tabs>
        <w:spacing w:after="0" w:line="240" w:lineRule="auto"/>
        <w:jc w:val="both"/>
        <w:rPr>
          <w:rFonts w:ascii="Times New Roman" w:hAnsi="Times New Roman" w:cs="Times New Roman"/>
          <w:sz w:val="28"/>
          <w:szCs w:val="28"/>
        </w:rPr>
      </w:pPr>
      <w:r w:rsidRPr="00950BF0">
        <w:rPr>
          <w:rFonts w:ascii="Times New Roman" w:hAnsi="Times New Roman" w:cs="Times New Roman"/>
          <w:sz w:val="28"/>
          <w:szCs w:val="28"/>
        </w:rPr>
        <w:t xml:space="preserve">         3.   Создание не менее 2  рабочих мест. </w:t>
      </w:r>
    </w:p>
    <w:p w:rsidR="00E26D7B" w:rsidRPr="00950BF0" w:rsidRDefault="00E26D7B" w:rsidP="00E26D7B">
      <w:pPr>
        <w:tabs>
          <w:tab w:val="left" w:pos="2610"/>
        </w:tabs>
        <w:spacing w:after="0" w:line="240" w:lineRule="auto"/>
        <w:jc w:val="both"/>
        <w:rPr>
          <w:rFonts w:ascii="Times New Roman" w:hAnsi="Times New Roman" w:cs="Times New Roman"/>
          <w:sz w:val="28"/>
          <w:szCs w:val="28"/>
        </w:rPr>
      </w:pPr>
      <w:r w:rsidRPr="00950BF0">
        <w:rPr>
          <w:rFonts w:ascii="Times New Roman" w:hAnsi="Times New Roman" w:cs="Times New Roman"/>
          <w:sz w:val="28"/>
          <w:szCs w:val="28"/>
        </w:rPr>
        <w:t xml:space="preserve">         4. Сохранение рабочих ме</w:t>
      </w:r>
      <w:proofErr w:type="gramStart"/>
      <w:r w:rsidRPr="00950BF0">
        <w:rPr>
          <w:rFonts w:ascii="Times New Roman" w:hAnsi="Times New Roman" w:cs="Times New Roman"/>
          <w:sz w:val="28"/>
          <w:szCs w:val="28"/>
        </w:rPr>
        <w:t>ст в сф</w:t>
      </w:r>
      <w:proofErr w:type="gramEnd"/>
      <w:r w:rsidRPr="00950BF0">
        <w:rPr>
          <w:rFonts w:ascii="Times New Roman" w:hAnsi="Times New Roman" w:cs="Times New Roman"/>
          <w:sz w:val="28"/>
          <w:szCs w:val="28"/>
        </w:rPr>
        <w:t>ере ЖКХ</w:t>
      </w:r>
    </w:p>
    <w:p w:rsidR="00E26D7B" w:rsidRPr="00950BF0" w:rsidRDefault="00E26D7B" w:rsidP="00E26D7B">
      <w:pPr>
        <w:spacing w:after="0" w:line="240" w:lineRule="auto"/>
        <w:rPr>
          <w:rFonts w:ascii="Times New Roman" w:hAnsi="Times New Roman" w:cs="Times New Roman"/>
          <w:sz w:val="28"/>
          <w:szCs w:val="28"/>
        </w:rPr>
      </w:pPr>
      <w:r w:rsidRPr="00950BF0">
        <w:rPr>
          <w:rFonts w:ascii="Times New Roman" w:hAnsi="Times New Roman" w:cs="Times New Roman"/>
          <w:sz w:val="28"/>
          <w:szCs w:val="28"/>
        </w:rPr>
        <w:t xml:space="preserve">          5. Замедление роста тарифов на услуги ЖКХ</w:t>
      </w:r>
    </w:p>
    <w:p w:rsidR="00E26D7B" w:rsidRPr="00950BF0" w:rsidRDefault="00E26D7B" w:rsidP="00E26D7B">
      <w:pPr>
        <w:tabs>
          <w:tab w:val="left" w:pos="709"/>
        </w:tabs>
        <w:spacing w:after="0" w:line="240" w:lineRule="auto"/>
        <w:jc w:val="both"/>
        <w:rPr>
          <w:rFonts w:ascii="Times New Roman" w:hAnsi="Times New Roman" w:cs="Times New Roman"/>
          <w:sz w:val="28"/>
          <w:szCs w:val="28"/>
        </w:rPr>
      </w:pPr>
      <w:r w:rsidRPr="00950BF0">
        <w:rPr>
          <w:rFonts w:ascii="Times New Roman" w:hAnsi="Times New Roman" w:cs="Times New Roman"/>
          <w:sz w:val="28"/>
          <w:szCs w:val="28"/>
        </w:rPr>
        <w:t xml:space="preserve">         6.  Обеспечение бесперебойного теплоснабжения  и водоснабжения объектов социальной сферы и жилого сектора и снятие социальной напряж</w:t>
      </w:r>
      <w:r>
        <w:rPr>
          <w:rFonts w:ascii="Times New Roman" w:hAnsi="Times New Roman" w:cs="Times New Roman"/>
          <w:sz w:val="28"/>
          <w:szCs w:val="28"/>
        </w:rPr>
        <w:t>енности по данному направлению.</w:t>
      </w:r>
    </w:p>
    <w:p w:rsidR="00E26D7B" w:rsidRPr="00950BF0" w:rsidRDefault="00E26D7B" w:rsidP="00E26D7B">
      <w:pPr>
        <w:tabs>
          <w:tab w:val="left" w:pos="709"/>
          <w:tab w:val="left" w:pos="2610"/>
        </w:tabs>
        <w:spacing w:after="0" w:line="240" w:lineRule="auto"/>
        <w:jc w:val="both"/>
        <w:rPr>
          <w:rFonts w:ascii="Times New Roman" w:hAnsi="Times New Roman" w:cs="Times New Roman"/>
          <w:sz w:val="28"/>
          <w:szCs w:val="28"/>
        </w:rPr>
      </w:pPr>
      <w:r w:rsidRPr="00950BF0">
        <w:rPr>
          <w:rFonts w:ascii="Times New Roman" w:hAnsi="Times New Roman" w:cs="Times New Roman"/>
          <w:sz w:val="28"/>
          <w:szCs w:val="28"/>
        </w:rPr>
        <w:t xml:space="preserve">         Достигнутые количественные показатели развития МПС в значительной степени трансформируются  в качественные социальные результаты:</w:t>
      </w:r>
    </w:p>
    <w:p w:rsidR="00E26D7B" w:rsidRPr="00950BF0" w:rsidRDefault="00E26D7B" w:rsidP="00E26D7B">
      <w:pPr>
        <w:numPr>
          <w:ilvl w:val="0"/>
          <w:numId w:val="4"/>
        </w:numPr>
        <w:tabs>
          <w:tab w:val="left" w:pos="2610"/>
        </w:tabs>
        <w:spacing w:after="0" w:line="240" w:lineRule="auto"/>
        <w:jc w:val="both"/>
        <w:rPr>
          <w:rFonts w:ascii="Times New Roman" w:hAnsi="Times New Roman" w:cs="Times New Roman"/>
          <w:sz w:val="28"/>
          <w:szCs w:val="28"/>
        </w:rPr>
      </w:pPr>
      <w:r w:rsidRPr="00950BF0">
        <w:rPr>
          <w:rFonts w:ascii="Times New Roman" w:hAnsi="Times New Roman" w:cs="Times New Roman"/>
          <w:sz w:val="28"/>
          <w:szCs w:val="28"/>
        </w:rPr>
        <w:t>снижение безработицы, обеспечение занятости молодежи, уволенных в запас военнослужащих и трудоустройство других социально незащищенных категорий населения;</w:t>
      </w:r>
    </w:p>
    <w:p w:rsidR="00E26D7B" w:rsidRPr="00950BF0" w:rsidRDefault="00E26D7B" w:rsidP="00E26D7B">
      <w:pPr>
        <w:numPr>
          <w:ilvl w:val="0"/>
          <w:numId w:val="4"/>
        </w:numPr>
        <w:tabs>
          <w:tab w:val="left" w:pos="2610"/>
        </w:tabs>
        <w:spacing w:after="0" w:line="240" w:lineRule="auto"/>
        <w:jc w:val="both"/>
        <w:rPr>
          <w:rFonts w:ascii="Times New Roman" w:hAnsi="Times New Roman" w:cs="Times New Roman"/>
          <w:sz w:val="28"/>
          <w:szCs w:val="28"/>
        </w:rPr>
      </w:pPr>
      <w:r w:rsidRPr="00950BF0">
        <w:rPr>
          <w:rFonts w:ascii="Times New Roman" w:hAnsi="Times New Roman" w:cs="Times New Roman"/>
          <w:sz w:val="28"/>
          <w:szCs w:val="28"/>
        </w:rPr>
        <w:t>повышение благосостояния населения, снижение общей социальной напряженности в регионе;</w:t>
      </w:r>
    </w:p>
    <w:p w:rsidR="00E26D7B" w:rsidRPr="00950BF0" w:rsidRDefault="00E26D7B" w:rsidP="00E26D7B">
      <w:pPr>
        <w:numPr>
          <w:ilvl w:val="0"/>
          <w:numId w:val="4"/>
        </w:numPr>
        <w:tabs>
          <w:tab w:val="left" w:pos="2610"/>
        </w:tabs>
        <w:spacing w:after="0" w:line="240" w:lineRule="auto"/>
        <w:jc w:val="both"/>
        <w:rPr>
          <w:rFonts w:ascii="Times New Roman" w:hAnsi="Times New Roman" w:cs="Times New Roman"/>
          <w:sz w:val="28"/>
          <w:szCs w:val="28"/>
        </w:rPr>
      </w:pPr>
      <w:r w:rsidRPr="00950BF0">
        <w:rPr>
          <w:rFonts w:ascii="Times New Roman" w:hAnsi="Times New Roman" w:cs="Times New Roman"/>
          <w:sz w:val="28"/>
          <w:szCs w:val="28"/>
        </w:rPr>
        <w:t>насыщение потребительского рынка товарами и услугами, удовлетворение потребительского спроса населения;</w:t>
      </w:r>
    </w:p>
    <w:p w:rsidR="00E26D7B" w:rsidRPr="00950BF0" w:rsidRDefault="00E26D7B" w:rsidP="00E26D7B">
      <w:pPr>
        <w:numPr>
          <w:ilvl w:val="0"/>
          <w:numId w:val="4"/>
        </w:numPr>
        <w:tabs>
          <w:tab w:val="left" w:pos="2610"/>
        </w:tabs>
        <w:spacing w:after="0" w:line="240" w:lineRule="auto"/>
        <w:jc w:val="both"/>
        <w:rPr>
          <w:rFonts w:ascii="Times New Roman" w:hAnsi="Times New Roman" w:cs="Times New Roman"/>
          <w:sz w:val="28"/>
          <w:szCs w:val="28"/>
        </w:rPr>
      </w:pPr>
      <w:r w:rsidRPr="00950BF0">
        <w:rPr>
          <w:rFonts w:ascii="Times New Roman" w:hAnsi="Times New Roman" w:cs="Times New Roman"/>
          <w:sz w:val="28"/>
          <w:szCs w:val="28"/>
        </w:rPr>
        <w:t>совершенствование отраслевой структуры района путем заполнения малыми предприятиями «свободных ниш»  по организации новых производств и услуг;</w:t>
      </w:r>
    </w:p>
    <w:p w:rsidR="00E26D7B" w:rsidRPr="00950BF0" w:rsidRDefault="00E26D7B" w:rsidP="00E26D7B">
      <w:pPr>
        <w:numPr>
          <w:ilvl w:val="0"/>
          <w:numId w:val="4"/>
        </w:numPr>
        <w:tabs>
          <w:tab w:val="left" w:pos="2610"/>
        </w:tabs>
        <w:spacing w:after="0" w:line="240" w:lineRule="auto"/>
        <w:jc w:val="both"/>
        <w:rPr>
          <w:rFonts w:ascii="Times New Roman" w:hAnsi="Times New Roman" w:cs="Times New Roman"/>
          <w:sz w:val="28"/>
          <w:szCs w:val="28"/>
        </w:rPr>
      </w:pPr>
      <w:r w:rsidRPr="00950BF0">
        <w:rPr>
          <w:rFonts w:ascii="Times New Roman" w:hAnsi="Times New Roman" w:cs="Times New Roman"/>
          <w:sz w:val="28"/>
          <w:szCs w:val="28"/>
        </w:rPr>
        <w:t>увеличение объемов производства продукции и рост валового продукта района.</w:t>
      </w:r>
    </w:p>
    <w:p w:rsidR="00E26D7B" w:rsidRPr="00950BF0" w:rsidRDefault="00E26D7B" w:rsidP="00E26D7B">
      <w:pPr>
        <w:tabs>
          <w:tab w:val="left" w:pos="2610"/>
        </w:tabs>
        <w:spacing w:after="0" w:line="240" w:lineRule="auto"/>
        <w:ind w:firstLine="900"/>
        <w:rPr>
          <w:rFonts w:ascii="Times New Roman" w:hAnsi="Times New Roman" w:cs="Times New Roman"/>
          <w:sz w:val="28"/>
          <w:szCs w:val="28"/>
        </w:rPr>
      </w:pPr>
    </w:p>
    <w:p w:rsidR="00E26D7B" w:rsidRPr="00950BF0" w:rsidRDefault="00E26D7B" w:rsidP="00E26D7B">
      <w:pPr>
        <w:tabs>
          <w:tab w:val="left" w:pos="2610"/>
        </w:tabs>
        <w:spacing w:after="0" w:line="240" w:lineRule="auto"/>
        <w:ind w:firstLine="900"/>
        <w:rPr>
          <w:rFonts w:ascii="Times New Roman" w:hAnsi="Times New Roman" w:cs="Times New Roman"/>
          <w:sz w:val="28"/>
          <w:szCs w:val="28"/>
        </w:rPr>
      </w:pPr>
    </w:p>
    <w:p w:rsidR="00E26D7B" w:rsidRPr="00950BF0" w:rsidRDefault="00E26D7B" w:rsidP="00E26D7B">
      <w:pPr>
        <w:tabs>
          <w:tab w:val="left" w:pos="2610"/>
        </w:tabs>
        <w:spacing w:after="0" w:line="240" w:lineRule="auto"/>
        <w:ind w:firstLine="900"/>
        <w:rPr>
          <w:rFonts w:ascii="Times New Roman" w:hAnsi="Times New Roman" w:cs="Times New Roman"/>
          <w:sz w:val="28"/>
          <w:szCs w:val="28"/>
        </w:rPr>
      </w:pPr>
    </w:p>
    <w:p w:rsidR="00E26D7B" w:rsidRPr="00950BF0" w:rsidRDefault="00E26D7B" w:rsidP="00E26D7B">
      <w:pPr>
        <w:spacing w:after="0" w:line="240" w:lineRule="auto"/>
        <w:rPr>
          <w:rFonts w:ascii="Times New Roman" w:hAnsi="Times New Roman" w:cs="Times New Roman"/>
          <w:sz w:val="20"/>
          <w:szCs w:val="20"/>
        </w:rPr>
        <w:sectPr w:rsidR="00E26D7B" w:rsidRPr="00950BF0" w:rsidSect="00BD3F70">
          <w:pgSz w:w="11906" w:h="16838"/>
          <w:pgMar w:top="567" w:right="851" w:bottom="567" w:left="1701" w:header="709" w:footer="709" w:gutter="0"/>
          <w:cols w:space="708"/>
          <w:docGrid w:linePitch="360"/>
        </w:sectPr>
      </w:pPr>
    </w:p>
    <w:p w:rsidR="00E26D7B" w:rsidRPr="00950BF0" w:rsidRDefault="00E26D7B" w:rsidP="00E26D7B">
      <w:pPr>
        <w:spacing w:after="0" w:line="240" w:lineRule="auto"/>
        <w:jc w:val="right"/>
        <w:rPr>
          <w:rFonts w:ascii="Times New Roman" w:hAnsi="Times New Roman" w:cs="Times New Roman"/>
        </w:rPr>
        <w:sectPr w:rsidR="00E26D7B" w:rsidRPr="00950BF0" w:rsidSect="00BD3F70">
          <w:pgSz w:w="11900" w:h="16800"/>
          <w:pgMar w:top="284" w:right="851" w:bottom="567" w:left="1701" w:header="720" w:footer="720" w:gutter="0"/>
          <w:cols w:space="720"/>
        </w:sectPr>
      </w:pPr>
      <w:r w:rsidRPr="00950BF0">
        <w:rPr>
          <w:rFonts w:ascii="Times New Roman" w:hAnsi="Times New Roman" w:cs="Times New Roman"/>
        </w:rPr>
        <w:lastRenderedPageBreak/>
        <w:t xml:space="preserve">                                                                                                                                                                                                                 </w:t>
      </w:r>
    </w:p>
    <w:p w:rsidR="00E26D7B" w:rsidRPr="00950BF0" w:rsidRDefault="00E26D7B" w:rsidP="00E26D7B">
      <w:pPr>
        <w:spacing w:after="0" w:line="240" w:lineRule="auto"/>
        <w:jc w:val="right"/>
        <w:rPr>
          <w:rFonts w:ascii="Times New Roman" w:hAnsi="Times New Roman" w:cs="Times New Roman"/>
        </w:rPr>
      </w:pPr>
      <w:r w:rsidRPr="00950BF0">
        <w:rPr>
          <w:rFonts w:ascii="Times New Roman" w:hAnsi="Times New Roman" w:cs="Times New Roman"/>
        </w:rPr>
        <w:lastRenderedPageBreak/>
        <w:t xml:space="preserve">Приложение №1  </w:t>
      </w:r>
    </w:p>
    <w:p w:rsidR="00E26D7B" w:rsidRPr="00950BF0" w:rsidRDefault="00E26D7B" w:rsidP="00E26D7B">
      <w:pPr>
        <w:spacing w:after="0" w:line="240" w:lineRule="auto"/>
        <w:jc w:val="right"/>
        <w:rPr>
          <w:rFonts w:ascii="Times New Roman" w:hAnsi="Times New Roman" w:cs="Times New Roman"/>
        </w:rPr>
      </w:pPr>
      <w:r w:rsidRPr="00950BF0">
        <w:rPr>
          <w:rFonts w:ascii="Times New Roman" w:hAnsi="Times New Roman" w:cs="Times New Roman"/>
        </w:rPr>
        <w:t xml:space="preserve"> к муниципальной  программе          </w:t>
      </w:r>
    </w:p>
    <w:p w:rsidR="00E26D7B" w:rsidRPr="00950BF0" w:rsidRDefault="00E26D7B" w:rsidP="00E26D7B">
      <w:pPr>
        <w:tabs>
          <w:tab w:val="left" w:pos="708"/>
          <w:tab w:val="right" w:pos="14570"/>
        </w:tabs>
        <w:spacing w:after="0" w:line="240" w:lineRule="auto"/>
        <w:jc w:val="right"/>
        <w:rPr>
          <w:rFonts w:ascii="Times New Roman" w:hAnsi="Times New Roman" w:cs="Times New Roman"/>
        </w:rPr>
      </w:pPr>
      <w:r w:rsidRPr="00950BF0">
        <w:rPr>
          <w:rFonts w:ascii="Times New Roman" w:hAnsi="Times New Roman" w:cs="Times New Roman"/>
        </w:rPr>
        <w:tab/>
        <w:t xml:space="preserve"> «О развитии малого и среднего </w:t>
      </w:r>
    </w:p>
    <w:p w:rsidR="00E26D7B" w:rsidRPr="00950BF0" w:rsidRDefault="00E26D7B" w:rsidP="00E26D7B">
      <w:pPr>
        <w:tabs>
          <w:tab w:val="left" w:pos="708"/>
          <w:tab w:val="right" w:pos="14570"/>
        </w:tabs>
        <w:spacing w:after="0" w:line="240" w:lineRule="auto"/>
        <w:jc w:val="right"/>
        <w:rPr>
          <w:rFonts w:ascii="Times New Roman" w:hAnsi="Times New Roman" w:cs="Times New Roman"/>
        </w:rPr>
      </w:pPr>
      <w:r w:rsidRPr="00950BF0">
        <w:rPr>
          <w:rFonts w:ascii="Times New Roman" w:hAnsi="Times New Roman" w:cs="Times New Roman"/>
        </w:rPr>
        <w:t>предпринимательства на территории</w:t>
      </w:r>
    </w:p>
    <w:p w:rsidR="00E26D7B" w:rsidRPr="00950BF0" w:rsidRDefault="00E26D7B" w:rsidP="00E26D7B">
      <w:pPr>
        <w:tabs>
          <w:tab w:val="left" w:pos="708"/>
          <w:tab w:val="right" w:pos="14570"/>
        </w:tabs>
        <w:spacing w:after="0" w:line="240" w:lineRule="auto"/>
        <w:jc w:val="right"/>
        <w:rPr>
          <w:rFonts w:ascii="Times New Roman" w:hAnsi="Times New Roman" w:cs="Times New Roman"/>
        </w:rPr>
      </w:pPr>
      <w:r w:rsidRPr="00950BF0">
        <w:rPr>
          <w:rFonts w:ascii="Times New Roman" w:hAnsi="Times New Roman" w:cs="Times New Roman"/>
        </w:rPr>
        <w:t xml:space="preserve">муниципального образования </w:t>
      </w:r>
    </w:p>
    <w:p w:rsidR="00E26D7B" w:rsidRPr="00950BF0" w:rsidRDefault="00E26D7B" w:rsidP="00E26D7B">
      <w:pPr>
        <w:tabs>
          <w:tab w:val="left" w:pos="708"/>
          <w:tab w:val="right" w:pos="14570"/>
        </w:tabs>
        <w:spacing w:after="0" w:line="240" w:lineRule="auto"/>
        <w:jc w:val="right"/>
        <w:rPr>
          <w:rFonts w:ascii="Times New Roman" w:hAnsi="Times New Roman" w:cs="Times New Roman"/>
        </w:rPr>
      </w:pPr>
      <w:r w:rsidRPr="00950BF0">
        <w:rPr>
          <w:rFonts w:ascii="Times New Roman" w:hAnsi="Times New Roman" w:cs="Times New Roman"/>
        </w:rPr>
        <w:t>Новоюласенский сельсовет Красногвардейского района</w:t>
      </w:r>
    </w:p>
    <w:p w:rsidR="00E26D7B" w:rsidRPr="00950BF0" w:rsidRDefault="00E26D7B" w:rsidP="00E26D7B">
      <w:pPr>
        <w:tabs>
          <w:tab w:val="left" w:pos="708"/>
          <w:tab w:val="right" w:pos="14570"/>
        </w:tabs>
        <w:spacing w:after="0" w:line="240" w:lineRule="auto"/>
        <w:jc w:val="right"/>
        <w:rPr>
          <w:rFonts w:ascii="Times New Roman" w:hAnsi="Times New Roman" w:cs="Times New Roman"/>
        </w:rPr>
      </w:pPr>
      <w:r w:rsidRPr="00950BF0">
        <w:rPr>
          <w:rFonts w:ascii="Times New Roman" w:hAnsi="Times New Roman" w:cs="Times New Roman"/>
        </w:rPr>
        <w:t xml:space="preserve">Оренбургской области на 2017-2022 </w:t>
      </w:r>
      <w:proofErr w:type="spellStart"/>
      <w:r w:rsidRPr="00950BF0">
        <w:rPr>
          <w:rFonts w:ascii="Times New Roman" w:hAnsi="Times New Roman" w:cs="Times New Roman"/>
        </w:rPr>
        <w:t>г.</w:t>
      </w:r>
      <w:proofErr w:type="gramStart"/>
      <w:r w:rsidRPr="00950BF0">
        <w:rPr>
          <w:rFonts w:ascii="Times New Roman" w:hAnsi="Times New Roman" w:cs="Times New Roman"/>
        </w:rPr>
        <w:t>г</w:t>
      </w:r>
      <w:proofErr w:type="spellEnd"/>
      <w:proofErr w:type="gramEnd"/>
      <w:r w:rsidRPr="00950BF0">
        <w:rPr>
          <w:rFonts w:ascii="Times New Roman" w:hAnsi="Times New Roman" w:cs="Times New Roman"/>
        </w:rPr>
        <w:t>.»</w:t>
      </w:r>
    </w:p>
    <w:p w:rsidR="00E26D7B" w:rsidRPr="00950BF0" w:rsidRDefault="00E26D7B" w:rsidP="00E26D7B">
      <w:pPr>
        <w:tabs>
          <w:tab w:val="left" w:pos="708"/>
          <w:tab w:val="right" w:pos="14570"/>
        </w:tabs>
        <w:spacing w:after="0" w:line="240" w:lineRule="auto"/>
        <w:jc w:val="right"/>
        <w:rPr>
          <w:rFonts w:ascii="Times New Roman" w:hAnsi="Times New Roman" w:cs="Times New Roman"/>
        </w:rPr>
      </w:pPr>
    </w:p>
    <w:p w:rsidR="00E26D7B" w:rsidRPr="00950BF0" w:rsidRDefault="00E26D7B" w:rsidP="00E26D7B">
      <w:pPr>
        <w:tabs>
          <w:tab w:val="left" w:pos="708"/>
          <w:tab w:val="right" w:pos="14570"/>
        </w:tabs>
        <w:spacing w:after="0" w:line="240" w:lineRule="auto"/>
        <w:jc w:val="right"/>
        <w:rPr>
          <w:rFonts w:ascii="Times New Roman" w:hAnsi="Times New Roman" w:cs="Times New Roman"/>
          <w:sz w:val="20"/>
          <w:szCs w:val="20"/>
        </w:rPr>
      </w:pPr>
    </w:p>
    <w:p w:rsidR="00E26D7B" w:rsidRPr="00950BF0" w:rsidRDefault="00E26D7B" w:rsidP="00E26D7B">
      <w:pPr>
        <w:tabs>
          <w:tab w:val="left" w:pos="0"/>
          <w:tab w:val="left" w:pos="3915"/>
          <w:tab w:val="center" w:pos="4677"/>
        </w:tabs>
        <w:spacing w:after="0" w:line="240" w:lineRule="auto"/>
        <w:jc w:val="center"/>
        <w:rPr>
          <w:rFonts w:ascii="Times New Roman" w:hAnsi="Times New Roman" w:cs="Times New Roman"/>
          <w:sz w:val="28"/>
          <w:szCs w:val="28"/>
        </w:rPr>
      </w:pPr>
      <w:r w:rsidRPr="00950BF0">
        <w:rPr>
          <w:rFonts w:ascii="Times New Roman" w:hAnsi="Times New Roman" w:cs="Times New Roman"/>
          <w:sz w:val="28"/>
          <w:szCs w:val="28"/>
        </w:rPr>
        <w:t>Целевые индикаторы и показатели эффективности реализации Программы</w:t>
      </w:r>
    </w:p>
    <w:p w:rsidR="00E26D7B" w:rsidRPr="00950BF0" w:rsidRDefault="00E26D7B" w:rsidP="00E26D7B">
      <w:pPr>
        <w:tabs>
          <w:tab w:val="left" w:pos="0"/>
          <w:tab w:val="left" w:pos="3915"/>
          <w:tab w:val="center" w:pos="4677"/>
        </w:tabs>
        <w:spacing w:after="0" w:line="240" w:lineRule="auto"/>
        <w:jc w:val="center"/>
        <w:rPr>
          <w:rFonts w:ascii="Times New Roman" w:hAnsi="Times New Roman" w:cs="Times New Roman"/>
        </w:rPr>
      </w:pPr>
    </w:p>
    <w:p w:rsidR="00E26D7B" w:rsidRPr="00950BF0" w:rsidRDefault="00E26D7B" w:rsidP="00E26D7B">
      <w:pPr>
        <w:tabs>
          <w:tab w:val="left" w:pos="0"/>
          <w:tab w:val="left" w:pos="3915"/>
          <w:tab w:val="center" w:pos="4677"/>
        </w:tabs>
        <w:spacing w:after="0" w:line="240" w:lineRule="auto"/>
        <w:jc w:val="center"/>
        <w:rPr>
          <w:rFonts w:ascii="Times New Roman" w:hAnsi="Times New Roman" w:cs="Times New Roman"/>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7081"/>
        <w:gridCol w:w="1418"/>
        <w:gridCol w:w="1417"/>
        <w:gridCol w:w="709"/>
        <w:gridCol w:w="850"/>
        <w:gridCol w:w="709"/>
        <w:gridCol w:w="785"/>
        <w:gridCol w:w="774"/>
      </w:tblGrid>
      <w:tr w:rsidR="00E26D7B" w:rsidRPr="00950BF0" w:rsidTr="005254D1">
        <w:tc>
          <w:tcPr>
            <w:tcW w:w="540" w:type="dxa"/>
            <w:vMerge w:val="restart"/>
          </w:tcPr>
          <w:p w:rsidR="00E26D7B" w:rsidRPr="00950BF0" w:rsidRDefault="00E26D7B" w:rsidP="005254D1">
            <w:pPr>
              <w:tabs>
                <w:tab w:val="left" w:pos="0"/>
                <w:tab w:val="left" w:pos="3915"/>
                <w:tab w:val="center" w:pos="4677"/>
              </w:tabs>
              <w:spacing w:after="0" w:line="240" w:lineRule="auto"/>
              <w:jc w:val="center"/>
              <w:rPr>
                <w:rFonts w:ascii="Times New Roman" w:hAnsi="Times New Roman" w:cs="Times New Roman"/>
              </w:rPr>
            </w:pPr>
            <w:r w:rsidRPr="00950BF0">
              <w:rPr>
                <w:rFonts w:ascii="Times New Roman" w:hAnsi="Times New Roman" w:cs="Times New Roman"/>
              </w:rPr>
              <w:t>№</w:t>
            </w:r>
          </w:p>
          <w:p w:rsidR="00E26D7B" w:rsidRPr="00950BF0" w:rsidRDefault="00E26D7B" w:rsidP="005254D1">
            <w:pPr>
              <w:tabs>
                <w:tab w:val="left" w:pos="0"/>
                <w:tab w:val="left" w:pos="3915"/>
                <w:tab w:val="center" w:pos="4677"/>
              </w:tabs>
              <w:spacing w:after="0" w:line="240" w:lineRule="auto"/>
              <w:jc w:val="center"/>
              <w:rPr>
                <w:rFonts w:ascii="Times New Roman" w:hAnsi="Times New Roman" w:cs="Times New Roman"/>
              </w:rPr>
            </w:pPr>
            <w:proofErr w:type="gramStart"/>
            <w:r w:rsidRPr="00950BF0">
              <w:rPr>
                <w:rFonts w:ascii="Times New Roman" w:hAnsi="Times New Roman" w:cs="Times New Roman"/>
              </w:rPr>
              <w:t>п</w:t>
            </w:r>
            <w:proofErr w:type="gramEnd"/>
            <w:r w:rsidRPr="00950BF0">
              <w:rPr>
                <w:rFonts w:ascii="Times New Roman" w:hAnsi="Times New Roman" w:cs="Times New Roman"/>
              </w:rPr>
              <w:t>/п</w:t>
            </w:r>
          </w:p>
        </w:tc>
        <w:tc>
          <w:tcPr>
            <w:tcW w:w="7081" w:type="dxa"/>
            <w:vMerge w:val="restart"/>
          </w:tcPr>
          <w:p w:rsidR="00E26D7B" w:rsidRPr="00950BF0" w:rsidRDefault="00E26D7B" w:rsidP="005254D1">
            <w:pPr>
              <w:tabs>
                <w:tab w:val="left" w:pos="0"/>
                <w:tab w:val="left" w:pos="3915"/>
                <w:tab w:val="center" w:pos="4677"/>
              </w:tabs>
              <w:spacing w:after="0" w:line="240" w:lineRule="auto"/>
              <w:jc w:val="center"/>
              <w:rPr>
                <w:rFonts w:ascii="Times New Roman" w:hAnsi="Times New Roman" w:cs="Times New Roman"/>
              </w:rPr>
            </w:pPr>
            <w:r w:rsidRPr="00950BF0">
              <w:rPr>
                <w:rFonts w:ascii="Times New Roman" w:hAnsi="Times New Roman" w:cs="Times New Roman"/>
              </w:rPr>
              <w:t>Целевой индикатор</w:t>
            </w:r>
          </w:p>
        </w:tc>
        <w:tc>
          <w:tcPr>
            <w:tcW w:w="1418" w:type="dxa"/>
            <w:vMerge w:val="restart"/>
          </w:tcPr>
          <w:p w:rsidR="00E26D7B" w:rsidRPr="00950BF0" w:rsidRDefault="00E26D7B" w:rsidP="005254D1">
            <w:pPr>
              <w:tabs>
                <w:tab w:val="left" w:pos="0"/>
                <w:tab w:val="left" w:pos="3915"/>
                <w:tab w:val="center" w:pos="4677"/>
              </w:tabs>
              <w:spacing w:after="0" w:line="240" w:lineRule="auto"/>
              <w:jc w:val="center"/>
              <w:rPr>
                <w:rFonts w:ascii="Times New Roman" w:hAnsi="Times New Roman" w:cs="Times New Roman"/>
              </w:rPr>
            </w:pPr>
            <w:r w:rsidRPr="00950BF0">
              <w:rPr>
                <w:rFonts w:ascii="Times New Roman" w:hAnsi="Times New Roman" w:cs="Times New Roman"/>
              </w:rPr>
              <w:t>Единица измерения</w:t>
            </w:r>
          </w:p>
        </w:tc>
        <w:tc>
          <w:tcPr>
            <w:tcW w:w="1417" w:type="dxa"/>
            <w:vMerge w:val="restart"/>
          </w:tcPr>
          <w:p w:rsidR="00E26D7B" w:rsidRPr="00950BF0" w:rsidRDefault="00E26D7B" w:rsidP="005254D1">
            <w:pPr>
              <w:tabs>
                <w:tab w:val="left" w:pos="0"/>
                <w:tab w:val="left" w:pos="3915"/>
                <w:tab w:val="center" w:pos="4677"/>
              </w:tabs>
              <w:spacing w:after="0" w:line="240" w:lineRule="auto"/>
              <w:jc w:val="center"/>
              <w:rPr>
                <w:rFonts w:ascii="Times New Roman" w:hAnsi="Times New Roman" w:cs="Times New Roman"/>
              </w:rPr>
            </w:pPr>
            <w:r w:rsidRPr="00950BF0">
              <w:rPr>
                <w:rFonts w:ascii="Times New Roman" w:hAnsi="Times New Roman" w:cs="Times New Roman"/>
              </w:rPr>
              <w:t xml:space="preserve">Исходные показатели </w:t>
            </w:r>
            <w:proofErr w:type="gramStart"/>
            <w:r w:rsidRPr="00950BF0">
              <w:rPr>
                <w:rFonts w:ascii="Times New Roman" w:hAnsi="Times New Roman" w:cs="Times New Roman"/>
              </w:rPr>
              <w:t>базового</w:t>
            </w:r>
            <w:proofErr w:type="gramEnd"/>
          </w:p>
          <w:p w:rsidR="00E26D7B" w:rsidRPr="00950BF0" w:rsidRDefault="00E26D7B" w:rsidP="005254D1">
            <w:pPr>
              <w:tabs>
                <w:tab w:val="left" w:pos="0"/>
                <w:tab w:val="left" w:pos="3915"/>
                <w:tab w:val="center" w:pos="4677"/>
              </w:tabs>
              <w:spacing w:after="0" w:line="240" w:lineRule="auto"/>
              <w:jc w:val="center"/>
              <w:rPr>
                <w:rFonts w:ascii="Times New Roman" w:hAnsi="Times New Roman" w:cs="Times New Roman"/>
              </w:rPr>
            </w:pPr>
            <w:r w:rsidRPr="00950BF0">
              <w:rPr>
                <w:rFonts w:ascii="Times New Roman" w:hAnsi="Times New Roman" w:cs="Times New Roman"/>
              </w:rPr>
              <w:t>2017 г</w:t>
            </w:r>
          </w:p>
        </w:tc>
        <w:tc>
          <w:tcPr>
            <w:tcW w:w="3827" w:type="dxa"/>
            <w:gridSpan w:val="5"/>
          </w:tcPr>
          <w:p w:rsidR="00E26D7B" w:rsidRPr="00950BF0" w:rsidRDefault="00E26D7B" w:rsidP="005254D1">
            <w:pPr>
              <w:tabs>
                <w:tab w:val="left" w:pos="0"/>
                <w:tab w:val="left" w:pos="3915"/>
                <w:tab w:val="center" w:pos="4677"/>
              </w:tabs>
              <w:spacing w:after="0" w:line="240" w:lineRule="auto"/>
              <w:jc w:val="center"/>
              <w:rPr>
                <w:rFonts w:ascii="Times New Roman" w:hAnsi="Times New Roman" w:cs="Times New Roman"/>
              </w:rPr>
            </w:pPr>
            <w:r w:rsidRPr="00950BF0">
              <w:rPr>
                <w:rFonts w:ascii="Times New Roman" w:hAnsi="Times New Roman" w:cs="Times New Roman"/>
              </w:rPr>
              <w:t xml:space="preserve">Показатель эффективности </w:t>
            </w:r>
          </w:p>
          <w:p w:rsidR="00E26D7B" w:rsidRPr="00950BF0" w:rsidRDefault="00E26D7B" w:rsidP="005254D1">
            <w:pPr>
              <w:tabs>
                <w:tab w:val="left" w:pos="0"/>
                <w:tab w:val="left" w:pos="3915"/>
                <w:tab w:val="center" w:pos="4677"/>
              </w:tabs>
              <w:spacing w:after="0" w:line="240" w:lineRule="auto"/>
              <w:jc w:val="center"/>
              <w:rPr>
                <w:rFonts w:ascii="Times New Roman" w:hAnsi="Times New Roman" w:cs="Times New Roman"/>
              </w:rPr>
            </w:pPr>
            <w:r w:rsidRPr="00950BF0">
              <w:rPr>
                <w:rFonts w:ascii="Times New Roman" w:hAnsi="Times New Roman" w:cs="Times New Roman"/>
              </w:rPr>
              <w:t>реализации Программы</w:t>
            </w:r>
          </w:p>
        </w:tc>
      </w:tr>
      <w:tr w:rsidR="00E26D7B" w:rsidRPr="00950BF0" w:rsidTr="005254D1">
        <w:tc>
          <w:tcPr>
            <w:tcW w:w="540" w:type="dxa"/>
            <w:vMerge/>
          </w:tcPr>
          <w:p w:rsidR="00E26D7B" w:rsidRPr="00950BF0" w:rsidRDefault="00E26D7B" w:rsidP="005254D1">
            <w:pPr>
              <w:tabs>
                <w:tab w:val="left" w:pos="0"/>
                <w:tab w:val="left" w:pos="3915"/>
                <w:tab w:val="center" w:pos="4677"/>
              </w:tabs>
              <w:spacing w:after="0" w:line="240" w:lineRule="auto"/>
              <w:rPr>
                <w:rFonts w:ascii="Times New Roman" w:hAnsi="Times New Roman" w:cs="Times New Roman"/>
              </w:rPr>
            </w:pPr>
          </w:p>
        </w:tc>
        <w:tc>
          <w:tcPr>
            <w:tcW w:w="7081" w:type="dxa"/>
            <w:vMerge/>
          </w:tcPr>
          <w:p w:rsidR="00E26D7B" w:rsidRPr="00950BF0" w:rsidRDefault="00E26D7B" w:rsidP="005254D1">
            <w:pPr>
              <w:tabs>
                <w:tab w:val="left" w:pos="0"/>
                <w:tab w:val="left" w:pos="3915"/>
                <w:tab w:val="center" w:pos="4677"/>
              </w:tabs>
              <w:spacing w:after="0" w:line="240" w:lineRule="auto"/>
              <w:rPr>
                <w:rFonts w:ascii="Times New Roman" w:hAnsi="Times New Roman" w:cs="Times New Roman"/>
              </w:rPr>
            </w:pPr>
          </w:p>
        </w:tc>
        <w:tc>
          <w:tcPr>
            <w:tcW w:w="1418" w:type="dxa"/>
            <w:vMerge/>
          </w:tcPr>
          <w:p w:rsidR="00E26D7B" w:rsidRPr="00950BF0" w:rsidRDefault="00E26D7B" w:rsidP="005254D1">
            <w:pPr>
              <w:tabs>
                <w:tab w:val="left" w:pos="0"/>
                <w:tab w:val="left" w:pos="3915"/>
                <w:tab w:val="center" w:pos="4677"/>
              </w:tabs>
              <w:spacing w:after="0" w:line="240" w:lineRule="auto"/>
              <w:rPr>
                <w:rFonts w:ascii="Times New Roman" w:hAnsi="Times New Roman" w:cs="Times New Roman"/>
              </w:rPr>
            </w:pPr>
          </w:p>
        </w:tc>
        <w:tc>
          <w:tcPr>
            <w:tcW w:w="1417" w:type="dxa"/>
            <w:vMerge/>
          </w:tcPr>
          <w:p w:rsidR="00E26D7B" w:rsidRPr="00950BF0" w:rsidRDefault="00E26D7B" w:rsidP="005254D1">
            <w:pPr>
              <w:tabs>
                <w:tab w:val="left" w:pos="0"/>
                <w:tab w:val="left" w:pos="3915"/>
                <w:tab w:val="center" w:pos="4677"/>
              </w:tabs>
              <w:spacing w:after="0" w:line="240" w:lineRule="auto"/>
              <w:rPr>
                <w:rFonts w:ascii="Times New Roman" w:hAnsi="Times New Roman" w:cs="Times New Roman"/>
              </w:rPr>
            </w:pPr>
          </w:p>
        </w:tc>
        <w:tc>
          <w:tcPr>
            <w:tcW w:w="709" w:type="dxa"/>
          </w:tcPr>
          <w:p w:rsidR="00E26D7B" w:rsidRPr="00950BF0" w:rsidRDefault="00E26D7B" w:rsidP="005254D1">
            <w:pPr>
              <w:tabs>
                <w:tab w:val="left" w:pos="0"/>
                <w:tab w:val="left" w:pos="3915"/>
                <w:tab w:val="center" w:pos="4677"/>
              </w:tabs>
              <w:spacing w:after="0" w:line="240" w:lineRule="auto"/>
              <w:jc w:val="center"/>
              <w:rPr>
                <w:rFonts w:ascii="Times New Roman" w:hAnsi="Times New Roman" w:cs="Times New Roman"/>
              </w:rPr>
            </w:pPr>
            <w:r w:rsidRPr="00950BF0">
              <w:rPr>
                <w:rFonts w:ascii="Times New Roman" w:hAnsi="Times New Roman" w:cs="Times New Roman"/>
              </w:rPr>
              <w:t>2018</w:t>
            </w:r>
          </w:p>
          <w:p w:rsidR="00E26D7B" w:rsidRPr="00950BF0" w:rsidRDefault="00E26D7B" w:rsidP="005254D1">
            <w:pPr>
              <w:tabs>
                <w:tab w:val="left" w:pos="0"/>
                <w:tab w:val="left" w:pos="3915"/>
                <w:tab w:val="center" w:pos="4677"/>
              </w:tabs>
              <w:spacing w:after="0" w:line="240" w:lineRule="auto"/>
              <w:jc w:val="center"/>
              <w:rPr>
                <w:rFonts w:ascii="Times New Roman" w:hAnsi="Times New Roman" w:cs="Times New Roman"/>
              </w:rPr>
            </w:pPr>
            <w:r w:rsidRPr="00950BF0">
              <w:rPr>
                <w:rFonts w:ascii="Times New Roman" w:hAnsi="Times New Roman" w:cs="Times New Roman"/>
              </w:rPr>
              <w:t xml:space="preserve"> год</w:t>
            </w:r>
          </w:p>
        </w:tc>
        <w:tc>
          <w:tcPr>
            <w:tcW w:w="850" w:type="dxa"/>
          </w:tcPr>
          <w:p w:rsidR="00E26D7B" w:rsidRPr="00950BF0" w:rsidRDefault="00E26D7B" w:rsidP="005254D1">
            <w:pPr>
              <w:tabs>
                <w:tab w:val="left" w:pos="0"/>
                <w:tab w:val="left" w:pos="3915"/>
                <w:tab w:val="center" w:pos="4677"/>
              </w:tabs>
              <w:spacing w:after="0" w:line="240" w:lineRule="auto"/>
              <w:jc w:val="center"/>
              <w:rPr>
                <w:rFonts w:ascii="Times New Roman" w:hAnsi="Times New Roman" w:cs="Times New Roman"/>
              </w:rPr>
            </w:pPr>
            <w:r w:rsidRPr="00950BF0">
              <w:rPr>
                <w:rFonts w:ascii="Times New Roman" w:hAnsi="Times New Roman" w:cs="Times New Roman"/>
              </w:rPr>
              <w:t>2019</w:t>
            </w:r>
          </w:p>
          <w:p w:rsidR="00E26D7B" w:rsidRPr="00950BF0" w:rsidRDefault="00E26D7B" w:rsidP="005254D1">
            <w:pPr>
              <w:tabs>
                <w:tab w:val="left" w:pos="0"/>
                <w:tab w:val="left" w:pos="3915"/>
                <w:tab w:val="center" w:pos="4677"/>
              </w:tabs>
              <w:spacing w:after="0" w:line="240" w:lineRule="auto"/>
              <w:jc w:val="center"/>
              <w:rPr>
                <w:rFonts w:ascii="Times New Roman" w:hAnsi="Times New Roman" w:cs="Times New Roman"/>
              </w:rPr>
            </w:pPr>
            <w:r w:rsidRPr="00950BF0">
              <w:rPr>
                <w:rFonts w:ascii="Times New Roman" w:hAnsi="Times New Roman" w:cs="Times New Roman"/>
              </w:rPr>
              <w:t xml:space="preserve"> год</w:t>
            </w:r>
          </w:p>
        </w:tc>
        <w:tc>
          <w:tcPr>
            <w:tcW w:w="709" w:type="dxa"/>
          </w:tcPr>
          <w:p w:rsidR="00E26D7B" w:rsidRPr="00950BF0" w:rsidRDefault="00E26D7B" w:rsidP="005254D1">
            <w:pPr>
              <w:tabs>
                <w:tab w:val="left" w:pos="0"/>
                <w:tab w:val="left" w:pos="3915"/>
                <w:tab w:val="center" w:pos="4677"/>
              </w:tabs>
              <w:spacing w:after="0" w:line="240" w:lineRule="auto"/>
              <w:jc w:val="center"/>
              <w:rPr>
                <w:rFonts w:ascii="Times New Roman" w:hAnsi="Times New Roman" w:cs="Times New Roman"/>
              </w:rPr>
            </w:pPr>
            <w:r w:rsidRPr="00950BF0">
              <w:rPr>
                <w:rFonts w:ascii="Times New Roman" w:hAnsi="Times New Roman" w:cs="Times New Roman"/>
              </w:rPr>
              <w:t xml:space="preserve">2020 </w:t>
            </w:r>
          </w:p>
          <w:p w:rsidR="00E26D7B" w:rsidRPr="00950BF0" w:rsidRDefault="00E26D7B" w:rsidP="005254D1">
            <w:pPr>
              <w:tabs>
                <w:tab w:val="left" w:pos="0"/>
                <w:tab w:val="left" w:pos="3915"/>
                <w:tab w:val="center" w:pos="4677"/>
              </w:tabs>
              <w:spacing w:after="0" w:line="240" w:lineRule="auto"/>
              <w:jc w:val="center"/>
              <w:rPr>
                <w:rFonts w:ascii="Times New Roman" w:hAnsi="Times New Roman" w:cs="Times New Roman"/>
              </w:rPr>
            </w:pPr>
            <w:r w:rsidRPr="00950BF0">
              <w:rPr>
                <w:rFonts w:ascii="Times New Roman" w:hAnsi="Times New Roman" w:cs="Times New Roman"/>
              </w:rPr>
              <w:t>год</w:t>
            </w:r>
          </w:p>
        </w:tc>
        <w:tc>
          <w:tcPr>
            <w:tcW w:w="785" w:type="dxa"/>
          </w:tcPr>
          <w:p w:rsidR="00E26D7B" w:rsidRPr="00950BF0" w:rsidRDefault="00E26D7B" w:rsidP="005254D1">
            <w:pPr>
              <w:tabs>
                <w:tab w:val="left" w:pos="0"/>
                <w:tab w:val="left" w:pos="3915"/>
                <w:tab w:val="center" w:pos="4677"/>
              </w:tabs>
              <w:spacing w:after="0" w:line="240" w:lineRule="auto"/>
              <w:rPr>
                <w:rFonts w:ascii="Times New Roman" w:hAnsi="Times New Roman" w:cs="Times New Roman"/>
              </w:rPr>
            </w:pPr>
            <w:r w:rsidRPr="00950BF0">
              <w:rPr>
                <w:rFonts w:ascii="Times New Roman" w:hAnsi="Times New Roman" w:cs="Times New Roman"/>
              </w:rPr>
              <w:t xml:space="preserve"> 2021</w:t>
            </w:r>
          </w:p>
          <w:p w:rsidR="00E26D7B" w:rsidRPr="00950BF0" w:rsidRDefault="00E26D7B" w:rsidP="005254D1">
            <w:pPr>
              <w:tabs>
                <w:tab w:val="left" w:pos="0"/>
                <w:tab w:val="left" w:pos="3915"/>
                <w:tab w:val="center" w:pos="4677"/>
              </w:tabs>
              <w:spacing w:after="0" w:line="240" w:lineRule="auto"/>
              <w:rPr>
                <w:rFonts w:ascii="Times New Roman" w:hAnsi="Times New Roman" w:cs="Times New Roman"/>
              </w:rPr>
            </w:pPr>
            <w:r w:rsidRPr="00950BF0">
              <w:rPr>
                <w:rFonts w:ascii="Times New Roman" w:hAnsi="Times New Roman" w:cs="Times New Roman"/>
              </w:rPr>
              <w:t>год</w:t>
            </w:r>
          </w:p>
        </w:tc>
        <w:tc>
          <w:tcPr>
            <w:tcW w:w="774" w:type="dxa"/>
          </w:tcPr>
          <w:p w:rsidR="00E26D7B" w:rsidRPr="00950BF0" w:rsidRDefault="00E26D7B" w:rsidP="005254D1">
            <w:pPr>
              <w:tabs>
                <w:tab w:val="left" w:pos="0"/>
                <w:tab w:val="left" w:pos="3915"/>
                <w:tab w:val="center" w:pos="4677"/>
              </w:tabs>
              <w:spacing w:after="0" w:line="240" w:lineRule="auto"/>
              <w:rPr>
                <w:rFonts w:ascii="Times New Roman" w:hAnsi="Times New Roman" w:cs="Times New Roman"/>
              </w:rPr>
            </w:pPr>
            <w:r w:rsidRPr="00950BF0">
              <w:rPr>
                <w:rFonts w:ascii="Times New Roman" w:hAnsi="Times New Roman" w:cs="Times New Roman"/>
              </w:rPr>
              <w:t>2022</w:t>
            </w:r>
          </w:p>
          <w:p w:rsidR="00E26D7B" w:rsidRPr="00950BF0" w:rsidRDefault="00E26D7B" w:rsidP="005254D1">
            <w:pPr>
              <w:tabs>
                <w:tab w:val="left" w:pos="0"/>
                <w:tab w:val="left" w:pos="3915"/>
                <w:tab w:val="center" w:pos="4677"/>
              </w:tabs>
              <w:spacing w:after="0" w:line="240" w:lineRule="auto"/>
              <w:rPr>
                <w:rFonts w:ascii="Times New Roman" w:hAnsi="Times New Roman" w:cs="Times New Roman"/>
              </w:rPr>
            </w:pPr>
            <w:r w:rsidRPr="00950BF0">
              <w:rPr>
                <w:rFonts w:ascii="Times New Roman" w:hAnsi="Times New Roman" w:cs="Times New Roman"/>
              </w:rPr>
              <w:t>год</w:t>
            </w:r>
          </w:p>
        </w:tc>
      </w:tr>
      <w:tr w:rsidR="00E26D7B" w:rsidRPr="00950BF0" w:rsidTr="005254D1">
        <w:tc>
          <w:tcPr>
            <w:tcW w:w="540" w:type="dxa"/>
          </w:tcPr>
          <w:p w:rsidR="00E26D7B" w:rsidRPr="00950BF0" w:rsidRDefault="00E26D7B" w:rsidP="005254D1">
            <w:pPr>
              <w:tabs>
                <w:tab w:val="left" w:pos="0"/>
                <w:tab w:val="left" w:pos="3915"/>
                <w:tab w:val="center" w:pos="4677"/>
              </w:tabs>
              <w:spacing w:after="0" w:line="240" w:lineRule="auto"/>
              <w:jc w:val="center"/>
              <w:rPr>
                <w:rFonts w:ascii="Times New Roman" w:hAnsi="Times New Roman" w:cs="Times New Roman"/>
              </w:rPr>
            </w:pPr>
            <w:r w:rsidRPr="00950BF0">
              <w:rPr>
                <w:rFonts w:ascii="Times New Roman" w:hAnsi="Times New Roman" w:cs="Times New Roman"/>
              </w:rPr>
              <w:t>1</w:t>
            </w:r>
          </w:p>
        </w:tc>
        <w:tc>
          <w:tcPr>
            <w:tcW w:w="7081" w:type="dxa"/>
          </w:tcPr>
          <w:p w:rsidR="00E26D7B" w:rsidRPr="00950BF0" w:rsidRDefault="00E26D7B" w:rsidP="005254D1">
            <w:pPr>
              <w:tabs>
                <w:tab w:val="left" w:pos="0"/>
                <w:tab w:val="left" w:pos="3915"/>
                <w:tab w:val="center" w:pos="4677"/>
              </w:tabs>
              <w:spacing w:after="0" w:line="240" w:lineRule="auto"/>
              <w:jc w:val="center"/>
              <w:rPr>
                <w:rFonts w:ascii="Times New Roman" w:hAnsi="Times New Roman" w:cs="Times New Roman"/>
              </w:rPr>
            </w:pPr>
            <w:r w:rsidRPr="00950BF0">
              <w:rPr>
                <w:rFonts w:ascii="Times New Roman" w:hAnsi="Times New Roman" w:cs="Times New Roman"/>
              </w:rPr>
              <w:t>2</w:t>
            </w:r>
          </w:p>
        </w:tc>
        <w:tc>
          <w:tcPr>
            <w:tcW w:w="1418" w:type="dxa"/>
          </w:tcPr>
          <w:p w:rsidR="00E26D7B" w:rsidRPr="00950BF0" w:rsidRDefault="00E26D7B" w:rsidP="005254D1">
            <w:pPr>
              <w:tabs>
                <w:tab w:val="left" w:pos="0"/>
                <w:tab w:val="left" w:pos="3915"/>
                <w:tab w:val="center" w:pos="4677"/>
              </w:tabs>
              <w:spacing w:after="0" w:line="240" w:lineRule="auto"/>
              <w:jc w:val="center"/>
              <w:rPr>
                <w:rFonts w:ascii="Times New Roman" w:hAnsi="Times New Roman" w:cs="Times New Roman"/>
              </w:rPr>
            </w:pPr>
            <w:r w:rsidRPr="00950BF0">
              <w:rPr>
                <w:rFonts w:ascii="Times New Roman" w:hAnsi="Times New Roman" w:cs="Times New Roman"/>
              </w:rPr>
              <w:t>3</w:t>
            </w:r>
          </w:p>
        </w:tc>
        <w:tc>
          <w:tcPr>
            <w:tcW w:w="1417" w:type="dxa"/>
          </w:tcPr>
          <w:p w:rsidR="00E26D7B" w:rsidRPr="00950BF0" w:rsidRDefault="00E26D7B" w:rsidP="005254D1">
            <w:pPr>
              <w:tabs>
                <w:tab w:val="left" w:pos="0"/>
                <w:tab w:val="left" w:pos="3915"/>
                <w:tab w:val="center" w:pos="4677"/>
              </w:tabs>
              <w:spacing w:after="0" w:line="240" w:lineRule="auto"/>
              <w:jc w:val="center"/>
              <w:rPr>
                <w:rFonts w:ascii="Times New Roman" w:hAnsi="Times New Roman" w:cs="Times New Roman"/>
              </w:rPr>
            </w:pPr>
            <w:r w:rsidRPr="00950BF0">
              <w:rPr>
                <w:rFonts w:ascii="Times New Roman" w:hAnsi="Times New Roman" w:cs="Times New Roman"/>
              </w:rPr>
              <w:t>4</w:t>
            </w:r>
          </w:p>
        </w:tc>
        <w:tc>
          <w:tcPr>
            <w:tcW w:w="709" w:type="dxa"/>
          </w:tcPr>
          <w:p w:rsidR="00E26D7B" w:rsidRPr="00950BF0" w:rsidRDefault="00E26D7B" w:rsidP="005254D1">
            <w:pPr>
              <w:tabs>
                <w:tab w:val="left" w:pos="0"/>
                <w:tab w:val="left" w:pos="3915"/>
                <w:tab w:val="center" w:pos="4677"/>
              </w:tabs>
              <w:spacing w:after="0" w:line="240" w:lineRule="auto"/>
              <w:jc w:val="center"/>
              <w:rPr>
                <w:rFonts w:ascii="Times New Roman" w:hAnsi="Times New Roman" w:cs="Times New Roman"/>
              </w:rPr>
            </w:pPr>
            <w:r w:rsidRPr="00950BF0">
              <w:rPr>
                <w:rFonts w:ascii="Times New Roman" w:hAnsi="Times New Roman" w:cs="Times New Roman"/>
              </w:rPr>
              <w:t>5</w:t>
            </w:r>
          </w:p>
        </w:tc>
        <w:tc>
          <w:tcPr>
            <w:tcW w:w="850" w:type="dxa"/>
          </w:tcPr>
          <w:p w:rsidR="00E26D7B" w:rsidRPr="00950BF0" w:rsidRDefault="00E26D7B" w:rsidP="005254D1">
            <w:pPr>
              <w:tabs>
                <w:tab w:val="left" w:pos="0"/>
                <w:tab w:val="left" w:pos="3915"/>
                <w:tab w:val="center" w:pos="4677"/>
              </w:tabs>
              <w:spacing w:after="0" w:line="240" w:lineRule="auto"/>
              <w:jc w:val="center"/>
              <w:rPr>
                <w:rFonts w:ascii="Times New Roman" w:hAnsi="Times New Roman" w:cs="Times New Roman"/>
              </w:rPr>
            </w:pPr>
            <w:r w:rsidRPr="00950BF0">
              <w:rPr>
                <w:rFonts w:ascii="Times New Roman" w:hAnsi="Times New Roman" w:cs="Times New Roman"/>
              </w:rPr>
              <w:t>6</w:t>
            </w:r>
          </w:p>
        </w:tc>
        <w:tc>
          <w:tcPr>
            <w:tcW w:w="709" w:type="dxa"/>
          </w:tcPr>
          <w:p w:rsidR="00E26D7B" w:rsidRPr="00950BF0" w:rsidRDefault="00E26D7B" w:rsidP="005254D1">
            <w:pPr>
              <w:tabs>
                <w:tab w:val="left" w:pos="0"/>
                <w:tab w:val="left" w:pos="3915"/>
                <w:tab w:val="center" w:pos="4677"/>
              </w:tabs>
              <w:spacing w:after="0" w:line="240" w:lineRule="auto"/>
              <w:jc w:val="center"/>
              <w:rPr>
                <w:rFonts w:ascii="Times New Roman" w:hAnsi="Times New Roman" w:cs="Times New Roman"/>
              </w:rPr>
            </w:pPr>
            <w:r w:rsidRPr="00950BF0">
              <w:rPr>
                <w:rFonts w:ascii="Times New Roman" w:hAnsi="Times New Roman" w:cs="Times New Roman"/>
              </w:rPr>
              <w:t>7</w:t>
            </w:r>
          </w:p>
        </w:tc>
        <w:tc>
          <w:tcPr>
            <w:tcW w:w="785" w:type="dxa"/>
          </w:tcPr>
          <w:p w:rsidR="00E26D7B" w:rsidRPr="00950BF0" w:rsidRDefault="00E26D7B" w:rsidP="005254D1">
            <w:pPr>
              <w:tabs>
                <w:tab w:val="left" w:pos="0"/>
                <w:tab w:val="left" w:pos="3915"/>
                <w:tab w:val="center" w:pos="4677"/>
              </w:tabs>
              <w:spacing w:after="0" w:line="240" w:lineRule="auto"/>
              <w:jc w:val="center"/>
              <w:rPr>
                <w:rFonts w:ascii="Times New Roman" w:hAnsi="Times New Roman" w:cs="Times New Roman"/>
              </w:rPr>
            </w:pPr>
            <w:r w:rsidRPr="00950BF0">
              <w:rPr>
                <w:rFonts w:ascii="Times New Roman" w:hAnsi="Times New Roman" w:cs="Times New Roman"/>
              </w:rPr>
              <w:t>8</w:t>
            </w:r>
          </w:p>
        </w:tc>
        <w:tc>
          <w:tcPr>
            <w:tcW w:w="774" w:type="dxa"/>
          </w:tcPr>
          <w:p w:rsidR="00E26D7B" w:rsidRPr="00950BF0" w:rsidRDefault="00E26D7B" w:rsidP="005254D1">
            <w:pPr>
              <w:tabs>
                <w:tab w:val="left" w:pos="0"/>
                <w:tab w:val="left" w:pos="3915"/>
                <w:tab w:val="center" w:pos="4677"/>
              </w:tabs>
              <w:spacing w:after="0" w:line="240" w:lineRule="auto"/>
              <w:jc w:val="center"/>
              <w:rPr>
                <w:rFonts w:ascii="Times New Roman" w:hAnsi="Times New Roman" w:cs="Times New Roman"/>
              </w:rPr>
            </w:pPr>
            <w:r w:rsidRPr="00950BF0">
              <w:rPr>
                <w:rFonts w:ascii="Times New Roman" w:hAnsi="Times New Roman" w:cs="Times New Roman"/>
              </w:rPr>
              <w:t>9</w:t>
            </w:r>
          </w:p>
        </w:tc>
      </w:tr>
      <w:tr w:rsidR="00E26D7B" w:rsidRPr="00950BF0" w:rsidTr="005254D1">
        <w:trPr>
          <w:trHeight w:val="577"/>
        </w:trPr>
        <w:tc>
          <w:tcPr>
            <w:tcW w:w="540" w:type="dxa"/>
          </w:tcPr>
          <w:p w:rsidR="00E26D7B" w:rsidRPr="00950BF0" w:rsidRDefault="00E26D7B" w:rsidP="005254D1">
            <w:pPr>
              <w:tabs>
                <w:tab w:val="left" w:pos="0"/>
                <w:tab w:val="left" w:pos="3915"/>
                <w:tab w:val="center" w:pos="4677"/>
              </w:tabs>
              <w:spacing w:after="0" w:line="240" w:lineRule="auto"/>
              <w:rPr>
                <w:rFonts w:ascii="Times New Roman" w:hAnsi="Times New Roman" w:cs="Times New Roman"/>
              </w:rPr>
            </w:pPr>
            <w:r w:rsidRPr="00950BF0">
              <w:rPr>
                <w:rFonts w:ascii="Times New Roman" w:hAnsi="Times New Roman" w:cs="Times New Roman"/>
              </w:rPr>
              <w:t xml:space="preserve">1. </w:t>
            </w:r>
          </w:p>
        </w:tc>
        <w:tc>
          <w:tcPr>
            <w:tcW w:w="7081" w:type="dxa"/>
          </w:tcPr>
          <w:p w:rsidR="00E26D7B" w:rsidRPr="00950BF0" w:rsidRDefault="00E26D7B" w:rsidP="005254D1">
            <w:pPr>
              <w:tabs>
                <w:tab w:val="left" w:pos="0"/>
                <w:tab w:val="left" w:pos="3915"/>
                <w:tab w:val="center" w:pos="4677"/>
              </w:tabs>
              <w:spacing w:after="0" w:line="240" w:lineRule="auto"/>
              <w:rPr>
                <w:rFonts w:ascii="Times New Roman" w:hAnsi="Times New Roman" w:cs="Times New Roman"/>
              </w:rPr>
            </w:pPr>
            <w:r w:rsidRPr="00950BF0">
              <w:rPr>
                <w:rFonts w:ascii="Times New Roman" w:hAnsi="Times New Roman" w:cs="Times New Roman"/>
              </w:rPr>
              <w:t>Пропаганда предпринимательства и самоорганизации бизнеса - количество публикаций в СМИ</w:t>
            </w:r>
          </w:p>
        </w:tc>
        <w:tc>
          <w:tcPr>
            <w:tcW w:w="1418" w:type="dxa"/>
          </w:tcPr>
          <w:p w:rsidR="00E26D7B" w:rsidRPr="00950BF0" w:rsidRDefault="00E26D7B" w:rsidP="005254D1">
            <w:pPr>
              <w:tabs>
                <w:tab w:val="left" w:pos="0"/>
                <w:tab w:val="left" w:pos="3915"/>
                <w:tab w:val="center" w:pos="4677"/>
              </w:tabs>
              <w:spacing w:after="0" w:line="240" w:lineRule="auto"/>
              <w:jc w:val="center"/>
              <w:rPr>
                <w:rFonts w:ascii="Times New Roman" w:hAnsi="Times New Roman" w:cs="Times New Roman"/>
              </w:rPr>
            </w:pPr>
            <w:r w:rsidRPr="00950BF0">
              <w:rPr>
                <w:rFonts w:ascii="Times New Roman" w:hAnsi="Times New Roman" w:cs="Times New Roman"/>
              </w:rPr>
              <w:t>единиц</w:t>
            </w:r>
          </w:p>
        </w:tc>
        <w:tc>
          <w:tcPr>
            <w:tcW w:w="1417" w:type="dxa"/>
          </w:tcPr>
          <w:p w:rsidR="00E26D7B" w:rsidRPr="00950BF0" w:rsidRDefault="00E26D7B" w:rsidP="005254D1">
            <w:pPr>
              <w:tabs>
                <w:tab w:val="left" w:pos="0"/>
                <w:tab w:val="left" w:pos="3915"/>
                <w:tab w:val="center" w:pos="4677"/>
              </w:tabs>
              <w:spacing w:after="0" w:line="240" w:lineRule="auto"/>
              <w:jc w:val="center"/>
              <w:rPr>
                <w:rFonts w:ascii="Times New Roman" w:hAnsi="Times New Roman" w:cs="Times New Roman"/>
              </w:rPr>
            </w:pPr>
            <w:r w:rsidRPr="00950BF0">
              <w:rPr>
                <w:rFonts w:ascii="Times New Roman" w:hAnsi="Times New Roman" w:cs="Times New Roman"/>
              </w:rPr>
              <w:t>0</w:t>
            </w:r>
          </w:p>
        </w:tc>
        <w:tc>
          <w:tcPr>
            <w:tcW w:w="709" w:type="dxa"/>
          </w:tcPr>
          <w:p w:rsidR="00E26D7B" w:rsidRPr="00950BF0" w:rsidRDefault="00E26D7B" w:rsidP="005254D1">
            <w:pPr>
              <w:tabs>
                <w:tab w:val="left" w:pos="0"/>
                <w:tab w:val="left" w:pos="3915"/>
                <w:tab w:val="center" w:pos="4677"/>
              </w:tabs>
              <w:spacing w:after="0" w:line="240" w:lineRule="auto"/>
              <w:jc w:val="center"/>
              <w:rPr>
                <w:rFonts w:ascii="Times New Roman" w:hAnsi="Times New Roman" w:cs="Times New Roman"/>
              </w:rPr>
            </w:pPr>
            <w:r w:rsidRPr="00950BF0">
              <w:rPr>
                <w:rFonts w:ascii="Times New Roman" w:hAnsi="Times New Roman" w:cs="Times New Roman"/>
              </w:rPr>
              <w:t>0</w:t>
            </w:r>
          </w:p>
        </w:tc>
        <w:tc>
          <w:tcPr>
            <w:tcW w:w="850" w:type="dxa"/>
          </w:tcPr>
          <w:p w:rsidR="00E26D7B" w:rsidRPr="00950BF0" w:rsidRDefault="00E26D7B" w:rsidP="005254D1">
            <w:pPr>
              <w:tabs>
                <w:tab w:val="left" w:pos="0"/>
                <w:tab w:val="left" w:pos="3915"/>
                <w:tab w:val="center" w:pos="4677"/>
              </w:tabs>
              <w:spacing w:after="0" w:line="240" w:lineRule="auto"/>
              <w:jc w:val="center"/>
              <w:rPr>
                <w:rFonts w:ascii="Times New Roman" w:hAnsi="Times New Roman" w:cs="Times New Roman"/>
              </w:rPr>
            </w:pPr>
            <w:r w:rsidRPr="00950BF0">
              <w:rPr>
                <w:rFonts w:ascii="Times New Roman" w:hAnsi="Times New Roman" w:cs="Times New Roman"/>
              </w:rPr>
              <w:t>1</w:t>
            </w:r>
          </w:p>
        </w:tc>
        <w:tc>
          <w:tcPr>
            <w:tcW w:w="709" w:type="dxa"/>
          </w:tcPr>
          <w:p w:rsidR="00E26D7B" w:rsidRPr="00950BF0" w:rsidRDefault="00E26D7B" w:rsidP="005254D1">
            <w:pPr>
              <w:tabs>
                <w:tab w:val="left" w:pos="0"/>
                <w:tab w:val="left" w:pos="3915"/>
                <w:tab w:val="center" w:pos="4677"/>
              </w:tabs>
              <w:spacing w:after="0" w:line="240" w:lineRule="auto"/>
              <w:jc w:val="center"/>
              <w:rPr>
                <w:rFonts w:ascii="Times New Roman" w:hAnsi="Times New Roman" w:cs="Times New Roman"/>
              </w:rPr>
            </w:pPr>
            <w:r w:rsidRPr="00950BF0">
              <w:rPr>
                <w:rFonts w:ascii="Times New Roman" w:hAnsi="Times New Roman" w:cs="Times New Roman"/>
              </w:rPr>
              <w:t>1</w:t>
            </w:r>
          </w:p>
        </w:tc>
        <w:tc>
          <w:tcPr>
            <w:tcW w:w="785" w:type="dxa"/>
          </w:tcPr>
          <w:p w:rsidR="00E26D7B" w:rsidRPr="00950BF0" w:rsidRDefault="00E26D7B" w:rsidP="005254D1">
            <w:pPr>
              <w:tabs>
                <w:tab w:val="left" w:pos="0"/>
                <w:tab w:val="left" w:pos="3915"/>
                <w:tab w:val="center" w:pos="4677"/>
              </w:tabs>
              <w:spacing w:after="0" w:line="240" w:lineRule="auto"/>
              <w:rPr>
                <w:rFonts w:ascii="Times New Roman" w:hAnsi="Times New Roman" w:cs="Times New Roman"/>
              </w:rPr>
            </w:pPr>
            <w:r w:rsidRPr="00950BF0">
              <w:rPr>
                <w:rFonts w:ascii="Times New Roman" w:hAnsi="Times New Roman" w:cs="Times New Roman"/>
              </w:rPr>
              <w:t xml:space="preserve"> 0</w:t>
            </w:r>
          </w:p>
        </w:tc>
        <w:tc>
          <w:tcPr>
            <w:tcW w:w="774" w:type="dxa"/>
          </w:tcPr>
          <w:p w:rsidR="00E26D7B" w:rsidRPr="00950BF0" w:rsidRDefault="00E26D7B" w:rsidP="005254D1">
            <w:pPr>
              <w:tabs>
                <w:tab w:val="left" w:pos="0"/>
                <w:tab w:val="left" w:pos="3915"/>
                <w:tab w:val="center" w:pos="4677"/>
              </w:tabs>
              <w:spacing w:after="0" w:line="240" w:lineRule="auto"/>
              <w:rPr>
                <w:rFonts w:ascii="Times New Roman" w:hAnsi="Times New Roman" w:cs="Times New Roman"/>
              </w:rPr>
            </w:pPr>
            <w:r w:rsidRPr="00950BF0">
              <w:rPr>
                <w:rFonts w:ascii="Times New Roman" w:hAnsi="Times New Roman" w:cs="Times New Roman"/>
              </w:rPr>
              <w:t>1</w:t>
            </w:r>
          </w:p>
        </w:tc>
      </w:tr>
      <w:tr w:rsidR="00E26D7B" w:rsidRPr="00950BF0" w:rsidTr="005254D1">
        <w:tc>
          <w:tcPr>
            <w:tcW w:w="540" w:type="dxa"/>
          </w:tcPr>
          <w:p w:rsidR="00E26D7B" w:rsidRPr="00950BF0" w:rsidRDefault="00E26D7B" w:rsidP="005254D1">
            <w:pPr>
              <w:tabs>
                <w:tab w:val="left" w:pos="0"/>
                <w:tab w:val="left" w:pos="3915"/>
                <w:tab w:val="center" w:pos="4677"/>
              </w:tabs>
              <w:spacing w:after="0" w:line="240" w:lineRule="auto"/>
              <w:rPr>
                <w:rFonts w:ascii="Times New Roman" w:hAnsi="Times New Roman" w:cs="Times New Roman"/>
              </w:rPr>
            </w:pPr>
            <w:r w:rsidRPr="00950BF0">
              <w:rPr>
                <w:rFonts w:ascii="Times New Roman" w:hAnsi="Times New Roman" w:cs="Times New Roman"/>
              </w:rPr>
              <w:t xml:space="preserve">2. </w:t>
            </w:r>
          </w:p>
        </w:tc>
        <w:tc>
          <w:tcPr>
            <w:tcW w:w="7081" w:type="dxa"/>
          </w:tcPr>
          <w:p w:rsidR="00E26D7B" w:rsidRPr="00950BF0" w:rsidRDefault="00E26D7B" w:rsidP="005254D1">
            <w:pPr>
              <w:tabs>
                <w:tab w:val="left" w:pos="0"/>
                <w:tab w:val="left" w:pos="3915"/>
                <w:tab w:val="center" w:pos="4677"/>
              </w:tabs>
              <w:spacing w:after="0" w:line="240" w:lineRule="auto"/>
              <w:rPr>
                <w:rFonts w:ascii="Times New Roman" w:hAnsi="Times New Roman" w:cs="Times New Roman"/>
              </w:rPr>
            </w:pPr>
            <w:r w:rsidRPr="00950BF0">
              <w:rPr>
                <w:rFonts w:ascii="Times New Roman" w:hAnsi="Times New Roman" w:cs="Times New Roman"/>
              </w:rPr>
              <w:t>Организация проведения публичных мероприятий по вопросам предпринимательства: семинаров, совещаний, конкурсов - количество проведенных мероприятий</w:t>
            </w:r>
          </w:p>
        </w:tc>
        <w:tc>
          <w:tcPr>
            <w:tcW w:w="1418" w:type="dxa"/>
          </w:tcPr>
          <w:p w:rsidR="00E26D7B" w:rsidRPr="00950BF0" w:rsidRDefault="00E26D7B" w:rsidP="005254D1">
            <w:pPr>
              <w:tabs>
                <w:tab w:val="left" w:pos="0"/>
                <w:tab w:val="left" w:pos="3915"/>
                <w:tab w:val="center" w:pos="4677"/>
              </w:tabs>
              <w:spacing w:after="0" w:line="240" w:lineRule="auto"/>
              <w:jc w:val="center"/>
              <w:rPr>
                <w:rFonts w:ascii="Times New Roman" w:hAnsi="Times New Roman" w:cs="Times New Roman"/>
              </w:rPr>
            </w:pPr>
            <w:r w:rsidRPr="00950BF0">
              <w:rPr>
                <w:rFonts w:ascii="Times New Roman" w:hAnsi="Times New Roman" w:cs="Times New Roman"/>
              </w:rPr>
              <w:t>единиц</w:t>
            </w:r>
          </w:p>
        </w:tc>
        <w:tc>
          <w:tcPr>
            <w:tcW w:w="1417" w:type="dxa"/>
          </w:tcPr>
          <w:p w:rsidR="00E26D7B" w:rsidRPr="00950BF0" w:rsidRDefault="00E26D7B" w:rsidP="005254D1">
            <w:pPr>
              <w:tabs>
                <w:tab w:val="left" w:pos="0"/>
                <w:tab w:val="left" w:pos="3915"/>
                <w:tab w:val="center" w:pos="4677"/>
              </w:tabs>
              <w:spacing w:after="0" w:line="240" w:lineRule="auto"/>
              <w:jc w:val="center"/>
              <w:rPr>
                <w:rFonts w:ascii="Times New Roman" w:hAnsi="Times New Roman" w:cs="Times New Roman"/>
              </w:rPr>
            </w:pPr>
            <w:r w:rsidRPr="00950BF0">
              <w:rPr>
                <w:rFonts w:ascii="Times New Roman" w:hAnsi="Times New Roman" w:cs="Times New Roman"/>
              </w:rPr>
              <w:t>0</w:t>
            </w:r>
          </w:p>
        </w:tc>
        <w:tc>
          <w:tcPr>
            <w:tcW w:w="709" w:type="dxa"/>
          </w:tcPr>
          <w:p w:rsidR="00E26D7B" w:rsidRPr="00950BF0" w:rsidRDefault="00E26D7B" w:rsidP="005254D1">
            <w:pPr>
              <w:tabs>
                <w:tab w:val="left" w:pos="0"/>
                <w:tab w:val="left" w:pos="3915"/>
                <w:tab w:val="center" w:pos="4677"/>
              </w:tabs>
              <w:spacing w:after="0" w:line="240" w:lineRule="auto"/>
              <w:jc w:val="center"/>
              <w:rPr>
                <w:rFonts w:ascii="Times New Roman" w:hAnsi="Times New Roman" w:cs="Times New Roman"/>
              </w:rPr>
            </w:pPr>
            <w:r w:rsidRPr="00950BF0">
              <w:rPr>
                <w:rFonts w:ascii="Times New Roman" w:hAnsi="Times New Roman" w:cs="Times New Roman"/>
              </w:rPr>
              <w:t>0</w:t>
            </w:r>
          </w:p>
        </w:tc>
        <w:tc>
          <w:tcPr>
            <w:tcW w:w="850" w:type="dxa"/>
          </w:tcPr>
          <w:p w:rsidR="00E26D7B" w:rsidRPr="00950BF0" w:rsidRDefault="00E26D7B" w:rsidP="005254D1">
            <w:pPr>
              <w:tabs>
                <w:tab w:val="left" w:pos="0"/>
                <w:tab w:val="left" w:pos="3915"/>
                <w:tab w:val="center" w:pos="4677"/>
              </w:tabs>
              <w:spacing w:after="0" w:line="240" w:lineRule="auto"/>
              <w:jc w:val="center"/>
              <w:rPr>
                <w:rFonts w:ascii="Times New Roman" w:hAnsi="Times New Roman" w:cs="Times New Roman"/>
              </w:rPr>
            </w:pPr>
            <w:r w:rsidRPr="00950BF0">
              <w:rPr>
                <w:rFonts w:ascii="Times New Roman" w:hAnsi="Times New Roman" w:cs="Times New Roman"/>
              </w:rPr>
              <w:t>2</w:t>
            </w:r>
          </w:p>
        </w:tc>
        <w:tc>
          <w:tcPr>
            <w:tcW w:w="709" w:type="dxa"/>
          </w:tcPr>
          <w:p w:rsidR="00E26D7B" w:rsidRPr="00950BF0" w:rsidRDefault="00E26D7B" w:rsidP="005254D1">
            <w:pPr>
              <w:tabs>
                <w:tab w:val="left" w:pos="0"/>
                <w:tab w:val="left" w:pos="3915"/>
                <w:tab w:val="center" w:pos="4677"/>
              </w:tabs>
              <w:spacing w:after="0" w:line="240" w:lineRule="auto"/>
              <w:jc w:val="center"/>
              <w:rPr>
                <w:rFonts w:ascii="Times New Roman" w:hAnsi="Times New Roman" w:cs="Times New Roman"/>
              </w:rPr>
            </w:pPr>
            <w:r w:rsidRPr="00950BF0">
              <w:rPr>
                <w:rFonts w:ascii="Times New Roman" w:hAnsi="Times New Roman" w:cs="Times New Roman"/>
              </w:rPr>
              <w:t>2</w:t>
            </w:r>
          </w:p>
        </w:tc>
        <w:tc>
          <w:tcPr>
            <w:tcW w:w="785" w:type="dxa"/>
          </w:tcPr>
          <w:p w:rsidR="00E26D7B" w:rsidRPr="00950BF0" w:rsidRDefault="00E26D7B" w:rsidP="005254D1">
            <w:pPr>
              <w:tabs>
                <w:tab w:val="left" w:pos="0"/>
                <w:tab w:val="left" w:pos="3915"/>
                <w:tab w:val="center" w:pos="4677"/>
              </w:tabs>
              <w:spacing w:after="0" w:line="240" w:lineRule="auto"/>
              <w:rPr>
                <w:rFonts w:ascii="Times New Roman" w:hAnsi="Times New Roman" w:cs="Times New Roman"/>
              </w:rPr>
            </w:pPr>
            <w:r w:rsidRPr="00950BF0">
              <w:rPr>
                <w:rFonts w:ascii="Times New Roman" w:hAnsi="Times New Roman" w:cs="Times New Roman"/>
              </w:rPr>
              <w:t xml:space="preserve"> 2</w:t>
            </w:r>
          </w:p>
        </w:tc>
        <w:tc>
          <w:tcPr>
            <w:tcW w:w="774" w:type="dxa"/>
          </w:tcPr>
          <w:p w:rsidR="00E26D7B" w:rsidRPr="00950BF0" w:rsidRDefault="00E26D7B" w:rsidP="005254D1">
            <w:pPr>
              <w:tabs>
                <w:tab w:val="left" w:pos="0"/>
                <w:tab w:val="left" w:pos="3915"/>
                <w:tab w:val="center" w:pos="4677"/>
              </w:tabs>
              <w:spacing w:after="0" w:line="240" w:lineRule="auto"/>
              <w:rPr>
                <w:rFonts w:ascii="Times New Roman" w:hAnsi="Times New Roman" w:cs="Times New Roman"/>
              </w:rPr>
            </w:pPr>
            <w:r w:rsidRPr="00950BF0">
              <w:rPr>
                <w:rFonts w:ascii="Times New Roman" w:hAnsi="Times New Roman" w:cs="Times New Roman"/>
              </w:rPr>
              <w:t>1</w:t>
            </w:r>
          </w:p>
        </w:tc>
      </w:tr>
      <w:tr w:rsidR="00E26D7B" w:rsidRPr="00950BF0" w:rsidTr="005254D1">
        <w:tc>
          <w:tcPr>
            <w:tcW w:w="540" w:type="dxa"/>
          </w:tcPr>
          <w:p w:rsidR="00E26D7B" w:rsidRPr="00950BF0" w:rsidRDefault="00E26D7B" w:rsidP="005254D1">
            <w:pPr>
              <w:spacing w:after="0" w:line="240" w:lineRule="auto"/>
              <w:rPr>
                <w:rFonts w:ascii="Times New Roman" w:hAnsi="Times New Roman" w:cs="Times New Roman"/>
              </w:rPr>
            </w:pPr>
            <w:r w:rsidRPr="00950BF0">
              <w:rPr>
                <w:rFonts w:ascii="Times New Roman" w:hAnsi="Times New Roman" w:cs="Times New Roman"/>
              </w:rPr>
              <w:t>3.</w:t>
            </w:r>
          </w:p>
        </w:tc>
        <w:tc>
          <w:tcPr>
            <w:tcW w:w="7081" w:type="dxa"/>
          </w:tcPr>
          <w:p w:rsidR="00E26D7B" w:rsidRPr="00950BF0" w:rsidRDefault="00E26D7B" w:rsidP="005254D1">
            <w:pPr>
              <w:spacing w:after="0" w:line="240" w:lineRule="auto"/>
              <w:rPr>
                <w:rFonts w:ascii="Times New Roman" w:hAnsi="Times New Roman" w:cs="Times New Roman"/>
              </w:rPr>
            </w:pPr>
            <w:r w:rsidRPr="00950BF0">
              <w:rPr>
                <w:rFonts w:ascii="Times New Roman" w:hAnsi="Times New Roman" w:cs="Times New Roman"/>
              </w:rPr>
              <w:t xml:space="preserve">Предоставление муниципальной преференции </w:t>
            </w:r>
            <w:proofErr w:type="gramStart"/>
            <w:r w:rsidRPr="00950BF0">
              <w:rPr>
                <w:rFonts w:ascii="Times New Roman" w:hAnsi="Times New Roman" w:cs="Times New Roman"/>
              </w:rPr>
              <w:t xml:space="preserve">( </w:t>
            </w:r>
            <w:proofErr w:type="gramEnd"/>
            <w:r w:rsidRPr="00950BF0">
              <w:rPr>
                <w:rFonts w:ascii="Times New Roman" w:hAnsi="Times New Roman" w:cs="Times New Roman"/>
              </w:rPr>
              <w:t>в виде безвозмездного пользования муниципальным  имуществом) субъектам МСП основным видами деятельности которых являются услуги ЖКХ</w:t>
            </w:r>
          </w:p>
        </w:tc>
        <w:tc>
          <w:tcPr>
            <w:tcW w:w="1418" w:type="dxa"/>
          </w:tcPr>
          <w:p w:rsidR="00E26D7B" w:rsidRPr="00950BF0" w:rsidRDefault="00E26D7B" w:rsidP="005254D1">
            <w:pPr>
              <w:spacing w:after="0" w:line="240" w:lineRule="auto"/>
              <w:jc w:val="center"/>
              <w:rPr>
                <w:rFonts w:ascii="Times New Roman" w:hAnsi="Times New Roman" w:cs="Times New Roman"/>
              </w:rPr>
            </w:pPr>
            <w:r w:rsidRPr="00950BF0">
              <w:rPr>
                <w:rFonts w:ascii="Times New Roman" w:hAnsi="Times New Roman" w:cs="Times New Roman"/>
              </w:rPr>
              <w:t>единиц</w:t>
            </w:r>
          </w:p>
        </w:tc>
        <w:tc>
          <w:tcPr>
            <w:tcW w:w="1417" w:type="dxa"/>
          </w:tcPr>
          <w:p w:rsidR="00E26D7B" w:rsidRPr="00950BF0" w:rsidRDefault="00E26D7B" w:rsidP="005254D1">
            <w:pPr>
              <w:spacing w:after="0" w:line="240" w:lineRule="auto"/>
              <w:jc w:val="center"/>
              <w:rPr>
                <w:rFonts w:ascii="Times New Roman" w:hAnsi="Times New Roman" w:cs="Times New Roman"/>
              </w:rPr>
            </w:pPr>
            <w:r w:rsidRPr="00950BF0">
              <w:rPr>
                <w:rFonts w:ascii="Times New Roman" w:hAnsi="Times New Roman" w:cs="Times New Roman"/>
              </w:rPr>
              <w:t>0</w:t>
            </w:r>
          </w:p>
        </w:tc>
        <w:tc>
          <w:tcPr>
            <w:tcW w:w="709" w:type="dxa"/>
          </w:tcPr>
          <w:p w:rsidR="00E26D7B" w:rsidRPr="00950BF0" w:rsidRDefault="00E26D7B" w:rsidP="005254D1">
            <w:pPr>
              <w:spacing w:after="0" w:line="240" w:lineRule="auto"/>
              <w:jc w:val="center"/>
              <w:rPr>
                <w:rFonts w:ascii="Times New Roman" w:hAnsi="Times New Roman" w:cs="Times New Roman"/>
              </w:rPr>
            </w:pPr>
          </w:p>
        </w:tc>
        <w:tc>
          <w:tcPr>
            <w:tcW w:w="850" w:type="dxa"/>
          </w:tcPr>
          <w:p w:rsidR="00E26D7B" w:rsidRPr="00950BF0" w:rsidRDefault="00E26D7B" w:rsidP="005254D1">
            <w:pPr>
              <w:spacing w:after="0" w:line="240" w:lineRule="auto"/>
              <w:jc w:val="center"/>
              <w:rPr>
                <w:rFonts w:ascii="Times New Roman" w:hAnsi="Times New Roman" w:cs="Times New Roman"/>
              </w:rPr>
            </w:pPr>
            <w:r w:rsidRPr="00950BF0">
              <w:rPr>
                <w:rFonts w:ascii="Times New Roman" w:hAnsi="Times New Roman" w:cs="Times New Roman"/>
              </w:rPr>
              <w:t>1</w:t>
            </w:r>
          </w:p>
        </w:tc>
        <w:tc>
          <w:tcPr>
            <w:tcW w:w="709" w:type="dxa"/>
          </w:tcPr>
          <w:p w:rsidR="00E26D7B" w:rsidRPr="00950BF0" w:rsidRDefault="00E26D7B" w:rsidP="005254D1">
            <w:pPr>
              <w:spacing w:after="0" w:line="240" w:lineRule="auto"/>
              <w:jc w:val="center"/>
              <w:rPr>
                <w:rFonts w:ascii="Times New Roman" w:hAnsi="Times New Roman" w:cs="Times New Roman"/>
              </w:rPr>
            </w:pPr>
            <w:r w:rsidRPr="00950BF0">
              <w:rPr>
                <w:rFonts w:ascii="Times New Roman" w:hAnsi="Times New Roman" w:cs="Times New Roman"/>
              </w:rPr>
              <w:t>1</w:t>
            </w:r>
          </w:p>
        </w:tc>
        <w:tc>
          <w:tcPr>
            <w:tcW w:w="785" w:type="dxa"/>
          </w:tcPr>
          <w:p w:rsidR="00E26D7B" w:rsidRPr="00950BF0" w:rsidRDefault="00E26D7B" w:rsidP="005254D1">
            <w:pPr>
              <w:spacing w:after="0" w:line="240" w:lineRule="auto"/>
              <w:rPr>
                <w:rFonts w:ascii="Times New Roman" w:hAnsi="Times New Roman" w:cs="Times New Roman"/>
              </w:rPr>
            </w:pPr>
            <w:r w:rsidRPr="00950BF0">
              <w:rPr>
                <w:rFonts w:ascii="Times New Roman" w:hAnsi="Times New Roman" w:cs="Times New Roman"/>
              </w:rPr>
              <w:t>1</w:t>
            </w:r>
          </w:p>
        </w:tc>
        <w:tc>
          <w:tcPr>
            <w:tcW w:w="774" w:type="dxa"/>
          </w:tcPr>
          <w:p w:rsidR="00E26D7B" w:rsidRPr="00950BF0" w:rsidRDefault="00E26D7B" w:rsidP="005254D1">
            <w:pPr>
              <w:spacing w:after="0" w:line="240" w:lineRule="auto"/>
              <w:rPr>
                <w:rFonts w:ascii="Times New Roman" w:hAnsi="Times New Roman" w:cs="Times New Roman"/>
              </w:rPr>
            </w:pPr>
            <w:r w:rsidRPr="00950BF0">
              <w:rPr>
                <w:rFonts w:ascii="Times New Roman" w:hAnsi="Times New Roman" w:cs="Times New Roman"/>
              </w:rPr>
              <w:t>1</w:t>
            </w:r>
          </w:p>
        </w:tc>
      </w:tr>
    </w:tbl>
    <w:p w:rsidR="00E26D7B" w:rsidRPr="00950BF0" w:rsidRDefault="00E26D7B" w:rsidP="00E26D7B">
      <w:pPr>
        <w:spacing w:after="0" w:line="240" w:lineRule="auto"/>
        <w:rPr>
          <w:rFonts w:ascii="Times New Roman" w:hAnsi="Times New Roman" w:cs="Times New Roman"/>
          <w:sz w:val="28"/>
          <w:szCs w:val="28"/>
        </w:rPr>
      </w:pPr>
    </w:p>
    <w:p w:rsidR="00E26D7B" w:rsidRPr="00950BF0" w:rsidRDefault="00E26D7B" w:rsidP="00E26D7B">
      <w:pPr>
        <w:spacing w:after="0" w:line="240" w:lineRule="auto"/>
        <w:jc w:val="right"/>
        <w:rPr>
          <w:rFonts w:ascii="Times New Roman" w:hAnsi="Times New Roman" w:cs="Times New Roman"/>
          <w:sz w:val="28"/>
          <w:szCs w:val="28"/>
        </w:rPr>
      </w:pPr>
    </w:p>
    <w:p w:rsidR="00E26D7B" w:rsidRPr="00950BF0" w:rsidRDefault="00E26D7B" w:rsidP="00E26D7B">
      <w:pPr>
        <w:spacing w:after="0" w:line="240" w:lineRule="auto"/>
        <w:jc w:val="right"/>
        <w:rPr>
          <w:rFonts w:ascii="Times New Roman" w:hAnsi="Times New Roman" w:cs="Times New Roman"/>
          <w:sz w:val="28"/>
          <w:szCs w:val="28"/>
        </w:rPr>
      </w:pPr>
    </w:p>
    <w:p w:rsidR="00E26D7B" w:rsidRPr="00950BF0" w:rsidRDefault="00E26D7B" w:rsidP="00E26D7B">
      <w:pPr>
        <w:spacing w:after="0" w:line="240" w:lineRule="auto"/>
        <w:rPr>
          <w:rFonts w:ascii="Times New Roman" w:hAnsi="Times New Roman" w:cs="Times New Roman"/>
          <w:sz w:val="28"/>
          <w:szCs w:val="28"/>
        </w:rPr>
      </w:pPr>
    </w:p>
    <w:p w:rsidR="00E26D7B" w:rsidRPr="00950BF0" w:rsidRDefault="00E26D7B" w:rsidP="00E26D7B">
      <w:pPr>
        <w:spacing w:after="0" w:line="240" w:lineRule="auto"/>
        <w:rPr>
          <w:rFonts w:ascii="Times New Roman" w:hAnsi="Times New Roman" w:cs="Times New Roman"/>
          <w:sz w:val="28"/>
          <w:szCs w:val="28"/>
        </w:rPr>
      </w:pPr>
    </w:p>
    <w:p w:rsidR="00E26D7B" w:rsidRPr="00950BF0" w:rsidRDefault="00E26D7B" w:rsidP="00E26D7B">
      <w:pPr>
        <w:spacing w:after="0" w:line="240" w:lineRule="auto"/>
        <w:rPr>
          <w:rFonts w:ascii="Times New Roman" w:hAnsi="Times New Roman" w:cs="Times New Roman"/>
          <w:sz w:val="20"/>
          <w:szCs w:val="20"/>
        </w:rPr>
      </w:pPr>
    </w:p>
    <w:p w:rsidR="00E26D7B" w:rsidRPr="00950BF0" w:rsidRDefault="00E26D7B" w:rsidP="00E26D7B">
      <w:pPr>
        <w:spacing w:after="0" w:line="240" w:lineRule="auto"/>
        <w:rPr>
          <w:rFonts w:ascii="Times New Roman" w:hAnsi="Times New Roman" w:cs="Times New Roman"/>
          <w:sz w:val="20"/>
          <w:szCs w:val="20"/>
        </w:rPr>
      </w:pPr>
    </w:p>
    <w:p w:rsidR="00E26D7B" w:rsidRPr="00950BF0" w:rsidRDefault="00E26D7B" w:rsidP="00E26D7B">
      <w:pPr>
        <w:spacing w:after="0" w:line="240" w:lineRule="auto"/>
        <w:rPr>
          <w:rFonts w:ascii="Times New Roman" w:hAnsi="Times New Roman" w:cs="Times New Roman"/>
          <w:sz w:val="20"/>
          <w:szCs w:val="20"/>
        </w:rPr>
      </w:pPr>
      <w:r w:rsidRPr="00950BF0">
        <w:rPr>
          <w:rFonts w:ascii="Times New Roman" w:hAnsi="Times New Roman" w:cs="Times New Roman"/>
          <w:sz w:val="20"/>
          <w:szCs w:val="20"/>
        </w:rPr>
        <w:t xml:space="preserve">          </w:t>
      </w:r>
    </w:p>
    <w:p w:rsidR="00E26D7B" w:rsidRDefault="00E26D7B" w:rsidP="00E26D7B">
      <w:pPr>
        <w:spacing w:after="0" w:line="240" w:lineRule="auto"/>
        <w:jc w:val="right"/>
        <w:rPr>
          <w:rFonts w:ascii="Times New Roman" w:hAnsi="Times New Roman" w:cs="Times New Roman"/>
          <w:sz w:val="20"/>
          <w:szCs w:val="20"/>
        </w:rPr>
      </w:pPr>
    </w:p>
    <w:p w:rsidR="00E26D7B" w:rsidRDefault="00E26D7B" w:rsidP="00E26D7B">
      <w:pPr>
        <w:spacing w:after="0" w:line="240" w:lineRule="auto"/>
        <w:jc w:val="right"/>
        <w:rPr>
          <w:rFonts w:ascii="Times New Roman" w:hAnsi="Times New Roman" w:cs="Times New Roman"/>
          <w:sz w:val="20"/>
          <w:szCs w:val="20"/>
        </w:rPr>
      </w:pPr>
    </w:p>
    <w:p w:rsidR="00E26D7B" w:rsidRDefault="00E26D7B" w:rsidP="00E26D7B">
      <w:pPr>
        <w:spacing w:after="0" w:line="240" w:lineRule="auto"/>
        <w:jc w:val="right"/>
        <w:rPr>
          <w:rFonts w:ascii="Times New Roman" w:hAnsi="Times New Roman" w:cs="Times New Roman"/>
          <w:sz w:val="20"/>
          <w:szCs w:val="20"/>
        </w:rPr>
      </w:pPr>
    </w:p>
    <w:p w:rsidR="00E26D7B" w:rsidRPr="00950BF0" w:rsidRDefault="00E26D7B" w:rsidP="00E26D7B">
      <w:pPr>
        <w:spacing w:after="0" w:line="240" w:lineRule="auto"/>
        <w:rPr>
          <w:rFonts w:ascii="Times New Roman" w:hAnsi="Times New Roman" w:cs="Times New Roman"/>
          <w:sz w:val="20"/>
          <w:szCs w:val="20"/>
        </w:rPr>
        <w:sectPr w:rsidR="00E26D7B" w:rsidRPr="00950BF0" w:rsidSect="00BD3F70">
          <w:pgSz w:w="16800" w:h="11900" w:orient="landscape"/>
          <w:pgMar w:top="1134" w:right="851" w:bottom="1134" w:left="1701" w:header="720" w:footer="720" w:gutter="0"/>
          <w:cols w:space="720"/>
        </w:sectPr>
      </w:pPr>
    </w:p>
    <w:p w:rsidR="00E26D7B" w:rsidRPr="00950BF0" w:rsidRDefault="00E26D7B" w:rsidP="00E26D7B">
      <w:pPr>
        <w:spacing w:after="0" w:line="240" w:lineRule="auto"/>
        <w:jc w:val="right"/>
        <w:rPr>
          <w:rFonts w:ascii="Times New Roman" w:hAnsi="Times New Roman" w:cs="Times New Roman"/>
        </w:rPr>
      </w:pPr>
      <w:r w:rsidRPr="00950BF0">
        <w:rPr>
          <w:rFonts w:ascii="Times New Roman" w:hAnsi="Times New Roman" w:cs="Times New Roman"/>
          <w:sz w:val="20"/>
          <w:szCs w:val="20"/>
        </w:rPr>
        <w:lastRenderedPageBreak/>
        <w:t xml:space="preserve">                                                                                                                                                                                                                     </w:t>
      </w:r>
      <w:r w:rsidRPr="00950BF0">
        <w:rPr>
          <w:rFonts w:ascii="Times New Roman" w:hAnsi="Times New Roman" w:cs="Times New Roman"/>
        </w:rPr>
        <w:t>Приложение №2</w:t>
      </w:r>
    </w:p>
    <w:p w:rsidR="00E26D7B" w:rsidRPr="00950BF0" w:rsidRDefault="00E26D7B" w:rsidP="00E26D7B">
      <w:pPr>
        <w:spacing w:after="0" w:line="240" w:lineRule="auto"/>
        <w:jc w:val="right"/>
        <w:rPr>
          <w:rFonts w:ascii="Times New Roman" w:hAnsi="Times New Roman" w:cs="Times New Roman"/>
        </w:rPr>
      </w:pPr>
      <w:r w:rsidRPr="00950BF0">
        <w:rPr>
          <w:rFonts w:ascii="Times New Roman" w:hAnsi="Times New Roman" w:cs="Times New Roman"/>
        </w:rPr>
        <w:t xml:space="preserve">                                         к муниципальной программе          </w:t>
      </w:r>
    </w:p>
    <w:p w:rsidR="00E26D7B" w:rsidRPr="00950BF0" w:rsidRDefault="00E26D7B" w:rsidP="00E26D7B">
      <w:pPr>
        <w:tabs>
          <w:tab w:val="left" w:pos="708"/>
          <w:tab w:val="right" w:pos="14570"/>
        </w:tabs>
        <w:spacing w:after="0" w:line="240" w:lineRule="auto"/>
        <w:jc w:val="right"/>
        <w:rPr>
          <w:rFonts w:ascii="Times New Roman" w:hAnsi="Times New Roman" w:cs="Times New Roman"/>
        </w:rPr>
      </w:pPr>
      <w:r w:rsidRPr="00950BF0">
        <w:rPr>
          <w:rFonts w:ascii="Times New Roman" w:hAnsi="Times New Roman" w:cs="Times New Roman"/>
        </w:rPr>
        <w:tab/>
        <w:t xml:space="preserve"> «О развитии малого и среднего </w:t>
      </w:r>
    </w:p>
    <w:p w:rsidR="00E26D7B" w:rsidRPr="00950BF0" w:rsidRDefault="00E26D7B" w:rsidP="00E26D7B">
      <w:pPr>
        <w:tabs>
          <w:tab w:val="left" w:pos="708"/>
          <w:tab w:val="right" w:pos="14570"/>
        </w:tabs>
        <w:spacing w:after="0" w:line="240" w:lineRule="auto"/>
        <w:jc w:val="right"/>
        <w:rPr>
          <w:rFonts w:ascii="Times New Roman" w:hAnsi="Times New Roman" w:cs="Times New Roman"/>
        </w:rPr>
      </w:pPr>
      <w:r w:rsidRPr="00950BF0">
        <w:rPr>
          <w:rFonts w:ascii="Times New Roman" w:hAnsi="Times New Roman" w:cs="Times New Roman"/>
        </w:rPr>
        <w:t>предпринимательства на территории</w:t>
      </w:r>
    </w:p>
    <w:p w:rsidR="00E26D7B" w:rsidRPr="00950BF0" w:rsidRDefault="00E26D7B" w:rsidP="00E26D7B">
      <w:pPr>
        <w:tabs>
          <w:tab w:val="left" w:pos="708"/>
          <w:tab w:val="right" w:pos="14570"/>
        </w:tabs>
        <w:spacing w:after="0" w:line="240" w:lineRule="auto"/>
        <w:jc w:val="right"/>
        <w:rPr>
          <w:rFonts w:ascii="Times New Roman" w:hAnsi="Times New Roman" w:cs="Times New Roman"/>
        </w:rPr>
      </w:pPr>
      <w:r w:rsidRPr="00950BF0">
        <w:rPr>
          <w:rFonts w:ascii="Times New Roman" w:hAnsi="Times New Roman" w:cs="Times New Roman"/>
        </w:rPr>
        <w:t xml:space="preserve">муниципального образования                                                                                                                                                                                                                                                         Новоюласенский сельсовет Красногвардейского района                    </w:t>
      </w:r>
    </w:p>
    <w:p w:rsidR="00E26D7B" w:rsidRPr="00950BF0" w:rsidRDefault="00E26D7B" w:rsidP="00E26D7B">
      <w:pPr>
        <w:tabs>
          <w:tab w:val="left" w:pos="708"/>
          <w:tab w:val="right" w:pos="14570"/>
        </w:tabs>
        <w:spacing w:after="0" w:line="240" w:lineRule="auto"/>
        <w:jc w:val="right"/>
        <w:rPr>
          <w:rFonts w:ascii="Times New Roman" w:hAnsi="Times New Roman" w:cs="Times New Roman"/>
        </w:rPr>
      </w:pPr>
      <w:r w:rsidRPr="00950BF0">
        <w:rPr>
          <w:rFonts w:ascii="Times New Roman" w:hAnsi="Times New Roman" w:cs="Times New Roman"/>
        </w:rPr>
        <w:t>Оренбургской области на 2017-2022г. г.»</w:t>
      </w:r>
    </w:p>
    <w:p w:rsidR="00E26D7B" w:rsidRPr="00950BF0" w:rsidRDefault="00E26D7B" w:rsidP="00E26D7B">
      <w:pPr>
        <w:tabs>
          <w:tab w:val="left" w:pos="0"/>
          <w:tab w:val="left" w:pos="3915"/>
          <w:tab w:val="center" w:pos="4677"/>
        </w:tabs>
        <w:spacing w:after="0" w:line="240" w:lineRule="auto"/>
        <w:jc w:val="right"/>
        <w:rPr>
          <w:rFonts w:ascii="Times New Roman" w:hAnsi="Times New Roman" w:cs="Times New Roman"/>
        </w:rPr>
      </w:pPr>
    </w:p>
    <w:p w:rsidR="00E26D7B" w:rsidRPr="00950BF0" w:rsidRDefault="00E26D7B" w:rsidP="00E26D7B">
      <w:pPr>
        <w:tabs>
          <w:tab w:val="left" w:pos="0"/>
          <w:tab w:val="left" w:pos="3915"/>
          <w:tab w:val="center" w:pos="4677"/>
        </w:tabs>
        <w:spacing w:after="0" w:line="240" w:lineRule="auto"/>
        <w:jc w:val="center"/>
        <w:rPr>
          <w:rFonts w:ascii="Times New Roman" w:hAnsi="Times New Roman" w:cs="Times New Roman"/>
        </w:rPr>
      </w:pPr>
      <w:r w:rsidRPr="00950BF0">
        <w:rPr>
          <w:rFonts w:ascii="Times New Roman" w:hAnsi="Times New Roman" w:cs="Times New Roman"/>
        </w:rPr>
        <w:t>Перечень мероприятий Программы</w:t>
      </w:r>
    </w:p>
    <w:tbl>
      <w:tblPr>
        <w:tblW w:w="14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969"/>
        <w:gridCol w:w="1276"/>
        <w:gridCol w:w="1134"/>
        <w:gridCol w:w="709"/>
        <w:gridCol w:w="709"/>
        <w:gridCol w:w="708"/>
        <w:gridCol w:w="709"/>
        <w:gridCol w:w="709"/>
        <w:gridCol w:w="761"/>
        <w:gridCol w:w="1134"/>
        <w:gridCol w:w="2126"/>
      </w:tblGrid>
      <w:tr w:rsidR="00E26D7B" w:rsidRPr="00950BF0" w:rsidTr="005254D1">
        <w:tc>
          <w:tcPr>
            <w:tcW w:w="675" w:type="dxa"/>
            <w:vMerge w:val="restart"/>
          </w:tcPr>
          <w:p w:rsidR="00E26D7B" w:rsidRPr="00950BF0" w:rsidRDefault="00E26D7B" w:rsidP="005254D1">
            <w:pPr>
              <w:tabs>
                <w:tab w:val="left" w:pos="0"/>
                <w:tab w:val="left" w:pos="3915"/>
                <w:tab w:val="center" w:pos="4677"/>
              </w:tabs>
              <w:spacing w:after="0" w:line="240" w:lineRule="auto"/>
              <w:rPr>
                <w:rFonts w:ascii="Times New Roman" w:hAnsi="Times New Roman" w:cs="Times New Roman"/>
              </w:rPr>
            </w:pPr>
            <w:r w:rsidRPr="00950BF0">
              <w:rPr>
                <w:rFonts w:ascii="Times New Roman" w:hAnsi="Times New Roman" w:cs="Times New Roman"/>
              </w:rPr>
              <w:t>№</w:t>
            </w:r>
          </w:p>
          <w:p w:rsidR="00E26D7B" w:rsidRPr="00950BF0" w:rsidRDefault="00E26D7B" w:rsidP="005254D1">
            <w:pPr>
              <w:tabs>
                <w:tab w:val="left" w:pos="0"/>
                <w:tab w:val="left" w:pos="3915"/>
                <w:tab w:val="center" w:pos="4677"/>
              </w:tabs>
              <w:spacing w:after="0" w:line="240" w:lineRule="auto"/>
              <w:rPr>
                <w:rFonts w:ascii="Times New Roman" w:hAnsi="Times New Roman" w:cs="Times New Roman"/>
              </w:rPr>
            </w:pPr>
            <w:proofErr w:type="gramStart"/>
            <w:r w:rsidRPr="00950BF0">
              <w:rPr>
                <w:rFonts w:ascii="Times New Roman" w:hAnsi="Times New Roman" w:cs="Times New Roman"/>
              </w:rPr>
              <w:t>п</w:t>
            </w:r>
            <w:proofErr w:type="gramEnd"/>
            <w:r w:rsidRPr="00950BF0">
              <w:rPr>
                <w:rFonts w:ascii="Times New Roman" w:hAnsi="Times New Roman" w:cs="Times New Roman"/>
              </w:rPr>
              <w:t>/п</w:t>
            </w:r>
          </w:p>
        </w:tc>
        <w:tc>
          <w:tcPr>
            <w:tcW w:w="3969" w:type="dxa"/>
            <w:vMerge w:val="restart"/>
          </w:tcPr>
          <w:p w:rsidR="00E26D7B" w:rsidRPr="00950BF0" w:rsidRDefault="00E26D7B" w:rsidP="005254D1">
            <w:pPr>
              <w:tabs>
                <w:tab w:val="left" w:pos="0"/>
                <w:tab w:val="left" w:pos="3915"/>
                <w:tab w:val="center" w:pos="4677"/>
              </w:tabs>
              <w:spacing w:after="0" w:line="240" w:lineRule="auto"/>
              <w:rPr>
                <w:rFonts w:ascii="Times New Roman" w:hAnsi="Times New Roman" w:cs="Times New Roman"/>
              </w:rPr>
            </w:pPr>
            <w:r w:rsidRPr="00950BF0">
              <w:rPr>
                <w:rFonts w:ascii="Times New Roman" w:hAnsi="Times New Roman" w:cs="Times New Roman"/>
              </w:rPr>
              <w:t>Наименование мероприятия</w:t>
            </w:r>
          </w:p>
        </w:tc>
        <w:tc>
          <w:tcPr>
            <w:tcW w:w="1276" w:type="dxa"/>
            <w:vMerge w:val="restart"/>
          </w:tcPr>
          <w:p w:rsidR="00E26D7B" w:rsidRPr="00950BF0" w:rsidRDefault="00E26D7B" w:rsidP="005254D1">
            <w:pPr>
              <w:tabs>
                <w:tab w:val="left" w:pos="0"/>
                <w:tab w:val="left" w:pos="3915"/>
                <w:tab w:val="center" w:pos="4677"/>
              </w:tabs>
              <w:spacing w:after="0" w:line="240" w:lineRule="auto"/>
              <w:jc w:val="center"/>
              <w:rPr>
                <w:rFonts w:ascii="Times New Roman" w:hAnsi="Times New Roman" w:cs="Times New Roman"/>
              </w:rPr>
            </w:pPr>
            <w:proofErr w:type="spellStart"/>
            <w:proofErr w:type="gramStart"/>
            <w:r w:rsidRPr="00950BF0">
              <w:rPr>
                <w:rFonts w:ascii="Times New Roman" w:hAnsi="Times New Roman" w:cs="Times New Roman"/>
              </w:rPr>
              <w:t>Направле-ние</w:t>
            </w:r>
            <w:proofErr w:type="spellEnd"/>
            <w:proofErr w:type="gramEnd"/>
            <w:r w:rsidRPr="00950BF0">
              <w:rPr>
                <w:rFonts w:ascii="Times New Roman" w:hAnsi="Times New Roman" w:cs="Times New Roman"/>
              </w:rPr>
              <w:t xml:space="preserve"> расходов</w:t>
            </w:r>
          </w:p>
        </w:tc>
        <w:tc>
          <w:tcPr>
            <w:tcW w:w="5439" w:type="dxa"/>
            <w:gridSpan w:val="7"/>
          </w:tcPr>
          <w:p w:rsidR="00E26D7B" w:rsidRPr="00950BF0" w:rsidRDefault="00E26D7B" w:rsidP="005254D1">
            <w:pPr>
              <w:tabs>
                <w:tab w:val="left" w:pos="0"/>
                <w:tab w:val="left" w:pos="3915"/>
                <w:tab w:val="center" w:pos="4677"/>
              </w:tabs>
              <w:spacing w:after="0" w:line="240" w:lineRule="auto"/>
              <w:rPr>
                <w:rFonts w:ascii="Times New Roman" w:hAnsi="Times New Roman" w:cs="Times New Roman"/>
              </w:rPr>
            </w:pPr>
            <w:r w:rsidRPr="00950BF0">
              <w:rPr>
                <w:rFonts w:ascii="Times New Roman" w:hAnsi="Times New Roman" w:cs="Times New Roman"/>
              </w:rPr>
              <w:t>Объем финансирования, в ценах соответствующих годов, тыс. руб.</w:t>
            </w:r>
          </w:p>
        </w:tc>
        <w:tc>
          <w:tcPr>
            <w:tcW w:w="1134" w:type="dxa"/>
            <w:vMerge w:val="restart"/>
          </w:tcPr>
          <w:p w:rsidR="00E26D7B" w:rsidRPr="00950BF0" w:rsidRDefault="00E26D7B" w:rsidP="005254D1">
            <w:pPr>
              <w:tabs>
                <w:tab w:val="left" w:pos="0"/>
                <w:tab w:val="left" w:pos="3915"/>
                <w:tab w:val="center" w:pos="4677"/>
              </w:tabs>
              <w:spacing w:after="0" w:line="240" w:lineRule="auto"/>
              <w:jc w:val="center"/>
              <w:rPr>
                <w:rFonts w:ascii="Times New Roman" w:hAnsi="Times New Roman" w:cs="Times New Roman"/>
              </w:rPr>
            </w:pPr>
            <w:r w:rsidRPr="00950BF0">
              <w:rPr>
                <w:rFonts w:ascii="Times New Roman" w:hAnsi="Times New Roman" w:cs="Times New Roman"/>
              </w:rPr>
              <w:t>Заказчик</w:t>
            </w:r>
          </w:p>
        </w:tc>
        <w:tc>
          <w:tcPr>
            <w:tcW w:w="2126" w:type="dxa"/>
            <w:vMerge w:val="restart"/>
          </w:tcPr>
          <w:p w:rsidR="00E26D7B" w:rsidRPr="00950BF0" w:rsidRDefault="00E26D7B" w:rsidP="005254D1">
            <w:pPr>
              <w:tabs>
                <w:tab w:val="left" w:pos="0"/>
                <w:tab w:val="left" w:pos="3915"/>
                <w:tab w:val="center" w:pos="4677"/>
              </w:tabs>
              <w:spacing w:after="0" w:line="240" w:lineRule="auto"/>
              <w:rPr>
                <w:rFonts w:ascii="Times New Roman" w:hAnsi="Times New Roman" w:cs="Times New Roman"/>
              </w:rPr>
            </w:pPr>
            <w:r w:rsidRPr="00950BF0">
              <w:rPr>
                <w:rFonts w:ascii="Times New Roman" w:hAnsi="Times New Roman" w:cs="Times New Roman"/>
              </w:rPr>
              <w:t>Ожидаемый результат</w:t>
            </w:r>
          </w:p>
        </w:tc>
      </w:tr>
      <w:tr w:rsidR="00E26D7B" w:rsidRPr="00950BF0" w:rsidTr="005254D1">
        <w:tc>
          <w:tcPr>
            <w:tcW w:w="675" w:type="dxa"/>
            <w:vMerge/>
          </w:tcPr>
          <w:p w:rsidR="00E26D7B" w:rsidRPr="00950BF0" w:rsidRDefault="00E26D7B" w:rsidP="005254D1">
            <w:pPr>
              <w:tabs>
                <w:tab w:val="left" w:pos="0"/>
                <w:tab w:val="left" w:pos="3915"/>
                <w:tab w:val="center" w:pos="4677"/>
              </w:tabs>
              <w:spacing w:after="0" w:line="240" w:lineRule="auto"/>
              <w:rPr>
                <w:rFonts w:ascii="Times New Roman" w:hAnsi="Times New Roman" w:cs="Times New Roman"/>
              </w:rPr>
            </w:pPr>
          </w:p>
        </w:tc>
        <w:tc>
          <w:tcPr>
            <w:tcW w:w="3969" w:type="dxa"/>
            <w:vMerge/>
          </w:tcPr>
          <w:p w:rsidR="00E26D7B" w:rsidRPr="00950BF0" w:rsidRDefault="00E26D7B" w:rsidP="005254D1">
            <w:pPr>
              <w:tabs>
                <w:tab w:val="left" w:pos="0"/>
                <w:tab w:val="left" w:pos="3915"/>
                <w:tab w:val="center" w:pos="4677"/>
              </w:tabs>
              <w:spacing w:after="0" w:line="240" w:lineRule="auto"/>
              <w:rPr>
                <w:rFonts w:ascii="Times New Roman" w:hAnsi="Times New Roman" w:cs="Times New Roman"/>
              </w:rPr>
            </w:pPr>
          </w:p>
        </w:tc>
        <w:tc>
          <w:tcPr>
            <w:tcW w:w="1276" w:type="dxa"/>
            <w:vMerge/>
          </w:tcPr>
          <w:p w:rsidR="00E26D7B" w:rsidRPr="00950BF0" w:rsidRDefault="00E26D7B" w:rsidP="005254D1">
            <w:pPr>
              <w:tabs>
                <w:tab w:val="left" w:pos="0"/>
                <w:tab w:val="left" w:pos="3915"/>
                <w:tab w:val="center" w:pos="4677"/>
              </w:tabs>
              <w:spacing w:after="0" w:line="240" w:lineRule="auto"/>
              <w:rPr>
                <w:rFonts w:ascii="Times New Roman" w:hAnsi="Times New Roman" w:cs="Times New Roman"/>
              </w:rPr>
            </w:pPr>
          </w:p>
        </w:tc>
        <w:tc>
          <w:tcPr>
            <w:tcW w:w="1134" w:type="dxa"/>
            <w:vMerge w:val="restart"/>
          </w:tcPr>
          <w:p w:rsidR="00E26D7B" w:rsidRPr="00950BF0" w:rsidRDefault="00E26D7B" w:rsidP="005254D1">
            <w:pPr>
              <w:tabs>
                <w:tab w:val="left" w:pos="0"/>
                <w:tab w:val="left" w:pos="3915"/>
                <w:tab w:val="center" w:pos="4677"/>
              </w:tabs>
              <w:spacing w:after="0" w:line="240" w:lineRule="auto"/>
              <w:jc w:val="center"/>
              <w:rPr>
                <w:rFonts w:ascii="Times New Roman" w:hAnsi="Times New Roman" w:cs="Times New Roman"/>
              </w:rPr>
            </w:pPr>
            <w:r w:rsidRPr="00950BF0">
              <w:rPr>
                <w:rFonts w:ascii="Times New Roman" w:hAnsi="Times New Roman" w:cs="Times New Roman"/>
              </w:rPr>
              <w:t>Всего</w:t>
            </w:r>
          </w:p>
          <w:p w:rsidR="00E26D7B" w:rsidRPr="00950BF0" w:rsidRDefault="00E26D7B" w:rsidP="005254D1">
            <w:pPr>
              <w:tabs>
                <w:tab w:val="left" w:pos="0"/>
                <w:tab w:val="left" w:pos="3915"/>
                <w:tab w:val="center" w:pos="4677"/>
              </w:tabs>
              <w:spacing w:after="0" w:line="240" w:lineRule="auto"/>
              <w:jc w:val="center"/>
              <w:rPr>
                <w:rFonts w:ascii="Times New Roman" w:hAnsi="Times New Roman" w:cs="Times New Roman"/>
              </w:rPr>
            </w:pPr>
            <w:r w:rsidRPr="00950BF0">
              <w:rPr>
                <w:rFonts w:ascii="Times New Roman" w:hAnsi="Times New Roman" w:cs="Times New Roman"/>
              </w:rPr>
              <w:t>за</w:t>
            </w:r>
          </w:p>
          <w:p w:rsidR="00E26D7B" w:rsidRPr="00950BF0" w:rsidRDefault="00E26D7B" w:rsidP="005254D1">
            <w:pPr>
              <w:tabs>
                <w:tab w:val="left" w:pos="0"/>
                <w:tab w:val="left" w:pos="3915"/>
                <w:tab w:val="center" w:pos="4677"/>
              </w:tabs>
              <w:spacing w:after="0" w:line="240" w:lineRule="auto"/>
              <w:jc w:val="center"/>
              <w:rPr>
                <w:rFonts w:ascii="Times New Roman" w:hAnsi="Times New Roman" w:cs="Times New Roman"/>
              </w:rPr>
            </w:pPr>
            <w:r w:rsidRPr="00950BF0">
              <w:rPr>
                <w:rFonts w:ascii="Times New Roman" w:hAnsi="Times New Roman" w:cs="Times New Roman"/>
              </w:rPr>
              <w:t xml:space="preserve">2017-2022 </w:t>
            </w:r>
            <w:proofErr w:type="spellStart"/>
            <w:r w:rsidRPr="00950BF0">
              <w:rPr>
                <w:rFonts w:ascii="Times New Roman" w:hAnsi="Times New Roman" w:cs="Times New Roman"/>
              </w:rPr>
              <w:t>г.</w:t>
            </w:r>
            <w:proofErr w:type="gramStart"/>
            <w:r w:rsidRPr="00950BF0">
              <w:rPr>
                <w:rFonts w:ascii="Times New Roman" w:hAnsi="Times New Roman" w:cs="Times New Roman"/>
              </w:rPr>
              <w:t>г</w:t>
            </w:r>
            <w:proofErr w:type="spellEnd"/>
            <w:proofErr w:type="gramEnd"/>
            <w:r w:rsidRPr="00950BF0">
              <w:rPr>
                <w:rFonts w:ascii="Times New Roman" w:hAnsi="Times New Roman" w:cs="Times New Roman"/>
              </w:rPr>
              <w:t>.</w:t>
            </w:r>
          </w:p>
        </w:tc>
        <w:tc>
          <w:tcPr>
            <w:tcW w:w="4305" w:type="dxa"/>
            <w:gridSpan w:val="6"/>
          </w:tcPr>
          <w:p w:rsidR="00E26D7B" w:rsidRPr="00950BF0" w:rsidRDefault="00E26D7B" w:rsidP="005254D1">
            <w:pPr>
              <w:tabs>
                <w:tab w:val="left" w:pos="0"/>
                <w:tab w:val="left" w:pos="3915"/>
                <w:tab w:val="center" w:pos="4677"/>
              </w:tabs>
              <w:spacing w:after="0" w:line="240" w:lineRule="auto"/>
              <w:jc w:val="center"/>
              <w:rPr>
                <w:rFonts w:ascii="Times New Roman" w:hAnsi="Times New Roman" w:cs="Times New Roman"/>
              </w:rPr>
            </w:pPr>
            <w:r w:rsidRPr="00950BF0">
              <w:rPr>
                <w:rFonts w:ascii="Times New Roman" w:hAnsi="Times New Roman" w:cs="Times New Roman"/>
              </w:rPr>
              <w:t>в том числе</w:t>
            </w:r>
          </w:p>
        </w:tc>
        <w:tc>
          <w:tcPr>
            <w:tcW w:w="1134" w:type="dxa"/>
            <w:vMerge/>
          </w:tcPr>
          <w:p w:rsidR="00E26D7B" w:rsidRPr="00950BF0" w:rsidRDefault="00E26D7B" w:rsidP="005254D1">
            <w:pPr>
              <w:tabs>
                <w:tab w:val="left" w:pos="0"/>
                <w:tab w:val="left" w:pos="3915"/>
                <w:tab w:val="center" w:pos="4677"/>
              </w:tabs>
              <w:spacing w:after="0" w:line="240" w:lineRule="auto"/>
              <w:rPr>
                <w:rFonts w:ascii="Times New Roman" w:hAnsi="Times New Roman" w:cs="Times New Roman"/>
              </w:rPr>
            </w:pPr>
          </w:p>
        </w:tc>
        <w:tc>
          <w:tcPr>
            <w:tcW w:w="2126" w:type="dxa"/>
            <w:vMerge/>
          </w:tcPr>
          <w:p w:rsidR="00E26D7B" w:rsidRPr="00950BF0" w:rsidRDefault="00E26D7B" w:rsidP="005254D1">
            <w:pPr>
              <w:tabs>
                <w:tab w:val="left" w:pos="0"/>
                <w:tab w:val="left" w:pos="3915"/>
                <w:tab w:val="center" w:pos="4677"/>
              </w:tabs>
              <w:spacing w:after="0" w:line="240" w:lineRule="auto"/>
              <w:rPr>
                <w:rFonts w:ascii="Times New Roman" w:hAnsi="Times New Roman" w:cs="Times New Roman"/>
              </w:rPr>
            </w:pPr>
          </w:p>
        </w:tc>
      </w:tr>
      <w:tr w:rsidR="00E26D7B" w:rsidRPr="00950BF0" w:rsidTr="005254D1">
        <w:tc>
          <w:tcPr>
            <w:tcW w:w="675" w:type="dxa"/>
            <w:vMerge/>
          </w:tcPr>
          <w:p w:rsidR="00E26D7B" w:rsidRPr="00950BF0" w:rsidRDefault="00E26D7B" w:rsidP="005254D1">
            <w:pPr>
              <w:tabs>
                <w:tab w:val="left" w:pos="0"/>
                <w:tab w:val="left" w:pos="3915"/>
                <w:tab w:val="center" w:pos="4677"/>
              </w:tabs>
              <w:spacing w:after="0" w:line="240" w:lineRule="auto"/>
              <w:rPr>
                <w:rFonts w:ascii="Times New Roman" w:hAnsi="Times New Roman" w:cs="Times New Roman"/>
              </w:rPr>
            </w:pPr>
          </w:p>
        </w:tc>
        <w:tc>
          <w:tcPr>
            <w:tcW w:w="3969" w:type="dxa"/>
            <w:vMerge/>
          </w:tcPr>
          <w:p w:rsidR="00E26D7B" w:rsidRPr="00950BF0" w:rsidRDefault="00E26D7B" w:rsidP="005254D1">
            <w:pPr>
              <w:tabs>
                <w:tab w:val="left" w:pos="0"/>
                <w:tab w:val="left" w:pos="3915"/>
                <w:tab w:val="center" w:pos="4677"/>
              </w:tabs>
              <w:spacing w:after="0" w:line="240" w:lineRule="auto"/>
              <w:rPr>
                <w:rFonts w:ascii="Times New Roman" w:hAnsi="Times New Roman" w:cs="Times New Roman"/>
              </w:rPr>
            </w:pPr>
          </w:p>
        </w:tc>
        <w:tc>
          <w:tcPr>
            <w:tcW w:w="1276" w:type="dxa"/>
            <w:vMerge/>
          </w:tcPr>
          <w:p w:rsidR="00E26D7B" w:rsidRPr="00950BF0" w:rsidRDefault="00E26D7B" w:rsidP="005254D1">
            <w:pPr>
              <w:tabs>
                <w:tab w:val="left" w:pos="0"/>
                <w:tab w:val="left" w:pos="3915"/>
                <w:tab w:val="center" w:pos="4677"/>
              </w:tabs>
              <w:spacing w:after="0" w:line="240" w:lineRule="auto"/>
              <w:rPr>
                <w:rFonts w:ascii="Times New Roman" w:hAnsi="Times New Roman" w:cs="Times New Roman"/>
              </w:rPr>
            </w:pPr>
          </w:p>
        </w:tc>
        <w:tc>
          <w:tcPr>
            <w:tcW w:w="1134" w:type="dxa"/>
            <w:vMerge/>
          </w:tcPr>
          <w:p w:rsidR="00E26D7B" w:rsidRPr="00950BF0" w:rsidRDefault="00E26D7B" w:rsidP="005254D1">
            <w:pPr>
              <w:tabs>
                <w:tab w:val="left" w:pos="0"/>
                <w:tab w:val="left" w:pos="3915"/>
                <w:tab w:val="center" w:pos="4677"/>
              </w:tabs>
              <w:spacing w:after="0" w:line="240" w:lineRule="auto"/>
              <w:rPr>
                <w:rFonts w:ascii="Times New Roman" w:hAnsi="Times New Roman" w:cs="Times New Roman"/>
              </w:rPr>
            </w:pPr>
          </w:p>
        </w:tc>
        <w:tc>
          <w:tcPr>
            <w:tcW w:w="709" w:type="dxa"/>
          </w:tcPr>
          <w:p w:rsidR="00E26D7B" w:rsidRPr="00950BF0" w:rsidRDefault="00E26D7B" w:rsidP="005254D1">
            <w:pPr>
              <w:tabs>
                <w:tab w:val="left" w:pos="0"/>
                <w:tab w:val="left" w:pos="3915"/>
                <w:tab w:val="center" w:pos="4677"/>
              </w:tabs>
              <w:spacing w:after="0" w:line="240" w:lineRule="auto"/>
              <w:rPr>
                <w:rFonts w:ascii="Times New Roman" w:hAnsi="Times New Roman" w:cs="Times New Roman"/>
              </w:rPr>
            </w:pPr>
            <w:r w:rsidRPr="00950BF0">
              <w:rPr>
                <w:rFonts w:ascii="Times New Roman" w:hAnsi="Times New Roman" w:cs="Times New Roman"/>
              </w:rPr>
              <w:t xml:space="preserve">2017 </w:t>
            </w:r>
          </w:p>
          <w:p w:rsidR="00E26D7B" w:rsidRPr="00950BF0" w:rsidRDefault="00E26D7B" w:rsidP="005254D1">
            <w:pPr>
              <w:tabs>
                <w:tab w:val="left" w:pos="0"/>
                <w:tab w:val="left" w:pos="3915"/>
                <w:tab w:val="center" w:pos="4677"/>
              </w:tabs>
              <w:spacing w:after="0" w:line="240" w:lineRule="auto"/>
              <w:rPr>
                <w:rFonts w:ascii="Times New Roman" w:hAnsi="Times New Roman" w:cs="Times New Roman"/>
              </w:rPr>
            </w:pPr>
            <w:r w:rsidRPr="00950BF0">
              <w:rPr>
                <w:rFonts w:ascii="Times New Roman" w:hAnsi="Times New Roman" w:cs="Times New Roman"/>
              </w:rPr>
              <w:t>год</w:t>
            </w:r>
          </w:p>
        </w:tc>
        <w:tc>
          <w:tcPr>
            <w:tcW w:w="709" w:type="dxa"/>
          </w:tcPr>
          <w:p w:rsidR="00E26D7B" w:rsidRPr="00950BF0" w:rsidRDefault="00E26D7B" w:rsidP="005254D1">
            <w:pPr>
              <w:tabs>
                <w:tab w:val="left" w:pos="0"/>
                <w:tab w:val="left" w:pos="3915"/>
                <w:tab w:val="center" w:pos="4677"/>
              </w:tabs>
              <w:spacing w:after="0" w:line="240" w:lineRule="auto"/>
              <w:rPr>
                <w:rFonts w:ascii="Times New Roman" w:hAnsi="Times New Roman" w:cs="Times New Roman"/>
              </w:rPr>
            </w:pPr>
            <w:r w:rsidRPr="00950BF0">
              <w:rPr>
                <w:rFonts w:ascii="Times New Roman" w:hAnsi="Times New Roman" w:cs="Times New Roman"/>
              </w:rPr>
              <w:t>2018</w:t>
            </w:r>
          </w:p>
          <w:p w:rsidR="00E26D7B" w:rsidRPr="00950BF0" w:rsidRDefault="00E26D7B" w:rsidP="005254D1">
            <w:pPr>
              <w:tabs>
                <w:tab w:val="left" w:pos="0"/>
                <w:tab w:val="left" w:pos="3915"/>
                <w:tab w:val="center" w:pos="4677"/>
              </w:tabs>
              <w:spacing w:after="0" w:line="240" w:lineRule="auto"/>
              <w:rPr>
                <w:rFonts w:ascii="Times New Roman" w:hAnsi="Times New Roman" w:cs="Times New Roman"/>
              </w:rPr>
            </w:pPr>
            <w:r w:rsidRPr="00950BF0">
              <w:rPr>
                <w:rFonts w:ascii="Times New Roman" w:hAnsi="Times New Roman" w:cs="Times New Roman"/>
              </w:rPr>
              <w:t>год</w:t>
            </w:r>
          </w:p>
        </w:tc>
        <w:tc>
          <w:tcPr>
            <w:tcW w:w="708" w:type="dxa"/>
          </w:tcPr>
          <w:p w:rsidR="00E26D7B" w:rsidRPr="00950BF0" w:rsidRDefault="00E26D7B" w:rsidP="005254D1">
            <w:pPr>
              <w:tabs>
                <w:tab w:val="left" w:pos="0"/>
                <w:tab w:val="left" w:pos="3915"/>
                <w:tab w:val="center" w:pos="4677"/>
              </w:tabs>
              <w:spacing w:after="0" w:line="240" w:lineRule="auto"/>
              <w:jc w:val="center"/>
              <w:rPr>
                <w:rFonts w:ascii="Times New Roman" w:hAnsi="Times New Roman" w:cs="Times New Roman"/>
              </w:rPr>
            </w:pPr>
            <w:r w:rsidRPr="00950BF0">
              <w:rPr>
                <w:rFonts w:ascii="Times New Roman" w:hAnsi="Times New Roman" w:cs="Times New Roman"/>
              </w:rPr>
              <w:t xml:space="preserve">2019 </w:t>
            </w:r>
          </w:p>
          <w:p w:rsidR="00E26D7B" w:rsidRPr="00950BF0" w:rsidRDefault="00E26D7B" w:rsidP="005254D1">
            <w:pPr>
              <w:tabs>
                <w:tab w:val="left" w:pos="0"/>
                <w:tab w:val="left" w:pos="3915"/>
                <w:tab w:val="center" w:pos="4677"/>
              </w:tabs>
              <w:spacing w:after="0" w:line="240" w:lineRule="auto"/>
              <w:jc w:val="center"/>
              <w:rPr>
                <w:rFonts w:ascii="Times New Roman" w:hAnsi="Times New Roman" w:cs="Times New Roman"/>
              </w:rPr>
            </w:pPr>
            <w:r w:rsidRPr="00950BF0">
              <w:rPr>
                <w:rFonts w:ascii="Times New Roman" w:hAnsi="Times New Roman" w:cs="Times New Roman"/>
              </w:rPr>
              <w:t>год</w:t>
            </w:r>
          </w:p>
        </w:tc>
        <w:tc>
          <w:tcPr>
            <w:tcW w:w="709" w:type="dxa"/>
          </w:tcPr>
          <w:p w:rsidR="00E26D7B" w:rsidRPr="00950BF0" w:rsidRDefault="00E26D7B" w:rsidP="005254D1">
            <w:pPr>
              <w:tabs>
                <w:tab w:val="left" w:pos="0"/>
                <w:tab w:val="left" w:pos="3915"/>
                <w:tab w:val="center" w:pos="4677"/>
              </w:tabs>
              <w:spacing w:after="0" w:line="240" w:lineRule="auto"/>
              <w:jc w:val="center"/>
              <w:rPr>
                <w:rFonts w:ascii="Times New Roman" w:hAnsi="Times New Roman" w:cs="Times New Roman"/>
              </w:rPr>
            </w:pPr>
            <w:r w:rsidRPr="00950BF0">
              <w:rPr>
                <w:rFonts w:ascii="Times New Roman" w:hAnsi="Times New Roman" w:cs="Times New Roman"/>
              </w:rPr>
              <w:t>2020</w:t>
            </w:r>
          </w:p>
          <w:p w:rsidR="00E26D7B" w:rsidRPr="00950BF0" w:rsidRDefault="00E26D7B" w:rsidP="005254D1">
            <w:pPr>
              <w:tabs>
                <w:tab w:val="left" w:pos="0"/>
                <w:tab w:val="left" w:pos="3915"/>
                <w:tab w:val="center" w:pos="4677"/>
              </w:tabs>
              <w:spacing w:after="0" w:line="240" w:lineRule="auto"/>
              <w:jc w:val="center"/>
              <w:rPr>
                <w:rFonts w:ascii="Times New Roman" w:hAnsi="Times New Roman" w:cs="Times New Roman"/>
              </w:rPr>
            </w:pPr>
            <w:r w:rsidRPr="00950BF0">
              <w:rPr>
                <w:rFonts w:ascii="Times New Roman" w:hAnsi="Times New Roman" w:cs="Times New Roman"/>
              </w:rPr>
              <w:t>год</w:t>
            </w:r>
          </w:p>
        </w:tc>
        <w:tc>
          <w:tcPr>
            <w:tcW w:w="709" w:type="dxa"/>
          </w:tcPr>
          <w:p w:rsidR="00E26D7B" w:rsidRPr="00950BF0" w:rsidRDefault="00E26D7B" w:rsidP="005254D1">
            <w:pPr>
              <w:tabs>
                <w:tab w:val="left" w:pos="0"/>
                <w:tab w:val="left" w:pos="3915"/>
                <w:tab w:val="center" w:pos="4677"/>
              </w:tabs>
              <w:spacing w:after="0" w:line="240" w:lineRule="auto"/>
              <w:rPr>
                <w:rFonts w:ascii="Times New Roman" w:hAnsi="Times New Roman" w:cs="Times New Roman"/>
              </w:rPr>
            </w:pPr>
            <w:r w:rsidRPr="00950BF0">
              <w:rPr>
                <w:rFonts w:ascii="Times New Roman" w:hAnsi="Times New Roman" w:cs="Times New Roman"/>
              </w:rPr>
              <w:t>2021</w:t>
            </w:r>
          </w:p>
          <w:p w:rsidR="00E26D7B" w:rsidRPr="00950BF0" w:rsidRDefault="00E26D7B" w:rsidP="005254D1">
            <w:pPr>
              <w:tabs>
                <w:tab w:val="left" w:pos="0"/>
                <w:tab w:val="left" w:pos="3915"/>
                <w:tab w:val="center" w:pos="4677"/>
              </w:tabs>
              <w:spacing w:after="0" w:line="240" w:lineRule="auto"/>
              <w:rPr>
                <w:rFonts w:ascii="Times New Roman" w:hAnsi="Times New Roman" w:cs="Times New Roman"/>
              </w:rPr>
            </w:pPr>
            <w:r w:rsidRPr="00950BF0">
              <w:rPr>
                <w:rFonts w:ascii="Times New Roman" w:hAnsi="Times New Roman" w:cs="Times New Roman"/>
              </w:rPr>
              <w:t>год</w:t>
            </w:r>
          </w:p>
        </w:tc>
        <w:tc>
          <w:tcPr>
            <w:tcW w:w="761" w:type="dxa"/>
          </w:tcPr>
          <w:p w:rsidR="00E26D7B" w:rsidRPr="00950BF0" w:rsidRDefault="00E26D7B" w:rsidP="005254D1">
            <w:pPr>
              <w:tabs>
                <w:tab w:val="left" w:pos="0"/>
                <w:tab w:val="left" w:pos="3915"/>
                <w:tab w:val="center" w:pos="4677"/>
              </w:tabs>
              <w:spacing w:after="0" w:line="240" w:lineRule="auto"/>
              <w:rPr>
                <w:rFonts w:ascii="Times New Roman" w:hAnsi="Times New Roman" w:cs="Times New Roman"/>
              </w:rPr>
            </w:pPr>
            <w:r w:rsidRPr="00950BF0">
              <w:rPr>
                <w:rFonts w:ascii="Times New Roman" w:hAnsi="Times New Roman" w:cs="Times New Roman"/>
              </w:rPr>
              <w:t>2022</w:t>
            </w:r>
          </w:p>
          <w:p w:rsidR="00E26D7B" w:rsidRPr="00950BF0" w:rsidRDefault="00E26D7B" w:rsidP="005254D1">
            <w:pPr>
              <w:tabs>
                <w:tab w:val="left" w:pos="0"/>
                <w:tab w:val="left" w:pos="3915"/>
                <w:tab w:val="center" w:pos="4677"/>
              </w:tabs>
              <w:spacing w:after="0" w:line="240" w:lineRule="auto"/>
              <w:rPr>
                <w:rFonts w:ascii="Times New Roman" w:hAnsi="Times New Roman" w:cs="Times New Roman"/>
              </w:rPr>
            </w:pPr>
            <w:r w:rsidRPr="00950BF0">
              <w:rPr>
                <w:rFonts w:ascii="Times New Roman" w:hAnsi="Times New Roman" w:cs="Times New Roman"/>
              </w:rPr>
              <w:t>год</w:t>
            </w:r>
          </w:p>
        </w:tc>
        <w:tc>
          <w:tcPr>
            <w:tcW w:w="1134" w:type="dxa"/>
            <w:vMerge/>
          </w:tcPr>
          <w:p w:rsidR="00E26D7B" w:rsidRPr="00950BF0" w:rsidRDefault="00E26D7B" w:rsidP="005254D1">
            <w:pPr>
              <w:tabs>
                <w:tab w:val="left" w:pos="0"/>
                <w:tab w:val="left" w:pos="3915"/>
                <w:tab w:val="center" w:pos="4677"/>
              </w:tabs>
              <w:spacing w:after="0" w:line="240" w:lineRule="auto"/>
              <w:rPr>
                <w:rFonts w:ascii="Times New Roman" w:hAnsi="Times New Roman" w:cs="Times New Roman"/>
              </w:rPr>
            </w:pPr>
          </w:p>
        </w:tc>
        <w:tc>
          <w:tcPr>
            <w:tcW w:w="2126" w:type="dxa"/>
            <w:vMerge/>
          </w:tcPr>
          <w:p w:rsidR="00E26D7B" w:rsidRPr="00950BF0" w:rsidRDefault="00E26D7B" w:rsidP="005254D1">
            <w:pPr>
              <w:tabs>
                <w:tab w:val="left" w:pos="0"/>
                <w:tab w:val="left" w:pos="3915"/>
                <w:tab w:val="center" w:pos="4677"/>
              </w:tabs>
              <w:spacing w:after="0" w:line="240" w:lineRule="auto"/>
              <w:rPr>
                <w:rFonts w:ascii="Times New Roman" w:hAnsi="Times New Roman" w:cs="Times New Roman"/>
              </w:rPr>
            </w:pPr>
          </w:p>
        </w:tc>
      </w:tr>
      <w:tr w:rsidR="00E26D7B" w:rsidRPr="00950BF0" w:rsidTr="005254D1">
        <w:trPr>
          <w:trHeight w:val="1363"/>
        </w:trPr>
        <w:tc>
          <w:tcPr>
            <w:tcW w:w="675" w:type="dxa"/>
          </w:tcPr>
          <w:p w:rsidR="00E26D7B" w:rsidRPr="00950BF0" w:rsidRDefault="00E26D7B" w:rsidP="005254D1">
            <w:pPr>
              <w:tabs>
                <w:tab w:val="left" w:pos="0"/>
                <w:tab w:val="left" w:pos="3915"/>
                <w:tab w:val="center" w:pos="4677"/>
              </w:tabs>
              <w:spacing w:after="0" w:line="240" w:lineRule="auto"/>
              <w:rPr>
                <w:rFonts w:ascii="Times New Roman" w:hAnsi="Times New Roman" w:cs="Times New Roman"/>
              </w:rPr>
            </w:pPr>
            <w:r w:rsidRPr="00950BF0">
              <w:rPr>
                <w:rFonts w:ascii="Times New Roman" w:hAnsi="Times New Roman" w:cs="Times New Roman"/>
              </w:rPr>
              <w:t>1</w:t>
            </w:r>
          </w:p>
        </w:tc>
        <w:tc>
          <w:tcPr>
            <w:tcW w:w="3969" w:type="dxa"/>
          </w:tcPr>
          <w:p w:rsidR="00E26D7B" w:rsidRPr="00950BF0" w:rsidRDefault="00E26D7B" w:rsidP="005254D1">
            <w:pPr>
              <w:tabs>
                <w:tab w:val="left" w:pos="0"/>
                <w:tab w:val="left" w:pos="3915"/>
                <w:tab w:val="center" w:pos="4677"/>
              </w:tabs>
              <w:spacing w:after="0" w:line="240" w:lineRule="auto"/>
              <w:rPr>
                <w:rFonts w:ascii="Times New Roman" w:hAnsi="Times New Roman" w:cs="Times New Roman"/>
              </w:rPr>
            </w:pPr>
            <w:r w:rsidRPr="00950BF0">
              <w:rPr>
                <w:rFonts w:ascii="Times New Roman" w:hAnsi="Times New Roman" w:cs="Times New Roman"/>
              </w:rPr>
              <w:t xml:space="preserve">Пропаганда предпринимательства и самоорганизации бизнеса </w:t>
            </w:r>
          </w:p>
        </w:tc>
        <w:tc>
          <w:tcPr>
            <w:tcW w:w="1276" w:type="dxa"/>
          </w:tcPr>
          <w:p w:rsidR="00E26D7B" w:rsidRPr="00950BF0" w:rsidRDefault="00E26D7B" w:rsidP="005254D1">
            <w:pPr>
              <w:tabs>
                <w:tab w:val="left" w:pos="0"/>
                <w:tab w:val="left" w:pos="3915"/>
                <w:tab w:val="center" w:pos="4677"/>
              </w:tabs>
              <w:spacing w:after="0" w:line="240" w:lineRule="auto"/>
              <w:jc w:val="center"/>
              <w:rPr>
                <w:rFonts w:ascii="Times New Roman" w:hAnsi="Times New Roman" w:cs="Times New Roman"/>
              </w:rPr>
            </w:pPr>
            <w:r w:rsidRPr="00950BF0">
              <w:rPr>
                <w:rFonts w:ascii="Times New Roman" w:hAnsi="Times New Roman" w:cs="Times New Roman"/>
              </w:rPr>
              <w:t>Прочие</w:t>
            </w:r>
          </w:p>
          <w:p w:rsidR="00E26D7B" w:rsidRPr="00950BF0" w:rsidRDefault="00E26D7B" w:rsidP="005254D1">
            <w:pPr>
              <w:tabs>
                <w:tab w:val="left" w:pos="0"/>
                <w:tab w:val="left" w:pos="3915"/>
                <w:tab w:val="center" w:pos="4677"/>
              </w:tabs>
              <w:spacing w:after="0" w:line="240" w:lineRule="auto"/>
              <w:jc w:val="center"/>
              <w:rPr>
                <w:rFonts w:ascii="Times New Roman" w:hAnsi="Times New Roman" w:cs="Times New Roman"/>
              </w:rPr>
            </w:pPr>
            <w:r w:rsidRPr="00950BF0">
              <w:rPr>
                <w:rFonts w:ascii="Times New Roman" w:hAnsi="Times New Roman" w:cs="Times New Roman"/>
              </w:rPr>
              <w:t>расходы</w:t>
            </w:r>
          </w:p>
        </w:tc>
        <w:tc>
          <w:tcPr>
            <w:tcW w:w="1134" w:type="dxa"/>
          </w:tcPr>
          <w:p w:rsidR="00E26D7B" w:rsidRPr="00950BF0" w:rsidRDefault="00E26D7B" w:rsidP="005254D1">
            <w:pPr>
              <w:tabs>
                <w:tab w:val="left" w:pos="0"/>
                <w:tab w:val="left" w:pos="3915"/>
                <w:tab w:val="center" w:pos="4677"/>
              </w:tabs>
              <w:spacing w:after="0" w:line="240" w:lineRule="auto"/>
              <w:jc w:val="center"/>
              <w:rPr>
                <w:rFonts w:ascii="Times New Roman" w:hAnsi="Times New Roman" w:cs="Times New Roman"/>
              </w:rPr>
            </w:pPr>
            <w:r w:rsidRPr="00950BF0">
              <w:rPr>
                <w:rFonts w:ascii="Times New Roman" w:hAnsi="Times New Roman" w:cs="Times New Roman"/>
              </w:rPr>
              <w:t>3</w:t>
            </w:r>
          </w:p>
        </w:tc>
        <w:tc>
          <w:tcPr>
            <w:tcW w:w="709" w:type="dxa"/>
          </w:tcPr>
          <w:p w:rsidR="00E26D7B" w:rsidRPr="00950BF0" w:rsidRDefault="00E26D7B" w:rsidP="005254D1">
            <w:pPr>
              <w:tabs>
                <w:tab w:val="left" w:pos="0"/>
                <w:tab w:val="left" w:pos="3915"/>
                <w:tab w:val="center" w:pos="4677"/>
              </w:tabs>
              <w:spacing w:after="0" w:line="240" w:lineRule="auto"/>
              <w:jc w:val="center"/>
              <w:rPr>
                <w:rFonts w:ascii="Times New Roman" w:hAnsi="Times New Roman" w:cs="Times New Roman"/>
              </w:rPr>
            </w:pPr>
            <w:r w:rsidRPr="00950BF0">
              <w:rPr>
                <w:rFonts w:ascii="Times New Roman" w:hAnsi="Times New Roman" w:cs="Times New Roman"/>
              </w:rPr>
              <w:t>0</w:t>
            </w:r>
          </w:p>
        </w:tc>
        <w:tc>
          <w:tcPr>
            <w:tcW w:w="709" w:type="dxa"/>
          </w:tcPr>
          <w:p w:rsidR="00E26D7B" w:rsidRPr="00950BF0" w:rsidRDefault="00E26D7B" w:rsidP="005254D1">
            <w:pPr>
              <w:tabs>
                <w:tab w:val="left" w:pos="0"/>
                <w:tab w:val="left" w:pos="3915"/>
                <w:tab w:val="center" w:pos="4677"/>
              </w:tabs>
              <w:spacing w:after="0" w:line="240" w:lineRule="auto"/>
              <w:jc w:val="center"/>
              <w:rPr>
                <w:rFonts w:ascii="Times New Roman" w:hAnsi="Times New Roman" w:cs="Times New Roman"/>
              </w:rPr>
            </w:pPr>
            <w:r w:rsidRPr="00950BF0">
              <w:rPr>
                <w:rFonts w:ascii="Times New Roman" w:hAnsi="Times New Roman" w:cs="Times New Roman"/>
              </w:rPr>
              <w:t>0</w:t>
            </w:r>
          </w:p>
        </w:tc>
        <w:tc>
          <w:tcPr>
            <w:tcW w:w="708" w:type="dxa"/>
          </w:tcPr>
          <w:p w:rsidR="00E26D7B" w:rsidRPr="00950BF0" w:rsidRDefault="00E26D7B" w:rsidP="005254D1">
            <w:pPr>
              <w:tabs>
                <w:tab w:val="left" w:pos="0"/>
                <w:tab w:val="left" w:pos="3915"/>
                <w:tab w:val="center" w:pos="4677"/>
              </w:tabs>
              <w:spacing w:after="0" w:line="240" w:lineRule="auto"/>
              <w:jc w:val="center"/>
              <w:rPr>
                <w:rFonts w:ascii="Times New Roman" w:hAnsi="Times New Roman" w:cs="Times New Roman"/>
              </w:rPr>
            </w:pPr>
            <w:r w:rsidRPr="00950BF0">
              <w:rPr>
                <w:rFonts w:ascii="Times New Roman" w:hAnsi="Times New Roman" w:cs="Times New Roman"/>
              </w:rPr>
              <w:t>1</w:t>
            </w:r>
          </w:p>
        </w:tc>
        <w:tc>
          <w:tcPr>
            <w:tcW w:w="709" w:type="dxa"/>
          </w:tcPr>
          <w:p w:rsidR="00E26D7B" w:rsidRPr="00950BF0" w:rsidRDefault="00E26D7B" w:rsidP="005254D1">
            <w:pPr>
              <w:tabs>
                <w:tab w:val="left" w:pos="0"/>
                <w:tab w:val="left" w:pos="3915"/>
                <w:tab w:val="center" w:pos="4677"/>
              </w:tabs>
              <w:spacing w:after="0" w:line="240" w:lineRule="auto"/>
              <w:jc w:val="center"/>
              <w:rPr>
                <w:rFonts w:ascii="Times New Roman" w:hAnsi="Times New Roman" w:cs="Times New Roman"/>
              </w:rPr>
            </w:pPr>
            <w:r w:rsidRPr="00950BF0">
              <w:rPr>
                <w:rFonts w:ascii="Times New Roman" w:hAnsi="Times New Roman" w:cs="Times New Roman"/>
              </w:rPr>
              <w:t>1</w:t>
            </w:r>
          </w:p>
        </w:tc>
        <w:tc>
          <w:tcPr>
            <w:tcW w:w="709" w:type="dxa"/>
          </w:tcPr>
          <w:p w:rsidR="00E26D7B" w:rsidRPr="00950BF0" w:rsidRDefault="00E26D7B" w:rsidP="005254D1">
            <w:pPr>
              <w:tabs>
                <w:tab w:val="left" w:pos="0"/>
                <w:tab w:val="left" w:pos="3915"/>
                <w:tab w:val="center" w:pos="4677"/>
              </w:tabs>
              <w:spacing w:after="0" w:line="240" w:lineRule="auto"/>
              <w:jc w:val="center"/>
              <w:rPr>
                <w:rFonts w:ascii="Times New Roman" w:hAnsi="Times New Roman" w:cs="Times New Roman"/>
              </w:rPr>
            </w:pPr>
            <w:r w:rsidRPr="00950BF0">
              <w:rPr>
                <w:rFonts w:ascii="Times New Roman" w:hAnsi="Times New Roman" w:cs="Times New Roman"/>
              </w:rPr>
              <w:t>0</w:t>
            </w:r>
          </w:p>
        </w:tc>
        <w:tc>
          <w:tcPr>
            <w:tcW w:w="761" w:type="dxa"/>
          </w:tcPr>
          <w:p w:rsidR="00E26D7B" w:rsidRPr="00950BF0" w:rsidRDefault="00E26D7B" w:rsidP="005254D1">
            <w:pPr>
              <w:tabs>
                <w:tab w:val="left" w:pos="0"/>
                <w:tab w:val="left" w:pos="3915"/>
                <w:tab w:val="center" w:pos="4677"/>
              </w:tabs>
              <w:spacing w:after="0" w:line="240" w:lineRule="auto"/>
              <w:jc w:val="center"/>
              <w:rPr>
                <w:rFonts w:ascii="Times New Roman" w:hAnsi="Times New Roman" w:cs="Times New Roman"/>
              </w:rPr>
            </w:pPr>
            <w:r w:rsidRPr="00950BF0">
              <w:rPr>
                <w:rFonts w:ascii="Times New Roman" w:hAnsi="Times New Roman" w:cs="Times New Roman"/>
              </w:rPr>
              <w:t>1</w:t>
            </w:r>
          </w:p>
        </w:tc>
        <w:tc>
          <w:tcPr>
            <w:tcW w:w="1134" w:type="dxa"/>
          </w:tcPr>
          <w:p w:rsidR="00E26D7B" w:rsidRPr="00950BF0" w:rsidRDefault="00E26D7B" w:rsidP="005254D1">
            <w:pPr>
              <w:tabs>
                <w:tab w:val="left" w:pos="0"/>
                <w:tab w:val="left" w:pos="3915"/>
                <w:tab w:val="center" w:pos="4677"/>
              </w:tabs>
              <w:spacing w:after="0" w:line="240" w:lineRule="auto"/>
              <w:rPr>
                <w:rFonts w:ascii="Times New Roman" w:hAnsi="Times New Roman" w:cs="Times New Roman"/>
              </w:rPr>
            </w:pPr>
          </w:p>
        </w:tc>
        <w:tc>
          <w:tcPr>
            <w:tcW w:w="2126" w:type="dxa"/>
          </w:tcPr>
          <w:p w:rsidR="00E26D7B" w:rsidRPr="00950BF0" w:rsidRDefault="00E26D7B" w:rsidP="005254D1">
            <w:pPr>
              <w:tabs>
                <w:tab w:val="left" w:pos="0"/>
                <w:tab w:val="left" w:pos="3915"/>
                <w:tab w:val="center" w:pos="4677"/>
              </w:tabs>
              <w:spacing w:after="0" w:line="240" w:lineRule="auto"/>
              <w:rPr>
                <w:rFonts w:ascii="Times New Roman" w:hAnsi="Times New Roman" w:cs="Times New Roman"/>
              </w:rPr>
            </w:pPr>
            <w:r w:rsidRPr="00950BF0">
              <w:rPr>
                <w:rFonts w:ascii="Times New Roman" w:hAnsi="Times New Roman" w:cs="Times New Roman"/>
              </w:rPr>
              <w:t>Количество публикаций в СМИ</w:t>
            </w:r>
          </w:p>
          <w:p w:rsidR="00E26D7B" w:rsidRPr="00950BF0" w:rsidRDefault="00E26D7B" w:rsidP="005254D1">
            <w:pPr>
              <w:tabs>
                <w:tab w:val="left" w:pos="0"/>
                <w:tab w:val="left" w:pos="3915"/>
                <w:tab w:val="center" w:pos="4677"/>
              </w:tabs>
              <w:spacing w:after="0" w:line="240" w:lineRule="auto"/>
              <w:rPr>
                <w:rFonts w:ascii="Times New Roman" w:hAnsi="Times New Roman" w:cs="Times New Roman"/>
              </w:rPr>
            </w:pPr>
            <w:r w:rsidRPr="00950BF0">
              <w:rPr>
                <w:rFonts w:ascii="Times New Roman" w:hAnsi="Times New Roman" w:cs="Times New Roman"/>
              </w:rPr>
              <w:t>2019 - 1</w:t>
            </w:r>
          </w:p>
          <w:p w:rsidR="00E26D7B" w:rsidRPr="00950BF0" w:rsidRDefault="00E26D7B" w:rsidP="005254D1">
            <w:pPr>
              <w:tabs>
                <w:tab w:val="left" w:pos="0"/>
                <w:tab w:val="left" w:pos="3915"/>
                <w:tab w:val="center" w:pos="4677"/>
              </w:tabs>
              <w:spacing w:after="0" w:line="240" w:lineRule="auto"/>
              <w:rPr>
                <w:rFonts w:ascii="Times New Roman" w:hAnsi="Times New Roman" w:cs="Times New Roman"/>
              </w:rPr>
            </w:pPr>
            <w:r w:rsidRPr="00950BF0">
              <w:rPr>
                <w:rFonts w:ascii="Times New Roman" w:hAnsi="Times New Roman" w:cs="Times New Roman"/>
              </w:rPr>
              <w:t>2020 - 1</w:t>
            </w:r>
          </w:p>
          <w:p w:rsidR="00E26D7B" w:rsidRPr="00950BF0" w:rsidRDefault="00E26D7B" w:rsidP="005254D1">
            <w:pPr>
              <w:tabs>
                <w:tab w:val="left" w:pos="0"/>
                <w:tab w:val="left" w:pos="3915"/>
                <w:tab w:val="center" w:pos="4677"/>
              </w:tabs>
              <w:spacing w:after="0" w:line="240" w:lineRule="auto"/>
              <w:rPr>
                <w:rFonts w:ascii="Times New Roman" w:hAnsi="Times New Roman" w:cs="Times New Roman"/>
              </w:rPr>
            </w:pPr>
            <w:r w:rsidRPr="00950BF0">
              <w:rPr>
                <w:rFonts w:ascii="Times New Roman" w:hAnsi="Times New Roman" w:cs="Times New Roman"/>
              </w:rPr>
              <w:t>2022 - 1</w:t>
            </w:r>
          </w:p>
        </w:tc>
      </w:tr>
      <w:tr w:rsidR="00E26D7B" w:rsidRPr="00950BF0" w:rsidTr="005254D1">
        <w:tc>
          <w:tcPr>
            <w:tcW w:w="675" w:type="dxa"/>
          </w:tcPr>
          <w:p w:rsidR="00E26D7B" w:rsidRPr="00950BF0" w:rsidRDefault="00E26D7B" w:rsidP="005254D1">
            <w:pPr>
              <w:tabs>
                <w:tab w:val="left" w:pos="0"/>
                <w:tab w:val="left" w:pos="3915"/>
                <w:tab w:val="center" w:pos="4677"/>
              </w:tabs>
              <w:spacing w:after="0" w:line="240" w:lineRule="auto"/>
              <w:rPr>
                <w:rFonts w:ascii="Times New Roman" w:hAnsi="Times New Roman" w:cs="Times New Roman"/>
              </w:rPr>
            </w:pPr>
            <w:r w:rsidRPr="00950BF0">
              <w:rPr>
                <w:rFonts w:ascii="Times New Roman" w:hAnsi="Times New Roman" w:cs="Times New Roman"/>
              </w:rPr>
              <w:t>2</w:t>
            </w:r>
          </w:p>
        </w:tc>
        <w:tc>
          <w:tcPr>
            <w:tcW w:w="3969" w:type="dxa"/>
          </w:tcPr>
          <w:p w:rsidR="00E26D7B" w:rsidRPr="00950BF0" w:rsidRDefault="00E26D7B" w:rsidP="005254D1">
            <w:pPr>
              <w:tabs>
                <w:tab w:val="left" w:pos="0"/>
                <w:tab w:val="left" w:pos="3915"/>
                <w:tab w:val="center" w:pos="4677"/>
              </w:tabs>
              <w:spacing w:after="0" w:line="240" w:lineRule="auto"/>
              <w:rPr>
                <w:rFonts w:ascii="Times New Roman" w:hAnsi="Times New Roman" w:cs="Times New Roman"/>
              </w:rPr>
            </w:pPr>
            <w:r w:rsidRPr="00950BF0">
              <w:rPr>
                <w:rFonts w:ascii="Times New Roman" w:hAnsi="Times New Roman" w:cs="Times New Roman"/>
              </w:rPr>
              <w:t>Организация проведения публичных мероприятий по вопросам предпринимательства: семинаров, совещаний, конкурсов</w:t>
            </w:r>
          </w:p>
        </w:tc>
        <w:tc>
          <w:tcPr>
            <w:tcW w:w="1276" w:type="dxa"/>
          </w:tcPr>
          <w:p w:rsidR="00E26D7B" w:rsidRPr="00950BF0" w:rsidRDefault="00E26D7B" w:rsidP="005254D1">
            <w:pPr>
              <w:tabs>
                <w:tab w:val="left" w:pos="0"/>
                <w:tab w:val="left" w:pos="3915"/>
                <w:tab w:val="center" w:pos="4677"/>
              </w:tabs>
              <w:spacing w:after="0" w:line="240" w:lineRule="auto"/>
              <w:jc w:val="center"/>
              <w:rPr>
                <w:rFonts w:ascii="Times New Roman" w:hAnsi="Times New Roman" w:cs="Times New Roman"/>
              </w:rPr>
            </w:pPr>
            <w:r w:rsidRPr="00950BF0">
              <w:rPr>
                <w:rFonts w:ascii="Times New Roman" w:hAnsi="Times New Roman" w:cs="Times New Roman"/>
              </w:rPr>
              <w:t>Прочие</w:t>
            </w:r>
          </w:p>
          <w:p w:rsidR="00E26D7B" w:rsidRPr="00950BF0" w:rsidRDefault="00E26D7B" w:rsidP="005254D1">
            <w:pPr>
              <w:tabs>
                <w:tab w:val="left" w:pos="0"/>
                <w:tab w:val="left" w:pos="3915"/>
                <w:tab w:val="center" w:pos="4677"/>
              </w:tabs>
              <w:spacing w:after="0" w:line="240" w:lineRule="auto"/>
              <w:jc w:val="center"/>
              <w:rPr>
                <w:rFonts w:ascii="Times New Roman" w:hAnsi="Times New Roman" w:cs="Times New Roman"/>
              </w:rPr>
            </w:pPr>
            <w:r w:rsidRPr="00950BF0">
              <w:rPr>
                <w:rFonts w:ascii="Times New Roman" w:hAnsi="Times New Roman" w:cs="Times New Roman"/>
              </w:rPr>
              <w:t>расходы</w:t>
            </w:r>
          </w:p>
        </w:tc>
        <w:tc>
          <w:tcPr>
            <w:tcW w:w="1134" w:type="dxa"/>
          </w:tcPr>
          <w:p w:rsidR="00E26D7B" w:rsidRPr="00950BF0" w:rsidRDefault="00E26D7B" w:rsidP="005254D1">
            <w:pPr>
              <w:tabs>
                <w:tab w:val="left" w:pos="0"/>
                <w:tab w:val="left" w:pos="3915"/>
                <w:tab w:val="center" w:pos="4677"/>
              </w:tabs>
              <w:spacing w:after="0" w:line="240" w:lineRule="auto"/>
              <w:jc w:val="center"/>
              <w:rPr>
                <w:rFonts w:ascii="Times New Roman" w:hAnsi="Times New Roman" w:cs="Times New Roman"/>
              </w:rPr>
            </w:pPr>
            <w:r w:rsidRPr="00950BF0">
              <w:rPr>
                <w:rFonts w:ascii="Times New Roman" w:hAnsi="Times New Roman" w:cs="Times New Roman"/>
              </w:rPr>
              <w:t>7</w:t>
            </w:r>
          </w:p>
        </w:tc>
        <w:tc>
          <w:tcPr>
            <w:tcW w:w="709" w:type="dxa"/>
          </w:tcPr>
          <w:p w:rsidR="00E26D7B" w:rsidRPr="00950BF0" w:rsidRDefault="00E26D7B" w:rsidP="005254D1">
            <w:pPr>
              <w:tabs>
                <w:tab w:val="left" w:pos="0"/>
                <w:tab w:val="left" w:pos="3915"/>
                <w:tab w:val="center" w:pos="4677"/>
              </w:tabs>
              <w:spacing w:after="0" w:line="240" w:lineRule="auto"/>
              <w:jc w:val="center"/>
              <w:rPr>
                <w:rFonts w:ascii="Times New Roman" w:hAnsi="Times New Roman" w:cs="Times New Roman"/>
              </w:rPr>
            </w:pPr>
            <w:r w:rsidRPr="00950BF0">
              <w:rPr>
                <w:rFonts w:ascii="Times New Roman" w:hAnsi="Times New Roman" w:cs="Times New Roman"/>
              </w:rPr>
              <w:t>0</w:t>
            </w:r>
          </w:p>
        </w:tc>
        <w:tc>
          <w:tcPr>
            <w:tcW w:w="709" w:type="dxa"/>
          </w:tcPr>
          <w:p w:rsidR="00E26D7B" w:rsidRPr="00950BF0" w:rsidRDefault="00E26D7B" w:rsidP="005254D1">
            <w:pPr>
              <w:tabs>
                <w:tab w:val="left" w:pos="0"/>
                <w:tab w:val="left" w:pos="3915"/>
                <w:tab w:val="center" w:pos="4677"/>
              </w:tabs>
              <w:spacing w:after="0" w:line="240" w:lineRule="auto"/>
              <w:jc w:val="center"/>
              <w:rPr>
                <w:rFonts w:ascii="Times New Roman" w:hAnsi="Times New Roman" w:cs="Times New Roman"/>
              </w:rPr>
            </w:pPr>
            <w:r w:rsidRPr="00950BF0">
              <w:rPr>
                <w:rFonts w:ascii="Times New Roman" w:hAnsi="Times New Roman" w:cs="Times New Roman"/>
              </w:rPr>
              <w:t>0</w:t>
            </w:r>
          </w:p>
        </w:tc>
        <w:tc>
          <w:tcPr>
            <w:tcW w:w="708" w:type="dxa"/>
          </w:tcPr>
          <w:p w:rsidR="00E26D7B" w:rsidRPr="00950BF0" w:rsidRDefault="00E26D7B" w:rsidP="005254D1">
            <w:pPr>
              <w:tabs>
                <w:tab w:val="left" w:pos="0"/>
                <w:tab w:val="left" w:pos="3915"/>
                <w:tab w:val="center" w:pos="4677"/>
              </w:tabs>
              <w:spacing w:after="0" w:line="240" w:lineRule="auto"/>
              <w:jc w:val="center"/>
              <w:rPr>
                <w:rFonts w:ascii="Times New Roman" w:hAnsi="Times New Roman" w:cs="Times New Roman"/>
              </w:rPr>
            </w:pPr>
            <w:r w:rsidRPr="00950BF0">
              <w:rPr>
                <w:rFonts w:ascii="Times New Roman" w:hAnsi="Times New Roman" w:cs="Times New Roman"/>
              </w:rPr>
              <w:t>2</w:t>
            </w:r>
          </w:p>
        </w:tc>
        <w:tc>
          <w:tcPr>
            <w:tcW w:w="709" w:type="dxa"/>
          </w:tcPr>
          <w:p w:rsidR="00E26D7B" w:rsidRPr="00950BF0" w:rsidRDefault="00E26D7B" w:rsidP="005254D1">
            <w:pPr>
              <w:tabs>
                <w:tab w:val="left" w:pos="0"/>
                <w:tab w:val="left" w:pos="3915"/>
                <w:tab w:val="center" w:pos="4677"/>
              </w:tabs>
              <w:spacing w:after="0" w:line="240" w:lineRule="auto"/>
              <w:jc w:val="center"/>
              <w:rPr>
                <w:rFonts w:ascii="Times New Roman" w:hAnsi="Times New Roman" w:cs="Times New Roman"/>
              </w:rPr>
            </w:pPr>
            <w:r w:rsidRPr="00950BF0">
              <w:rPr>
                <w:rFonts w:ascii="Times New Roman" w:hAnsi="Times New Roman" w:cs="Times New Roman"/>
              </w:rPr>
              <w:t>2</w:t>
            </w:r>
          </w:p>
        </w:tc>
        <w:tc>
          <w:tcPr>
            <w:tcW w:w="709" w:type="dxa"/>
          </w:tcPr>
          <w:p w:rsidR="00E26D7B" w:rsidRPr="00950BF0" w:rsidRDefault="00E26D7B" w:rsidP="005254D1">
            <w:pPr>
              <w:tabs>
                <w:tab w:val="left" w:pos="0"/>
                <w:tab w:val="left" w:pos="3915"/>
                <w:tab w:val="center" w:pos="4677"/>
              </w:tabs>
              <w:spacing w:after="0" w:line="240" w:lineRule="auto"/>
              <w:jc w:val="center"/>
              <w:rPr>
                <w:rFonts w:ascii="Times New Roman" w:hAnsi="Times New Roman" w:cs="Times New Roman"/>
              </w:rPr>
            </w:pPr>
            <w:r w:rsidRPr="00950BF0">
              <w:rPr>
                <w:rFonts w:ascii="Times New Roman" w:hAnsi="Times New Roman" w:cs="Times New Roman"/>
              </w:rPr>
              <w:t>2</w:t>
            </w:r>
          </w:p>
        </w:tc>
        <w:tc>
          <w:tcPr>
            <w:tcW w:w="761" w:type="dxa"/>
          </w:tcPr>
          <w:p w:rsidR="00E26D7B" w:rsidRPr="00950BF0" w:rsidRDefault="00E26D7B" w:rsidP="005254D1">
            <w:pPr>
              <w:tabs>
                <w:tab w:val="left" w:pos="0"/>
                <w:tab w:val="left" w:pos="3915"/>
                <w:tab w:val="center" w:pos="4677"/>
              </w:tabs>
              <w:spacing w:after="0" w:line="240" w:lineRule="auto"/>
              <w:jc w:val="center"/>
              <w:rPr>
                <w:rFonts w:ascii="Times New Roman" w:hAnsi="Times New Roman" w:cs="Times New Roman"/>
              </w:rPr>
            </w:pPr>
            <w:r w:rsidRPr="00950BF0">
              <w:rPr>
                <w:rFonts w:ascii="Times New Roman" w:hAnsi="Times New Roman" w:cs="Times New Roman"/>
              </w:rPr>
              <w:t>1</w:t>
            </w:r>
          </w:p>
        </w:tc>
        <w:tc>
          <w:tcPr>
            <w:tcW w:w="1134" w:type="dxa"/>
          </w:tcPr>
          <w:p w:rsidR="00E26D7B" w:rsidRPr="00950BF0" w:rsidRDefault="00E26D7B" w:rsidP="005254D1">
            <w:pPr>
              <w:tabs>
                <w:tab w:val="left" w:pos="0"/>
                <w:tab w:val="left" w:pos="3915"/>
                <w:tab w:val="center" w:pos="4677"/>
              </w:tabs>
              <w:spacing w:after="0" w:line="240" w:lineRule="auto"/>
              <w:rPr>
                <w:rFonts w:ascii="Times New Roman" w:hAnsi="Times New Roman" w:cs="Times New Roman"/>
              </w:rPr>
            </w:pPr>
          </w:p>
        </w:tc>
        <w:tc>
          <w:tcPr>
            <w:tcW w:w="2126" w:type="dxa"/>
          </w:tcPr>
          <w:p w:rsidR="00E26D7B" w:rsidRPr="00950BF0" w:rsidRDefault="00E26D7B" w:rsidP="005254D1">
            <w:pPr>
              <w:tabs>
                <w:tab w:val="left" w:pos="0"/>
                <w:tab w:val="left" w:pos="3915"/>
                <w:tab w:val="center" w:pos="4677"/>
              </w:tabs>
              <w:spacing w:after="0" w:line="240" w:lineRule="auto"/>
              <w:rPr>
                <w:rFonts w:ascii="Times New Roman" w:hAnsi="Times New Roman" w:cs="Times New Roman"/>
              </w:rPr>
            </w:pPr>
            <w:r w:rsidRPr="00950BF0">
              <w:rPr>
                <w:rFonts w:ascii="Times New Roman" w:hAnsi="Times New Roman" w:cs="Times New Roman"/>
              </w:rPr>
              <w:t>Количество подготовленных и проведенных мероприятий</w:t>
            </w:r>
          </w:p>
          <w:p w:rsidR="00E26D7B" w:rsidRPr="00950BF0" w:rsidRDefault="00E26D7B" w:rsidP="005254D1">
            <w:pPr>
              <w:tabs>
                <w:tab w:val="left" w:pos="0"/>
                <w:tab w:val="left" w:pos="3915"/>
                <w:tab w:val="center" w:pos="4677"/>
              </w:tabs>
              <w:spacing w:after="0" w:line="240" w:lineRule="auto"/>
              <w:rPr>
                <w:rFonts w:ascii="Times New Roman" w:hAnsi="Times New Roman" w:cs="Times New Roman"/>
              </w:rPr>
            </w:pPr>
            <w:r w:rsidRPr="00950BF0">
              <w:rPr>
                <w:rFonts w:ascii="Times New Roman" w:hAnsi="Times New Roman" w:cs="Times New Roman"/>
              </w:rPr>
              <w:t>2019 - 2</w:t>
            </w:r>
          </w:p>
          <w:p w:rsidR="00E26D7B" w:rsidRPr="00950BF0" w:rsidRDefault="00E26D7B" w:rsidP="005254D1">
            <w:pPr>
              <w:tabs>
                <w:tab w:val="left" w:pos="0"/>
                <w:tab w:val="left" w:pos="3915"/>
                <w:tab w:val="center" w:pos="4677"/>
              </w:tabs>
              <w:spacing w:after="0" w:line="240" w:lineRule="auto"/>
              <w:rPr>
                <w:rFonts w:ascii="Times New Roman" w:hAnsi="Times New Roman" w:cs="Times New Roman"/>
              </w:rPr>
            </w:pPr>
            <w:r w:rsidRPr="00950BF0">
              <w:rPr>
                <w:rFonts w:ascii="Times New Roman" w:hAnsi="Times New Roman" w:cs="Times New Roman"/>
              </w:rPr>
              <w:t>2020 - 2</w:t>
            </w:r>
          </w:p>
          <w:p w:rsidR="00E26D7B" w:rsidRPr="00950BF0" w:rsidRDefault="00E26D7B" w:rsidP="005254D1">
            <w:pPr>
              <w:tabs>
                <w:tab w:val="left" w:pos="0"/>
                <w:tab w:val="left" w:pos="3915"/>
                <w:tab w:val="center" w:pos="4677"/>
              </w:tabs>
              <w:spacing w:after="0" w:line="240" w:lineRule="auto"/>
              <w:rPr>
                <w:rFonts w:ascii="Times New Roman" w:hAnsi="Times New Roman" w:cs="Times New Roman"/>
              </w:rPr>
            </w:pPr>
            <w:r w:rsidRPr="00950BF0">
              <w:rPr>
                <w:rFonts w:ascii="Times New Roman" w:hAnsi="Times New Roman" w:cs="Times New Roman"/>
              </w:rPr>
              <w:t>2021 – 2</w:t>
            </w:r>
          </w:p>
          <w:p w:rsidR="00E26D7B" w:rsidRPr="00950BF0" w:rsidRDefault="00E26D7B" w:rsidP="005254D1">
            <w:pPr>
              <w:tabs>
                <w:tab w:val="left" w:pos="0"/>
                <w:tab w:val="left" w:pos="3915"/>
                <w:tab w:val="center" w:pos="4677"/>
              </w:tabs>
              <w:spacing w:after="0" w:line="240" w:lineRule="auto"/>
              <w:rPr>
                <w:rFonts w:ascii="Times New Roman" w:hAnsi="Times New Roman" w:cs="Times New Roman"/>
              </w:rPr>
            </w:pPr>
            <w:r w:rsidRPr="00950BF0">
              <w:rPr>
                <w:rFonts w:ascii="Times New Roman" w:hAnsi="Times New Roman" w:cs="Times New Roman"/>
              </w:rPr>
              <w:t>2022-- 1</w:t>
            </w:r>
          </w:p>
        </w:tc>
      </w:tr>
      <w:tr w:rsidR="00E26D7B" w:rsidRPr="00950BF0" w:rsidTr="005254D1">
        <w:tc>
          <w:tcPr>
            <w:tcW w:w="675" w:type="dxa"/>
          </w:tcPr>
          <w:p w:rsidR="00E26D7B" w:rsidRPr="00950BF0" w:rsidRDefault="00E26D7B" w:rsidP="005254D1">
            <w:pPr>
              <w:tabs>
                <w:tab w:val="left" w:pos="0"/>
                <w:tab w:val="left" w:pos="3915"/>
                <w:tab w:val="center" w:pos="4677"/>
              </w:tabs>
              <w:spacing w:after="0" w:line="240" w:lineRule="auto"/>
              <w:rPr>
                <w:rFonts w:ascii="Times New Roman" w:hAnsi="Times New Roman" w:cs="Times New Roman"/>
              </w:rPr>
            </w:pPr>
            <w:r w:rsidRPr="00950BF0">
              <w:rPr>
                <w:rFonts w:ascii="Times New Roman" w:hAnsi="Times New Roman" w:cs="Times New Roman"/>
              </w:rPr>
              <w:t>3</w:t>
            </w:r>
          </w:p>
        </w:tc>
        <w:tc>
          <w:tcPr>
            <w:tcW w:w="3969" w:type="dxa"/>
          </w:tcPr>
          <w:p w:rsidR="00E26D7B" w:rsidRPr="00950BF0" w:rsidRDefault="00E26D7B" w:rsidP="005254D1">
            <w:pPr>
              <w:tabs>
                <w:tab w:val="left" w:pos="0"/>
                <w:tab w:val="left" w:pos="3915"/>
                <w:tab w:val="center" w:pos="4677"/>
              </w:tabs>
              <w:spacing w:after="0" w:line="240" w:lineRule="auto"/>
              <w:rPr>
                <w:rFonts w:ascii="Times New Roman" w:hAnsi="Times New Roman" w:cs="Times New Roman"/>
              </w:rPr>
            </w:pPr>
            <w:r w:rsidRPr="00950BF0">
              <w:rPr>
                <w:rFonts w:ascii="Times New Roman" w:hAnsi="Times New Roman" w:cs="Times New Roman"/>
              </w:rPr>
              <w:t xml:space="preserve">Предоставление муниципальной преференции </w:t>
            </w:r>
            <w:proofErr w:type="gramStart"/>
            <w:r w:rsidRPr="00950BF0">
              <w:rPr>
                <w:rFonts w:ascii="Times New Roman" w:hAnsi="Times New Roman" w:cs="Times New Roman"/>
              </w:rPr>
              <w:t xml:space="preserve">( </w:t>
            </w:r>
            <w:proofErr w:type="gramEnd"/>
            <w:r w:rsidRPr="00950BF0">
              <w:rPr>
                <w:rFonts w:ascii="Times New Roman" w:hAnsi="Times New Roman" w:cs="Times New Roman"/>
              </w:rPr>
              <w:t>в виде безвозмездного пользования муниципальным  имуществом) субъектам МСП основным видами деятельности которых являются услуги ЖКХ</w:t>
            </w:r>
          </w:p>
        </w:tc>
        <w:tc>
          <w:tcPr>
            <w:tcW w:w="1276" w:type="dxa"/>
          </w:tcPr>
          <w:p w:rsidR="00E26D7B" w:rsidRPr="00950BF0" w:rsidRDefault="00E26D7B" w:rsidP="005254D1">
            <w:pPr>
              <w:tabs>
                <w:tab w:val="left" w:pos="0"/>
                <w:tab w:val="left" w:pos="3915"/>
                <w:tab w:val="center" w:pos="4677"/>
              </w:tabs>
              <w:spacing w:after="0" w:line="240" w:lineRule="auto"/>
              <w:rPr>
                <w:rFonts w:ascii="Times New Roman" w:hAnsi="Times New Roman" w:cs="Times New Roman"/>
              </w:rPr>
            </w:pPr>
          </w:p>
        </w:tc>
        <w:tc>
          <w:tcPr>
            <w:tcW w:w="1134" w:type="dxa"/>
          </w:tcPr>
          <w:p w:rsidR="00E26D7B" w:rsidRPr="00950BF0" w:rsidRDefault="00E26D7B" w:rsidP="005254D1">
            <w:pPr>
              <w:tabs>
                <w:tab w:val="left" w:pos="0"/>
                <w:tab w:val="left" w:pos="3915"/>
                <w:tab w:val="center" w:pos="4677"/>
              </w:tabs>
              <w:spacing w:after="0" w:line="240" w:lineRule="auto"/>
              <w:jc w:val="center"/>
              <w:rPr>
                <w:rFonts w:ascii="Times New Roman" w:hAnsi="Times New Roman" w:cs="Times New Roman"/>
              </w:rPr>
            </w:pPr>
            <w:r w:rsidRPr="00950BF0">
              <w:rPr>
                <w:rFonts w:ascii="Times New Roman" w:hAnsi="Times New Roman" w:cs="Times New Roman"/>
              </w:rPr>
              <w:t>0</w:t>
            </w:r>
          </w:p>
        </w:tc>
        <w:tc>
          <w:tcPr>
            <w:tcW w:w="709" w:type="dxa"/>
          </w:tcPr>
          <w:p w:rsidR="00E26D7B" w:rsidRPr="00950BF0" w:rsidRDefault="00E26D7B" w:rsidP="005254D1">
            <w:pPr>
              <w:tabs>
                <w:tab w:val="left" w:pos="0"/>
                <w:tab w:val="left" w:pos="3915"/>
                <w:tab w:val="center" w:pos="4677"/>
              </w:tabs>
              <w:spacing w:after="0" w:line="240" w:lineRule="auto"/>
              <w:jc w:val="center"/>
              <w:rPr>
                <w:rFonts w:ascii="Times New Roman" w:hAnsi="Times New Roman" w:cs="Times New Roman"/>
              </w:rPr>
            </w:pPr>
            <w:r w:rsidRPr="00950BF0">
              <w:rPr>
                <w:rFonts w:ascii="Times New Roman" w:hAnsi="Times New Roman" w:cs="Times New Roman"/>
              </w:rPr>
              <w:t>0</w:t>
            </w:r>
          </w:p>
        </w:tc>
        <w:tc>
          <w:tcPr>
            <w:tcW w:w="709" w:type="dxa"/>
          </w:tcPr>
          <w:p w:rsidR="00E26D7B" w:rsidRPr="00950BF0" w:rsidRDefault="00E26D7B" w:rsidP="005254D1">
            <w:pPr>
              <w:tabs>
                <w:tab w:val="left" w:pos="0"/>
                <w:tab w:val="left" w:pos="3915"/>
                <w:tab w:val="center" w:pos="4677"/>
              </w:tabs>
              <w:spacing w:after="0" w:line="240" w:lineRule="auto"/>
              <w:jc w:val="center"/>
              <w:rPr>
                <w:rFonts w:ascii="Times New Roman" w:hAnsi="Times New Roman" w:cs="Times New Roman"/>
              </w:rPr>
            </w:pPr>
            <w:r w:rsidRPr="00950BF0">
              <w:rPr>
                <w:rFonts w:ascii="Times New Roman" w:hAnsi="Times New Roman" w:cs="Times New Roman"/>
              </w:rPr>
              <w:t>0</w:t>
            </w:r>
          </w:p>
        </w:tc>
        <w:tc>
          <w:tcPr>
            <w:tcW w:w="708" w:type="dxa"/>
          </w:tcPr>
          <w:p w:rsidR="00E26D7B" w:rsidRPr="00950BF0" w:rsidRDefault="00E26D7B" w:rsidP="005254D1">
            <w:pPr>
              <w:tabs>
                <w:tab w:val="left" w:pos="0"/>
                <w:tab w:val="left" w:pos="3915"/>
                <w:tab w:val="center" w:pos="4677"/>
              </w:tabs>
              <w:spacing w:after="0" w:line="240" w:lineRule="auto"/>
              <w:jc w:val="center"/>
              <w:rPr>
                <w:rFonts w:ascii="Times New Roman" w:hAnsi="Times New Roman" w:cs="Times New Roman"/>
              </w:rPr>
            </w:pPr>
            <w:r w:rsidRPr="00950BF0">
              <w:rPr>
                <w:rFonts w:ascii="Times New Roman" w:hAnsi="Times New Roman" w:cs="Times New Roman"/>
              </w:rPr>
              <w:t>0</w:t>
            </w:r>
          </w:p>
        </w:tc>
        <w:tc>
          <w:tcPr>
            <w:tcW w:w="709" w:type="dxa"/>
          </w:tcPr>
          <w:p w:rsidR="00E26D7B" w:rsidRPr="00950BF0" w:rsidRDefault="00E26D7B" w:rsidP="005254D1">
            <w:pPr>
              <w:tabs>
                <w:tab w:val="left" w:pos="0"/>
                <w:tab w:val="left" w:pos="3915"/>
                <w:tab w:val="center" w:pos="4677"/>
              </w:tabs>
              <w:spacing w:after="0" w:line="240" w:lineRule="auto"/>
              <w:jc w:val="center"/>
              <w:rPr>
                <w:rFonts w:ascii="Times New Roman" w:hAnsi="Times New Roman" w:cs="Times New Roman"/>
              </w:rPr>
            </w:pPr>
            <w:r w:rsidRPr="00950BF0">
              <w:rPr>
                <w:rFonts w:ascii="Times New Roman" w:hAnsi="Times New Roman" w:cs="Times New Roman"/>
              </w:rPr>
              <w:t>0</w:t>
            </w:r>
          </w:p>
        </w:tc>
        <w:tc>
          <w:tcPr>
            <w:tcW w:w="709" w:type="dxa"/>
          </w:tcPr>
          <w:p w:rsidR="00E26D7B" w:rsidRPr="00950BF0" w:rsidRDefault="00E26D7B" w:rsidP="005254D1">
            <w:pPr>
              <w:tabs>
                <w:tab w:val="left" w:pos="0"/>
                <w:tab w:val="left" w:pos="3915"/>
                <w:tab w:val="center" w:pos="4677"/>
              </w:tabs>
              <w:spacing w:after="0" w:line="240" w:lineRule="auto"/>
              <w:jc w:val="center"/>
              <w:rPr>
                <w:rFonts w:ascii="Times New Roman" w:hAnsi="Times New Roman" w:cs="Times New Roman"/>
              </w:rPr>
            </w:pPr>
            <w:r w:rsidRPr="00950BF0">
              <w:rPr>
                <w:rFonts w:ascii="Times New Roman" w:hAnsi="Times New Roman" w:cs="Times New Roman"/>
              </w:rPr>
              <w:t>0</w:t>
            </w:r>
          </w:p>
        </w:tc>
        <w:tc>
          <w:tcPr>
            <w:tcW w:w="761" w:type="dxa"/>
          </w:tcPr>
          <w:p w:rsidR="00E26D7B" w:rsidRPr="00950BF0" w:rsidRDefault="00E26D7B" w:rsidP="005254D1">
            <w:pPr>
              <w:tabs>
                <w:tab w:val="left" w:pos="0"/>
                <w:tab w:val="left" w:pos="3915"/>
                <w:tab w:val="center" w:pos="4677"/>
              </w:tabs>
              <w:spacing w:after="0" w:line="240" w:lineRule="auto"/>
              <w:jc w:val="center"/>
              <w:rPr>
                <w:rFonts w:ascii="Times New Roman" w:hAnsi="Times New Roman" w:cs="Times New Roman"/>
              </w:rPr>
            </w:pPr>
            <w:r w:rsidRPr="00950BF0">
              <w:rPr>
                <w:rFonts w:ascii="Times New Roman" w:hAnsi="Times New Roman" w:cs="Times New Roman"/>
              </w:rPr>
              <w:t>0</w:t>
            </w:r>
          </w:p>
        </w:tc>
        <w:tc>
          <w:tcPr>
            <w:tcW w:w="1134" w:type="dxa"/>
          </w:tcPr>
          <w:p w:rsidR="00E26D7B" w:rsidRPr="00950BF0" w:rsidRDefault="00E26D7B" w:rsidP="005254D1">
            <w:pPr>
              <w:tabs>
                <w:tab w:val="left" w:pos="0"/>
                <w:tab w:val="left" w:pos="3915"/>
                <w:tab w:val="center" w:pos="4677"/>
              </w:tabs>
              <w:spacing w:after="0" w:line="240" w:lineRule="auto"/>
              <w:rPr>
                <w:rFonts w:ascii="Times New Roman" w:hAnsi="Times New Roman" w:cs="Times New Roman"/>
              </w:rPr>
            </w:pPr>
          </w:p>
        </w:tc>
        <w:tc>
          <w:tcPr>
            <w:tcW w:w="2126" w:type="dxa"/>
          </w:tcPr>
          <w:p w:rsidR="00E26D7B" w:rsidRPr="00950BF0" w:rsidRDefault="00E26D7B" w:rsidP="005254D1">
            <w:pPr>
              <w:tabs>
                <w:tab w:val="left" w:pos="0"/>
                <w:tab w:val="left" w:pos="3915"/>
                <w:tab w:val="center" w:pos="4677"/>
              </w:tabs>
              <w:spacing w:after="0" w:line="240" w:lineRule="auto"/>
              <w:rPr>
                <w:rFonts w:ascii="Times New Roman" w:hAnsi="Times New Roman" w:cs="Times New Roman"/>
              </w:rPr>
            </w:pPr>
          </w:p>
        </w:tc>
      </w:tr>
      <w:tr w:rsidR="00E26D7B" w:rsidRPr="00950BF0" w:rsidTr="005254D1">
        <w:tc>
          <w:tcPr>
            <w:tcW w:w="675" w:type="dxa"/>
          </w:tcPr>
          <w:p w:rsidR="00E26D7B" w:rsidRPr="00950BF0" w:rsidRDefault="00E26D7B" w:rsidP="005254D1">
            <w:pPr>
              <w:tabs>
                <w:tab w:val="left" w:pos="0"/>
                <w:tab w:val="left" w:pos="3915"/>
                <w:tab w:val="center" w:pos="4677"/>
              </w:tabs>
              <w:spacing w:after="0" w:line="240" w:lineRule="auto"/>
              <w:rPr>
                <w:rFonts w:ascii="Times New Roman" w:hAnsi="Times New Roman" w:cs="Times New Roman"/>
              </w:rPr>
            </w:pPr>
          </w:p>
        </w:tc>
        <w:tc>
          <w:tcPr>
            <w:tcW w:w="3969" w:type="dxa"/>
          </w:tcPr>
          <w:p w:rsidR="00E26D7B" w:rsidRPr="00950BF0" w:rsidRDefault="00E26D7B" w:rsidP="005254D1">
            <w:pPr>
              <w:tabs>
                <w:tab w:val="left" w:pos="0"/>
                <w:tab w:val="left" w:pos="3915"/>
                <w:tab w:val="center" w:pos="4677"/>
              </w:tabs>
              <w:spacing w:after="0" w:line="240" w:lineRule="auto"/>
              <w:rPr>
                <w:rFonts w:ascii="Times New Roman" w:hAnsi="Times New Roman" w:cs="Times New Roman"/>
              </w:rPr>
            </w:pPr>
            <w:r w:rsidRPr="00950BF0">
              <w:rPr>
                <w:rFonts w:ascii="Times New Roman" w:hAnsi="Times New Roman" w:cs="Times New Roman"/>
              </w:rPr>
              <w:t>ВСЕГО</w:t>
            </w:r>
          </w:p>
        </w:tc>
        <w:tc>
          <w:tcPr>
            <w:tcW w:w="1276" w:type="dxa"/>
          </w:tcPr>
          <w:p w:rsidR="00E26D7B" w:rsidRPr="00950BF0" w:rsidRDefault="00E26D7B" w:rsidP="005254D1">
            <w:pPr>
              <w:tabs>
                <w:tab w:val="left" w:pos="0"/>
                <w:tab w:val="left" w:pos="3915"/>
                <w:tab w:val="center" w:pos="4677"/>
              </w:tabs>
              <w:spacing w:after="0" w:line="240" w:lineRule="auto"/>
              <w:rPr>
                <w:rFonts w:ascii="Times New Roman" w:hAnsi="Times New Roman" w:cs="Times New Roman"/>
              </w:rPr>
            </w:pPr>
          </w:p>
        </w:tc>
        <w:tc>
          <w:tcPr>
            <w:tcW w:w="1134" w:type="dxa"/>
          </w:tcPr>
          <w:p w:rsidR="00E26D7B" w:rsidRPr="00950BF0" w:rsidRDefault="00E26D7B" w:rsidP="005254D1">
            <w:pPr>
              <w:tabs>
                <w:tab w:val="left" w:pos="0"/>
                <w:tab w:val="left" w:pos="3915"/>
                <w:tab w:val="center" w:pos="4677"/>
              </w:tabs>
              <w:spacing w:after="0" w:line="240" w:lineRule="auto"/>
              <w:jc w:val="center"/>
              <w:rPr>
                <w:rFonts w:ascii="Times New Roman" w:hAnsi="Times New Roman" w:cs="Times New Roman"/>
              </w:rPr>
            </w:pPr>
            <w:r w:rsidRPr="00950BF0">
              <w:rPr>
                <w:rFonts w:ascii="Times New Roman" w:hAnsi="Times New Roman" w:cs="Times New Roman"/>
              </w:rPr>
              <w:t>10</w:t>
            </w:r>
          </w:p>
        </w:tc>
        <w:tc>
          <w:tcPr>
            <w:tcW w:w="709" w:type="dxa"/>
          </w:tcPr>
          <w:p w:rsidR="00E26D7B" w:rsidRPr="00950BF0" w:rsidRDefault="00E26D7B" w:rsidP="005254D1">
            <w:pPr>
              <w:tabs>
                <w:tab w:val="left" w:pos="0"/>
                <w:tab w:val="left" w:pos="3915"/>
                <w:tab w:val="center" w:pos="4677"/>
              </w:tabs>
              <w:spacing w:after="0" w:line="240" w:lineRule="auto"/>
              <w:jc w:val="center"/>
              <w:rPr>
                <w:rFonts w:ascii="Times New Roman" w:hAnsi="Times New Roman" w:cs="Times New Roman"/>
              </w:rPr>
            </w:pPr>
            <w:r w:rsidRPr="00950BF0">
              <w:rPr>
                <w:rFonts w:ascii="Times New Roman" w:hAnsi="Times New Roman" w:cs="Times New Roman"/>
              </w:rPr>
              <w:t>0</w:t>
            </w:r>
          </w:p>
        </w:tc>
        <w:tc>
          <w:tcPr>
            <w:tcW w:w="709" w:type="dxa"/>
          </w:tcPr>
          <w:p w:rsidR="00E26D7B" w:rsidRPr="00950BF0" w:rsidRDefault="00E26D7B" w:rsidP="005254D1">
            <w:pPr>
              <w:tabs>
                <w:tab w:val="left" w:pos="0"/>
                <w:tab w:val="left" w:pos="3915"/>
                <w:tab w:val="center" w:pos="4677"/>
              </w:tabs>
              <w:spacing w:after="0" w:line="240" w:lineRule="auto"/>
              <w:jc w:val="center"/>
              <w:rPr>
                <w:rFonts w:ascii="Times New Roman" w:hAnsi="Times New Roman" w:cs="Times New Roman"/>
              </w:rPr>
            </w:pPr>
            <w:r w:rsidRPr="00950BF0">
              <w:rPr>
                <w:rFonts w:ascii="Times New Roman" w:hAnsi="Times New Roman" w:cs="Times New Roman"/>
              </w:rPr>
              <w:t>0</w:t>
            </w:r>
          </w:p>
        </w:tc>
        <w:tc>
          <w:tcPr>
            <w:tcW w:w="708" w:type="dxa"/>
          </w:tcPr>
          <w:p w:rsidR="00E26D7B" w:rsidRPr="00950BF0" w:rsidRDefault="00E26D7B" w:rsidP="005254D1">
            <w:pPr>
              <w:tabs>
                <w:tab w:val="left" w:pos="0"/>
                <w:tab w:val="left" w:pos="3915"/>
                <w:tab w:val="center" w:pos="4677"/>
              </w:tabs>
              <w:spacing w:after="0" w:line="240" w:lineRule="auto"/>
              <w:jc w:val="center"/>
              <w:rPr>
                <w:rFonts w:ascii="Times New Roman" w:hAnsi="Times New Roman" w:cs="Times New Roman"/>
              </w:rPr>
            </w:pPr>
            <w:r w:rsidRPr="00950BF0">
              <w:rPr>
                <w:rFonts w:ascii="Times New Roman" w:hAnsi="Times New Roman" w:cs="Times New Roman"/>
              </w:rPr>
              <w:t>3</w:t>
            </w:r>
          </w:p>
        </w:tc>
        <w:tc>
          <w:tcPr>
            <w:tcW w:w="709" w:type="dxa"/>
          </w:tcPr>
          <w:p w:rsidR="00E26D7B" w:rsidRPr="00950BF0" w:rsidRDefault="00E26D7B" w:rsidP="005254D1">
            <w:pPr>
              <w:tabs>
                <w:tab w:val="left" w:pos="0"/>
                <w:tab w:val="left" w:pos="3915"/>
                <w:tab w:val="center" w:pos="4677"/>
              </w:tabs>
              <w:spacing w:after="0" w:line="240" w:lineRule="auto"/>
              <w:jc w:val="center"/>
              <w:rPr>
                <w:rFonts w:ascii="Times New Roman" w:hAnsi="Times New Roman" w:cs="Times New Roman"/>
              </w:rPr>
            </w:pPr>
            <w:r w:rsidRPr="00950BF0">
              <w:rPr>
                <w:rFonts w:ascii="Times New Roman" w:hAnsi="Times New Roman" w:cs="Times New Roman"/>
              </w:rPr>
              <w:t>3</w:t>
            </w:r>
          </w:p>
        </w:tc>
        <w:tc>
          <w:tcPr>
            <w:tcW w:w="709" w:type="dxa"/>
          </w:tcPr>
          <w:p w:rsidR="00E26D7B" w:rsidRPr="00950BF0" w:rsidRDefault="00E26D7B" w:rsidP="005254D1">
            <w:pPr>
              <w:tabs>
                <w:tab w:val="left" w:pos="0"/>
                <w:tab w:val="left" w:pos="3915"/>
                <w:tab w:val="center" w:pos="4677"/>
              </w:tabs>
              <w:spacing w:after="0" w:line="240" w:lineRule="auto"/>
              <w:rPr>
                <w:rFonts w:ascii="Times New Roman" w:hAnsi="Times New Roman" w:cs="Times New Roman"/>
              </w:rPr>
            </w:pPr>
            <w:r w:rsidRPr="00950BF0">
              <w:rPr>
                <w:rFonts w:ascii="Times New Roman" w:hAnsi="Times New Roman" w:cs="Times New Roman"/>
              </w:rPr>
              <w:t>2</w:t>
            </w:r>
          </w:p>
        </w:tc>
        <w:tc>
          <w:tcPr>
            <w:tcW w:w="761" w:type="dxa"/>
          </w:tcPr>
          <w:p w:rsidR="00E26D7B" w:rsidRPr="00950BF0" w:rsidRDefault="00E26D7B" w:rsidP="005254D1">
            <w:pPr>
              <w:tabs>
                <w:tab w:val="left" w:pos="0"/>
                <w:tab w:val="left" w:pos="3915"/>
                <w:tab w:val="center" w:pos="4677"/>
              </w:tabs>
              <w:spacing w:after="0" w:line="240" w:lineRule="auto"/>
              <w:rPr>
                <w:rFonts w:ascii="Times New Roman" w:hAnsi="Times New Roman" w:cs="Times New Roman"/>
              </w:rPr>
            </w:pPr>
            <w:r w:rsidRPr="00950BF0">
              <w:rPr>
                <w:rFonts w:ascii="Times New Roman" w:hAnsi="Times New Roman" w:cs="Times New Roman"/>
              </w:rPr>
              <w:t>2</w:t>
            </w:r>
          </w:p>
        </w:tc>
        <w:tc>
          <w:tcPr>
            <w:tcW w:w="1134" w:type="dxa"/>
          </w:tcPr>
          <w:p w:rsidR="00E26D7B" w:rsidRPr="00950BF0" w:rsidRDefault="00E26D7B" w:rsidP="005254D1">
            <w:pPr>
              <w:tabs>
                <w:tab w:val="left" w:pos="0"/>
                <w:tab w:val="left" w:pos="3915"/>
                <w:tab w:val="center" w:pos="4677"/>
              </w:tabs>
              <w:spacing w:after="0" w:line="240" w:lineRule="auto"/>
              <w:rPr>
                <w:rFonts w:ascii="Times New Roman" w:hAnsi="Times New Roman" w:cs="Times New Roman"/>
              </w:rPr>
            </w:pPr>
          </w:p>
        </w:tc>
        <w:tc>
          <w:tcPr>
            <w:tcW w:w="2126" w:type="dxa"/>
          </w:tcPr>
          <w:p w:rsidR="00E26D7B" w:rsidRPr="00950BF0" w:rsidRDefault="00E26D7B" w:rsidP="005254D1">
            <w:pPr>
              <w:tabs>
                <w:tab w:val="left" w:pos="0"/>
                <w:tab w:val="left" w:pos="3915"/>
                <w:tab w:val="center" w:pos="4677"/>
              </w:tabs>
              <w:spacing w:after="0" w:line="240" w:lineRule="auto"/>
              <w:rPr>
                <w:rFonts w:ascii="Times New Roman" w:hAnsi="Times New Roman" w:cs="Times New Roman"/>
              </w:rPr>
            </w:pPr>
          </w:p>
        </w:tc>
      </w:tr>
    </w:tbl>
    <w:p w:rsidR="00E26D7B" w:rsidRDefault="00E26D7B" w:rsidP="00E26D7B">
      <w:pPr>
        <w:tabs>
          <w:tab w:val="left" w:pos="0"/>
          <w:tab w:val="left" w:pos="3915"/>
          <w:tab w:val="center" w:pos="4677"/>
        </w:tabs>
        <w:sectPr w:rsidR="00E26D7B" w:rsidSect="00BD3F70">
          <w:pgSz w:w="16800" w:h="11900" w:orient="landscape"/>
          <w:pgMar w:top="567" w:right="851" w:bottom="567" w:left="1701" w:header="720" w:footer="720" w:gutter="0"/>
          <w:cols w:space="720"/>
        </w:sectPr>
      </w:pPr>
    </w:p>
    <w:p w:rsidR="009F54B4" w:rsidRDefault="009F54B4">
      <w:bookmarkStart w:id="0" w:name="_GoBack"/>
      <w:bookmarkEnd w:id="0"/>
    </w:p>
    <w:sectPr w:rsidR="009F54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D0026"/>
    <w:multiLevelType w:val="hybridMultilevel"/>
    <w:tmpl w:val="8ABCDF48"/>
    <w:lvl w:ilvl="0" w:tplc="184C8E0A">
      <w:start w:val="2"/>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325510"/>
    <w:multiLevelType w:val="hybridMultilevel"/>
    <w:tmpl w:val="2B106D2A"/>
    <w:lvl w:ilvl="0" w:tplc="04190001">
      <w:start w:val="1"/>
      <w:numFmt w:val="bullet"/>
      <w:lvlText w:val=""/>
      <w:lvlJc w:val="left"/>
      <w:pPr>
        <w:tabs>
          <w:tab w:val="num" w:pos="1590"/>
        </w:tabs>
        <w:ind w:left="1590" w:hanging="360"/>
      </w:pPr>
      <w:rPr>
        <w:rFonts w:ascii="Symbol" w:hAnsi="Symbol" w:hint="default"/>
      </w:rPr>
    </w:lvl>
    <w:lvl w:ilvl="1" w:tplc="04190003" w:tentative="1">
      <w:start w:val="1"/>
      <w:numFmt w:val="bullet"/>
      <w:lvlText w:val="o"/>
      <w:lvlJc w:val="left"/>
      <w:pPr>
        <w:tabs>
          <w:tab w:val="num" w:pos="2310"/>
        </w:tabs>
        <w:ind w:left="2310" w:hanging="360"/>
      </w:pPr>
      <w:rPr>
        <w:rFonts w:ascii="Courier New" w:hAnsi="Courier New" w:cs="Courier New" w:hint="default"/>
      </w:rPr>
    </w:lvl>
    <w:lvl w:ilvl="2" w:tplc="04190005" w:tentative="1">
      <w:start w:val="1"/>
      <w:numFmt w:val="bullet"/>
      <w:lvlText w:val=""/>
      <w:lvlJc w:val="left"/>
      <w:pPr>
        <w:tabs>
          <w:tab w:val="num" w:pos="3030"/>
        </w:tabs>
        <w:ind w:left="3030" w:hanging="360"/>
      </w:pPr>
      <w:rPr>
        <w:rFonts w:ascii="Wingdings" w:hAnsi="Wingdings" w:hint="default"/>
      </w:rPr>
    </w:lvl>
    <w:lvl w:ilvl="3" w:tplc="04190001" w:tentative="1">
      <w:start w:val="1"/>
      <w:numFmt w:val="bullet"/>
      <w:lvlText w:val=""/>
      <w:lvlJc w:val="left"/>
      <w:pPr>
        <w:tabs>
          <w:tab w:val="num" w:pos="3750"/>
        </w:tabs>
        <w:ind w:left="3750" w:hanging="360"/>
      </w:pPr>
      <w:rPr>
        <w:rFonts w:ascii="Symbol" w:hAnsi="Symbol" w:hint="default"/>
      </w:rPr>
    </w:lvl>
    <w:lvl w:ilvl="4" w:tplc="04190003" w:tentative="1">
      <w:start w:val="1"/>
      <w:numFmt w:val="bullet"/>
      <w:lvlText w:val="o"/>
      <w:lvlJc w:val="left"/>
      <w:pPr>
        <w:tabs>
          <w:tab w:val="num" w:pos="4470"/>
        </w:tabs>
        <w:ind w:left="4470" w:hanging="360"/>
      </w:pPr>
      <w:rPr>
        <w:rFonts w:ascii="Courier New" w:hAnsi="Courier New" w:cs="Courier New" w:hint="default"/>
      </w:rPr>
    </w:lvl>
    <w:lvl w:ilvl="5" w:tplc="04190005" w:tentative="1">
      <w:start w:val="1"/>
      <w:numFmt w:val="bullet"/>
      <w:lvlText w:val=""/>
      <w:lvlJc w:val="left"/>
      <w:pPr>
        <w:tabs>
          <w:tab w:val="num" w:pos="5190"/>
        </w:tabs>
        <w:ind w:left="5190" w:hanging="360"/>
      </w:pPr>
      <w:rPr>
        <w:rFonts w:ascii="Wingdings" w:hAnsi="Wingdings" w:hint="default"/>
      </w:rPr>
    </w:lvl>
    <w:lvl w:ilvl="6" w:tplc="04190001" w:tentative="1">
      <w:start w:val="1"/>
      <w:numFmt w:val="bullet"/>
      <w:lvlText w:val=""/>
      <w:lvlJc w:val="left"/>
      <w:pPr>
        <w:tabs>
          <w:tab w:val="num" w:pos="5910"/>
        </w:tabs>
        <w:ind w:left="5910" w:hanging="360"/>
      </w:pPr>
      <w:rPr>
        <w:rFonts w:ascii="Symbol" w:hAnsi="Symbol" w:hint="default"/>
      </w:rPr>
    </w:lvl>
    <w:lvl w:ilvl="7" w:tplc="04190003" w:tentative="1">
      <w:start w:val="1"/>
      <w:numFmt w:val="bullet"/>
      <w:lvlText w:val="o"/>
      <w:lvlJc w:val="left"/>
      <w:pPr>
        <w:tabs>
          <w:tab w:val="num" w:pos="6630"/>
        </w:tabs>
        <w:ind w:left="6630" w:hanging="360"/>
      </w:pPr>
      <w:rPr>
        <w:rFonts w:ascii="Courier New" w:hAnsi="Courier New" w:cs="Courier New" w:hint="default"/>
      </w:rPr>
    </w:lvl>
    <w:lvl w:ilvl="8" w:tplc="04190005" w:tentative="1">
      <w:start w:val="1"/>
      <w:numFmt w:val="bullet"/>
      <w:lvlText w:val=""/>
      <w:lvlJc w:val="left"/>
      <w:pPr>
        <w:tabs>
          <w:tab w:val="num" w:pos="7350"/>
        </w:tabs>
        <w:ind w:left="7350" w:hanging="360"/>
      </w:pPr>
      <w:rPr>
        <w:rFonts w:ascii="Wingdings" w:hAnsi="Wingdings" w:hint="default"/>
      </w:rPr>
    </w:lvl>
  </w:abstractNum>
  <w:abstractNum w:abstractNumId="2">
    <w:nsid w:val="1BA7067A"/>
    <w:multiLevelType w:val="hybridMultilevel"/>
    <w:tmpl w:val="6D02804A"/>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98B53CF"/>
    <w:multiLevelType w:val="hybridMultilevel"/>
    <w:tmpl w:val="D694858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70497E51"/>
    <w:multiLevelType w:val="hybridMultilevel"/>
    <w:tmpl w:val="8E4EDEBA"/>
    <w:lvl w:ilvl="0" w:tplc="04190001">
      <w:start w:val="1"/>
      <w:numFmt w:val="bullet"/>
      <w:lvlText w:val=""/>
      <w:lvlJc w:val="left"/>
      <w:pPr>
        <w:tabs>
          <w:tab w:val="num" w:pos="1710"/>
        </w:tabs>
        <w:ind w:left="1710" w:hanging="360"/>
      </w:pPr>
      <w:rPr>
        <w:rFonts w:ascii="Symbol" w:hAnsi="Symbol" w:hint="default"/>
      </w:rPr>
    </w:lvl>
    <w:lvl w:ilvl="1" w:tplc="04190003" w:tentative="1">
      <w:start w:val="1"/>
      <w:numFmt w:val="bullet"/>
      <w:lvlText w:val="o"/>
      <w:lvlJc w:val="left"/>
      <w:pPr>
        <w:tabs>
          <w:tab w:val="num" w:pos="2430"/>
        </w:tabs>
        <w:ind w:left="2430" w:hanging="360"/>
      </w:pPr>
      <w:rPr>
        <w:rFonts w:ascii="Courier New" w:hAnsi="Courier New" w:cs="Courier New" w:hint="default"/>
      </w:rPr>
    </w:lvl>
    <w:lvl w:ilvl="2" w:tplc="04190005" w:tentative="1">
      <w:start w:val="1"/>
      <w:numFmt w:val="bullet"/>
      <w:lvlText w:val=""/>
      <w:lvlJc w:val="left"/>
      <w:pPr>
        <w:tabs>
          <w:tab w:val="num" w:pos="3150"/>
        </w:tabs>
        <w:ind w:left="3150" w:hanging="360"/>
      </w:pPr>
      <w:rPr>
        <w:rFonts w:ascii="Wingdings" w:hAnsi="Wingdings" w:hint="default"/>
      </w:rPr>
    </w:lvl>
    <w:lvl w:ilvl="3" w:tplc="04190001" w:tentative="1">
      <w:start w:val="1"/>
      <w:numFmt w:val="bullet"/>
      <w:lvlText w:val=""/>
      <w:lvlJc w:val="left"/>
      <w:pPr>
        <w:tabs>
          <w:tab w:val="num" w:pos="3870"/>
        </w:tabs>
        <w:ind w:left="3870" w:hanging="360"/>
      </w:pPr>
      <w:rPr>
        <w:rFonts w:ascii="Symbol" w:hAnsi="Symbol" w:hint="default"/>
      </w:rPr>
    </w:lvl>
    <w:lvl w:ilvl="4" w:tplc="04190003" w:tentative="1">
      <w:start w:val="1"/>
      <w:numFmt w:val="bullet"/>
      <w:lvlText w:val="o"/>
      <w:lvlJc w:val="left"/>
      <w:pPr>
        <w:tabs>
          <w:tab w:val="num" w:pos="4590"/>
        </w:tabs>
        <w:ind w:left="4590" w:hanging="360"/>
      </w:pPr>
      <w:rPr>
        <w:rFonts w:ascii="Courier New" w:hAnsi="Courier New" w:cs="Courier New" w:hint="default"/>
      </w:rPr>
    </w:lvl>
    <w:lvl w:ilvl="5" w:tplc="04190005" w:tentative="1">
      <w:start w:val="1"/>
      <w:numFmt w:val="bullet"/>
      <w:lvlText w:val=""/>
      <w:lvlJc w:val="left"/>
      <w:pPr>
        <w:tabs>
          <w:tab w:val="num" w:pos="5310"/>
        </w:tabs>
        <w:ind w:left="5310" w:hanging="360"/>
      </w:pPr>
      <w:rPr>
        <w:rFonts w:ascii="Wingdings" w:hAnsi="Wingdings" w:hint="default"/>
      </w:rPr>
    </w:lvl>
    <w:lvl w:ilvl="6" w:tplc="04190001" w:tentative="1">
      <w:start w:val="1"/>
      <w:numFmt w:val="bullet"/>
      <w:lvlText w:val=""/>
      <w:lvlJc w:val="left"/>
      <w:pPr>
        <w:tabs>
          <w:tab w:val="num" w:pos="6030"/>
        </w:tabs>
        <w:ind w:left="6030" w:hanging="360"/>
      </w:pPr>
      <w:rPr>
        <w:rFonts w:ascii="Symbol" w:hAnsi="Symbol" w:hint="default"/>
      </w:rPr>
    </w:lvl>
    <w:lvl w:ilvl="7" w:tplc="04190003" w:tentative="1">
      <w:start w:val="1"/>
      <w:numFmt w:val="bullet"/>
      <w:lvlText w:val="o"/>
      <w:lvlJc w:val="left"/>
      <w:pPr>
        <w:tabs>
          <w:tab w:val="num" w:pos="6750"/>
        </w:tabs>
        <w:ind w:left="6750" w:hanging="360"/>
      </w:pPr>
      <w:rPr>
        <w:rFonts w:ascii="Courier New" w:hAnsi="Courier New" w:cs="Courier New" w:hint="default"/>
      </w:rPr>
    </w:lvl>
    <w:lvl w:ilvl="8" w:tplc="04190005" w:tentative="1">
      <w:start w:val="1"/>
      <w:numFmt w:val="bullet"/>
      <w:lvlText w:val=""/>
      <w:lvlJc w:val="left"/>
      <w:pPr>
        <w:tabs>
          <w:tab w:val="num" w:pos="7470"/>
        </w:tabs>
        <w:ind w:left="747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C6F"/>
    <w:rsid w:val="009F54B4"/>
    <w:rsid w:val="00E26D7B"/>
    <w:rsid w:val="00F63C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D7B"/>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E26D7B"/>
    <w:pPr>
      <w:spacing w:after="0" w:line="240" w:lineRule="auto"/>
    </w:pPr>
  </w:style>
  <w:style w:type="character" w:customStyle="1" w:styleId="a4">
    <w:name w:val="Без интервала Знак"/>
    <w:basedOn w:val="a0"/>
    <w:link w:val="a3"/>
    <w:uiPriority w:val="99"/>
    <w:rsid w:val="00E26D7B"/>
  </w:style>
  <w:style w:type="paragraph" w:styleId="a5">
    <w:name w:val="Balloon Text"/>
    <w:basedOn w:val="a"/>
    <w:link w:val="a6"/>
    <w:uiPriority w:val="99"/>
    <w:semiHidden/>
    <w:unhideWhenUsed/>
    <w:rsid w:val="00E26D7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26D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D7B"/>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E26D7B"/>
    <w:pPr>
      <w:spacing w:after="0" w:line="240" w:lineRule="auto"/>
    </w:pPr>
  </w:style>
  <w:style w:type="character" w:customStyle="1" w:styleId="a4">
    <w:name w:val="Без интервала Знак"/>
    <w:basedOn w:val="a0"/>
    <w:link w:val="a3"/>
    <w:uiPriority w:val="99"/>
    <w:rsid w:val="00E26D7B"/>
  </w:style>
  <w:style w:type="paragraph" w:styleId="a5">
    <w:name w:val="Balloon Text"/>
    <w:basedOn w:val="a"/>
    <w:link w:val="a6"/>
    <w:uiPriority w:val="99"/>
    <w:semiHidden/>
    <w:unhideWhenUsed/>
    <w:rsid w:val="00E26D7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26D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2818</Words>
  <Characters>16064</Characters>
  <Application>Microsoft Office Word</Application>
  <DocSecurity>0</DocSecurity>
  <Lines>133</Lines>
  <Paragraphs>37</Paragraphs>
  <ScaleCrop>false</ScaleCrop>
  <Company>SPecialiST RePack</Company>
  <LinksUpToDate>false</LinksUpToDate>
  <CharactersWithSpaces>18845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2</cp:revision>
  <dcterms:created xsi:type="dcterms:W3CDTF">2017-11-30T06:40:00Z</dcterms:created>
  <dcterms:modified xsi:type="dcterms:W3CDTF">2017-11-30T06:41:00Z</dcterms:modified>
</cp:coreProperties>
</file>