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07" w:rsidRDefault="00792D07" w:rsidP="00792D0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5F25F7" wp14:editId="41403997">
            <wp:extent cx="783755" cy="902525"/>
            <wp:effectExtent l="0" t="0" r="0" b="0"/>
            <wp:docPr id="18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92D07" w:rsidRPr="009F780B" w:rsidRDefault="00792D07" w:rsidP="00792D0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80B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НОВОЮЛАСЕНСКИЙ СЕЛЬСОВЕТ</w:t>
      </w:r>
    </w:p>
    <w:p w:rsidR="00792D07" w:rsidRPr="009F780B" w:rsidRDefault="00792D07" w:rsidP="00792D0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80B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9F780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92D07" w:rsidRPr="009F780B" w:rsidRDefault="00792D07" w:rsidP="00792D0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D07" w:rsidRDefault="00792D07" w:rsidP="00792D07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92D07" w:rsidRPr="00A81371" w:rsidRDefault="00792D07" w:rsidP="00792D07">
      <w:pPr>
        <w:spacing w:after="0" w:line="240" w:lineRule="auto"/>
        <w:rPr>
          <w:lang w:eastAsia="ru-RU"/>
        </w:rPr>
      </w:pPr>
    </w:p>
    <w:p w:rsidR="00792D07" w:rsidRPr="00A81371" w:rsidRDefault="00792D07" w:rsidP="00792D0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81371">
        <w:rPr>
          <w:rFonts w:ascii="Times New Roman" w:hAnsi="Times New Roman"/>
          <w:sz w:val="27"/>
          <w:szCs w:val="27"/>
        </w:rPr>
        <w:t>10.05.2017                                                                                                     № 24-п</w:t>
      </w:r>
    </w:p>
    <w:p w:rsidR="00792D07" w:rsidRPr="00A81371" w:rsidRDefault="00792D07" w:rsidP="00792D0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81371">
        <w:rPr>
          <w:rFonts w:ascii="Times New Roman" w:hAnsi="Times New Roman"/>
          <w:sz w:val="27"/>
          <w:szCs w:val="27"/>
        </w:rPr>
        <w:t>с.Новоюласка</w:t>
      </w:r>
    </w:p>
    <w:p w:rsidR="00792D07" w:rsidRPr="00A81371" w:rsidRDefault="00792D07" w:rsidP="00792D07">
      <w:pPr>
        <w:tabs>
          <w:tab w:val="right" w:pos="900"/>
        </w:tabs>
        <w:spacing w:after="0" w:line="240" w:lineRule="auto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</w:p>
    <w:p w:rsidR="00792D07" w:rsidRPr="00A81371" w:rsidRDefault="00792D07" w:rsidP="00792D0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A81371">
        <w:rPr>
          <w:rFonts w:ascii="Times New Roman" w:hAnsi="Times New Roman" w:cs="Times New Roman"/>
          <w:noProof/>
          <w:sz w:val="27"/>
          <w:szCs w:val="27"/>
          <w:lang w:eastAsia="ru-RU"/>
        </w:rPr>
        <w:t>О внесении изменений  в постановление администрации муниципального образования Новоюласенский сельсовет Красногвардейского района Оренбургской области   от 05.05.2015 № 28-п « 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«Выдача документов (выписок из похозяйственных книг, справок и иных документов)»</w:t>
      </w:r>
    </w:p>
    <w:p w:rsidR="00792D07" w:rsidRPr="00A81371" w:rsidRDefault="00792D07" w:rsidP="00792D0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</w:p>
    <w:p w:rsidR="00792D07" w:rsidRPr="00A81371" w:rsidRDefault="00792D07" w:rsidP="00792D07">
      <w:pPr>
        <w:tabs>
          <w:tab w:val="left" w:pos="709"/>
          <w:tab w:val="righ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A81371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 xml:space="preserve">         </w:t>
      </w:r>
      <w:r w:rsidRPr="00A81371">
        <w:rPr>
          <w:rFonts w:ascii="Times New Roman" w:hAnsi="Times New Roman" w:cs="Times New Roman"/>
          <w:noProof/>
          <w:sz w:val="27"/>
          <w:szCs w:val="27"/>
          <w:lang w:eastAsia="ru-RU"/>
        </w:rPr>
        <w:t>В соответствии с Конституцией Российской Федерации , федеральным  законом от 06.10.2003 № 131-ФЗ «Об общих принципах организации местного самоуправления», федеральным законом от 27.07.2010 № 210-ФЗ (редакция от 15.02.2016) «Об организации предоставления государственных и муниципальных услуг», руководствуясь Уставом муниципального образования Новоюласенский сельсовет Красногвардейского района Оренбургской области:</w:t>
      </w:r>
    </w:p>
    <w:p w:rsidR="00792D07" w:rsidRPr="00A81371" w:rsidRDefault="00792D07" w:rsidP="00792D07">
      <w:pPr>
        <w:tabs>
          <w:tab w:val="righ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A81371">
        <w:rPr>
          <w:rFonts w:ascii="Times New Roman" w:hAnsi="Times New Roman"/>
          <w:noProof/>
          <w:sz w:val="27"/>
          <w:szCs w:val="27"/>
          <w:lang w:eastAsia="ru-RU"/>
        </w:rPr>
        <w:t xml:space="preserve">          </w:t>
      </w:r>
      <w:proofErr w:type="gramStart"/>
      <w:r w:rsidRPr="00A81371">
        <w:rPr>
          <w:rFonts w:ascii="Times New Roman" w:hAnsi="Times New Roman"/>
          <w:noProof/>
          <w:sz w:val="27"/>
          <w:szCs w:val="27"/>
          <w:lang w:eastAsia="ru-RU"/>
        </w:rPr>
        <w:t xml:space="preserve">1.Внести </w:t>
      </w:r>
      <w:r w:rsidRPr="00A81371">
        <w:rPr>
          <w:rFonts w:ascii="Times New Roman" w:hAnsi="Times New Roman" w:cs="Times New Roman"/>
          <w:noProof/>
          <w:sz w:val="27"/>
          <w:szCs w:val="27"/>
          <w:lang w:eastAsia="ru-RU"/>
        </w:rPr>
        <w:t>изменения  в постановление администрации муниципального образования Новоюласенский сельсовет Красногвардейского района Оренбургской области   от 05.05.2015 № 28-п « 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«Выдача документов (выписок из похозяйственных книг, справок и иных документов)», исключив подпункт 5 пункта 24 раздела «Исчерпывающий перечень документов, необходимых в соответствии с законодательными или иными нормативными правовыми</w:t>
      </w:r>
      <w:proofErr w:type="gramEnd"/>
      <w:r w:rsidRPr="00A81371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актами для предоставления Муниципальной услуги» </w:t>
      </w:r>
    </w:p>
    <w:p w:rsidR="00792D07" w:rsidRPr="00A81371" w:rsidRDefault="00792D07" w:rsidP="00792D07">
      <w:pPr>
        <w:pStyle w:val="S"/>
        <w:rPr>
          <w:sz w:val="27"/>
          <w:szCs w:val="27"/>
        </w:rPr>
      </w:pPr>
      <w:r w:rsidRPr="00A81371">
        <w:rPr>
          <w:sz w:val="27"/>
          <w:szCs w:val="27"/>
        </w:rPr>
        <w:t>2.Установить, что настоящее постановление вступает в силу после обнародования и подлежит размещению на портале муниципальных образований в сети «Интернет».</w:t>
      </w:r>
    </w:p>
    <w:p w:rsidR="00792D07" w:rsidRDefault="00792D07" w:rsidP="00792D07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 w:rsidRPr="00A81371">
        <w:rPr>
          <w:rFonts w:ascii="Times New Roman" w:hAnsi="Times New Roman"/>
          <w:sz w:val="27"/>
          <w:szCs w:val="27"/>
        </w:rPr>
        <w:t>3.</w:t>
      </w:r>
      <w:proofErr w:type="gramStart"/>
      <w:r w:rsidRPr="00A8137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81371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92D07" w:rsidRDefault="00792D07" w:rsidP="00792D07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p w:rsidR="00792D07" w:rsidRPr="00A81371" w:rsidRDefault="00792D07" w:rsidP="00792D07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p w:rsidR="00792D07" w:rsidRPr="00A81371" w:rsidRDefault="00792D07" w:rsidP="00792D0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81371"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С.Н.Бисяева</w:t>
      </w:r>
    </w:p>
    <w:p w:rsidR="00624C3C" w:rsidRDefault="00792D07" w:rsidP="00792D07">
      <w:r w:rsidRPr="00A81371">
        <w:rPr>
          <w:rFonts w:ascii="Times New Roman" w:hAnsi="Times New Roman"/>
          <w:sz w:val="27"/>
          <w:szCs w:val="27"/>
        </w:rPr>
        <w:t>Разослано: в дело, отделу экономики администрации района, прокурору района</w:t>
      </w:r>
      <w:bookmarkStart w:id="0" w:name="_GoBack"/>
      <w:bookmarkEnd w:id="0"/>
    </w:p>
    <w:sectPr w:rsidR="006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3D"/>
    <w:rsid w:val="000D773D"/>
    <w:rsid w:val="00624C3C"/>
    <w:rsid w:val="007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7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792D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792D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79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7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792D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792D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79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2017-05-25T05:57:00Z</dcterms:created>
  <dcterms:modified xsi:type="dcterms:W3CDTF">2017-05-25T05:57:00Z</dcterms:modified>
</cp:coreProperties>
</file>