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0D" w:rsidRDefault="00C9250D" w:rsidP="00C9250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1500" cy="6096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</w:p>
    <w:p w:rsidR="00C9250D" w:rsidRPr="00CA2CF8" w:rsidRDefault="00C9250D" w:rsidP="00C925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CF8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C9250D" w:rsidRPr="00CA2CF8" w:rsidRDefault="00C9250D" w:rsidP="00C9250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CF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 w:rsidRPr="00CA2CF8">
        <w:rPr>
          <w:rFonts w:ascii="Times New Roman" w:hAnsi="Times New Roman" w:cs="Times New Roman"/>
          <w:b/>
          <w:sz w:val="26"/>
          <w:szCs w:val="26"/>
        </w:rPr>
        <w:t>Новоюласенский</w:t>
      </w:r>
      <w:proofErr w:type="spellEnd"/>
      <w:r w:rsidRPr="00CA2CF8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</w:p>
    <w:p w:rsidR="00C9250D" w:rsidRPr="00CA2CF8" w:rsidRDefault="00C9250D" w:rsidP="00C925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CF8">
        <w:rPr>
          <w:rFonts w:ascii="Times New Roman" w:hAnsi="Times New Roman" w:cs="Times New Roman"/>
          <w:b/>
          <w:sz w:val="26"/>
          <w:szCs w:val="26"/>
        </w:rPr>
        <w:t>Красногвардейского района Оренбургской области</w:t>
      </w:r>
    </w:p>
    <w:p w:rsidR="00C9250D" w:rsidRPr="00CA2CF8" w:rsidRDefault="00C9250D" w:rsidP="00C925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CF8">
        <w:rPr>
          <w:rFonts w:ascii="Times New Roman" w:hAnsi="Times New Roman" w:cs="Times New Roman"/>
          <w:b/>
          <w:sz w:val="26"/>
          <w:szCs w:val="26"/>
        </w:rPr>
        <w:t>четвёртого созыва</w:t>
      </w:r>
    </w:p>
    <w:p w:rsidR="00C9250D" w:rsidRPr="00CA2CF8" w:rsidRDefault="00C9250D" w:rsidP="00C925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250D" w:rsidRPr="00CA2CF8" w:rsidRDefault="00C9250D" w:rsidP="00C925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CF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9250D" w:rsidRPr="00CA2CF8" w:rsidRDefault="00C9250D" w:rsidP="00C925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250D" w:rsidRPr="00CA2CF8" w:rsidRDefault="00EB049D" w:rsidP="00C92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C9250D" w:rsidRPr="00CA2CF8">
        <w:rPr>
          <w:rFonts w:ascii="Times New Roman" w:hAnsi="Times New Roman" w:cs="Times New Roman"/>
          <w:sz w:val="26"/>
          <w:szCs w:val="26"/>
        </w:rPr>
        <w:t xml:space="preserve">.04. 2022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9250D" w:rsidRPr="00CA2CF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16/2</w:t>
      </w:r>
    </w:p>
    <w:p w:rsidR="00C9250D" w:rsidRPr="00CA2CF8" w:rsidRDefault="00C9250D" w:rsidP="00C925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250D" w:rsidRPr="00CA2CF8" w:rsidRDefault="00C9250D" w:rsidP="00C925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A2CF8"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  <w:r w:rsidRPr="00CA2C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CF0" w:rsidRDefault="00991CF0"/>
    <w:p w:rsidR="00FF431C" w:rsidRDefault="00FF431C" w:rsidP="00FF431C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3BD">
        <w:rPr>
          <w:rFonts w:ascii="Times New Roman" w:hAnsi="Times New Roman" w:cs="Times New Roman"/>
          <w:sz w:val="26"/>
          <w:szCs w:val="26"/>
        </w:rPr>
        <w:t xml:space="preserve">Об утверждении перечня объектов, передаваемых из муниципальной собственности муниципального образования </w:t>
      </w:r>
      <w:proofErr w:type="spellStart"/>
      <w:r w:rsidRPr="00E063B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E063BD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</w:t>
      </w:r>
      <w:r>
        <w:rPr>
          <w:rFonts w:ascii="Times New Roman" w:hAnsi="Times New Roman" w:cs="Times New Roman"/>
          <w:sz w:val="26"/>
          <w:szCs w:val="26"/>
        </w:rPr>
        <w:t>асти в федеральную собственность</w:t>
      </w:r>
    </w:p>
    <w:p w:rsidR="00FF431C" w:rsidRDefault="00FF431C" w:rsidP="00FF43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431C" w:rsidRDefault="00FF431C" w:rsidP="00FF431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711">
        <w:rPr>
          <w:rFonts w:ascii="Times New Roman" w:hAnsi="Times New Roman" w:cs="Times New Roman"/>
          <w:sz w:val="26"/>
          <w:szCs w:val="26"/>
        </w:rPr>
        <w:t>В соответствии с   Федеральным законом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F171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E063B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E063BD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</w:t>
      </w:r>
      <w:r>
        <w:rPr>
          <w:rFonts w:ascii="Times New Roman" w:hAnsi="Times New Roman" w:cs="Times New Roman"/>
          <w:sz w:val="26"/>
          <w:szCs w:val="26"/>
        </w:rPr>
        <w:t>асти</w:t>
      </w:r>
      <w:r w:rsidRPr="009F1711">
        <w:rPr>
          <w:rFonts w:ascii="Times New Roman" w:hAnsi="Times New Roman" w:cs="Times New Roman"/>
          <w:sz w:val="26"/>
          <w:szCs w:val="26"/>
        </w:rPr>
        <w:t xml:space="preserve">, решением Совета депутатов муниципального образования </w:t>
      </w:r>
      <w:proofErr w:type="spellStart"/>
      <w:r w:rsidRPr="00E063B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E063BD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</w:t>
      </w:r>
      <w:r>
        <w:rPr>
          <w:rFonts w:ascii="Times New Roman" w:hAnsi="Times New Roman" w:cs="Times New Roman"/>
          <w:sz w:val="26"/>
          <w:szCs w:val="26"/>
        </w:rPr>
        <w:t>асти</w:t>
      </w:r>
      <w:r w:rsidRPr="009F1711">
        <w:rPr>
          <w:rFonts w:ascii="Times New Roman" w:hAnsi="Times New Roman" w:cs="Times New Roman"/>
          <w:sz w:val="26"/>
          <w:szCs w:val="26"/>
        </w:rPr>
        <w:t xml:space="preserve"> от </w:t>
      </w:r>
      <w:r w:rsidR="0007322E">
        <w:rPr>
          <w:rFonts w:ascii="Times New Roman" w:hAnsi="Times New Roman" w:cs="Times New Roman"/>
          <w:sz w:val="26"/>
          <w:szCs w:val="26"/>
        </w:rPr>
        <w:t>28.06.2013 № 21/3</w:t>
      </w:r>
      <w:r w:rsidRPr="009F1711">
        <w:rPr>
          <w:rFonts w:ascii="Times New Roman" w:hAnsi="Times New Roman" w:cs="Times New Roman"/>
          <w:sz w:val="26"/>
          <w:szCs w:val="26"/>
        </w:rPr>
        <w:t xml:space="preserve"> «</w:t>
      </w:r>
      <w:r w:rsidRPr="0007322E">
        <w:rPr>
          <w:rFonts w:ascii="Times New Roman" w:hAnsi="Times New Roman" w:cs="Times New Roman"/>
          <w:sz w:val="26"/>
          <w:szCs w:val="26"/>
        </w:rPr>
        <w:t>Об утверждении П</w:t>
      </w:r>
      <w:r w:rsidRPr="0007322E">
        <w:rPr>
          <w:rFonts w:ascii="Times New Roman" w:hAnsi="Times New Roman" w:cs="Times New Roman"/>
          <w:bCs/>
          <w:sz w:val="26"/>
          <w:szCs w:val="26"/>
        </w:rPr>
        <w:t xml:space="preserve">оложения «О порядке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Pr="0007322E">
        <w:rPr>
          <w:rFonts w:ascii="Times New Roman" w:hAnsi="Times New Roman" w:cs="Times New Roman"/>
          <w:bCs/>
          <w:sz w:val="26"/>
          <w:szCs w:val="26"/>
        </w:rPr>
        <w:t>Новоюласенский</w:t>
      </w:r>
      <w:proofErr w:type="spellEnd"/>
      <w:r w:rsidRPr="0007322E">
        <w:rPr>
          <w:rFonts w:ascii="Times New Roman" w:hAnsi="Times New Roman" w:cs="Times New Roman"/>
          <w:bCs/>
          <w:sz w:val="26"/>
          <w:szCs w:val="26"/>
        </w:rPr>
        <w:t xml:space="preserve"> сельсовет Красногвардейского района Оренбургской области»</w:t>
      </w:r>
      <w:r w:rsidR="0007322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 депутатов решил:</w:t>
      </w:r>
    </w:p>
    <w:p w:rsidR="00FF431C" w:rsidRDefault="00FF431C" w:rsidP="00FF431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перечень объектов, передаваемых из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в федеральную собственность согласно приложению.</w:t>
      </w:r>
    </w:p>
    <w:p w:rsidR="00FF431C" w:rsidRDefault="00FF431C" w:rsidP="00FF431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Поручить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Красногвардейского района Оренбургской области исключить передаваемый объект из реестра муниципальной собственности.</w:t>
      </w:r>
    </w:p>
    <w:p w:rsidR="00FF431C" w:rsidRDefault="00FF431C" w:rsidP="00FF431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Установить, что решение вступает в силу со дня его подписания.</w:t>
      </w:r>
    </w:p>
    <w:p w:rsidR="00FF431C" w:rsidRDefault="00FF431C" w:rsidP="00FF431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4.Контроль за исполнением настоящего решения возложить на постоянную комиссию по вопросам финансово-экономического развития и сельскому хозяйству.</w:t>
      </w:r>
    </w:p>
    <w:p w:rsidR="00FF431C" w:rsidRDefault="00FF431C" w:rsidP="00FF431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B8B" w:rsidRDefault="009C0B8B" w:rsidP="00FF431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31C" w:rsidRPr="00AC2AAD" w:rsidRDefault="00FF431C" w:rsidP="00FF431C">
      <w:pPr>
        <w:pStyle w:val="a5"/>
        <w:rPr>
          <w:sz w:val="26"/>
          <w:szCs w:val="26"/>
        </w:rPr>
      </w:pPr>
      <w:r w:rsidRPr="00AC2AAD">
        <w:rPr>
          <w:sz w:val="26"/>
          <w:szCs w:val="26"/>
        </w:rPr>
        <w:t xml:space="preserve">Председатель Совета депутатов                                                                 </w:t>
      </w:r>
      <w:proofErr w:type="spellStart"/>
      <w:r w:rsidRPr="00AC2AAD">
        <w:rPr>
          <w:sz w:val="26"/>
          <w:szCs w:val="26"/>
        </w:rPr>
        <w:t>В.И.Фаткеева</w:t>
      </w:r>
      <w:proofErr w:type="spellEnd"/>
    </w:p>
    <w:p w:rsidR="00FF431C" w:rsidRDefault="00FF431C" w:rsidP="00FF431C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AC2AAD" w:rsidRDefault="00FF431C" w:rsidP="00CA2C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C2AAD" w:rsidSect="00F040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1711">
        <w:rPr>
          <w:rFonts w:ascii="Times New Roman" w:eastAsia="Arial Unicode MS" w:hAnsi="Times New Roman" w:cs="Times New Roman"/>
          <w:sz w:val="24"/>
          <w:szCs w:val="24"/>
        </w:rPr>
        <w:t>Разослано: в дело, отделу по управлению земельными ресурсами и имуществом а</w:t>
      </w:r>
      <w:r w:rsidRPr="009F1711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района</w:t>
      </w:r>
      <w:r w:rsidRPr="009F1711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9F1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постоянной комиссии по вопросам </w:t>
      </w:r>
      <w:r w:rsidRPr="009F1711">
        <w:rPr>
          <w:rFonts w:ascii="Times New Roman" w:hAnsi="Times New Roman" w:cs="Times New Roman"/>
          <w:sz w:val="24"/>
          <w:szCs w:val="24"/>
        </w:rPr>
        <w:t>финансово-экономического развития и сельскому хозяйству</w:t>
      </w:r>
      <w:r w:rsidRPr="009F1711">
        <w:rPr>
          <w:rFonts w:ascii="Times New Roman" w:eastAsia="Times New Roman" w:hAnsi="Times New Roman" w:cs="Times New Roman"/>
          <w:color w:val="000000"/>
          <w:sz w:val="24"/>
          <w:szCs w:val="24"/>
        </w:rPr>
        <w:t>- 3 экз.,</w:t>
      </w:r>
      <w:r w:rsidRPr="009F1711">
        <w:rPr>
          <w:rFonts w:ascii="Times New Roman" w:eastAsia="Arial Unicode MS" w:hAnsi="Times New Roman" w:cs="Times New Roman"/>
          <w:sz w:val="24"/>
          <w:szCs w:val="24"/>
        </w:rPr>
        <w:t xml:space="preserve"> прокурору района.</w:t>
      </w:r>
    </w:p>
    <w:p w:rsidR="00AC2AAD" w:rsidRPr="00AC2AAD" w:rsidRDefault="00AC2AAD" w:rsidP="00AC2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C2AAD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AC2AAD" w:rsidRPr="00AC2AAD" w:rsidRDefault="00AC2AAD" w:rsidP="00AC2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C2AAD">
        <w:rPr>
          <w:rFonts w:ascii="Times New Roman" w:eastAsia="Times New Roman" w:hAnsi="Times New Roman" w:cs="Times New Roman"/>
          <w:sz w:val="26"/>
          <w:szCs w:val="26"/>
        </w:rPr>
        <w:t>к решению Совета депутатов</w:t>
      </w:r>
    </w:p>
    <w:p w:rsidR="00AC2AAD" w:rsidRPr="00AC2AAD" w:rsidRDefault="00AC2AAD" w:rsidP="00AC2A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C2AA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AC2AAD" w:rsidRPr="00AC2AAD" w:rsidRDefault="00AC2AAD" w:rsidP="00AC2A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C2A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AC2AAD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AC2AAD" w:rsidRPr="00AC2AAD" w:rsidRDefault="00AC2AAD" w:rsidP="00AC2A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C2AAD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AC2AAD" w:rsidRPr="00AC2AAD" w:rsidRDefault="00AC2AAD" w:rsidP="00AC2A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C2AAD">
        <w:rPr>
          <w:rFonts w:ascii="Times New Roman" w:hAnsi="Times New Roman" w:cs="Times New Roman"/>
          <w:sz w:val="26"/>
          <w:szCs w:val="26"/>
        </w:rPr>
        <w:t xml:space="preserve">Оренбургской области                                                                          </w:t>
      </w:r>
    </w:p>
    <w:p w:rsidR="00AC2AAD" w:rsidRDefault="00AC2AAD" w:rsidP="00AC2AAD">
      <w:pPr>
        <w:tabs>
          <w:tab w:val="left" w:pos="0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2AAD">
        <w:rPr>
          <w:rFonts w:ascii="Times New Roman" w:eastAsia="Times New Roman" w:hAnsi="Times New Roman" w:cs="Times New Roman"/>
          <w:sz w:val="26"/>
          <w:szCs w:val="26"/>
        </w:rPr>
        <w:t xml:space="preserve">                от </w:t>
      </w:r>
      <w:r w:rsidR="00EB049D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AC2AAD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C2AAD">
        <w:rPr>
          <w:rFonts w:ascii="Times New Roman" w:eastAsia="Times New Roman" w:hAnsi="Times New Roman" w:cs="Times New Roman"/>
          <w:sz w:val="26"/>
          <w:szCs w:val="26"/>
        </w:rPr>
        <w:t xml:space="preserve">.2022 № </w:t>
      </w:r>
      <w:r w:rsidR="00EB049D">
        <w:rPr>
          <w:rFonts w:ascii="Times New Roman" w:eastAsia="Times New Roman" w:hAnsi="Times New Roman" w:cs="Times New Roman"/>
          <w:sz w:val="26"/>
          <w:szCs w:val="26"/>
        </w:rPr>
        <w:t>16/1</w:t>
      </w:r>
    </w:p>
    <w:p w:rsidR="00AC2AAD" w:rsidRDefault="00AC2AAD" w:rsidP="00AC2AAD">
      <w:pPr>
        <w:tabs>
          <w:tab w:val="left" w:pos="0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2AAD" w:rsidRDefault="00AC2AAD" w:rsidP="00AC2AA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AC2AAD" w:rsidRDefault="00AC2AAD" w:rsidP="00AC2AA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63BD">
        <w:rPr>
          <w:rFonts w:ascii="Times New Roman" w:hAnsi="Times New Roman" w:cs="Times New Roman"/>
          <w:sz w:val="26"/>
          <w:szCs w:val="26"/>
        </w:rPr>
        <w:t xml:space="preserve">объектов, передаваемых из муниципальной собственности муниципального образования </w:t>
      </w:r>
      <w:proofErr w:type="spellStart"/>
      <w:r w:rsidRPr="00E063B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E063BD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</w:t>
      </w:r>
      <w:r>
        <w:rPr>
          <w:rFonts w:ascii="Times New Roman" w:hAnsi="Times New Roman" w:cs="Times New Roman"/>
          <w:sz w:val="26"/>
          <w:szCs w:val="26"/>
        </w:rPr>
        <w:t>асти в федеральную собственность</w:t>
      </w:r>
    </w:p>
    <w:p w:rsidR="001277E6" w:rsidRDefault="001277E6" w:rsidP="00AC2AA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568"/>
        <w:gridCol w:w="2040"/>
        <w:gridCol w:w="2745"/>
        <w:gridCol w:w="3250"/>
        <w:gridCol w:w="3025"/>
        <w:gridCol w:w="2874"/>
      </w:tblGrid>
      <w:tr w:rsidR="00772334" w:rsidTr="00772334">
        <w:tc>
          <w:tcPr>
            <w:tcW w:w="568" w:type="dxa"/>
          </w:tcPr>
          <w:p w:rsidR="001277E6" w:rsidRDefault="00CB4EDC" w:rsidP="00AC2AAD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40" w:type="dxa"/>
          </w:tcPr>
          <w:p w:rsidR="00772334" w:rsidRDefault="00772334" w:rsidP="00AC2AAD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745" w:type="dxa"/>
          </w:tcPr>
          <w:p w:rsidR="00772334" w:rsidRDefault="00772334" w:rsidP="007723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места</w:t>
            </w:r>
          </w:p>
          <w:p w:rsidR="00772334" w:rsidRDefault="00772334" w:rsidP="007723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нахождения</w:t>
            </w:r>
          </w:p>
          <w:p w:rsidR="00772334" w:rsidRDefault="00772334" w:rsidP="007723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  <w:p w:rsidR="001277E6" w:rsidRDefault="00772334" w:rsidP="007723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организации</w:t>
            </w:r>
          </w:p>
        </w:tc>
        <w:tc>
          <w:tcPr>
            <w:tcW w:w="3250" w:type="dxa"/>
          </w:tcPr>
          <w:p w:rsidR="001277E6" w:rsidRDefault="00772334" w:rsidP="00AC2AAD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3025" w:type="dxa"/>
          </w:tcPr>
          <w:p w:rsidR="00602B1B" w:rsidRDefault="00772334" w:rsidP="00AC2AAD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</w:p>
          <w:p w:rsidR="001277E6" w:rsidRDefault="00602B1B" w:rsidP="00AC2AAD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772334">
              <w:rPr>
                <w:rFonts w:ascii="Times New Roman" w:hAnsi="Times New Roman" w:cs="Times New Roman"/>
                <w:sz w:val="26"/>
                <w:szCs w:val="26"/>
              </w:rPr>
              <w:t>нахождения имущества</w:t>
            </w:r>
          </w:p>
        </w:tc>
        <w:tc>
          <w:tcPr>
            <w:tcW w:w="2874" w:type="dxa"/>
          </w:tcPr>
          <w:p w:rsidR="001277E6" w:rsidRDefault="00772334" w:rsidP="00AC2AAD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Индивидуализирующие характеристики имущества</w:t>
            </w:r>
            <w:r w:rsidR="00602B1B">
              <w:rPr>
                <w:rFonts w:ascii="Times New Roman" w:hAnsi="Times New Roman" w:cs="Times New Roman"/>
                <w:sz w:val="26"/>
                <w:szCs w:val="26"/>
              </w:rPr>
              <w:t>/ кадастровая стоимость</w:t>
            </w:r>
          </w:p>
        </w:tc>
      </w:tr>
      <w:tr w:rsidR="00772334" w:rsidTr="00271F35">
        <w:tc>
          <w:tcPr>
            <w:tcW w:w="14502" w:type="dxa"/>
            <w:gridSpan w:val="6"/>
          </w:tcPr>
          <w:p w:rsidR="00772334" w:rsidRDefault="00772334" w:rsidP="00AC2AAD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Новоюласенский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602B1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Красногвардейского района Оренбургской области</w:t>
            </w:r>
          </w:p>
        </w:tc>
      </w:tr>
      <w:tr w:rsidR="00772334" w:rsidTr="00772334">
        <w:tc>
          <w:tcPr>
            <w:tcW w:w="568" w:type="dxa"/>
          </w:tcPr>
          <w:p w:rsidR="001277E6" w:rsidRDefault="00772334" w:rsidP="00AC2AAD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0" w:type="dxa"/>
          </w:tcPr>
          <w:p w:rsidR="001277E6" w:rsidRDefault="001277E6" w:rsidP="00AC2AAD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5" w:type="dxa"/>
          </w:tcPr>
          <w:p w:rsidR="001277E6" w:rsidRDefault="00772334" w:rsidP="007723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461164, Оренбургская область, Красногвардейский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с.Новоюласка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Дружбы, д.8</w:t>
            </w:r>
          </w:p>
          <w:p w:rsidR="00602B1B" w:rsidRDefault="00602B1B" w:rsidP="0077233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1277E6" w:rsidRDefault="00602B1B" w:rsidP="00AC2AAD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3025" w:type="dxa"/>
          </w:tcPr>
          <w:p w:rsidR="00602B1B" w:rsidRDefault="00772334" w:rsidP="00AC2AAD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461164, Оренбургская область, Красногвардейский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с.Новоюласка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277E6" w:rsidRDefault="00772334" w:rsidP="00AC2AAD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Дружбы, д.8</w:t>
            </w:r>
            <w:r w:rsidR="00602B1B">
              <w:rPr>
                <w:rFonts w:ascii="Times New Roman" w:hAnsi="Times New Roman" w:cs="Times New Roman"/>
                <w:sz w:val="26"/>
                <w:szCs w:val="26"/>
              </w:rPr>
              <w:t xml:space="preserve"> пом.1</w:t>
            </w:r>
          </w:p>
        </w:tc>
        <w:tc>
          <w:tcPr>
            <w:tcW w:w="2874" w:type="dxa"/>
          </w:tcPr>
          <w:p w:rsidR="001277E6" w:rsidRDefault="00602B1B" w:rsidP="00602B1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  <w:r w:rsidR="0077233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41,1 кв.м., этаж 1, </w:t>
            </w:r>
            <w:r w:rsidR="00772334">
              <w:rPr>
                <w:rFonts w:ascii="Times New Roman" w:hAnsi="Times New Roman" w:cs="Times New Roman"/>
                <w:sz w:val="26"/>
                <w:szCs w:val="26"/>
              </w:rPr>
              <w:t>кадастровый номер 56:14:0801001:313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Кадастровая стоимость 1329319руб.</w:t>
            </w:r>
          </w:p>
        </w:tc>
      </w:tr>
    </w:tbl>
    <w:p w:rsidR="00AC2AAD" w:rsidRPr="00AC2AAD" w:rsidRDefault="00AC2AAD" w:rsidP="00AC2AAD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5C69" w:rsidRPr="00E063BD" w:rsidRDefault="002A5C69" w:rsidP="002A5C69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2A5C69" w:rsidRPr="00E063BD" w:rsidSect="00AC2AA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250D"/>
    <w:rsid w:val="0007322E"/>
    <w:rsid w:val="001277E6"/>
    <w:rsid w:val="001309E8"/>
    <w:rsid w:val="00282E5E"/>
    <w:rsid w:val="002A5C69"/>
    <w:rsid w:val="004B6404"/>
    <w:rsid w:val="005D6670"/>
    <w:rsid w:val="00602B1B"/>
    <w:rsid w:val="00772334"/>
    <w:rsid w:val="008F2741"/>
    <w:rsid w:val="00991CF0"/>
    <w:rsid w:val="009C0B8B"/>
    <w:rsid w:val="00AC2AAD"/>
    <w:rsid w:val="00B574CA"/>
    <w:rsid w:val="00B7297D"/>
    <w:rsid w:val="00C9250D"/>
    <w:rsid w:val="00CA2CF8"/>
    <w:rsid w:val="00CB4EDC"/>
    <w:rsid w:val="00D763B7"/>
    <w:rsid w:val="00E063BD"/>
    <w:rsid w:val="00EB049D"/>
    <w:rsid w:val="00F040CF"/>
    <w:rsid w:val="00FF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2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C2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C2AAD"/>
    <w:rPr>
      <w:rFonts w:ascii="Arial Unicode MS" w:eastAsia="Arial Unicode MS" w:hAnsi="Arial Unicode MS" w:cs="Arial Unicode MS"/>
      <w:sz w:val="20"/>
      <w:szCs w:val="20"/>
    </w:rPr>
  </w:style>
  <w:style w:type="table" w:styleId="a6">
    <w:name w:val="Table Grid"/>
    <w:basedOn w:val="a1"/>
    <w:uiPriority w:val="59"/>
    <w:rsid w:val="00127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2022-03-03T05:29:00Z</dcterms:created>
  <dcterms:modified xsi:type="dcterms:W3CDTF">2022-04-27T06:43:00Z</dcterms:modified>
</cp:coreProperties>
</file>