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11" w:rsidRPr="00E227B2" w:rsidRDefault="0085587E" w:rsidP="00591811">
      <w:pPr>
        <w:pageBreakBefore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noProof/>
          <w:sz w:val="27"/>
          <w:szCs w:val="27"/>
        </w:rPr>
        <w:t>ПРОЕКТ</w:t>
      </w:r>
    </w:p>
    <w:p w:rsidR="00591811" w:rsidRPr="00F22F04" w:rsidRDefault="00591811" w:rsidP="0059181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F04"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 КРАСНОГВРАДЕЙСКОГО РАЙОНА ОРЕНБУРГСКОЙ ОБЛАСТИ</w:t>
      </w:r>
    </w:p>
    <w:p w:rsidR="00591811" w:rsidRDefault="00591811" w:rsidP="0059181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1811" w:rsidRPr="00F22F04" w:rsidRDefault="00591811" w:rsidP="0059181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1811" w:rsidRDefault="00591811" w:rsidP="0059181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F04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591811" w:rsidRPr="00F22F04" w:rsidRDefault="00591811" w:rsidP="005918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91811" w:rsidRPr="00312458" w:rsidRDefault="0085587E" w:rsidP="005918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="0059181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="00591811" w:rsidRPr="00312458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3</w:t>
      </w:r>
      <w:r w:rsidR="00591811" w:rsidRPr="00312458">
        <w:rPr>
          <w:rFonts w:ascii="Times New Roman" w:hAnsi="Times New Roman"/>
          <w:sz w:val="26"/>
          <w:szCs w:val="26"/>
        </w:rPr>
        <w:tab/>
      </w:r>
      <w:r w:rsidR="00591811" w:rsidRPr="00312458">
        <w:rPr>
          <w:rFonts w:ascii="Times New Roman" w:hAnsi="Times New Roman"/>
          <w:sz w:val="26"/>
          <w:szCs w:val="26"/>
        </w:rPr>
        <w:tab/>
      </w:r>
      <w:r w:rsidR="00591811" w:rsidRPr="00312458">
        <w:rPr>
          <w:rFonts w:ascii="Times New Roman" w:hAnsi="Times New Roman"/>
          <w:sz w:val="26"/>
          <w:szCs w:val="26"/>
        </w:rPr>
        <w:tab/>
      </w:r>
      <w:r w:rsidR="00591811" w:rsidRPr="00312458">
        <w:rPr>
          <w:rFonts w:ascii="Times New Roman" w:hAnsi="Times New Roman"/>
          <w:sz w:val="26"/>
          <w:szCs w:val="26"/>
        </w:rPr>
        <w:tab/>
      </w:r>
      <w:r w:rsidR="00591811" w:rsidRPr="00312458">
        <w:rPr>
          <w:rFonts w:ascii="Times New Roman" w:hAnsi="Times New Roman"/>
          <w:sz w:val="26"/>
          <w:szCs w:val="26"/>
        </w:rPr>
        <w:tab/>
      </w:r>
      <w:r w:rsidR="00591811" w:rsidRPr="00312458">
        <w:rPr>
          <w:rFonts w:ascii="Times New Roman" w:hAnsi="Times New Roman"/>
          <w:sz w:val="26"/>
          <w:szCs w:val="26"/>
        </w:rPr>
        <w:tab/>
      </w:r>
      <w:r w:rsidR="00591811" w:rsidRPr="00312458">
        <w:rPr>
          <w:rFonts w:ascii="Times New Roman" w:hAnsi="Times New Roman"/>
          <w:sz w:val="26"/>
          <w:szCs w:val="26"/>
        </w:rPr>
        <w:tab/>
      </w:r>
      <w:r w:rsidR="00591811" w:rsidRPr="00312458">
        <w:rPr>
          <w:rFonts w:ascii="Times New Roman" w:hAnsi="Times New Roman"/>
          <w:sz w:val="26"/>
          <w:szCs w:val="26"/>
        </w:rPr>
        <w:tab/>
      </w:r>
      <w:r w:rsidR="00591811" w:rsidRPr="00312458">
        <w:rPr>
          <w:rFonts w:ascii="Times New Roman" w:hAnsi="Times New Roman"/>
          <w:sz w:val="26"/>
          <w:szCs w:val="26"/>
        </w:rPr>
        <w:tab/>
        <w:t xml:space="preserve">                </w:t>
      </w:r>
      <w:r w:rsidR="00591811">
        <w:rPr>
          <w:rFonts w:ascii="Times New Roman" w:hAnsi="Times New Roman"/>
          <w:sz w:val="26"/>
          <w:szCs w:val="26"/>
        </w:rPr>
        <w:t xml:space="preserve">     </w:t>
      </w:r>
      <w:r w:rsidR="00591811" w:rsidRPr="00312458">
        <w:rPr>
          <w:rFonts w:ascii="Times New Roman" w:hAnsi="Times New Roman"/>
          <w:sz w:val="26"/>
          <w:szCs w:val="26"/>
        </w:rPr>
        <w:t xml:space="preserve"> № </w:t>
      </w:r>
      <w:proofErr w:type="spellStart"/>
      <w:r>
        <w:rPr>
          <w:rFonts w:ascii="Times New Roman" w:hAnsi="Times New Roman"/>
          <w:sz w:val="26"/>
          <w:szCs w:val="26"/>
        </w:rPr>
        <w:t>_</w:t>
      </w:r>
      <w:r w:rsidR="00591811" w:rsidRPr="00312458">
        <w:rPr>
          <w:rFonts w:ascii="Times New Roman" w:hAnsi="Times New Roman"/>
          <w:sz w:val="26"/>
          <w:szCs w:val="26"/>
        </w:rPr>
        <w:t>-п</w:t>
      </w:r>
      <w:proofErr w:type="spellEnd"/>
    </w:p>
    <w:p w:rsidR="00591811" w:rsidRDefault="00591811" w:rsidP="005918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12458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312458">
        <w:rPr>
          <w:rFonts w:ascii="Times New Roman" w:hAnsi="Times New Roman"/>
          <w:sz w:val="26"/>
          <w:szCs w:val="26"/>
        </w:rPr>
        <w:t>Новоюласка</w:t>
      </w:r>
      <w:proofErr w:type="spellEnd"/>
    </w:p>
    <w:p w:rsidR="00591811" w:rsidRDefault="00591811" w:rsidP="005918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91811" w:rsidRDefault="00591811" w:rsidP="005918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91811" w:rsidRPr="001A5EAD" w:rsidRDefault="00591811" w:rsidP="00591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 муниципального жилищного контроля на территории 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Новоюласенский</w:t>
      </w:r>
      <w:proofErr w:type="spellEnd"/>
      <w:r w:rsidRPr="001A5EA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сельсовет Красногвардейского района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A5EA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Оренбургской области на 202</w:t>
      </w:r>
      <w:r w:rsidR="008558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</w:t>
      </w:r>
      <w:r w:rsidRPr="001A5EA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год</w:t>
      </w:r>
    </w:p>
    <w:p w:rsidR="00591811" w:rsidRPr="001A5EAD" w:rsidRDefault="00591811" w:rsidP="0059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31.07.2020 года № 248-ФЗ «О государственном контроле (надзоре) и муниципальном контроле в Российской Федерации», 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Постановление Правительства РФ от 25 июня 2021 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руководствуясь 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Новоюласенский</w:t>
      </w:r>
      <w:proofErr w:type="spellEnd"/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 Красногвардейского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 Оренбургской области.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Утвердить</w:t>
      </w:r>
      <w:r w:rsidRPr="001A5E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 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 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Новоюласенский</w:t>
      </w:r>
      <w:proofErr w:type="spellEnd"/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 Красногвардейского района Оренбургской области на 202</w:t>
      </w:r>
      <w:r w:rsidR="0085587E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согласно приложению к настоящему постановлению.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2. Установить, что настоящее постановление вступает в силу после его обнародования и не ранее 01 января 202</w:t>
      </w:r>
      <w:r w:rsidR="0085587E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года.</w:t>
      </w:r>
    </w:p>
    <w:p w:rsidR="00591811" w:rsidRPr="001A5EAD" w:rsidRDefault="00591811" w:rsidP="0059181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A5EAD">
        <w:rPr>
          <w:rFonts w:ascii="Times New Roman" w:hAnsi="Times New Roman" w:cs="Times New Roman"/>
          <w:b w:val="0"/>
          <w:color w:val="000000"/>
          <w:sz w:val="26"/>
          <w:szCs w:val="26"/>
        </w:rPr>
        <w:t>3</w:t>
      </w:r>
      <w:r w:rsidRPr="001A5EA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подлежит размещению на официальном сайте муниципального образования </w:t>
      </w:r>
      <w:proofErr w:type="spellStart"/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>Новоюласенский</w:t>
      </w:r>
      <w:proofErr w:type="spellEnd"/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 Красногвардейского района Оренбургской области</w:t>
      </w:r>
      <w:r w:rsidRPr="00874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458">
        <w:rPr>
          <w:rFonts w:ascii="Times New Roman" w:hAnsi="Times New Roman" w:cs="Times New Roman"/>
          <w:b w:val="0"/>
          <w:sz w:val="26"/>
          <w:szCs w:val="26"/>
        </w:rPr>
        <w:t xml:space="preserve">в сети Интернет по адресу: </w:t>
      </w:r>
      <w:r w:rsidRPr="00312458">
        <w:rPr>
          <w:rFonts w:ascii="Times New Roman" w:hAnsi="Times New Roman" w:cs="Times New Roman"/>
          <w:b w:val="0"/>
          <w:sz w:val="26"/>
          <w:szCs w:val="26"/>
          <w:lang w:val="en-US"/>
        </w:rPr>
        <w:t>https</w:t>
      </w:r>
      <w:r w:rsidRPr="00312458">
        <w:rPr>
          <w:rFonts w:ascii="Times New Roman" w:hAnsi="Times New Roman" w:cs="Times New Roman"/>
          <w:b w:val="0"/>
          <w:sz w:val="26"/>
          <w:szCs w:val="26"/>
        </w:rPr>
        <w:t>://</w:t>
      </w:r>
      <w:proofErr w:type="spellStart"/>
      <w:r w:rsidRPr="00312458">
        <w:rPr>
          <w:rFonts w:ascii="Times New Roman" w:hAnsi="Times New Roman" w:cs="Times New Roman"/>
          <w:b w:val="0"/>
          <w:sz w:val="26"/>
          <w:szCs w:val="26"/>
        </w:rPr>
        <w:t>новоюласка.рф</w:t>
      </w:r>
      <w:proofErr w:type="spellEnd"/>
      <w:r w:rsidRPr="00312458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4. Контроль за исполнением настоящего постановления оставляю за собой.</w:t>
      </w:r>
    </w:p>
    <w:p w:rsidR="00591811" w:rsidRPr="001A5EAD" w:rsidRDefault="00591811" w:rsidP="0059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Default="00591811" w:rsidP="0059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сельсовета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С.Н.Бисяева</w:t>
      </w:r>
      <w:proofErr w:type="spellEnd"/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Разослано: в дело, имущественный отдел администрации района, прокурору района.</w:t>
      </w:r>
    </w:p>
    <w:p w:rsidR="00591811" w:rsidRDefault="00591811" w:rsidP="0059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5587E" w:rsidRDefault="0085587E" w:rsidP="0059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5587E" w:rsidRDefault="0085587E" w:rsidP="0059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5587E" w:rsidRDefault="0085587E" w:rsidP="0059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5587E" w:rsidRPr="001A5EAD" w:rsidRDefault="0085587E" w:rsidP="0059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D2839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Приложение </w:t>
      </w:r>
    </w:p>
    <w:p w:rsidR="00591811" w:rsidRPr="002D2839" w:rsidRDefault="00591811" w:rsidP="0059181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 </w:t>
      </w:r>
      <w:r w:rsidRPr="002D2839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591811" w:rsidRPr="002D2839" w:rsidRDefault="00591811" w:rsidP="00591811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591811" w:rsidRPr="002D2839" w:rsidRDefault="00591811" w:rsidP="00591811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EAD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2D2839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591811" w:rsidRPr="002D2839" w:rsidRDefault="00591811" w:rsidP="00591811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591811" w:rsidRPr="002D2839" w:rsidRDefault="00591811" w:rsidP="00591811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591811" w:rsidRPr="002D2839" w:rsidRDefault="00591811" w:rsidP="00591811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eastAsia="Helvetica" w:hAnsi="Times New Roman" w:cs="Times New Roman"/>
          <w:sz w:val="26"/>
          <w:szCs w:val="26"/>
          <w:shd w:val="clear" w:color="auto" w:fill="F5F5F5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от </w:t>
      </w:r>
      <w:r w:rsidR="0085587E">
        <w:rPr>
          <w:rFonts w:ascii="Times New Roman" w:hAnsi="Times New Roman" w:cs="Times New Roman"/>
          <w:sz w:val="26"/>
          <w:szCs w:val="26"/>
        </w:rPr>
        <w:t>_</w:t>
      </w:r>
      <w:r w:rsidRPr="002D2839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2839">
        <w:rPr>
          <w:rFonts w:ascii="Times New Roman" w:hAnsi="Times New Roman" w:cs="Times New Roman"/>
          <w:sz w:val="26"/>
          <w:szCs w:val="26"/>
        </w:rPr>
        <w:t>.202</w:t>
      </w:r>
      <w:r w:rsidR="0085587E">
        <w:rPr>
          <w:rFonts w:ascii="Times New Roman" w:hAnsi="Times New Roman" w:cs="Times New Roman"/>
          <w:sz w:val="26"/>
          <w:szCs w:val="26"/>
        </w:rPr>
        <w:t>3</w:t>
      </w:r>
      <w:r w:rsidRPr="002D2839">
        <w:rPr>
          <w:rFonts w:ascii="Times New Roman" w:hAnsi="Times New Roman" w:cs="Times New Roman"/>
          <w:sz w:val="26"/>
          <w:szCs w:val="26"/>
        </w:rPr>
        <w:t xml:space="preserve">  №  </w:t>
      </w:r>
      <w:proofErr w:type="spellStart"/>
      <w:r w:rsidR="0085587E">
        <w:rPr>
          <w:rFonts w:ascii="Times New Roman" w:hAnsi="Times New Roman" w:cs="Times New Roman"/>
          <w:sz w:val="26"/>
          <w:szCs w:val="26"/>
        </w:rPr>
        <w:t>_</w:t>
      </w:r>
      <w:r w:rsidRPr="002D2839">
        <w:rPr>
          <w:rFonts w:ascii="Times New Roman" w:hAnsi="Times New Roman" w:cs="Times New Roman"/>
          <w:sz w:val="26"/>
          <w:szCs w:val="26"/>
        </w:rPr>
        <w:t>-п</w:t>
      </w:r>
      <w:proofErr w:type="spellEnd"/>
    </w:p>
    <w:p w:rsidR="00591811" w:rsidRPr="001A5EAD" w:rsidRDefault="00591811" w:rsidP="00591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91811" w:rsidRPr="00B3431D" w:rsidRDefault="00591811" w:rsidP="00591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431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Программа</w:t>
      </w:r>
    </w:p>
    <w:p w:rsidR="00591811" w:rsidRPr="00B3431D" w:rsidRDefault="00591811" w:rsidP="00591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431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 муниципального жилищного контроля на территории  </w:t>
      </w:r>
      <w:proofErr w:type="spellStart"/>
      <w:r w:rsidRPr="00B3431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Новоюласенского</w:t>
      </w:r>
      <w:proofErr w:type="spellEnd"/>
      <w:r w:rsidRPr="00B3431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сельсовета Красногвардейского района Оренбургской области</w:t>
      </w:r>
    </w:p>
    <w:p w:rsidR="00591811" w:rsidRPr="001A5EAD" w:rsidRDefault="00591811" w:rsidP="00591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Новоюласенского</w:t>
      </w:r>
      <w:proofErr w:type="spellEnd"/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Красногвардейского района Оренбургской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на территории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Новоюласенского</w:t>
      </w:r>
      <w:proofErr w:type="spellEnd"/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Красногвардейского района Оренбургской области (далее – муниципальный контроль).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Новоюласенского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сельсовета Красногвардейского района Оренбургской области, характеристика проблем, на решение которых направлена Программа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Объектами при осуществлении вида муниципального контроля являются: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12 пункта 5 Положения о муниципальном жилищном контроле;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:rsidR="00591811" w:rsidRPr="001A5EAD" w:rsidRDefault="00591811" w:rsidP="005918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Ежегодный план проведения плановых проверок юридических лиц и индивидуальных предпринимателей на основании статьи 9 Федерального закона «</w:t>
      </w:r>
      <w:hyperlink r:id="rId4" w:tgtFrame="_blank" w:history="1">
        <w:r w:rsidRPr="001A5EAD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« </w:t>
      </w:r>
      <w:hyperlink r:id="rId5" w:tgtFrame="_blank" w:history="1">
        <w:r w:rsidRPr="001A5EAD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от 26.12.2008 № 294-ФЗ</w:t>
        </w:r>
      </w:hyperlink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, в сфере муниципального жилищного контроля на территории муниципального образования на 202</w:t>
      </w:r>
      <w:r w:rsidR="0085587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не утверждался.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Цели и задачи реализации Программы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1. Целями реализации Программы являются: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5) снижение административной нагрузки на контролируемых лиц;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6) снижение размера ущерба, причиняемого охраняемым законом ценностям.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2. Задачами реализации Программы являются: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91811" w:rsidRPr="001A5EAD" w:rsidRDefault="00591811" w:rsidP="0059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III. Перечень профилактических мероприятий, сроки (периодичность) их проведения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В соответствии с Положением о муниципальном жилищном контроле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Новоюласенского</w:t>
      </w:r>
      <w:proofErr w:type="spellEnd"/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Красногвардейского района Оренбургской области, проводятся следующие профилактические мероприятия: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1) информирование;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4) консультирование;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5) профилактический визит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Показатели результативности и эффективности Программы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 - 100%;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б) Утверждение доклада, содержащего результаты обобщения правоприменительной практики по осуществлению муниципального контроля, его опубликование - Исполнено/Не исполнено.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1811" w:rsidRPr="001A5EAD" w:rsidRDefault="00591811" w:rsidP="005918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к Программе</w:t>
      </w:r>
    </w:p>
    <w:p w:rsidR="00591811" w:rsidRPr="001A5EAD" w:rsidRDefault="00591811" w:rsidP="0059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591811" w:rsidRPr="001A5EAD" w:rsidRDefault="00591811" w:rsidP="00591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Перечень профилактических мероприятий,</w:t>
      </w:r>
    </w:p>
    <w:p w:rsidR="00591811" w:rsidRPr="001A5EAD" w:rsidRDefault="00591811" w:rsidP="00591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сроки (периодичность) их проведения</w:t>
      </w:r>
    </w:p>
    <w:p w:rsidR="00591811" w:rsidRPr="001A5EAD" w:rsidRDefault="00591811" w:rsidP="00591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tbl>
      <w:tblPr>
        <w:tblW w:w="9820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701"/>
        <w:gridCol w:w="3828"/>
        <w:gridCol w:w="2021"/>
        <w:gridCol w:w="1703"/>
      </w:tblGrid>
      <w:tr w:rsidR="00591811" w:rsidRPr="001A5EAD" w:rsidTr="00D36D4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591811" w:rsidRPr="008309BC" w:rsidRDefault="00591811" w:rsidP="00D3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830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олжностные лица </w:t>
            </w:r>
            <w:r w:rsidRPr="008309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администрации</w:t>
            </w:r>
            <w:r w:rsidRPr="00830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ответственные за реализацию мероприятия</w:t>
            </w:r>
          </w:p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(периодичность) их проведения</w:t>
            </w:r>
          </w:p>
        </w:tc>
      </w:tr>
      <w:tr w:rsidR="00591811" w:rsidRPr="008309BC" w:rsidTr="00D36D47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 мероприятий (собраний, совещаний, семинаров) с контролируемыми лицами в целях их информирования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811" w:rsidRPr="008309BC" w:rsidTr="00D36D4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на сайте руководств по соблюдению обязательных требований в сфере муниципального жилищного контроля при направлении их в адрес администрации уполномоченным федеральным органом исполнительной власти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 поступления</w:t>
            </w:r>
          </w:p>
        </w:tc>
      </w:tr>
      <w:tr w:rsidR="00591811" w:rsidRPr="008309BC" w:rsidTr="00D36D47">
        <w:trPr>
          <w:trHeight w:val="1771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«Интернет»профилактической информации о </w:t>
            </w:r>
          </w:p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 жилищном контроле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591811" w:rsidRPr="008309BC" w:rsidTr="00D36D47">
        <w:trPr>
          <w:trHeight w:val="194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 в сфере муниципального жилищного контроля с классификацией причин возникновения типовых нарушений обязательных требований и размещение утвержденного доклада о правоприменительной практике на официальном сайте администрации в срок, не превышающий 5 рабочих дней со дня утверждения доклада.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(до 1 июля года, следующего за годом обобщения правоприменительной практики)</w:t>
            </w:r>
          </w:p>
        </w:tc>
      </w:tr>
      <w:tr w:rsidR="00591811" w:rsidRPr="008309BC" w:rsidTr="00D36D4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Объявление предостережений контролируемым лицам для целей принятия мер по обеспечению </w:t>
            </w: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соблюдения обязательных требований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сельсовета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(при наличии </w:t>
            </w: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оснований)</w:t>
            </w:r>
          </w:p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811" w:rsidRPr="008309BC" w:rsidTr="00D36D47">
        <w:trPr>
          <w:trHeight w:val="11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должностными лицами </w:t>
            </w:r>
            <w:r w:rsidRPr="00830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администрации</w:t>
            </w: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 консультаций по вопросам:</w:t>
            </w:r>
          </w:p>
          <w:p w:rsidR="00591811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 жилищного </w:t>
            </w:r>
          </w:p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контроля.</w:t>
            </w:r>
          </w:p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осуществляется посредствам личного обращения, телефонной связи, электронной почты, </w:t>
            </w:r>
            <w:proofErr w:type="spellStart"/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получении письменного запроса - в письменной форме в порядке, установленном Федеральным </w:t>
            </w:r>
            <w:hyperlink r:id="rId6" w:history="1">
              <w:r w:rsidRPr="008309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законом</w:t>
              </w:r>
            </w:hyperlink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 »О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591811" w:rsidRPr="008309BC" w:rsidRDefault="00591811" w:rsidP="00D3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11" w:rsidRPr="008309BC" w:rsidTr="00D36D47">
        <w:trPr>
          <w:trHeight w:val="54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должностными лицами органа муниципального контроля информирования контролируемых лиц об обязательных требованиях, предъявляемых к его деятельности либо к принадлежащим ему объектам 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 муниципального контроля, исходя из его отнесения к соответствующей категории риска.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811" w:rsidRPr="008309BC" w:rsidRDefault="00591811" w:rsidP="00D3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визиты подлежат проведению в течение года (при наличии оснований).</w:t>
            </w:r>
          </w:p>
          <w:p w:rsidR="00591811" w:rsidRPr="008309BC" w:rsidRDefault="00591811" w:rsidP="00D3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1811" w:rsidRPr="008309BC" w:rsidRDefault="00591811" w:rsidP="0059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811" w:rsidRPr="00312458" w:rsidRDefault="00591811" w:rsidP="005918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C17" w:rsidRDefault="00643C17"/>
    <w:sectPr w:rsidR="00643C17" w:rsidSect="000F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1811"/>
    <w:rsid w:val="000F5E2B"/>
    <w:rsid w:val="00591811"/>
    <w:rsid w:val="00643C17"/>
    <w:rsid w:val="0085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5918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9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-search.minjust.ru:8080/bigs/showDocument.html?id=657E8284-BC2A-4A2A-B081-84E5E12B557E" TargetMode="External"/><Relationship Id="rId4" Type="http://schemas.openxmlformats.org/officeDocument/2006/relationships/hyperlink" Target="http://pravo-search.minjust.ru:8080/bigs/showDocument.html?id=657E8284-BC2A-4A2A-B081-84E5E12B5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1744</Words>
  <Characters>9943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2023-09-28T09:23:00Z</dcterms:created>
  <dcterms:modified xsi:type="dcterms:W3CDTF">2023-09-28T09:23:00Z</dcterms:modified>
</cp:coreProperties>
</file>