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FF" w:rsidRDefault="006B75FF" w:rsidP="006B75FF">
      <w:pPr>
        <w:tabs>
          <w:tab w:val="left" w:pos="709"/>
        </w:tabs>
        <w:jc w:val="center"/>
        <w:rPr>
          <w:b/>
          <w:sz w:val="24"/>
          <w:szCs w:val="24"/>
        </w:rPr>
      </w:pPr>
      <w:r w:rsidRPr="00364810">
        <w:rPr>
          <w:b/>
          <w:noProof/>
          <w:sz w:val="24"/>
          <w:szCs w:val="24"/>
        </w:rPr>
        <w:drawing>
          <wp:inline distT="0" distB="0" distL="0" distR="0">
            <wp:extent cx="570230" cy="605790"/>
            <wp:effectExtent l="19050" t="0" r="1270" b="0"/>
            <wp:docPr id="4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5FF" w:rsidRPr="006B75FF" w:rsidRDefault="006B75FF" w:rsidP="006B7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5F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B75FF" w:rsidRPr="006B75FF" w:rsidRDefault="006B75FF" w:rsidP="006B75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5F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6B75FF"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 w:rsidRPr="006B75F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B75FF" w:rsidRPr="006B75FF" w:rsidRDefault="006B75FF" w:rsidP="006B7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5FF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6B75FF" w:rsidRDefault="006B75FF" w:rsidP="006B7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5FF"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6B75FF" w:rsidRPr="006B75FF" w:rsidRDefault="006B75FF" w:rsidP="006B7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A1" w:rsidRPr="006B75FF" w:rsidRDefault="006B75FF" w:rsidP="00C46C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5F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46CA1" w:rsidRPr="006B75FF" w:rsidRDefault="006B75FF" w:rsidP="00C46CA1">
      <w:pPr>
        <w:rPr>
          <w:rFonts w:ascii="Times New Roman" w:eastAsia="Calibri" w:hAnsi="Times New Roman" w:cs="Times New Roman"/>
          <w:sz w:val="28"/>
          <w:szCs w:val="28"/>
        </w:rPr>
      </w:pPr>
      <w:r w:rsidRPr="006B75FF">
        <w:rPr>
          <w:rFonts w:ascii="Times New Roman" w:eastAsia="Calibri" w:hAnsi="Times New Roman" w:cs="Times New Roman"/>
          <w:sz w:val="28"/>
          <w:szCs w:val="28"/>
        </w:rPr>
        <w:t>30.03.2023</w:t>
      </w:r>
      <w:r w:rsidR="00C46CA1" w:rsidRPr="006B75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46CA1" w:rsidRPr="006B75FF">
        <w:rPr>
          <w:rFonts w:ascii="Times New Roman" w:eastAsia="Calibri" w:hAnsi="Times New Roman" w:cs="Times New Roman"/>
          <w:sz w:val="28"/>
          <w:szCs w:val="28"/>
        </w:rPr>
        <w:t>№</w:t>
      </w:r>
      <w:r w:rsidRPr="006B75FF">
        <w:rPr>
          <w:rFonts w:ascii="Times New Roman" w:eastAsia="Calibri" w:hAnsi="Times New Roman" w:cs="Times New Roman"/>
          <w:sz w:val="28"/>
          <w:szCs w:val="28"/>
        </w:rPr>
        <w:t xml:space="preserve"> 22/4</w:t>
      </w:r>
    </w:p>
    <w:p w:rsidR="00C46CA1" w:rsidRPr="006B75FF" w:rsidRDefault="00C46CA1" w:rsidP="00C46CA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75FF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Pr="006B75FF">
        <w:rPr>
          <w:rFonts w:ascii="Times New Roman" w:hAnsi="Times New Roman" w:cs="Times New Roman"/>
          <w:b w:val="0"/>
          <w:sz w:val="28"/>
          <w:szCs w:val="28"/>
        </w:rPr>
        <w:t>Новоюласка</w:t>
      </w:r>
      <w:proofErr w:type="spellEnd"/>
    </w:p>
    <w:p w:rsidR="00DD2DF9" w:rsidRDefault="00DD2DF9">
      <w:pPr>
        <w:tabs>
          <w:tab w:val="left" w:pos="7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2DF9" w:rsidRDefault="005C1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 признании утратившим силу решения Совета депутатов </w:t>
      </w:r>
    </w:p>
    <w:p w:rsidR="00DD2DF9" w:rsidRDefault="005C1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46CA1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сельсовет </w:t>
      </w:r>
    </w:p>
    <w:p w:rsidR="00DD2DF9" w:rsidRDefault="005C106B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Красногвардейского района Оренбургской области от </w:t>
      </w:r>
      <w:r w:rsidR="00C46CA1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.12.2013</w:t>
      </w:r>
    </w:p>
    <w:p w:rsidR="00DD2DF9" w:rsidRDefault="005C10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№ 2</w:t>
      </w:r>
      <w:r w:rsidR="00C46CA1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/3 «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Об утверждении Правил землепользования и застройки </w:t>
      </w:r>
    </w:p>
    <w:p w:rsidR="00DD2DF9" w:rsidRDefault="005C10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46CA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сельсовет </w:t>
      </w:r>
    </w:p>
    <w:p w:rsidR="00DD2DF9" w:rsidRDefault="005C10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Красногвардейского района Оренбургской области»</w:t>
      </w:r>
    </w:p>
    <w:p w:rsidR="00DD2DF9" w:rsidRDefault="00DD2D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DF9" w:rsidRDefault="005C1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14 статьи 31 Градостроительного кодекса Российской Федерации, руководствуясь Федеральным законом от 06.10.2003 г. № 131-ФЗ «Об общих принципах организации местного самоуправления в Российской Федерации», в целях организации территорий для обеспечения устойчивого развития и конкурентоспособного функционирования муниципального образования, обеспечения благоприятных условий жизнедеятельности населения муниципального образования </w:t>
      </w:r>
      <w:proofErr w:type="spellStart"/>
      <w:r w:rsidR="00C46CA1">
        <w:rPr>
          <w:rFonts w:ascii="Times New Roman" w:eastAsia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Совет депутатов решил:</w:t>
      </w:r>
    </w:p>
    <w:p w:rsidR="00DD2DF9" w:rsidRDefault="005C1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Совета депутатов муниципального образования </w:t>
      </w:r>
      <w:proofErr w:type="spellStart"/>
      <w:r w:rsidR="00C46CA1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сельсовет Красногвардейского района Оренбургской области:</w:t>
      </w:r>
    </w:p>
    <w:p w:rsidR="00DD2DF9" w:rsidRDefault="005C1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от </w:t>
      </w:r>
      <w:r w:rsidR="00C46CA1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.12.2013 № 2</w:t>
      </w:r>
      <w:r w:rsidR="00C46CA1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/3 «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C46CA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сельсовет Красногвардейского района Оренбургской области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»;</w:t>
      </w:r>
    </w:p>
    <w:p w:rsidR="00DD2DF9" w:rsidRDefault="005C106B" w:rsidP="00C46C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от 2</w:t>
      </w:r>
      <w:r w:rsidR="00E40461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.1</w:t>
      </w:r>
      <w:r w:rsidR="00E40461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.201</w:t>
      </w:r>
      <w:r w:rsidR="00E40461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№ </w:t>
      </w:r>
      <w:r w:rsidR="00E40461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/1 «</w:t>
      </w:r>
      <w:r w:rsidR="00C46CA1" w:rsidRPr="001F540C">
        <w:rPr>
          <w:rFonts w:ascii="Times New Roman" w:hAnsi="Times New Roman"/>
          <w:sz w:val="28"/>
          <w:szCs w:val="28"/>
        </w:rPr>
        <w:t xml:space="preserve">О внесение изменений  в решение Совета депутатов муниципального образования </w:t>
      </w:r>
      <w:proofErr w:type="spellStart"/>
      <w:r w:rsidR="00C46CA1" w:rsidRPr="001F540C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="00C46CA1" w:rsidRPr="001F540C">
        <w:rPr>
          <w:rFonts w:ascii="Times New Roman" w:hAnsi="Times New Roman"/>
          <w:sz w:val="28"/>
          <w:szCs w:val="28"/>
        </w:rPr>
        <w:t xml:space="preserve"> сельсовет Красногвардейского района от 18.12.2013 № 25/3 «Об утверждении Правил землепользования и застройки муниципального образования </w:t>
      </w:r>
      <w:proofErr w:type="spellStart"/>
      <w:r w:rsidR="00C46CA1" w:rsidRPr="001F540C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="00C46CA1" w:rsidRPr="001F540C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области»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»;</w:t>
      </w:r>
    </w:p>
    <w:p w:rsidR="00DD2DF9" w:rsidRPr="006C4852" w:rsidRDefault="005C106B" w:rsidP="006C48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от </w:t>
      </w:r>
      <w:r w:rsidR="006C4852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22.12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.201</w:t>
      </w:r>
      <w:r w:rsidR="006C4852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№ 2</w:t>
      </w:r>
      <w:r w:rsidR="006C4852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/</w:t>
      </w:r>
      <w:r w:rsidR="006C4852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«</w:t>
      </w:r>
      <w:r w:rsidR="006C4852" w:rsidRPr="006C4852">
        <w:rPr>
          <w:rStyle w:val="FontStyle15"/>
          <w:rFonts w:eastAsia="Andale Sans UI"/>
          <w:sz w:val="28"/>
          <w:szCs w:val="28"/>
        </w:rPr>
        <w:t xml:space="preserve">О внесении  дополнений в  Приложение к решению Совета депутатов муниципального образования </w:t>
      </w:r>
      <w:proofErr w:type="spellStart"/>
      <w:r w:rsidR="006C4852" w:rsidRPr="006C4852">
        <w:rPr>
          <w:rStyle w:val="FontStyle15"/>
          <w:rFonts w:eastAsia="Andale Sans UI"/>
          <w:sz w:val="28"/>
          <w:szCs w:val="28"/>
        </w:rPr>
        <w:t>Новоюласенский</w:t>
      </w:r>
      <w:proofErr w:type="spellEnd"/>
      <w:r w:rsidR="006C4852" w:rsidRPr="006C4852">
        <w:rPr>
          <w:rStyle w:val="FontStyle15"/>
          <w:rFonts w:eastAsia="Andale Sans UI"/>
          <w:sz w:val="28"/>
          <w:szCs w:val="28"/>
        </w:rPr>
        <w:t xml:space="preserve"> сельсовет Красногвардейского района Оренбургской области от 18.12.2013 </w:t>
      </w:r>
      <w:r w:rsidR="006C4852" w:rsidRPr="006C4852">
        <w:rPr>
          <w:rStyle w:val="FontStyle15"/>
          <w:rFonts w:eastAsia="Andale Sans UI"/>
          <w:sz w:val="28"/>
          <w:szCs w:val="28"/>
        </w:rPr>
        <w:lastRenderedPageBreak/>
        <w:t xml:space="preserve">№ 25/3 « Об утверждении Правил землепользования и застройки муниципального образования </w:t>
      </w:r>
      <w:proofErr w:type="spellStart"/>
      <w:r w:rsidR="006C4852" w:rsidRPr="006C4852">
        <w:rPr>
          <w:rStyle w:val="FontStyle15"/>
          <w:rFonts w:eastAsia="Andale Sans UI"/>
          <w:sz w:val="28"/>
          <w:szCs w:val="28"/>
        </w:rPr>
        <w:t>Новоюласенский</w:t>
      </w:r>
      <w:proofErr w:type="spellEnd"/>
      <w:r w:rsidR="006C4852" w:rsidRPr="006C4852">
        <w:rPr>
          <w:rStyle w:val="FontStyle15"/>
          <w:rFonts w:eastAsia="Andale Sans UI"/>
          <w:sz w:val="28"/>
          <w:szCs w:val="28"/>
        </w:rPr>
        <w:t xml:space="preserve"> сельсовет Красногвардейского района Оренбургской области» в части внесения дополнений в градостроительный регламент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»;</w:t>
      </w:r>
    </w:p>
    <w:p w:rsidR="00DD2DF9" w:rsidRPr="0031310A" w:rsidRDefault="005C106B" w:rsidP="0031310A">
      <w:pPr>
        <w:pStyle w:val="aa"/>
        <w:ind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31310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от </w:t>
      </w:r>
      <w:r w:rsidR="0031310A" w:rsidRPr="0031310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31</w:t>
      </w:r>
      <w:r w:rsidR="00970C70" w:rsidRPr="0031310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.0</w:t>
      </w:r>
      <w:r w:rsidR="0031310A" w:rsidRPr="0031310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8</w:t>
      </w:r>
      <w:r w:rsidR="00970C70" w:rsidRPr="0031310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.20</w:t>
      </w:r>
      <w:r w:rsidR="0031310A" w:rsidRPr="0031310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20</w:t>
      </w:r>
      <w:r w:rsidRPr="0031310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№ </w:t>
      </w:r>
      <w:r w:rsidR="0031310A" w:rsidRPr="0031310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46</w:t>
      </w:r>
      <w:r w:rsidRPr="0031310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/</w:t>
      </w:r>
      <w:r w:rsidR="0031310A" w:rsidRPr="0031310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</w:t>
      </w:r>
      <w:r w:rsidRPr="0031310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«</w:t>
      </w:r>
      <w:r w:rsidR="0031310A" w:rsidRPr="0031310A">
        <w:rPr>
          <w:rStyle w:val="FontStyle15"/>
          <w:rFonts w:eastAsia="Andale Sans UI"/>
          <w:sz w:val="28"/>
          <w:szCs w:val="28"/>
        </w:rPr>
        <w:t xml:space="preserve">О внесении  изменений   в Правила землепользования и застройки  муниципального образования </w:t>
      </w:r>
      <w:proofErr w:type="spellStart"/>
      <w:r w:rsidR="0031310A" w:rsidRPr="0031310A">
        <w:rPr>
          <w:rStyle w:val="FontStyle15"/>
          <w:rFonts w:eastAsia="Andale Sans UI"/>
          <w:sz w:val="28"/>
          <w:szCs w:val="28"/>
        </w:rPr>
        <w:t>Новоюласенский</w:t>
      </w:r>
      <w:proofErr w:type="spellEnd"/>
      <w:r w:rsidR="0031310A" w:rsidRPr="0031310A">
        <w:rPr>
          <w:rStyle w:val="FontStyle15"/>
          <w:rFonts w:eastAsia="Andale Sans UI"/>
          <w:sz w:val="28"/>
          <w:szCs w:val="28"/>
        </w:rPr>
        <w:t xml:space="preserve"> сельсовет, утверждённые  решением Совета депутатов муниципального образования </w:t>
      </w:r>
      <w:proofErr w:type="spellStart"/>
      <w:r w:rsidR="0031310A" w:rsidRPr="0031310A">
        <w:rPr>
          <w:rStyle w:val="FontStyle15"/>
          <w:rFonts w:eastAsia="Andale Sans UI"/>
          <w:sz w:val="28"/>
          <w:szCs w:val="28"/>
        </w:rPr>
        <w:t>Новоюласенский</w:t>
      </w:r>
      <w:proofErr w:type="spellEnd"/>
      <w:r w:rsidR="0031310A" w:rsidRPr="0031310A">
        <w:rPr>
          <w:rStyle w:val="FontStyle15"/>
          <w:rFonts w:eastAsia="Andale Sans UI"/>
          <w:sz w:val="28"/>
          <w:szCs w:val="28"/>
        </w:rPr>
        <w:t xml:space="preserve"> сельсовет Красногвардейского района Оренбургской области от 18.12.2013 № 25/3 « Об утверждении Правил землепользования и застройки муниципального образования </w:t>
      </w:r>
      <w:proofErr w:type="spellStart"/>
      <w:r w:rsidR="0031310A" w:rsidRPr="0031310A">
        <w:rPr>
          <w:rStyle w:val="FontStyle15"/>
          <w:rFonts w:eastAsia="Andale Sans UI"/>
          <w:sz w:val="28"/>
          <w:szCs w:val="28"/>
        </w:rPr>
        <w:t>Новоюласенский</w:t>
      </w:r>
      <w:proofErr w:type="spellEnd"/>
      <w:r w:rsidR="0031310A" w:rsidRPr="0031310A">
        <w:rPr>
          <w:rStyle w:val="FontStyle15"/>
          <w:rFonts w:eastAsia="Andale Sans UI"/>
          <w:sz w:val="28"/>
          <w:szCs w:val="28"/>
        </w:rPr>
        <w:t xml:space="preserve"> сельсовет Красногвардейского района Оренбургской области»</w:t>
      </w:r>
      <w:r w:rsidR="00970C70" w:rsidRPr="0031310A">
        <w:rPr>
          <w:rStyle w:val="FontStyle15"/>
          <w:rFonts w:eastAsia="Andale Sans UI"/>
          <w:sz w:val="28"/>
          <w:szCs w:val="28"/>
        </w:rPr>
        <w:t xml:space="preserve">». </w:t>
      </w:r>
    </w:p>
    <w:p w:rsidR="00DD2DF9" w:rsidRDefault="005C10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 Установить, что настоящее решение вступает в силу после его обнародования и подлежит размещению на портале муниципального образования </w:t>
      </w:r>
      <w:proofErr w:type="spellStart"/>
      <w:r w:rsidR="00C46CA1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сельсовет Красногвардейского района в сети «Интернет» по 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</w:t>
        </w:r>
        <w:r w:rsidR="00C46CA1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Новоюласенский</w:t>
        </w:r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.рф/</w:t>
        </w:r>
      </w:hyperlink>
    </w:p>
    <w:p w:rsidR="00DD2DF9" w:rsidRDefault="005C10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Возложить контроль за исполнением настоящего решения на постоянную комиссию по вопросам социального развития, благоустройству, правопорядку и статусу депутата.</w:t>
      </w:r>
    </w:p>
    <w:p w:rsidR="00DD2DF9" w:rsidRDefault="00DD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DF9" w:rsidRDefault="00DD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DF9" w:rsidRDefault="00DD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DF9" w:rsidRDefault="005C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Фаткеева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DF9" w:rsidRDefault="00DD2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2DF9" w:rsidRDefault="005C106B" w:rsidP="006B7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С.Н.Бисяева</w:t>
      </w:r>
      <w:proofErr w:type="spellEnd"/>
    </w:p>
    <w:p w:rsidR="006B75FF" w:rsidRPr="006B75FF" w:rsidRDefault="006B75FF" w:rsidP="006B75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DF9" w:rsidRPr="006B75FF" w:rsidRDefault="005C106B">
      <w:pPr>
        <w:spacing w:after="0" w:line="240" w:lineRule="auto"/>
        <w:jc w:val="both"/>
        <w:rPr>
          <w:sz w:val="28"/>
          <w:szCs w:val="28"/>
        </w:rPr>
      </w:pPr>
      <w:r w:rsidRPr="006B75FF">
        <w:rPr>
          <w:rFonts w:ascii="Times New Roman" w:eastAsia="Times New Roman" w:hAnsi="Times New Roman" w:cs="Times New Roman"/>
          <w:sz w:val="28"/>
          <w:szCs w:val="28"/>
        </w:rPr>
        <w:t xml:space="preserve">Разослано: в дело, отделу архитектуры и градостроительства администрации района, комиссии по вопросам социального развития, благоустройству, правопорядку и статусу депутатов, прокурору района. </w:t>
      </w:r>
    </w:p>
    <w:p w:rsidR="00DD2DF9" w:rsidRDefault="00DD2DF9">
      <w:pPr>
        <w:spacing w:after="0" w:line="240" w:lineRule="auto"/>
        <w:jc w:val="right"/>
      </w:pPr>
    </w:p>
    <w:sectPr w:rsidR="00DD2DF9" w:rsidSect="00DD2DF9">
      <w:pgSz w:w="11906" w:h="16838"/>
      <w:pgMar w:top="1134" w:right="850" w:bottom="1134" w:left="1701" w:header="0" w:footer="0" w:gutter="0"/>
      <w:pgNumType w:start="1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2DF9"/>
    <w:rsid w:val="0009637C"/>
    <w:rsid w:val="0031310A"/>
    <w:rsid w:val="005C106B"/>
    <w:rsid w:val="006B75FF"/>
    <w:rsid w:val="006C4852"/>
    <w:rsid w:val="009124C1"/>
    <w:rsid w:val="00970C70"/>
    <w:rsid w:val="00C46CA1"/>
    <w:rsid w:val="00DD2DF9"/>
    <w:rsid w:val="00E4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F9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B41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2">
    <w:name w:val="Heading 2"/>
    <w:basedOn w:val="a"/>
    <w:link w:val="2"/>
    <w:uiPriority w:val="9"/>
    <w:unhideWhenUsed/>
    <w:qFormat/>
    <w:rsid w:val="00B41C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Другое_"/>
    <w:basedOn w:val="a0"/>
    <w:qFormat/>
    <w:rsid w:val="00437A13"/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Основной текст (2)_"/>
    <w:basedOn w:val="a0"/>
    <w:link w:val="2"/>
    <w:qFormat/>
    <w:rsid w:val="00437A13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_"/>
    <w:basedOn w:val="a0"/>
    <w:link w:val="10"/>
    <w:qFormat/>
    <w:rsid w:val="00DF1276"/>
    <w:rPr>
      <w:rFonts w:ascii="Times New Roman" w:eastAsia="Times New Roman" w:hAnsi="Times New Roman" w:cs="Times New Roman"/>
      <w:i/>
      <w:iCs/>
    </w:rPr>
  </w:style>
  <w:style w:type="character" w:customStyle="1" w:styleId="10">
    <w:name w:val="Заголовок №1_"/>
    <w:basedOn w:val="a0"/>
    <w:link w:val="11"/>
    <w:qFormat/>
    <w:rsid w:val="00DF1276"/>
    <w:rPr>
      <w:rFonts w:ascii="Times New Roman" w:eastAsia="Times New Roman" w:hAnsi="Times New Roman" w:cs="Times New Roman"/>
      <w:b/>
      <w:bCs/>
      <w:i/>
      <w:iCs/>
    </w:rPr>
  </w:style>
  <w:style w:type="character" w:customStyle="1" w:styleId="1">
    <w:name w:val="Заголовок 1 Знак"/>
    <w:basedOn w:val="a0"/>
    <w:link w:val="12"/>
    <w:uiPriority w:val="9"/>
    <w:qFormat/>
    <w:rsid w:val="00B41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Заголовок 2 Знак"/>
    <w:basedOn w:val="a0"/>
    <w:link w:val="20"/>
    <w:uiPriority w:val="9"/>
    <w:qFormat/>
    <w:rsid w:val="00B41C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Label1">
    <w:name w:val="ListLabel 1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ListLabel2">
    <w:name w:val="ListLabel 2"/>
    <w:qFormat/>
    <w:rsid w:val="00DD2DF9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ListLabel3">
    <w:name w:val="ListLabel 3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4">
    <w:name w:val="ListLabel 4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5">
    <w:name w:val="ListLabel 5"/>
    <w:qFormat/>
    <w:rsid w:val="00DD2DF9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6">
    <w:name w:val="ListLabel 6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7">
    <w:name w:val="ListLabel 7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8">
    <w:name w:val="ListLabel 8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9">
    <w:name w:val="ListLabel 9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10">
    <w:name w:val="ListLabel 10"/>
    <w:qFormat/>
    <w:rsid w:val="00DD2DF9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11">
    <w:name w:val="ListLabel 11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12">
    <w:name w:val="ListLabel 12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13">
    <w:name w:val="ListLabel 13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14">
    <w:name w:val="ListLabel 14"/>
    <w:qFormat/>
    <w:rsid w:val="00DD2DF9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15">
    <w:name w:val="ListLabel 15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16">
    <w:name w:val="ListLabel 16"/>
    <w:qFormat/>
    <w:rsid w:val="00DD2DF9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17">
    <w:name w:val="ListLabel 17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18">
    <w:name w:val="ListLabel 18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19">
    <w:name w:val="ListLabel 19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20">
    <w:name w:val="ListLabel 20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21">
    <w:name w:val="ListLabel 21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22">
    <w:name w:val="ListLabel 22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23">
    <w:name w:val="ListLabel 23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24">
    <w:name w:val="ListLabel 24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25">
    <w:name w:val="ListLabel 25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26">
    <w:name w:val="ListLabel 26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27">
    <w:name w:val="ListLabel 27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28">
    <w:name w:val="ListLabel 28"/>
    <w:qFormat/>
    <w:rsid w:val="00DD2DF9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29">
    <w:name w:val="ListLabel 29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30">
    <w:name w:val="ListLabel 30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31">
    <w:name w:val="ListLabel 31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32">
    <w:name w:val="ListLabel 32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33">
    <w:name w:val="ListLabel 33"/>
    <w:qFormat/>
    <w:rsid w:val="00DD2DF9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34">
    <w:name w:val="ListLabel 34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highlight w:val="white"/>
      <w:u w:val="none"/>
      <w:lang w:val="ru-RU" w:eastAsia="ru-RU" w:bidi="ru-RU"/>
    </w:rPr>
  </w:style>
  <w:style w:type="character" w:customStyle="1" w:styleId="ListLabel35">
    <w:name w:val="ListLabel 35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36">
    <w:name w:val="ListLabel 36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37">
    <w:name w:val="ListLabel 37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38">
    <w:name w:val="ListLabel 38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39">
    <w:name w:val="ListLabel 39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40">
    <w:name w:val="ListLabel 40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41">
    <w:name w:val="ListLabel 41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42">
    <w:name w:val="ListLabel 42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43">
    <w:name w:val="ListLabel 43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44">
    <w:name w:val="ListLabel 44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45">
    <w:name w:val="ListLabel 45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ListLabel46">
    <w:name w:val="ListLabel 46"/>
    <w:qFormat/>
    <w:rsid w:val="00DD2DF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47">
    <w:name w:val="ListLabel 47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48">
    <w:name w:val="ListLabel 48"/>
    <w:qFormat/>
    <w:rsid w:val="00DD2DF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49">
    <w:name w:val="ListLabel 49"/>
    <w:qFormat/>
    <w:rsid w:val="00DD2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50">
    <w:name w:val="ListLabel 50"/>
    <w:qFormat/>
    <w:rsid w:val="00DD2DF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51">
    <w:name w:val="ListLabel 51"/>
    <w:qFormat/>
    <w:rsid w:val="00DD2DF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-">
    <w:name w:val="Интернет-ссылка"/>
    <w:basedOn w:val="a0"/>
    <w:rsid w:val="00DD2DF9"/>
    <w:rPr>
      <w:color w:val="0563C1" w:themeColor="hyperlink"/>
      <w:u w:val="single"/>
    </w:rPr>
  </w:style>
  <w:style w:type="character" w:customStyle="1" w:styleId="ListLabel52">
    <w:name w:val="ListLabel 52"/>
    <w:qFormat/>
    <w:rsid w:val="00DD2DF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53">
    <w:name w:val="ListLabel 53"/>
    <w:qFormat/>
    <w:rsid w:val="00DD2DF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54">
    <w:name w:val="ListLabel 54"/>
    <w:qFormat/>
    <w:rsid w:val="00DD2DF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character" w:customStyle="1" w:styleId="ListLabel55">
    <w:name w:val="ListLabel 55"/>
    <w:qFormat/>
    <w:rsid w:val="00DD2DF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18"/>
      <w:highlight w:val="white"/>
      <w:u w:val="none"/>
      <w:lang w:val="ru-RU" w:eastAsia="ru-RU" w:bidi="ru-RU"/>
    </w:rPr>
  </w:style>
  <w:style w:type="paragraph" w:customStyle="1" w:styleId="a5">
    <w:name w:val="Заголовок"/>
    <w:basedOn w:val="a"/>
    <w:next w:val="a6"/>
    <w:qFormat/>
    <w:rsid w:val="00DD2D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D2DF9"/>
    <w:pPr>
      <w:spacing w:after="140" w:line="288" w:lineRule="auto"/>
    </w:pPr>
  </w:style>
  <w:style w:type="paragraph" w:styleId="a7">
    <w:name w:val="List"/>
    <w:basedOn w:val="a6"/>
    <w:rsid w:val="00DD2DF9"/>
    <w:rPr>
      <w:rFonts w:cs="Mangal"/>
    </w:rPr>
  </w:style>
  <w:style w:type="paragraph" w:customStyle="1" w:styleId="Caption">
    <w:name w:val="Caption"/>
    <w:basedOn w:val="a"/>
    <w:qFormat/>
    <w:rsid w:val="00DD2D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D2DF9"/>
    <w:pPr>
      <w:suppressLineNumbers/>
    </w:pPr>
    <w:rPr>
      <w:rFonts w:cs="Mangal"/>
    </w:rPr>
  </w:style>
  <w:style w:type="paragraph" w:customStyle="1" w:styleId="a9">
    <w:name w:val="Другое"/>
    <w:basedOn w:val="a"/>
    <w:qFormat/>
    <w:rsid w:val="00437A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qFormat/>
    <w:rsid w:val="00437A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437A13"/>
    <w:rPr>
      <w:color w:val="00000A"/>
      <w:sz w:val="22"/>
    </w:rPr>
  </w:style>
  <w:style w:type="paragraph" w:customStyle="1" w:styleId="11">
    <w:name w:val="Основной текст1"/>
    <w:basedOn w:val="a"/>
    <w:link w:val="10"/>
    <w:qFormat/>
    <w:rsid w:val="00DF1276"/>
    <w:pPr>
      <w:widowControl w:val="0"/>
      <w:spacing w:after="540" w:line="240" w:lineRule="auto"/>
      <w:ind w:firstLine="400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оловок №1"/>
    <w:basedOn w:val="a"/>
    <w:link w:val="1"/>
    <w:qFormat/>
    <w:rsid w:val="00DF1276"/>
    <w:pPr>
      <w:widowControl w:val="0"/>
      <w:spacing w:after="260" w:line="360" w:lineRule="auto"/>
      <w:ind w:left="4880" w:hanging="176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s1">
    <w:name w:val="s_1"/>
    <w:basedOn w:val="a"/>
    <w:qFormat/>
    <w:rsid w:val="00DF12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Центрированный (таблица)"/>
    <w:basedOn w:val="a"/>
    <w:qFormat/>
    <w:rsid w:val="00DF12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DF12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DF1276"/>
    <w:rPr>
      <w:rFonts w:ascii="Arial" w:eastAsia="Calibri" w:hAnsi="Arial" w:cs="Arial"/>
      <w:color w:val="000000"/>
      <w:sz w:val="24"/>
      <w:szCs w:val="24"/>
    </w:rPr>
  </w:style>
  <w:style w:type="table" w:styleId="ad">
    <w:name w:val="Table Grid"/>
    <w:basedOn w:val="a1"/>
    <w:uiPriority w:val="39"/>
    <w:rsid w:val="006E6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46CA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5">
    <w:name w:val="Font Style15"/>
    <w:rsid w:val="006C4852"/>
    <w:rPr>
      <w:rFonts w:ascii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31310A"/>
    <w:rPr>
      <w:color w:val="00000A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6B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5FF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eigigff2a3ac.xn--p1a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GeoPartnerGraf</dc:creator>
  <dc:description/>
  <cp:lastModifiedBy>user</cp:lastModifiedBy>
  <cp:revision>19</cp:revision>
  <cp:lastPrinted>2023-03-31T07:07:00Z</cp:lastPrinted>
  <dcterms:created xsi:type="dcterms:W3CDTF">2021-12-24T06:06:00Z</dcterms:created>
  <dcterms:modified xsi:type="dcterms:W3CDTF">2023-03-31T07:07:00Z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