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BB62C1" w:rsidP="00507CCD">
      <w:pPr>
        <w:jc w:val="right"/>
        <w:rPr>
          <w:rFonts w:ascii="Arial" w:hAnsi="Arial" w:cs="Arial"/>
          <w:color w:val="595959"/>
          <w:sz w:val="24"/>
        </w:rPr>
      </w:pPr>
      <w:r>
        <w:rPr>
          <w:rFonts w:ascii="Arial" w:hAnsi="Arial" w:cs="Arial"/>
          <w:color w:val="595959"/>
          <w:sz w:val="24"/>
        </w:rPr>
        <w:t>01</w:t>
      </w:r>
      <w:r w:rsidR="00507CCD" w:rsidRPr="00507CCD">
        <w:rPr>
          <w:rFonts w:ascii="Arial" w:hAnsi="Arial" w:cs="Arial"/>
          <w:color w:val="595959"/>
          <w:sz w:val="24"/>
        </w:rPr>
        <w:t>.</w:t>
      </w:r>
      <w:r>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Pr>
          <w:rFonts w:ascii="Arial" w:hAnsi="Arial" w:cs="Arial"/>
          <w:color w:val="595959"/>
          <w:sz w:val="24"/>
        </w:rPr>
        <w:t>2019</w:t>
      </w:r>
    </w:p>
    <w:p w:rsidR="00D13B1D" w:rsidRDefault="00BF3B49" w:rsidP="00D13B1D">
      <w:pPr>
        <w:spacing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BF3B49">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ГЛАВА РОССТАТА РАСКРЫЛ БЮДЖЕТ ПЕРВОЙ ЦИФРОВОЙ ПЕРЕПИСИ НАСЕЛЕНИЯ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835024" w:rsidRDefault="0047117E" w:rsidP="00962C5A">
      <w:pPr>
        <w:spacing w:after="0"/>
        <w:ind w:left="1276"/>
        <w:rPr>
          <w:rFonts w:ascii="Arial" w:hAnsi="Arial" w:cs="Arial"/>
          <w:b/>
          <w:color w:val="595959"/>
          <w:sz w:val="24"/>
        </w:rPr>
      </w:pPr>
      <w:r w:rsidRPr="0047117E">
        <w:rPr>
          <w:rFonts w:ascii="Arial" w:hAnsi="Arial" w:cs="Arial"/>
          <w:b/>
          <w:color w:val="595959"/>
          <w:sz w:val="24"/>
        </w:rPr>
        <w:t>ГЛАВА РОССТАТА РАСКРЫЛ БЮДЖЕТ ПЕРВОЙ ЦИФРОВОЙ ПЕРЕПИСИ НАСЕЛЕНИЯ</w:t>
      </w:r>
    </w:p>
    <w:p w:rsidR="00962C5A" w:rsidRDefault="00962C5A" w:rsidP="00D13B1D">
      <w:pPr>
        <w:spacing w:after="0"/>
        <w:rPr>
          <w:rFonts w:ascii="Arial" w:hAnsi="Arial" w:cs="Arial"/>
          <w:b/>
          <w:color w:val="595959"/>
          <w:sz w:val="24"/>
        </w:rPr>
      </w:pPr>
    </w:p>
    <w:p w:rsidR="0047117E" w:rsidRPr="0047117E" w:rsidRDefault="0047117E" w:rsidP="0047117E">
      <w:pPr>
        <w:rPr>
          <w:rFonts w:ascii="Arial" w:hAnsi="Arial" w:cs="Arial"/>
          <w:color w:val="595959"/>
          <w:sz w:val="24"/>
        </w:rPr>
      </w:pPr>
      <w:r w:rsidRPr="0047117E">
        <w:rPr>
          <w:rFonts w:ascii="Arial" w:hAnsi="Arial" w:cs="Arial"/>
          <w:color w:val="595959"/>
          <w:sz w:val="24"/>
        </w:rPr>
        <w:t xml:space="preserve">Общий бюджет Всероссийской переписи населения составит около 33 миллиардов рублей. Об этом сообщил руководитель Росстата Павел Малков на пресс-конференции «Год до Всероссийской переписи населения», прошедшей 1 октября в </w:t>
      </w:r>
      <w:r w:rsidRPr="0047117E">
        <w:rPr>
          <w:rFonts w:ascii="Arial" w:hAnsi="Arial" w:cs="Arial"/>
          <w:color w:val="595959"/>
          <w:sz w:val="24"/>
          <w:lang w:val="en-US"/>
        </w:rPr>
        <w:t>Digital</w:t>
      </w:r>
      <w:r w:rsidRPr="0047117E">
        <w:rPr>
          <w:rFonts w:ascii="Arial" w:hAnsi="Arial" w:cs="Arial"/>
          <w:color w:val="595959"/>
          <w:sz w:val="24"/>
        </w:rPr>
        <w:t xml:space="preserve"> </w:t>
      </w:r>
      <w:r w:rsidRPr="0047117E">
        <w:rPr>
          <w:rFonts w:ascii="Arial" w:hAnsi="Arial" w:cs="Arial"/>
          <w:color w:val="595959"/>
          <w:sz w:val="24"/>
          <w:lang w:val="en-US"/>
        </w:rPr>
        <w:t>October</w:t>
      </w:r>
      <w:r w:rsidRPr="0047117E">
        <w:rPr>
          <w:rFonts w:ascii="Arial" w:hAnsi="Arial" w:cs="Arial"/>
          <w:color w:val="595959"/>
          <w:sz w:val="24"/>
        </w:rPr>
        <w:t xml:space="preserve"> </w:t>
      </w:r>
      <w:r w:rsidRPr="0047117E">
        <w:rPr>
          <w:rFonts w:ascii="Arial" w:hAnsi="Arial" w:cs="Arial"/>
          <w:color w:val="595959"/>
          <w:sz w:val="24"/>
          <w:lang w:val="en-US"/>
        </w:rPr>
        <w:t>Moscow</w:t>
      </w:r>
      <w:r w:rsidRPr="0047117E">
        <w:rPr>
          <w:rFonts w:ascii="Arial" w:hAnsi="Arial" w:cs="Arial"/>
          <w:color w:val="595959"/>
          <w:sz w:val="24"/>
        </w:rPr>
        <w:t xml:space="preserve">. «Эта сумма на все годы и мероприятия по подготовке и проведению будущей переписи. Из этой сметы примерно половина составит фонд оплаты труда. Около четверти средств уйдет на </w:t>
      </w:r>
      <w:r w:rsidRPr="0047117E">
        <w:rPr>
          <w:rFonts w:ascii="Arial" w:hAnsi="Arial" w:cs="Arial"/>
          <w:color w:val="595959"/>
          <w:sz w:val="24"/>
          <w:lang w:val="en-US"/>
        </w:rPr>
        <w:t>IT</w:t>
      </w:r>
      <w:r w:rsidRPr="0047117E">
        <w:rPr>
          <w:rFonts w:ascii="Arial" w:hAnsi="Arial" w:cs="Arial"/>
          <w:color w:val="595959"/>
          <w:sz w:val="24"/>
        </w:rPr>
        <w:t>-инфраструктуру и новые технологии, в том числе использование планшетов, портала «</w:t>
      </w:r>
      <w:proofErr w:type="spellStart"/>
      <w:r w:rsidRPr="0047117E">
        <w:rPr>
          <w:rFonts w:ascii="Arial" w:hAnsi="Arial" w:cs="Arial"/>
          <w:color w:val="595959"/>
          <w:sz w:val="24"/>
        </w:rPr>
        <w:t>Госуслуги</w:t>
      </w:r>
      <w:proofErr w:type="spellEnd"/>
      <w:r w:rsidRPr="0047117E">
        <w:rPr>
          <w:rFonts w:ascii="Arial" w:hAnsi="Arial" w:cs="Arial"/>
          <w:color w:val="595959"/>
          <w:sz w:val="24"/>
        </w:rPr>
        <w:t xml:space="preserve">» и разработку аналитической платформы «Население»», - сказал Малков. </w:t>
      </w:r>
    </w:p>
    <w:p w:rsidR="0047117E" w:rsidRPr="0047117E" w:rsidRDefault="0047117E" w:rsidP="0047117E">
      <w:pPr>
        <w:rPr>
          <w:rFonts w:ascii="Arial" w:hAnsi="Arial" w:cs="Arial"/>
          <w:color w:val="595959"/>
          <w:sz w:val="24"/>
        </w:rPr>
      </w:pPr>
      <w:r w:rsidRPr="0047117E">
        <w:rPr>
          <w:rFonts w:ascii="Arial" w:hAnsi="Arial" w:cs="Arial"/>
          <w:color w:val="595959"/>
          <w:sz w:val="24"/>
        </w:rPr>
        <w:t xml:space="preserve">Всероссийская перепись населения 2020 года запланирована как проект, который должен ответить на все современные запросы общества, подчеркнул глава Росстата. Он указал на </w:t>
      </w:r>
      <w:proofErr w:type="spellStart"/>
      <w:r w:rsidRPr="0047117E">
        <w:rPr>
          <w:rFonts w:ascii="Arial" w:hAnsi="Arial" w:cs="Arial"/>
          <w:color w:val="595959"/>
          <w:sz w:val="24"/>
        </w:rPr>
        <w:t>мультиканальность</w:t>
      </w:r>
      <w:proofErr w:type="spellEnd"/>
      <w:r w:rsidRPr="0047117E">
        <w:rPr>
          <w:rFonts w:ascii="Arial" w:hAnsi="Arial" w:cs="Arial"/>
          <w:color w:val="595959"/>
          <w:sz w:val="24"/>
        </w:rPr>
        <w:t>, как на важную отличительную особенность этой переписи. «Перепись можно будет пройти одним из трех способов: самостоятельно переписаться на портале «</w:t>
      </w:r>
      <w:proofErr w:type="spellStart"/>
      <w:r w:rsidRPr="0047117E">
        <w:rPr>
          <w:rFonts w:ascii="Arial" w:hAnsi="Arial" w:cs="Arial"/>
          <w:color w:val="595959"/>
          <w:sz w:val="24"/>
        </w:rPr>
        <w:t>Госуслуги</w:t>
      </w:r>
      <w:proofErr w:type="spellEnd"/>
      <w:r w:rsidRPr="0047117E">
        <w:rPr>
          <w:rFonts w:ascii="Arial" w:hAnsi="Arial" w:cs="Arial"/>
          <w:color w:val="595959"/>
          <w:sz w:val="24"/>
        </w:rPr>
        <w:t xml:space="preserve">», с помощью переписчика или в стационарных переписных пунктах, расположенных, </w:t>
      </w:r>
      <w:bookmarkStart w:id="0" w:name="_GoBack"/>
      <w:bookmarkEnd w:id="0"/>
      <w:r w:rsidRPr="0047117E">
        <w:rPr>
          <w:rFonts w:ascii="Arial" w:hAnsi="Arial" w:cs="Arial"/>
          <w:color w:val="595959"/>
          <w:sz w:val="24"/>
        </w:rPr>
        <w:t xml:space="preserve">например, в МФЦ», - пояснил Малков. Впервые переписчики на всей территории страны будут проводить обход жилых помещений </w:t>
      </w:r>
      <w:proofErr w:type="gramStart"/>
      <w:r w:rsidRPr="0047117E">
        <w:rPr>
          <w:rFonts w:ascii="Arial" w:hAnsi="Arial" w:cs="Arial"/>
          <w:color w:val="595959"/>
          <w:sz w:val="24"/>
        </w:rPr>
        <w:t>с электронными планшетам</w:t>
      </w:r>
      <w:proofErr w:type="gramEnd"/>
      <w:r w:rsidRPr="0047117E">
        <w:rPr>
          <w:rFonts w:ascii="Arial" w:hAnsi="Arial" w:cs="Arial"/>
          <w:color w:val="595959"/>
          <w:sz w:val="24"/>
        </w:rPr>
        <w:t xml:space="preserve"> и картами. «Все данные переписи будут собираться в цифровом виде, а ее ход будет контролироваться в нашем Ситуационном центре», - указал Малков. </w:t>
      </w:r>
    </w:p>
    <w:p w:rsidR="0047117E" w:rsidRPr="0047117E" w:rsidRDefault="0047117E" w:rsidP="0047117E">
      <w:pPr>
        <w:rPr>
          <w:rFonts w:ascii="Arial" w:hAnsi="Arial" w:cs="Arial"/>
          <w:color w:val="595959"/>
          <w:sz w:val="24"/>
        </w:rPr>
      </w:pPr>
      <w:r w:rsidRPr="0047117E">
        <w:rPr>
          <w:rFonts w:ascii="Arial" w:hAnsi="Arial" w:cs="Arial"/>
          <w:color w:val="595959"/>
          <w:sz w:val="24"/>
        </w:rPr>
        <w:t>При проведении будущей переписи будут использоваться большие данные (</w:t>
      </w:r>
      <w:proofErr w:type="spellStart"/>
      <w:r w:rsidRPr="0047117E">
        <w:rPr>
          <w:rFonts w:ascii="Arial" w:hAnsi="Arial" w:cs="Arial"/>
          <w:color w:val="595959"/>
          <w:sz w:val="24"/>
        </w:rPr>
        <w:t>big</w:t>
      </w:r>
      <w:proofErr w:type="spellEnd"/>
      <w:r w:rsidRPr="0047117E">
        <w:rPr>
          <w:rFonts w:ascii="Arial" w:hAnsi="Arial" w:cs="Arial"/>
          <w:color w:val="595959"/>
          <w:sz w:val="24"/>
        </w:rPr>
        <w:t xml:space="preserve"> </w:t>
      </w:r>
      <w:proofErr w:type="spellStart"/>
      <w:r w:rsidRPr="0047117E">
        <w:rPr>
          <w:rFonts w:ascii="Arial" w:hAnsi="Arial" w:cs="Arial"/>
          <w:color w:val="595959"/>
          <w:sz w:val="24"/>
        </w:rPr>
        <w:t>data</w:t>
      </w:r>
      <w:proofErr w:type="spellEnd"/>
      <w:r w:rsidRPr="0047117E">
        <w:rPr>
          <w:rFonts w:ascii="Arial" w:hAnsi="Arial" w:cs="Arial"/>
          <w:color w:val="595959"/>
          <w:sz w:val="24"/>
        </w:rPr>
        <w:t xml:space="preserve">), предоставленные мобильными операторами и органами </w:t>
      </w:r>
      <w:proofErr w:type="spellStart"/>
      <w:r w:rsidRPr="0047117E">
        <w:rPr>
          <w:rFonts w:ascii="Arial" w:hAnsi="Arial" w:cs="Arial"/>
          <w:color w:val="595959"/>
          <w:sz w:val="24"/>
        </w:rPr>
        <w:t>госвласти</w:t>
      </w:r>
      <w:proofErr w:type="spellEnd"/>
      <w:r w:rsidRPr="0047117E">
        <w:rPr>
          <w:rFonts w:ascii="Arial" w:hAnsi="Arial" w:cs="Arial"/>
          <w:color w:val="595959"/>
          <w:sz w:val="24"/>
        </w:rPr>
        <w:t>, отметил глава Росстата. Полученная в результате переписи информация, а также данные госорганов и сотовых операторов будут сведены в единую аналитическую платформу «Население», пояснил Малков. «Возможно, это будет последняя перепись в традиционном понимании. В дальнейшем будут совсем другие правила, другие технологии. Но мы уверены, что точная, непредвзятая статистика будет востребована всегда», - подчеркнул Малков.</w:t>
      </w:r>
    </w:p>
    <w:p w:rsidR="0047117E" w:rsidRPr="0047117E" w:rsidRDefault="0047117E" w:rsidP="0047117E">
      <w:pPr>
        <w:rPr>
          <w:rFonts w:ascii="Arial" w:hAnsi="Arial" w:cs="Arial"/>
          <w:color w:val="595959"/>
          <w:sz w:val="24"/>
        </w:rPr>
      </w:pPr>
      <w:r w:rsidRPr="0047117E">
        <w:rPr>
          <w:rFonts w:ascii="Arial" w:hAnsi="Arial" w:cs="Arial"/>
          <w:color w:val="595959"/>
          <w:sz w:val="24"/>
        </w:rPr>
        <w:lastRenderedPageBreak/>
        <w:t xml:space="preserve">По его словам, статистика – это один из универсальных международных языков общения. По программе ООН, в 2019 году переписи населения пройдут в 28 странах мира. «В начале октября перепись населения начинают наши друзья из Азербайджана и Белоруссии. Сегодня мы также даем старт активной фазе подготовки главного статистического события десятилетия – первой цифровой переписи в России. И символично, что этот путь мы начинаем здесь – в Цифровом октябре», - заключил Павел Малков. </w:t>
      </w:r>
    </w:p>
    <w:p w:rsidR="004D5D3F" w:rsidRDefault="004D5D3F" w:rsidP="00BB62C1">
      <w:pPr>
        <w:rPr>
          <w:rFonts w:ascii="Arial" w:hAnsi="Arial" w:cs="Arial"/>
          <w:color w:val="595959"/>
          <w:sz w:val="24"/>
        </w:rPr>
      </w:pPr>
    </w:p>
    <w:p w:rsidR="004D5D3F" w:rsidRPr="004D5D3F" w:rsidRDefault="004D5D3F" w:rsidP="004D5D3F">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D5D3F" w:rsidRPr="00413DFC" w:rsidRDefault="0047117E" w:rsidP="004D5D3F">
      <w:pPr>
        <w:spacing w:after="0" w:line="240" w:lineRule="auto"/>
        <w:jc w:val="both"/>
        <w:rPr>
          <w:rFonts w:ascii="Arial" w:hAnsi="Arial" w:cs="Arial"/>
          <w:sz w:val="24"/>
          <w:szCs w:val="24"/>
        </w:rPr>
      </w:pPr>
      <w:hyperlink r:id="rId7" w:history="1">
        <w:r w:rsidR="004D5D3F" w:rsidRPr="00413DFC">
          <w:rPr>
            <w:rStyle w:val="a7"/>
            <w:rFonts w:ascii="Arial" w:hAnsi="Arial" w:cs="Arial"/>
            <w:sz w:val="24"/>
            <w:szCs w:val="24"/>
          </w:rPr>
          <w:t>media@strana2020.ru</w:t>
        </w:r>
      </w:hyperlink>
      <w:r w:rsidR="004D5D3F" w:rsidRPr="00413DFC">
        <w:rPr>
          <w:rFonts w:ascii="Arial" w:hAnsi="Arial" w:cs="Arial"/>
          <w:sz w:val="24"/>
          <w:szCs w:val="24"/>
        </w:rPr>
        <w:t xml:space="preserve"> </w:t>
      </w:r>
    </w:p>
    <w:p w:rsidR="004D5D3F" w:rsidRDefault="004D5D3F" w:rsidP="004D5D3F">
      <w:pPr>
        <w:spacing w:after="0" w:line="240" w:lineRule="auto"/>
        <w:jc w:val="both"/>
        <w:rPr>
          <w:rFonts w:ascii="Arial" w:hAnsi="Arial" w:cs="Arial"/>
          <w:color w:val="595959"/>
          <w:sz w:val="24"/>
        </w:rPr>
      </w:pPr>
      <w:r w:rsidRPr="004D5D3F">
        <w:rPr>
          <w:rFonts w:ascii="Arial" w:hAnsi="Arial" w:cs="Arial"/>
          <w:color w:val="595959"/>
          <w:sz w:val="24"/>
        </w:rPr>
        <w:t>+7 (495) 933-31-94</w:t>
      </w:r>
    </w:p>
    <w:p w:rsidR="00835024" w:rsidRDefault="00835024" w:rsidP="004D5D3F">
      <w:pPr>
        <w:spacing w:after="0" w:line="240" w:lineRule="auto"/>
        <w:jc w:val="both"/>
        <w:rPr>
          <w:rFonts w:ascii="Arial" w:hAnsi="Arial" w:cs="Arial"/>
          <w:color w:val="595959"/>
          <w:sz w:val="24"/>
        </w:rPr>
      </w:pPr>
    </w:p>
    <w:p w:rsidR="00835024" w:rsidRPr="00835024" w:rsidRDefault="00835024" w:rsidP="00835024">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835024" w:rsidRPr="00835024" w:rsidRDefault="0047117E" w:rsidP="00835024">
      <w:pPr>
        <w:spacing w:after="0" w:line="240" w:lineRule="auto"/>
        <w:jc w:val="both"/>
        <w:rPr>
          <w:rFonts w:ascii="Arial" w:hAnsi="Arial" w:cs="Arial"/>
          <w:color w:val="595959"/>
          <w:sz w:val="24"/>
        </w:rPr>
      </w:pPr>
      <w:hyperlink r:id="rId8" w:history="1">
        <w:r w:rsidR="00835024" w:rsidRPr="000D2A29">
          <w:rPr>
            <w:rStyle w:val="a7"/>
            <w:rFonts w:ascii="Arial" w:hAnsi="Arial" w:cs="Arial"/>
            <w:sz w:val="24"/>
          </w:rPr>
          <w:t>https://www.facebook.com/strana2020</w:t>
        </w:r>
      </w:hyperlink>
      <w:r w:rsidR="00835024">
        <w:rPr>
          <w:rFonts w:ascii="Arial" w:hAnsi="Arial" w:cs="Arial"/>
          <w:color w:val="595959"/>
          <w:sz w:val="24"/>
        </w:rPr>
        <w:t xml:space="preserve"> </w:t>
      </w:r>
    </w:p>
    <w:p w:rsidR="00835024" w:rsidRPr="00835024" w:rsidRDefault="0047117E" w:rsidP="00835024">
      <w:pPr>
        <w:spacing w:after="0" w:line="240" w:lineRule="auto"/>
        <w:jc w:val="both"/>
        <w:rPr>
          <w:rFonts w:ascii="Arial" w:hAnsi="Arial" w:cs="Arial"/>
          <w:color w:val="595959"/>
          <w:sz w:val="24"/>
        </w:rPr>
      </w:pPr>
      <w:hyperlink r:id="rId9" w:history="1">
        <w:r w:rsidR="00835024" w:rsidRPr="000D2A29">
          <w:rPr>
            <w:rStyle w:val="a7"/>
            <w:rFonts w:ascii="Arial" w:hAnsi="Arial" w:cs="Arial"/>
            <w:sz w:val="24"/>
          </w:rPr>
          <w:t>https://vk.com/strana2020</w:t>
        </w:r>
      </w:hyperlink>
      <w:r w:rsidR="00835024">
        <w:rPr>
          <w:rFonts w:ascii="Arial" w:hAnsi="Arial" w:cs="Arial"/>
          <w:color w:val="595959"/>
          <w:sz w:val="24"/>
        </w:rPr>
        <w:t xml:space="preserve"> </w:t>
      </w:r>
    </w:p>
    <w:p w:rsidR="00835024" w:rsidRPr="00835024" w:rsidRDefault="0047117E" w:rsidP="00835024">
      <w:pPr>
        <w:spacing w:after="0" w:line="240" w:lineRule="auto"/>
        <w:jc w:val="both"/>
        <w:rPr>
          <w:rFonts w:ascii="Arial" w:hAnsi="Arial" w:cs="Arial"/>
          <w:color w:val="595959"/>
          <w:sz w:val="24"/>
        </w:rPr>
      </w:pPr>
      <w:hyperlink r:id="rId10" w:history="1">
        <w:r w:rsidR="00835024" w:rsidRPr="000D2A29">
          <w:rPr>
            <w:rStyle w:val="a7"/>
            <w:rFonts w:ascii="Arial" w:hAnsi="Arial" w:cs="Arial"/>
            <w:sz w:val="24"/>
          </w:rPr>
          <w:t>https://ok.ru/strana2020</w:t>
        </w:r>
      </w:hyperlink>
      <w:r w:rsidR="00835024">
        <w:rPr>
          <w:rFonts w:ascii="Arial" w:hAnsi="Arial" w:cs="Arial"/>
          <w:color w:val="595959"/>
          <w:sz w:val="24"/>
        </w:rPr>
        <w:t xml:space="preserve"> </w:t>
      </w:r>
    </w:p>
    <w:p w:rsidR="00835024" w:rsidRPr="00835024" w:rsidRDefault="0047117E" w:rsidP="00835024">
      <w:pPr>
        <w:spacing w:after="0" w:line="240" w:lineRule="auto"/>
        <w:jc w:val="both"/>
        <w:rPr>
          <w:rFonts w:ascii="Arial" w:hAnsi="Arial" w:cs="Arial"/>
          <w:color w:val="595959"/>
          <w:sz w:val="24"/>
        </w:rPr>
      </w:pPr>
      <w:hyperlink r:id="rId11" w:history="1">
        <w:r w:rsidR="00835024" w:rsidRPr="000D2A29">
          <w:rPr>
            <w:rStyle w:val="a7"/>
            <w:rFonts w:ascii="Arial" w:hAnsi="Arial" w:cs="Arial"/>
            <w:sz w:val="24"/>
          </w:rPr>
          <w:t>https://www.instagram.com/strana2020</w:t>
        </w:r>
      </w:hyperlink>
      <w:r w:rsidR="00835024">
        <w:rPr>
          <w:rFonts w:ascii="Arial" w:hAnsi="Arial" w:cs="Arial"/>
          <w:color w:val="595959"/>
          <w:sz w:val="24"/>
        </w:rPr>
        <w:t xml:space="preserve"> </w:t>
      </w:r>
    </w:p>
    <w:p w:rsidR="00835024" w:rsidRPr="00835024" w:rsidRDefault="00835024" w:rsidP="00835024">
      <w:pPr>
        <w:spacing w:after="0" w:line="240" w:lineRule="auto"/>
        <w:jc w:val="both"/>
        <w:rPr>
          <w:rFonts w:ascii="Arial" w:hAnsi="Arial" w:cs="Arial"/>
          <w:color w:val="595959"/>
          <w:sz w:val="24"/>
        </w:rPr>
      </w:pPr>
    </w:p>
    <w:p w:rsidR="00E86E1E" w:rsidRPr="00E86E1E" w:rsidRDefault="00835024" w:rsidP="00835024">
      <w:pPr>
        <w:spacing w:after="0" w:line="240" w:lineRule="auto"/>
        <w:jc w:val="both"/>
        <w:rPr>
          <w:rFonts w:ascii="Arial" w:hAnsi="Arial" w:cs="Arial"/>
          <w:color w:val="595959"/>
          <w:sz w:val="24"/>
        </w:rPr>
      </w:pPr>
      <w:r w:rsidRPr="00835024">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sectPr w:rsidR="00E86E1E" w:rsidRPr="00E86E1E"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47117E">
          <w:rPr>
            <w:noProof/>
          </w:rPr>
          <w:t>2</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47117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47117E"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47117E">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E1F2A"/>
    <w:rsid w:val="00106693"/>
    <w:rsid w:val="002B7060"/>
    <w:rsid w:val="002F118C"/>
    <w:rsid w:val="0034319D"/>
    <w:rsid w:val="0047117E"/>
    <w:rsid w:val="004D0EF3"/>
    <w:rsid w:val="004D5D3F"/>
    <w:rsid w:val="00504B55"/>
    <w:rsid w:val="00507CCD"/>
    <w:rsid w:val="00615C25"/>
    <w:rsid w:val="00835024"/>
    <w:rsid w:val="00962C5A"/>
    <w:rsid w:val="009C2C8A"/>
    <w:rsid w:val="00A02726"/>
    <w:rsid w:val="00A12E94"/>
    <w:rsid w:val="00A30260"/>
    <w:rsid w:val="00BB62C1"/>
    <w:rsid w:val="00BF3B49"/>
    <w:rsid w:val="00D13B1D"/>
    <w:rsid w:val="00D2164E"/>
    <w:rsid w:val="00E86E1E"/>
    <w:rsid w:val="00EE36DC"/>
    <w:rsid w:val="00F07B09"/>
    <w:rsid w:val="00F13DA8"/>
    <w:rsid w:val="00F524E0"/>
    <w:rsid w:val="00FB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unhideWhenUsed/>
    <w:rsid w:val="004D5D3F"/>
    <w:rPr>
      <w:color w:val="0563C1"/>
      <w:u w:val="single"/>
    </w:rPr>
  </w:style>
  <w:style w:type="paragraph" w:styleId="a8">
    <w:name w:val="endnote text"/>
    <w:basedOn w:val="a"/>
    <w:link w:val="a9"/>
    <w:uiPriority w:val="99"/>
    <w:semiHidden/>
    <w:unhideWhenUsed/>
    <w:rsid w:val="00835024"/>
    <w:pPr>
      <w:spacing w:after="0" w:line="240" w:lineRule="auto"/>
    </w:pPr>
    <w:rPr>
      <w:sz w:val="20"/>
      <w:szCs w:val="20"/>
    </w:rPr>
  </w:style>
  <w:style w:type="character" w:customStyle="1" w:styleId="a9">
    <w:name w:val="Текст концевой сноски Знак"/>
    <w:basedOn w:val="a0"/>
    <w:link w:val="a8"/>
    <w:uiPriority w:val="99"/>
    <w:semiHidden/>
    <w:rsid w:val="00835024"/>
    <w:rPr>
      <w:sz w:val="20"/>
      <w:szCs w:val="20"/>
    </w:rPr>
  </w:style>
  <w:style w:type="character" w:styleId="aa">
    <w:name w:val="endnote reference"/>
    <w:basedOn w:val="a0"/>
    <w:uiPriority w:val="99"/>
    <w:semiHidden/>
    <w:unhideWhenUsed/>
    <w:rsid w:val="00835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02AAC-9682-430B-BDE7-79F0514B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HP</cp:lastModifiedBy>
  <cp:revision>4</cp:revision>
  <dcterms:created xsi:type="dcterms:W3CDTF">2019-10-01T12:23:00Z</dcterms:created>
  <dcterms:modified xsi:type="dcterms:W3CDTF">2019-10-01T12:26:00Z</dcterms:modified>
</cp:coreProperties>
</file>