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A3" w:rsidRDefault="00F64BA3" w:rsidP="00F64BA3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58A5E8" wp14:editId="11E17892">
            <wp:extent cx="783590" cy="902335"/>
            <wp:effectExtent l="0" t="0" r="0" b="0"/>
            <wp:docPr id="126" name="Рисунок 5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A3" w:rsidRDefault="00F64BA3" w:rsidP="00F64BA3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F64BA3" w:rsidRDefault="00F64BA3" w:rsidP="00F64BA3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КрасногвардейскОГО районА оренбургской</w:t>
      </w:r>
      <w:r>
        <w:rPr>
          <w:b/>
          <w:sz w:val="28"/>
          <w:szCs w:val="28"/>
        </w:rPr>
        <w:t xml:space="preserve"> ОБЛАСТИ</w:t>
      </w:r>
    </w:p>
    <w:p w:rsidR="00F64BA3" w:rsidRDefault="00F64BA3" w:rsidP="00F64BA3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F64BA3" w:rsidRDefault="00F64BA3" w:rsidP="00F64BA3">
      <w:pPr>
        <w:pStyle w:val="110"/>
        <w:tabs>
          <w:tab w:val="right" w:pos="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64BA3" w:rsidRDefault="00F64BA3" w:rsidP="00F64BA3">
      <w:pPr>
        <w:spacing w:line="240" w:lineRule="auto"/>
        <w:rPr>
          <w:sz w:val="28"/>
          <w:szCs w:val="28"/>
        </w:rPr>
      </w:pPr>
    </w:p>
    <w:p w:rsidR="00F64BA3" w:rsidRDefault="00F64BA3" w:rsidP="00F64BA3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23.10.2018                                                                                                      № 50-п</w:t>
      </w:r>
    </w:p>
    <w:p w:rsidR="00F64BA3" w:rsidRDefault="00F64BA3" w:rsidP="00F64BA3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Новоюласка</w:t>
      </w:r>
    </w:p>
    <w:p w:rsidR="00F64BA3" w:rsidRDefault="00F64BA3" w:rsidP="00F64BA3">
      <w:pPr>
        <w:tabs>
          <w:tab w:val="left" w:pos="1600"/>
        </w:tabs>
        <w:spacing w:line="240" w:lineRule="auto"/>
        <w:jc w:val="center"/>
        <w:rPr>
          <w:b/>
          <w:sz w:val="26"/>
          <w:szCs w:val="26"/>
        </w:rPr>
      </w:pPr>
    </w:p>
    <w:p w:rsidR="00F64BA3" w:rsidRDefault="00F64BA3" w:rsidP="00F64BA3">
      <w:pPr>
        <w:spacing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и дополнений в постановление администрации муниципального образования Новоюласенский сельсовет от 19 декабря 2017 года № 60-п «Об утверждении муниципальной программы  «Устойчивое развитие территории  муниципального образования Новоюласенский сельсовет Красногвардейского района Оренбургской области»»</w:t>
      </w:r>
    </w:p>
    <w:p w:rsidR="00F64BA3" w:rsidRDefault="00F64BA3" w:rsidP="00F64BA3">
      <w:pPr>
        <w:spacing w:line="240" w:lineRule="auto"/>
        <w:jc w:val="center"/>
        <w:rPr>
          <w:bCs/>
          <w:color w:val="000000"/>
          <w:sz w:val="28"/>
          <w:szCs w:val="28"/>
        </w:rPr>
      </w:pPr>
    </w:p>
    <w:p w:rsidR="00F64BA3" w:rsidRDefault="00F64BA3" w:rsidP="00F64BA3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Новоюласенский сельсовет Красногвардейского района  Оренбургской области:</w:t>
      </w:r>
    </w:p>
    <w:p w:rsidR="00F64BA3" w:rsidRDefault="00F64BA3" w:rsidP="00F64BA3">
      <w:pPr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постановление администрации муниципального образования Новоюласенский сельсовет </w:t>
      </w:r>
      <w:r>
        <w:rPr>
          <w:bCs/>
          <w:color w:val="000000"/>
          <w:sz w:val="28"/>
          <w:szCs w:val="28"/>
        </w:rPr>
        <w:t>от 19 декабря 2017 года № 60-п «Об утверждении муниципальной программы  «Устойчивое развитие территории  муниципального образования Новоюласенский сельсовет Красногвардейского района Оренбургской области»</w:t>
      </w:r>
      <w:r>
        <w:rPr>
          <w:rFonts w:eastAsia="Arial"/>
          <w:sz w:val="28"/>
          <w:szCs w:val="28"/>
        </w:rPr>
        <w:t>, изложив приложение к постановлению в новой редакции, согласно</w:t>
      </w:r>
      <w:r>
        <w:rPr>
          <w:color w:val="000000"/>
          <w:sz w:val="28"/>
          <w:szCs w:val="28"/>
        </w:rPr>
        <w:t xml:space="preserve"> приложению к настоящему постановлению.</w:t>
      </w:r>
    </w:p>
    <w:p w:rsidR="00F64BA3" w:rsidRDefault="00F64BA3" w:rsidP="00F64BA3">
      <w:pPr>
        <w:tabs>
          <w:tab w:val="right" w:pos="0"/>
          <w:tab w:val="right" w:pos="102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Установить, что настоящее постановление вступает в силу после обнародования и подлежит размещению на портале муниципальных образований Красногвардейского района  в сети «Интернет.</w:t>
      </w:r>
    </w:p>
    <w:p w:rsidR="00F64BA3" w:rsidRDefault="00F64BA3" w:rsidP="00F64BA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 </w:t>
      </w:r>
    </w:p>
    <w:p w:rsidR="00F64BA3" w:rsidRDefault="00F64BA3" w:rsidP="00F64BA3">
      <w:pPr>
        <w:spacing w:line="240" w:lineRule="auto"/>
        <w:rPr>
          <w:color w:val="000000"/>
          <w:sz w:val="28"/>
          <w:szCs w:val="28"/>
        </w:rPr>
      </w:pPr>
    </w:p>
    <w:p w:rsidR="00F64BA3" w:rsidRDefault="00F64BA3" w:rsidP="00F64BA3">
      <w:pPr>
        <w:spacing w:line="240" w:lineRule="auto"/>
        <w:rPr>
          <w:color w:val="000000"/>
          <w:sz w:val="28"/>
          <w:szCs w:val="28"/>
        </w:rPr>
      </w:pPr>
    </w:p>
    <w:p w:rsidR="00F64BA3" w:rsidRDefault="00F64BA3" w:rsidP="00F64BA3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   С.Н.Бисяева</w:t>
      </w:r>
    </w:p>
    <w:p w:rsidR="00F64BA3" w:rsidRDefault="00F64BA3" w:rsidP="00F64BA3">
      <w:pPr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в дело, администрации района, бухгалтеру, отделу архитектуры и градостроительства администрации района, прокурору района.</w:t>
      </w:r>
    </w:p>
    <w:p w:rsidR="00F64BA3" w:rsidRDefault="00F64BA3" w:rsidP="00F64BA3">
      <w:pPr>
        <w:shd w:val="clear" w:color="auto" w:fill="FFFFFF"/>
        <w:spacing w:line="240" w:lineRule="auto"/>
        <w:jc w:val="both"/>
        <w:rPr>
          <w:spacing w:val="11"/>
          <w:sz w:val="28"/>
          <w:szCs w:val="28"/>
        </w:rPr>
      </w:pPr>
    </w:p>
    <w:p w:rsidR="00F64BA3" w:rsidRDefault="00F64BA3" w:rsidP="00F64BA3">
      <w:pPr>
        <w:shd w:val="clear" w:color="auto" w:fill="FFFFFF"/>
        <w:spacing w:line="240" w:lineRule="auto"/>
        <w:jc w:val="both"/>
        <w:rPr>
          <w:spacing w:val="11"/>
          <w:sz w:val="28"/>
          <w:szCs w:val="28"/>
        </w:rPr>
      </w:pPr>
    </w:p>
    <w:p w:rsidR="00F64BA3" w:rsidRDefault="00F64BA3" w:rsidP="00F64BA3">
      <w:pPr>
        <w:shd w:val="clear" w:color="auto" w:fill="FFFFFF"/>
        <w:spacing w:line="240" w:lineRule="auto"/>
        <w:jc w:val="both"/>
        <w:rPr>
          <w:spacing w:val="11"/>
          <w:sz w:val="28"/>
          <w:szCs w:val="28"/>
        </w:rPr>
      </w:pPr>
    </w:p>
    <w:p w:rsidR="00F64BA3" w:rsidRPr="00C25609" w:rsidRDefault="00F64BA3" w:rsidP="00F64BA3">
      <w:pPr>
        <w:shd w:val="clear" w:color="auto" w:fill="FFFFFF"/>
        <w:spacing w:line="240" w:lineRule="auto"/>
        <w:ind w:left="4389" w:firstLine="6"/>
        <w:jc w:val="right"/>
        <w:rPr>
          <w:spacing w:val="11"/>
          <w:sz w:val="24"/>
          <w:szCs w:val="24"/>
        </w:rPr>
      </w:pPr>
      <w:r w:rsidRPr="00C25609">
        <w:rPr>
          <w:spacing w:val="11"/>
          <w:sz w:val="24"/>
          <w:szCs w:val="24"/>
        </w:rPr>
        <w:t>Приложение</w:t>
      </w:r>
    </w:p>
    <w:p w:rsidR="00F64BA3" w:rsidRPr="00C25609" w:rsidRDefault="00F64BA3" w:rsidP="00F64BA3">
      <w:pPr>
        <w:shd w:val="clear" w:color="auto" w:fill="FFFFFF"/>
        <w:spacing w:line="240" w:lineRule="auto"/>
        <w:ind w:left="4389" w:firstLine="6"/>
        <w:jc w:val="right"/>
        <w:rPr>
          <w:spacing w:val="11"/>
          <w:sz w:val="24"/>
          <w:szCs w:val="24"/>
        </w:rPr>
      </w:pPr>
      <w:r w:rsidRPr="00C25609">
        <w:rPr>
          <w:spacing w:val="11"/>
          <w:sz w:val="24"/>
          <w:szCs w:val="24"/>
        </w:rPr>
        <w:t>к постановлению администрации</w:t>
      </w:r>
    </w:p>
    <w:p w:rsidR="00F64BA3" w:rsidRPr="00C25609" w:rsidRDefault="00F64BA3" w:rsidP="00F64BA3">
      <w:pPr>
        <w:shd w:val="clear" w:color="auto" w:fill="FFFFFF"/>
        <w:spacing w:line="240" w:lineRule="auto"/>
        <w:ind w:left="4389" w:firstLine="6"/>
        <w:jc w:val="right"/>
        <w:rPr>
          <w:spacing w:val="11"/>
          <w:sz w:val="24"/>
          <w:szCs w:val="24"/>
        </w:rPr>
      </w:pPr>
      <w:r w:rsidRPr="00C25609">
        <w:rPr>
          <w:spacing w:val="11"/>
          <w:sz w:val="24"/>
          <w:szCs w:val="24"/>
        </w:rPr>
        <w:t>Новоюласенского сельсовета</w:t>
      </w:r>
    </w:p>
    <w:p w:rsidR="00F64BA3" w:rsidRPr="00C25609" w:rsidRDefault="00F64BA3" w:rsidP="00F64BA3">
      <w:pPr>
        <w:shd w:val="clear" w:color="auto" w:fill="FFFFFF"/>
        <w:spacing w:line="240" w:lineRule="auto"/>
        <w:ind w:left="4389" w:firstLine="6"/>
        <w:jc w:val="right"/>
        <w:rPr>
          <w:spacing w:val="11"/>
          <w:sz w:val="24"/>
          <w:szCs w:val="24"/>
        </w:rPr>
      </w:pPr>
      <w:r w:rsidRPr="00C25609">
        <w:rPr>
          <w:spacing w:val="11"/>
          <w:sz w:val="24"/>
          <w:szCs w:val="24"/>
        </w:rPr>
        <w:t xml:space="preserve">от </w:t>
      </w:r>
      <w:r>
        <w:rPr>
          <w:spacing w:val="11"/>
          <w:sz w:val="24"/>
          <w:szCs w:val="24"/>
        </w:rPr>
        <w:t>23.10.2018</w:t>
      </w:r>
      <w:r w:rsidRPr="00C25609">
        <w:rPr>
          <w:spacing w:val="11"/>
          <w:sz w:val="24"/>
          <w:szCs w:val="24"/>
        </w:rPr>
        <w:t xml:space="preserve"> № </w:t>
      </w:r>
      <w:r>
        <w:rPr>
          <w:spacing w:val="11"/>
          <w:sz w:val="24"/>
          <w:szCs w:val="24"/>
        </w:rPr>
        <w:t>50</w:t>
      </w:r>
      <w:r w:rsidRPr="00C25609">
        <w:rPr>
          <w:spacing w:val="11"/>
          <w:sz w:val="24"/>
          <w:szCs w:val="24"/>
        </w:rPr>
        <w:t>-п</w:t>
      </w:r>
    </w:p>
    <w:p w:rsidR="00F64BA3" w:rsidRPr="00C25609" w:rsidRDefault="00F64BA3" w:rsidP="00F64BA3">
      <w:pPr>
        <w:shd w:val="clear" w:color="auto" w:fill="FFFFFF"/>
        <w:spacing w:line="240" w:lineRule="auto"/>
        <w:ind w:left="4389" w:firstLine="6"/>
        <w:jc w:val="right"/>
        <w:rPr>
          <w:spacing w:val="11"/>
          <w:sz w:val="24"/>
          <w:szCs w:val="24"/>
        </w:rPr>
      </w:pPr>
      <w:r w:rsidRPr="00C25609">
        <w:rPr>
          <w:spacing w:val="11"/>
          <w:sz w:val="24"/>
          <w:szCs w:val="24"/>
        </w:rPr>
        <w:t>«Об утверждении муниципальной программы   «Устойчивое развитие  территории муниципального образования Новоюласенский сельсовет Красногвардейского  района</w:t>
      </w:r>
      <w:r>
        <w:rPr>
          <w:spacing w:val="11"/>
          <w:sz w:val="24"/>
          <w:szCs w:val="24"/>
        </w:rPr>
        <w:t xml:space="preserve"> </w:t>
      </w:r>
      <w:r w:rsidRPr="00C25609">
        <w:rPr>
          <w:spacing w:val="11"/>
          <w:sz w:val="24"/>
          <w:szCs w:val="24"/>
        </w:rPr>
        <w:t>Оренбургской области»</w:t>
      </w:r>
    </w:p>
    <w:p w:rsidR="00F64BA3" w:rsidRPr="00C25609" w:rsidRDefault="00F64BA3" w:rsidP="00F64BA3">
      <w:pPr>
        <w:shd w:val="clear" w:color="auto" w:fill="FFFFFF"/>
        <w:spacing w:line="240" w:lineRule="auto"/>
        <w:rPr>
          <w:spacing w:val="11"/>
          <w:sz w:val="24"/>
          <w:szCs w:val="24"/>
        </w:rPr>
      </w:pPr>
      <w:r w:rsidRPr="00C25609">
        <w:rPr>
          <w:spacing w:val="11"/>
          <w:sz w:val="24"/>
          <w:szCs w:val="24"/>
        </w:rPr>
        <w:t xml:space="preserve">                                                                                </w:t>
      </w:r>
    </w:p>
    <w:p w:rsidR="00F64BA3" w:rsidRDefault="00F64BA3" w:rsidP="00F64BA3">
      <w:pPr>
        <w:shd w:val="clear" w:color="auto" w:fill="FFFFFF"/>
        <w:spacing w:line="240" w:lineRule="auto"/>
        <w:rPr>
          <w:spacing w:val="11"/>
        </w:rPr>
      </w:pPr>
      <w:r>
        <w:rPr>
          <w:spacing w:val="11"/>
        </w:rPr>
        <w:t>                                                            </w:t>
      </w:r>
    </w:p>
    <w:p w:rsidR="00F64BA3" w:rsidRDefault="00F64BA3" w:rsidP="00F64BA3">
      <w:pPr>
        <w:shd w:val="clear" w:color="auto" w:fill="FFFFFF"/>
        <w:spacing w:line="240" w:lineRule="auto"/>
        <w:rPr>
          <w:spacing w:val="11"/>
        </w:rPr>
      </w:pPr>
    </w:p>
    <w:p w:rsidR="00F64BA3" w:rsidRDefault="00F64BA3" w:rsidP="00F64BA3">
      <w:pPr>
        <w:shd w:val="clear" w:color="auto" w:fill="FFFFFF"/>
        <w:spacing w:line="240" w:lineRule="auto"/>
        <w:rPr>
          <w:spacing w:val="11"/>
        </w:rPr>
      </w:pPr>
      <w:r>
        <w:rPr>
          <w:spacing w:val="11"/>
        </w:rPr>
        <w:t>                                                                       </w:t>
      </w: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  <w:r>
        <w:rPr>
          <w:b/>
          <w:bCs/>
          <w:spacing w:val="11"/>
          <w:sz w:val="32"/>
          <w:szCs w:val="32"/>
        </w:rPr>
        <w:t>Муниципальная   программа</w:t>
      </w: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  <w:r>
        <w:rPr>
          <w:b/>
          <w:bCs/>
          <w:spacing w:val="11"/>
          <w:sz w:val="32"/>
          <w:szCs w:val="32"/>
        </w:rPr>
        <w:t>«Устойчивое развитие  территории муниципального образования Новоюласенский сельсовет</w:t>
      </w: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  <w:r>
        <w:rPr>
          <w:b/>
          <w:bCs/>
          <w:spacing w:val="11"/>
          <w:sz w:val="32"/>
          <w:szCs w:val="32"/>
        </w:rPr>
        <w:t>Красногвардейского района Оренбургской области»</w:t>
      </w: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ind w:firstLine="0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ind w:firstLine="0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ind w:firstLine="0"/>
        <w:rPr>
          <w:b/>
          <w:bCs/>
          <w:spacing w:val="11"/>
          <w:sz w:val="32"/>
          <w:szCs w:val="32"/>
        </w:rPr>
      </w:pPr>
    </w:p>
    <w:p w:rsidR="00F64BA3" w:rsidRDefault="00F64BA3" w:rsidP="00F64BA3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F64BA3" w:rsidRDefault="00F64BA3" w:rsidP="00F64BA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муниципальной программы</w:t>
      </w:r>
    </w:p>
    <w:p w:rsidR="00F64BA3" w:rsidRDefault="00F64BA3" w:rsidP="00F64BA3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«Устойчивое развитие  территории муниципального образования</w:t>
      </w:r>
    </w:p>
    <w:p w:rsidR="00F64BA3" w:rsidRDefault="00F64BA3" w:rsidP="00F64BA3">
      <w:pPr>
        <w:spacing w:line="240" w:lineRule="auto"/>
        <w:jc w:val="center"/>
        <w:rPr>
          <w:sz w:val="28"/>
          <w:szCs w:val="28"/>
        </w:rPr>
      </w:pPr>
      <w:r>
        <w:rPr>
          <w:spacing w:val="11"/>
          <w:sz w:val="28"/>
          <w:szCs w:val="28"/>
        </w:rPr>
        <w:t>Новоюласенский сельсовет Красногвардейского  района Оренбургской области</w:t>
      </w:r>
      <w:r>
        <w:rPr>
          <w:sz w:val="28"/>
          <w:szCs w:val="28"/>
        </w:rPr>
        <w:t>» (далее -  Программа)</w:t>
      </w:r>
    </w:p>
    <w:tbl>
      <w:tblPr>
        <w:tblW w:w="9699" w:type="dxa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3"/>
        <w:gridCol w:w="5386"/>
      </w:tblGrid>
      <w:tr w:rsidR="00F64BA3" w:rsidTr="00533F18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Default="00F64BA3" w:rsidP="00533F18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Ответственный исполнитель программы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 муниципального образования </w:t>
            </w:r>
            <w:r>
              <w:rPr>
                <w:spacing w:val="11"/>
                <w:sz w:val="25"/>
                <w:szCs w:val="25"/>
              </w:rPr>
              <w:t xml:space="preserve">Новоюласенский сельсовет Красногвардейского района </w:t>
            </w:r>
            <w:r>
              <w:rPr>
                <w:sz w:val="25"/>
                <w:szCs w:val="25"/>
              </w:rPr>
              <w:t>Оренбургской области   </w:t>
            </w:r>
          </w:p>
        </w:tc>
      </w:tr>
      <w:tr w:rsidR="00F64BA3" w:rsidTr="00533F18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Default="00F64BA3" w:rsidP="00533F18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Соисполнители программы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Отсутствуют</w:t>
            </w:r>
          </w:p>
        </w:tc>
      </w:tr>
      <w:tr w:rsidR="00F64BA3" w:rsidTr="00533F18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Default="00F64BA3" w:rsidP="00533F18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Участники программы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Default="00F64BA3" w:rsidP="00533F18">
            <w:pPr>
              <w:tabs>
                <w:tab w:val="left" w:pos="8460"/>
              </w:tabs>
              <w:spacing w:line="240" w:lineRule="auto"/>
              <w:ind w:left="61" w:right="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 муниципального образования </w:t>
            </w:r>
            <w:r>
              <w:rPr>
                <w:spacing w:val="11"/>
                <w:sz w:val="25"/>
                <w:szCs w:val="25"/>
              </w:rPr>
              <w:t xml:space="preserve">Новоюласенский сельсовет Красногвардейского района </w:t>
            </w:r>
            <w:r>
              <w:rPr>
                <w:sz w:val="25"/>
                <w:szCs w:val="25"/>
              </w:rPr>
              <w:t>Оренбургской области   </w:t>
            </w:r>
          </w:p>
        </w:tc>
      </w:tr>
      <w:tr w:rsidR="00F64BA3" w:rsidTr="00533F18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Default="00F64BA3" w:rsidP="00533F18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Подпрограммы программы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Default="00F64BA3" w:rsidP="00533F18">
            <w:pPr>
              <w:pStyle w:val="af1"/>
              <w:ind w:left="61" w:right="142"/>
              <w:jc w:val="both"/>
            </w:pPr>
            <w:r w:rsidRPr="000B3779">
              <w:rPr>
                <w:rStyle w:val="aff2"/>
                <w:rFonts w:ascii="Times New Roman" w:hAnsi="Times New Roman"/>
                <w:sz w:val="25"/>
                <w:szCs w:val="25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5"/>
                <w:szCs w:val="25"/>
                <w:lang w:eastAsia="ar-SA"/>
              </w:rPr>
              <w:t>«Обеспечение реализации муниципальной Программы «</w:t>
            </w:r>
            <w:r>
              <w:rPr>
                <w:rFonts w:ascii="Times New Roman" w:hAnsi="Times New Roman"/>
                <w:spacing w:val="11"/>
                <w:sz w:val="25"/>
                <w:szCs w:val="25"/>
              </w:rPr>
              <w:t>Устойчивое развитие территории  муниципального образования Новоюласенский сельсовет Красногвардейского района Оренбургской области».</w:t>
            </w:r>
          </w:p>
          <w:p w:rsidR="00F64BA3" w:rsidRDefault="00F64BA3" w:rsidP="00533F18">
            <w:pPr>
              <w:pStyle w:val="af1"/>
              <w:ind w:left="61" w:right="142"/>
              <w:jc w:val="both"/>
            </w:pPr>
            <w:r>
              <w:rPr>
                <w:rFonts w:ascii="Times New Roman" w:hAnsi="Times New Roman"/>
                <w:sz w:val="25"/>
                <w:szCs w:val="25"/>
              </w:rPr>
              <w:t xml:space="preserve">2. «Обеспечение безопасности жизнедеятельности населения в муниципальном образовании </w:t>
            </w:r>
            <w:r>
              <w:rPr>
                <w:rFonts w:ascii="Times New Roman" w:hAnsi="Times New Roman"/>
                <w:spacing w:val="11"/>
                <w:sz w:val="25"/>
                <w:szCs w:val="25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/>
                <w:sz w:val="25"/>
                <w:szCs w:val="25"/>
              </w:rPr>
              <w:t>».</w:t>
            </w:r>
          </w:p>
          <w:p w:rsidR="00F64BA3" w:rsidRDefault="00F64BA3" w:rsidP="00533F18">
            <w:pPr>
              <w:pStyle w:val="af1"/>
              <w:ind w:left="61" w:right="142"/>
              <w:jc w:val="both"/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«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Развитие системы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градорегулирования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в  муниципальном образовании </w:t>
            </w:r>
            <w:r>
              <w:rPr>
                <w:rFonts w:ascii="Times New Roman" w:hAnsi="Times New Roman"/>
                <w:spacing w:val="11"/>
                <w:sz w:val="25"/>
                <w:szCs w:val="25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/>
                <w:sz w:val="25"/>
                <w:szCs w:val="25"/>
              </w:rPr>
              <w:t>».</w:t>
            </w:r>
          </w:p>
          <w:p w:rsidR="00F64BA3" w:rsidRDefault="00F64BA3" w:rsidP="00533F18">
            <w:pPr>
              <w:pStyle w:val="af1"/>
              <w:ind w:left="61" w:right="142"/>
              <w:jc w:val="both"/>
            </w:pPr>
            <w:r w:rsidRPr="000B3779">
              <w:rPr>
                <w:rStyle w:val="aff2"/>
                <w:rFonts w:ascii="Times New Roman" w:hAnsi="Times New Roman"/>
                <w:lang w:val="ru-RU"/>
              </w:rPr>
              <w:t>4.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Развитие культуры в  муниципальном образовании </w:t>
            </w:r>
            <w:r>
              <w:rPr>
                <w:rFonts w:ascii="Times New Roman" w:hAnsi="Times New Roman"/>
                <w:bCs/>
                <w:spacing w:val="11"/>
                <w:sz w:val="25"/>
                <w:szCs w:val="25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64BA3" w:rsidRDefault="00F64BA3" w:rsidP="00533F18">
            <w:pPr>
              <w:pStyle w:val="af1"/>
              <w:ind w:left="61" w:right="142"/>
              <w:jc w:val="both"/>
            </w:pPr>
            <w:r w:rsidRPr="000B3779">
              <w:rPr>
                <w:rStyle w:val="aff2"/>
                <w:rFonts w:ascii="Times New Roman" w:hAnsi="Times New Roman"/>
                <w:sz w:val="25"/>
                <w:szCs w:val="25"/>
                <w:lang w:val="ru-RU"/>
              </w:rPr>
              <w:t xml:space="preserve">5.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«Обеспечение жильем молодых семей в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образования </w:t>
            </w:r>
            <w:r>
              <w:rPr>
                <w:rFonts w:ascii="Times New Roman" w:hAnsi="Times New Roman"/>
                <w:spacing w:val="11"/>
                <w:sz w:val="25"/>
                <w:szCs w:val="25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/>
                <w:sz w:val="25"/>
                <w:szCs w:val="25"/>
              </w:rPr>
              <w:t>».</w:t>
            </w:r>
          </w:p>
          <w:p w:rsidR="00F64BA3" w:rsidRDefault="00F64BA3" w:rsidP="00533F18">
            <w:pPr>
              <w:pStyle w:val="af1"/>
              <w:ind w:left="61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BA3" w:rsidTr="00533F18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Default="00F64BA3" w:rsidP="00533F18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Цель программы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Сбалансированное, комплексное развитие территории муниципального образования </w:t>
            </w:r>
            <w:r>
              <w:rPr>
                <w:spacing w:val="11"/>
                <w:sz w:val="25"/>
                <w:szCs w:val="25"/>
              </w:rPr>
              <w:t>Новоюласенский сельсовет Красногвардейского района Оренбургской</w:t>
            </w:r>
            <w:r>
              <w:rPr>
                <w:sz w:val="25"/>
                <w:szCs w:val="25"/>
              </w:rPr>
              <w:t>.</w:t>
            </w:r>
          </w:p>
        </w:tc>
      </w:tr>
      <w:tr w:rsidR="00F64BA3" w:rsidTr="00533F18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Default="00F64BA3" w:rsidP="00533F18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Задачи программы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Default="00F64BA3" w:rsidP="00533F18">
            <w:pPr>
              <w:pStyle w:val="afb"/>
              <w:spacing w:after="0" w:line="240" w:lineRule="auto"/>
              <w:ind w:left="61" w:right="142"/>
              <w:jc w:val="both"/>
            </w:pPr>
            <w:r>
              <w:rPr>
                <w:rFonts w:ascii="Times New Roman" w:hAnsi="Times New Roman"/>
                <w:sz w:val="25"/>
                <w:szCs w:val="25"/>
              </w:rPr>
              <w:t xml:space="preserve">1. Совершенствование муниципальной службы, создание условий для эффективного использования средств бюджета  </w:t>
            </w:r>
            <w:r>
              <w:rPr>
                <w:rFonts w:ascii="Times New Roman" w:hAnsi="Times New Roman"/>
                <w:spacing w:val="11"/>
                <w:sz w:val="25"/>
                <w:szCs w:val="25"/>
              </w:rPr>
              <w:t xml:space="preserve">Новоюласенского сельсовета. </w:t>
            </w:r>
          </w:p>
          <w:p w:rsidR="00F64BA3" w:rsidRDefault="00F64BA3" w:rsidP="00533F18">
            <w:pPr>
              <w:pStyle w:val="af1"/>
              <w:ind w:left="61" w:right="142"/>
              <w:jc w:val="both"/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2. Создание условий для безопасности жизнедеятельности населения </w:t>
            </w:r>
            <w:r>
              <w:rPr>
                <w:rFonts w:ascii="Times New Roman" w:hAnsi="Times New Roman"/>
                <w:spacing w:val="11"/>
                <w:sz w:val="25"/>
                <w:szCs w:val="25"/>
              </w:rPr>
              <w:t>Новоюласенского  сельсовета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F64BA3" w:rsidRDefault="00F64BA3" w:rsidP="00533F18">
            <w:pPr>
              <w:tabs>
                <w:tab w:val="left" w:pos="8460"/>
              </w:tabs>
              <w:spacing w:line="240" w:lineRule="auto"/>
              <w:ind w:left="61" w:right="142"/>
              <w:jc w:val="both"/>
            </w:pPr>
            <w:r>
              <w:rPr>
                <w:sz w:val="25"/>
                <w:szCs w:val="25"/>
              </w:rPr>
              <w:t xml:space="preserve">3. Обеспечение администрации </w:t>
            </w:r>
            <w:r>
              <w:rPr>
                <w:spacing w:val="11"/>
                <w:sz w:val="25"/>
                <w:szCs w:val="25"/>
              </w:rPr>
              <w:t>Новоюласенского сельсовета</w:t>
            </w:r>
            <w:r>
              <w:rPr>
                <w:sz w:val="25"/>
                <w:szCs w:val="25"/>
              </w:rPr>
              <w:t xml:space="preserve"> документами территориального планирования (схемой территориального планирования местной администрации).</w:t>
            </w:r>
          </w:p>
          <w:p w:rsidR="00F64BA3" w:rsidRDefault="00F64BA3" w:rsidP="00533F18">
            <w:pPr>
              <w:pStyle w:val="af1"/>
              <w:tabs>
                <w:tab w:val="left" w:pos="8460"/>
              </w:tabs>
              <w:ind w:left="61" w:right="142"/>
              <w:jc w:val="both"/>
            </w:pPr>
            <w:r w:rsidRPr="000B3779">
              <w:rPr>
                <w:rStyle w:val="aff2"/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муниципальном образовании Новоюласенский сельсовет.</w:t>
            </w:r>
          </w:p>
          <w:p w:rsidR="00F64BA3" w:rsidRDefault="00F64BA3" w:rsidP="00533F18">
            <w:pPr>
              <w:spacing w:line="240" w:lineRule="auto"/>
              <w:jc w:val="both"/>
            </w:pPr>
            <w:r>
              <w:rPr>
                <w:sz w:val="25"/>
                <w:szCs w:val="25"/>
              </w:rPr>
              <w:t>5. Обеспечение молодых семей, проживающих на территории Новоюласенского сельсовета жильем.</w:t>
            </w:r>
          </w:p>
          <w:p w:rsidR="00F64BA3" w:rsidRDefault="00F64BA3" w:rsidP="00533F18">
            <w:pPr>
              <w:pStyle w:val="af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BA3" w:rsidTr="00533F18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Default="00F64BA3" w:rsidP="00533F18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Default="00F64BA3" w:rsidP="00533F18">
            <w:pPr>
              <w:pStyle w:val="af1"/>
              <w:ind w:left="61" w:right="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увеличение доли собственных доходов бюджета в общих доходах бюджета  поселения; </w:t>
            </w:r>
          </w:p>
          <w:p w:rsidR="00F64BA3" w:rsidRDefault="00F64BA3" w:rsidP="00533F18">
            <w:pPr>
              <w:pStyle w:val="af1"/>
              <w:ind w:left="61" w:right="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 увеличение доходной части бюджета сельсовета при сдаче в аренду объектов муниципальной собственности;</w:t>
            </w:r>
          </w:p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доля населения охваченного системой оповещения в случае возникновения ЧС;</w:t>
            </w:r>
          </w:p>
          <w:p w:rsidR="00F64BA3" w:rsidRDefault="00F64BA3" w:rsidP="00533F18">
            <w:pPr>
              <w:spacing w:line="240" w:lineRule="auto"/>
              <w:ind w:left="61" w:right="142"/>
              <w:jc w:val="both"/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color w:val="000000"/>
                <w:sz w:val="25"/>
                <w:szCs w:val="25"/>
              </w:rPr>
              <w:t>обеспечение градостроительной документацией территорий сельского поселения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F64BA3" w:rsidRDefault="00F64BA3" w:rsidP="00533F18">
            <w:pPr>
              <w:spacing w:line="240" w:lineRule="auto"/>
              <w:ind w:left="61" w:right="142"/>
              <w:jc w:val="both"/>
            </w:pPr>
            <w:r>
              <w:rPr>
                <w:sz w:val="25"/>
                <w:szCs w:val="25"/>
              </w:rPr>
              <w:t>- количество молодых семей, улучшивших условия проживания.</w:t>
            </w:r>
          </w:p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количество культурно-досуговых мероприятий;</w:t>
            </w:r>
          </w:p>
        </w:tc>
      </w:tr>
      <w:tr w:rsidR="00F64BA3" w:rsidTr="00533F18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Default="00F64BA3" w:rsidP="00533F18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Сроки и этапы реализации программы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2018 – 2022</w:t>
            </w:r>
            <w:r>
              <w:rPr>
                <w:sz w:val="25"/>
                <w:szCs w:val="25"/>
              </w:rPr>
              <w:t xml:space="preserve"> годы.</w:t>
            </w:r>
          </w:p>
        </w:tc>
      </w:tr>
      <w:tr w:rsidR="00F64BA3" w:rsidTr="00533F18"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Default="00F64BA3" w:rsidP="00533F18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Объемы бюджетных ассигнований программы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Общий объем финансирования Программы на </w:t>
            </w:r>
            <w:r>
              <w:rPr>
                <w:spacing w:val="11"/>
                <w:sz w:val="25"/>
                <w:szCs w:val="25"/>
              </w:rPr>
              <w:t xml:space="preserve">2018 – 2022 </w:t>
            </w:r>
            <w:r>
              <w:rPr>
                <w:sz w:val="25"/>
                <w:szCs w:val="25"/>
              </w:rPr>
              <w:t xml:space="preserve">годы  составляет </w:t>
            </w:r>
            <w:r w:rsidRPr="00180216">
              <w:rPr>
                <w:b/>
                <w:sz w:val="25"/>
                <w:szCs w:val="25"/>
                <w:highlight w:val="yellow"/>
              </w:rPr>
              <w:t>11814,9</w:t>
            </w:r>
            <w:r>
              <w:rPr>
                <w:sz w:val="25"/>
                <w:szCs w:val="25"/>
              </w:rPr>
              <w:t xml:space="preserve"> тыс. рублей,</w:t>
            </w:r>
          </w:p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в том числе по годам реализации:</w:t>
            </w:r>
          </w:p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rFonts w:eastAsia="Calibri"/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  <w:highlight w:val="yellow"/>
              </w:rPr>
              <w:t>2018 год – 2672,0 тыс. рублей;</w:t>
            </w:r>
          </w:p>
          <w:p w:rsidR="00F64BA3" w:rsidRPr="007717F3" w:rsidRDefault="00F64BA3" w:rsidP="00533F18">
            <w:pPr>
              <w:spacing w:line="240" w:lineRule="auto"/>
              <w:ind w:left="61" w:right="142"/>
              <w:jc w:val="both"/>
              <w:rPr>
                <w:rFonts w:eastAsia="Calibri"/>
                <w:sz w:val="25"/>
                <w:szCs w:val="25"/>
              </w:rPr>
            </w:pPr>
            <w:r w:rsidRPr="007717F3">
              <w:rPr>
                <w:rFonts w:eastAsia="Calibri"/>
                <w:sz w:val="25"/>
                <w:szCs w:val="25"/>
              </w:rPr>
              <w:t>2019 год – 1930,0 тыс. рублей;</w:t>
            </w:r>
          </w:p>
          <w:p w:rsidR="00F64BA3" w:rsidRPr="007717F3" w:rsidRDefault="00F64BA3" w:rsidP="00533F18">
            <w:pPr>
              <w:spacing w:line="240" w:lineRule="auto"/>
              <w:ind w:left="61" w:right="142"/>
              <w:jc w:val="both"/>
              <w:rPr>
                <w:rFonts w:eastAsia="Calibri"/>
                <w:sz w:val="25"/>
                <w:szCs w:val="25"/>
              </w:rPr>
            </w:pPr>
            <w:r w:rsidRPr="007717F3">
              <w:rPr>
                <w:rFonts w:eastAsia="Calibri"/>
                <w:sz w:val="25"/>
                <w:szCs w:val="25"/>
              </w:rPr>
              <w:t>2020 год – 1804,9 тыс. рублей;</w:t>
            </w:r>
          </w:p>
          <w:p w:rsidR="00F64BA3" w:rsidRPr="007717F3" w:rsidRDefault="00F64BA3" w:rsidP="00533F18">
            <w:pPr>
              <w:spacing w:line="240" w:lineRule="auto"/>
              <w:ind w:left="61" w:right="142"/>
              <w:jc w:val="both"/>
              <w:rPr>
                <w:sz w:val="25"/>
                <w:szCs w:val="25"/>
              </w:rPr>
            </w:pPr>
            <w:r w:rsidRPr="007717F3">
              <w:rPr>
                <w:rFonts w:eastAsia="Calibri"/>
                <w:sz w:val="25"/>
                <w:szCs w:val="25"/>
              </w:rPr>
              <w:t>2021 год – 1804,9 тыс. рублей;</w:t>
            </w:r>
          </w:p>
          <w:p w:rsidR="00F64BA3" w:rsidRDefault="00F64BA3" w:rsidP="00533F18">
            <w:pPr>
              <w:spacing w:line="240" w:lineRule="auto"/>
              <w:rPr>
                <w:rFonts w:eastAsia="Calibri"/>
                <w:sz w:val="25"/>
                <w:szCs w:val="25"/>
              </w:rPr>
            </w:pPr>
            <w:r w:rsidRPr="007717F3">
              <w:rPr>
                <w:rFonts w:eastAsia="Calibri"/>
                <w:sz w:val="25"/>
                <w:szCs w:val="25"/>
              </w:rPr>
              <w:t xml:space="preserve"> 2022 год – 1804,9 тыс. рублей</w:t>
            </w:r>
          </w:p>
          <w:p w:rsidR="00F64BA3" w:rsidRDefault="00F64BA3" w:rsidP="00533F18">
            <w:pPr>
              <w:spacing w:line="240" w:lineRule="auto"/>
              <w:ind w:left="61" w:right="14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Объемы  финансирования  программы ежегодно  уточняются  при формировании  бюджета сельсовета  на  очередной финансовый год и плановый период.</w:t>
            </w:r>
          </w:p>
        </w:tc>
      </w:tr>
    </w:tbl>
    <w:p w:rsidR="00F64BA3" w:rsidRDefault="00F64BA3" w:rsidP="00F64BA3">
      <w:pPr>
        <w:spacing w:line="240" w:lineRule="auto"/>
        <w:jc w:val="both"/>
      </w:pPr>
    </w:p>
    <w:p w:rsidR="00F64BA3" w:rsidRDefault="00F64BA3" w:rsidP="00F64BA3">
      <w:pPr>
        <w:spacing w:line="240" w:lineRule="auto"/>
        <w:jc w:val="both"/>
      </w:pPr>
    </w:p>
    <w:p w:rsidR="00F64BA3" w:rsidRDefault="00F64BA3" w:rsidP="00F64BA3">
      <w:pPr>
        <w:spacing w:line="240" w:lineRule="auto"/>
        <w:jc w:val="both"/>
      </w:pPr>
    </w:p>
    <w:p w:rsidR="00F64BA3" w:rsidRDefault="00F64BA3" w:rsidP="00F64BA3">
      <w:pPr>
        <w:pStyle w:val="a7"/>
        <w:numPr>
          <w:ilvl w:val="0"/>
          <w:numId w:val="30"/>
        </w:numPr>
        <w:ind w:hanging="4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Общая характеристика</w:t>
      </w:r>
    </w:p>
    <w:p w:rsidR="00F64BA3" w:rsidRPr="008727BC" w:rsidRDefault="00F64BA3" w:rsidP="00F64BA3">
      <w:pPr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Муниципальное образование </w:t>
      </w:r>
      <w:r>
        <w:rPr>
          <w:bCs/>
          <w:spacing w:val="11"/>
          <w:sz w:val="28"/>
          <w:szCs w:val="28"/>
        </w:rPr>
        <w:t>Новоюласенский</w:t>
      </w:r>
      <w:r>
        <w:rPr>
          <w:sz w:val="28"/>
          <w:szCs w:val="28"/>
        </w:rPr>
        <w:t xml:space="preserve"> сельсовет входит в состав  Красногвардейского района Оренбургской области. Центр </w:t>
      </w:r>
      <w:r>
        <w:rPr>
          <w:bCs/>
          <w:spacing w:val="11"/>
          <w:sz w:val="28"/>
          <w:szCs w:val="28"/>
        </w:rPr>
        <w:t>Новоюласенского</w:t>
      </w:r>
      <w:r>
        <w:rPr>
          <w:sz w:val="28"/>
          <w:szCs w:val="28"/>
        </w:rPr>
        <w:t xml:space="preserve"> сельсовета - село Новоюласка  расположено от райцентра на расстоянии 45 км. Территорию сельсовета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сельского поселения, рекреационные земли, земли для развития поселения, независимо от форм собственности и целевого назначения, находящиеся в пределах границ сельского поселения. В состав территории сельсовета входит  один населенный пункт:  с. Новоюласка</w:t>
      </w:r>
    </w:p>
    <w:p w:rsidR="00F64BA3" w:rsidRDefault="00F64BA3" w:rsidP="00F64BA3">
      <w:pPr>
        <w:pStyle w:val="21"/>
        <w:tabs>
          <w:tab w:val="left" w:pos="0"/>
          <w:tab w:val="right" w:pos="935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Границы территории сельсовета установлены Законом Оренбургской области.</w:t>
      </w:r>
      <w:r>
        <w:rPr>
          <w:sz w:val="28"/>
          <w:szCs w:val="28"/>
        </w:rPr>
        <w:tab/>
      </w:r>
    </w:p>
    <w:p w:rsidR="00F64BA3" w:rsidRDefault="00F64BA3" w:rsidP="00F64BA3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Общая площадь территории сельского поселения – 8716,6  га, в том числе земли сельхозугодий –6875,4га. </w:t>
      </w:r>
      <w:r>
        <w:rPr>
          <w:sz w:val="28"/>
          <w:szCs w:val="28"/>
          <w:shd w:val="clear" w:color="auto" w:fill="FFFFFF"/>
        </w:rPr>
        <w:t>Площадь населённых пунктов – 1420,2га</w:t>
      </w:r>
      <w:r>
        <w:rPr>
          <w:sz w:val="28"/>
          <w:szCs w:val="28"/>
        </w:rPr>
        <w:t>.</w:t>
      </w:r>
    </w:p>
    <w:p w:rsidR="00F64BA3" w:rsidRDefault="00F64BA3" w:rsidP="00F64BA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Среднегодовая численность населения за 2017 год составила  415  человек.  Доля населения сельсовета  младше трудоспособного возраста составляет 22,9%, трудоспособное население – 50,4%, старше трудоспособного – 22,9%.В </w:t>
      </w:r>
      <w:proofErr w:type="spellStart"/>
      <w:r>
        <w:rPr>
          <w:sz w:val="28"/>
          <w:szCs w:val="28"/>
        </w:rPr>
        <w:t>Новоюласенском</w:t>
      </w:r>
      <w:proofErr w:type="spellEnd"/>
      <w:r>
        <w:rPr>
          <w:sz w:val="28"/>
          <w:szCs w:val="28"/>
        </w:rPr>
        <w:t xml:space="preserve"> сельсовете постоянно проживает 415 человек. Как и в большинстве сёл Красногвардейского района, в последние годы численность населения сокращается. Так за последние 3 года численность населения уменьшилась на 34 человека. Наблюдается   ситуация, когда число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превышает число родившихся. Численность трудоспособного населения тоже имеет значительное сокращение. Также в поселении имеет место значительная миграционная убыль населения, что негативно сказывается на общей численности населения села.</w:t>
      </w:r>
    </w:p>
    <w:p w:rsidR="00F64BA3" w:rsidRDefault="00F64BA3" w:rsidP="00F64BA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Протяженность уличной сети составляет 10,14 км. Общая протяженность водопроводных сетей  по  администрации сельсовета составляет 6,3километра.  Обеспечение населения водой осуществляется  двумя  скважинами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Основным источником теплоснабжения  является газ.</w:t>
      </w:r>
    </w:p>
    <w:p w:rsidR="00F64BA3" w:rsidRDefault="00F64BA3" w:rsidP="00F64BA3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муниципальном образовании функционирует: средняя  общеобразовательная школа, детский сад, дом культуры, библиотека, ФАП.</w:t>
      </w:r>
    </w:p>
    <w:p w:rsidR="00F64BA3" w:rsidRDefault="00F64BA3" w:rsidP="00F64BA3">
      <w:pPr>
        <w:spacing w:line="240" w:lineRule="auto"/>
        <w:rPr>
          <w:b/>
          <w:bCs/>
          <w:sz w:val="28"/>
          <w:szCs w:val="28"/>
        </w:rPr>
      </w:pPr>
    </w:p>
    <w:p w:rsidR="00F64BA3" w:rsidRDefault="00F64BA3" w:rsidP="00F64BA3">
      <w:pPr>
        <w:pStyle w:val="a7"/>
        <w:numPr>
          <w:ilvl w:val="0"/>
          <w:numId w:val="3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Приоритеты политики органов местного самоуправления муниципального образования Новоюласенский сельсовет в сфере реализации муниципальной программы</w:t>
      </w:r>
    </w:p>
    <w:p w:rsidR="00F64BA3" w:rsidRDefault="00F64BA3" w:rsidP="00F64BA3">
      <w:pPr>
        <w:pStyle w:val="a7"/>
        <w:tabs>
          <w:tab w:val="left" w:pos="709"/>
        </w:tabs>
        <w:ind w:left="0"/>
        <w:rPr>
          <w:b/>
          <w:bCs/>
          <w:sz w:val="28"/>
          <w:szCs w:val="28"/>
        </w:rPr>
      </w:pPr>
    </w:p>
    <w:p w:rsidR="00F64BA3" w:rsidRDefault="00F64BA3" w:rsidP="00F64BA3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Приоритеты деятельности органов местного самоуправления в сфере создания условий для устойчивого развития Новоюласенского сельского поселения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F64BA3" w:rsidRDefault="00F64BA3" w:rsidP="00F64BA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концепции долгосрочного социально-экономического развития </w:t>
      </w:r>
      <w:r>
        <w:rPr>
          <w:sz w:val="28"/>
          <w:szCs w:val="28"/>
        </w:rPr>
        <w:lastRenderedPageBreak/>
        <w:t>Российской Федерации на период до 2020 года, утвержденной распоряжением Правительства Российской Федерации от 17 ноября 2008 года № 1662-р;</w:t>
      </w:r>
    </w:p>
    <w:p w:rsidR="00F64BA3" w:rsidRDefault="00F64BA3" w:rsidP="00F64BA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прогноз социально-экономического развития Оренбургской области на среднесрочный период.</w:t>
      </w:r>
    </w:p>
    <w:p w:rsidR="00F64BA3" w:rsidRDefault="00F64BA3" w:rsidP="00F64BA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данной программы необходимо обеспечить решение следующих задач:</w:t>
      </w:r>
    </w:p>
    <w:p w:rsidR="00F64BA3" w:rsidRDefault="00F64BA3" w:rsidP="00F64BA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муниципальной службы, создание условий для эффективного использования средств бюджета Новоюласенского сельсовета, обеспечение устойчивого развития дорожного хозяйства, обеспечение развития коммунальной инфраструктуры  и благоустройства.</w:t>
      </w:r>
    </w:p>
    <w:p w:rsidR="00F64BA3" w:rsidRDefault="00F64BA3" w:rsidP="00F64BA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оценки степени решения задач сформулированы целевые индикаторы (показатели).</w:t>
      </w:r>
    </w:p>
    <w:p w:rsidR="00F64BA3" w:rsidRPr="008727BC" w:rsidRDefault="00F64BA3" w:rsidP="00F64BA3">
      <w:pPr>
        <w:pStyle w:val="a7"/>
        <w:numPr>
          <w:ilvl w:val="0"/>
          <w:numId w:val="3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показателей (индикаторов) муниципальной программы </w:t>
      </w:r>
    </w:p>
    <w:p w:rsidR="00F64BA3" w:rsidRDefault="00F64BA3" w:rsidP="00F64BA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(индикаторов) Программы приведен в приложении № 1 к настоящей Программе.</w:t>
      </w:r>
    </w:p>
    <w:p w:rsidR="00F64BA3" w:rsidRDefault="00F64BA3" w:rsidP="00F64BA3">
      <w:pPr>
        <w:spacing w:line="240" w:lineRule="auto"/>
        <w:ind w:firstLine="709"/>
        <w:jc w:val="both"/>
        <w:rPr>
          <w:sz w:val="28"/>
          <w:szCs w:val="28"/>
        </w:rPr>
      </w:pPr>
    </w:p>
    <w:p w:rsidR="00F64BA3" w:rsidRPr="008727BC" w:rsidRDefault="00F64BA3" w:rsidP="00F64BA3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4. Перечень  основных мероприятий муниципальной программы</w:t>
      </w:r>
    </w:p>
    <w:p w:rsidR="00F64BA3" w:rsidRDefault="00F64BA3" w:rsidP="00F64BA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подпрограмм и основных мероприятий муниципальной программы с указанием сроков реализации и ожидаемых результатов представлен в приложении № 2.</w:t>
      </w:r>
    </w:p>
    <w:p w:rsidR="00F64BA3" w:rsidRDefault="00F64BA3" w:rsidP="00F64BA3">
      <w:pPr>
        <w:spacing w:line="240" w:lineRule="auto"/>
        <w:jc w:val="both"/>
        <w:rPr>
          <w:sz w:val="28"/>
          <w:szCs w:val="28"/>
        </w:rPr>
      </w:pPr>
    </w:p>
    <w:p w:rsidR="00F64BA3" w:rsidRPr="008727BC" w:rsidRDefault="00F64BA3" w:rsidP="00F64BA3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5.</w:t>
      </w:r>
      <w:r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F64BA3" w:rsidRDefault="00F64BA3" w:rsidP="00F64BA3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Подробно распределение финансовых ресурсов по подпрограммам, основным мероприятиям, годам реализации  представлено в приложении №3 к настоящей муниципальной программе.</w:t>
      </w:r>
    </w:p>
    <w:p w:rsidR="00F64BA3" w:rsidRDefault="00F64BA3" w:rsidP="00F64BA3">
      <w:pPr>
        <w:spacing w:line="240" w:lineRule="auto"/>
        <w:ind w:firstLine="567"/>
        <w:jc w:val="both"/>
        <w:rPr>
          <w:sz w:val="28"/>
          <w:szCs w:val="28"/>
        </w:rPr>
      </w:pPr>
    </w:p>
    <w:p w:rsidR="00F64BA3" w:rsidRDefault="00F64BA3" w:rsidP="00F64BA3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Паспорта подпрограмм программы </w:t>
      </w:r>
      <w:r>
        <w:rPr>
          <w:rFonts w:ascii="Times New Roman" w:hAnsi="Times New Roman"/>
          <w:sz w:val="28"/>
          <w:szCs w:val="28"/>
        </w:rPr>
        <w:t>«</w:t>
      </w:r>
      <w:r w:rsidRPr="008727BC">
        <w:rPr>
          <w:rFonts w:ascii="Times New Roman" w:hAnsi="Times New Roman"/>
          <w:b/>
          <w:sz w:val="28"/>
          <w:szCs w:val="28"/>
        </w:rPr>
        <w:t>Устойчивое развитие  территории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7BC">
        <w:rPr>
          <w:rFonts w:ascii="Times New Roman" w:hAnsi="Times New Roman"/>
          <w:b/>
          <w:spacing w:val="11"/>
          <w:sz w:val="28"/>
          <w:szCs w:val="28"/>
        </w:rPr>
        <w:t>Новоюласенский сельсовет Красногвардейского  района Оренбургской области</w:t>
      </w:r>
      <w:r w:rsidRPr="008727BC">
        <w:rPr>
          <w:rFonts w:ascii="Times New Roman" w:hAnsi="Times New Roman"/>
          <w:b/>
          <w:sz w:val="28"/>
          <w:szCs w:val="28"/>
        </w:rPr>
        <w:t>»</w:t>
      </w:r>
      <w:r w:rsidRPr="008727BC">
        <w:rPr>
          <w:rFonts w:ascii="Times New Roman" w:hAnsi="Times New Roman"/>
          <w:b/>
          <w:sz w:val="24"/>
          <w:szCs w:val="24"/>
        </w:rPr>
        <w:t xml:space="preserve"> </w:t>
      </w:r>
    </w:p>
    <w:p w:rsidR="00F64BA3" w:rsidRDefault="00F64BA3" w:rsidP="00F64BA3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>
        <w:rPr>
          <w:sz w:val="28"/>
          <w:szCs w:val="28"/>
        </w:rPr>
        <w:t>Подробно  по подпрограммам, основным мероприятиям, годам реализации  представлено в приложении №3 к настоящей муниципальной программе.</w:t>
      </w:r>
    </w:p>
    <w:p w:rsidR="00F64BA3" w:rsidRDefault="00F64BA3" w:rsidP="00F64BA3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F64BA3" w:rsidRPr="008727BC" w:rsidRDefault="00F64BA3" w:rsidP="00F64BA3">
      <w:pPr>
        <w:pStyle w:val="af1"/>
        <w:rPr>
          <w:rFonts w:ascii="Times New Roman" w:hAnsi="Times New Roman"/>
          <w:b/>
          <w:sz w:val="28"/>
          <w:szCs w:val="28"/>
        </w:rPr>
        <w:sectPr w:rsidR="00F64BA3" w:rsidRPr="008727B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lastRenderedPageBreak/>
        <w:t>Приложение № 1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>к муниципальной программе  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 «Устойчивое развитие  территории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муниципального образования 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left="9639" w:firstLine="0"/>
        <w:jc w:val="right"/>
        <w:rPr>
          <w:color w:val="00000A"/>
          <w:sz w:val="24"/>
          <w:szCs w:val="24"/>
          <w:lang w:eastAsia="ar-SA"/>
        </w:rPr>
      </w:pPr>
      <w:r w:rsidRPr="00DA7784">
        <w:rPr>
          <w:color w:val="00000A"/>
          <w:spacing w:val="11"/>
          <w:sz w:val="24"/>
          <w:szCs w:val="24"/>
        </w:rPr>
        <w:t>Новоюласенский сельсовет Красногвардейского  района Оренбургской области»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СВЕДЕНИЯ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134" w:right="1808"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о показателях (индикаторах) муниципальной программы, подпрограмм муниципальной программы </w:t>
      </w:r>
      <w:r w:rsidRPr="00DA7784">
        <w:rPr>
          <w:b/>
          <w:color w:val="00000A"/>
          <w:spacing w:val="11"/>
          <w:sz w:val="28"/>
          <w:szCs w:val="28"/>
        </w:rPr>
        <w:t xml:space="preserve">«Устойчивое развитие  территории муниципального образования Новоюласенский сельсовет Красногвардейского  района Оренбургской области» </w:t>
      </w:r>
      <w:r w:rsidRPr="00DA7784">
        <w:rPr>
          <w:b/>
          <w:bCs/>
          <w:color w:val="00000A"/>
          <w:sz w:val="28"/>
          <w:szCs w:val="28"/>
        </w:rPr>
        <w:t>и их значениях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color w:val="00000A"/>
          <w:sz w:val="28"/>
          <w:szCs w:val="28"/>
        </w:rPr>
      </w:pPr>
    </w:p>
    <w:tbl>
      <w:tblPr>
        <w:tblW w:w="14841" w:type="dxa"/>
        <w:tblInd w:w="54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175"/>
        <w:gridCol w:w="1560"/>
        <w:gridCol w:w="882"/>
        <w:gridCol w:w="819"/>
        <w:gridCol w:w="34"/>
        <w:gridCol w:w="43"/>
        <w:gridCol w:w="813"/>
        <w:gridCol w:w="954"/>
        <w:gridCol w:w="886"/>
      </w:tblGrid>
      <w:tr w:rsidR="00F64BA3" w:rsidRPr="00DA7784" w:rsidTr="00533F18">
        <w:trPr>
          <w:trHeight w:hRule="exact" w:val="96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DA7784">
              <w:rPr>
                <w:b/>
                <w:bCs/>
                <w:color w:val="00000A"/>
                <w:sz w:val="24"/>
                <w:szCs w:val="24"/>
              </w:rPr>
              <w:t>п</w:t>
            </w:r>
            <w:proofErr w:type="gramEnd"/>
            <w:r w:rsidRPr="00DA7784">
              <w:rPr>
                <w:b/>
                <w:bCs/>
                <w:color w:val="00000A"/>
                <w:sz w:val="24"/>
                <w:szCs w:val="24"/>
              </w:rPr>
              <w:t>/п</w:t>
            </w:r>
          </w:p>
        </w:tc>
        <w:tc>
          <w:tcPr>
            <w:tcW w:w="81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Единица измерения</w:t>
            </w:r>
          </w:p>
        </w:tc>
        <w:tc>
          <w:tcPr>
            <w:tcW w:w="44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Значение показателей</w:t>
            </w:r>
          </w:p>
        </w:tc>
      </w:tr>
      <w:tr w:rsidR="00F64BA3" w:rsidRPr="00DA7784" w:rsidTr="00533F18">
        <w:trPr>
          <w:trHeight w:hRule="exact" w:val="47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2018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2019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2020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2021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2022</w:t>
            </w:r>
          </w:p>
        </w:tc>
      </w:tr>
      <w:tr w:rsidR="00F64BA3" w:rsidRPr="00DA7784" w:rsidTr="00533F18">
        <w:trPr>
          <w:trHeight w:hRule="exact" w:val="708"/>
        </w:trPr>
        <w:tc>
          <w:tcPr>
            <w:tcW w:w="148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pacing w:val="11"/>
                <w:sz w:val="24"/>
                <w:szCs w:val="24"/>
              </w:rPr>
            </w:pPr>
            <w:r w:rsidRPr="00DA7784">
              <w:rPr>
                <w:bCs/>
                <w:color w:val="00000A"/>
                <w:sz w:val="24"/>
                <w:szCs w:val="24"/>
              </w:rPr>
              <w:t>Подпрограмма 1</w:t>
            </w:r>
            <w:r w:rsidRPr="00DA7784">
              <w:rPr>
                <w:rFonts w:cs="Calibri"/>
                <w:color w:val="00000A"/>
                <w:sz w:val="24"/>
                <w:szCs w:val="24"/>
                <w:lang w:eastAsia="ar-SA"/>
              </w:rPr>
              <w:t xml:space="preserve"> «Обеспечение реализации муниципальной Программы «</w:t>
            </w:r>
            <w:r w:rsidRPr="00DA7784">
              <w:rPr>
                <w:rFonts w:cs="Calibri"/>
                <w:color w:val="00000A"/>
                <w:spacing w:val="11"/>
                <w:sz w:val="24"/>
                <w:szCs w:val="24"/>
              </w:rPr>
              <w:t>Устойчивое развитие территории  муниципального образования Новоюласенский сельсовет Красногвардейского района Оренбургской области».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hRule="exact" w:val="75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1.1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Увеличение доли собственных доходов бюджета в общих доходах бюджета  поселения.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hRule="exact" w:val="76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1.2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Доля обеспеченности граждан информацией о деятельности  администрации муниципального образования.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50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70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70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80</w:t>
            </w:r>
          </w:p>
        </w:tc>
      </w:tr>
      <w:tr w:rsidR="00F64BA3" w:rsidRPr="00DA7784" w:rsidTr="00533F18">
        <w:trPr>
          <w:trHeight w:hRule="exact" w:val="68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1.3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Доля опубликованных нормативных правовых актов к общему количеству актов, подлежащих опубликованию.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100</w:t>
            </w:r>
          </w:p>
        </w:tc>
      </w:tr>
      <w:tr w:rsidR="00F64BA3" w:rsidRPr="00DA7784" w:rsidTr="00533F18">
        <w:trPr>
          <w:trHeight w:hRule="exact" w:val="624"/>
        </w:trPr>
        <w:tc>
          <w:tcPr>
            <w:tcW w:w="148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Cs/>
                <w:color w:val="00000A"/>
                <w:sz w:val="24"/>
                <w:szCs w:val="24"/>
              </w:rPr>
              <w:t xml:space="preserve">Подпрограмма 2 </w:t>
            </w: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«Обеспечение безопасности жизнедеятельности населения в муниципальном образовании </w:t>
            </w:r>
            <w:r w:rsidRPr="00DA7784">
              <w:rPr>
                <w:rFonts w:cs="Calibri"/>
                <w:color w:val="00000A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rFonts w:cs="Calibri"/>
                <w:color w:val="00000A"/>
                <w:sz w:val="24"/>
                <w:szCs w:val="24"/>
              </w:rPr>
              <w:t>».</w:t>
            </w:r>
          </w:p>
        </w:tc>
      </w:tr>
      <w:tr w:rsidR="00F64BA3" w:rsidRPr="00DA7784" w:rsidTr="00533F18">
        <w:trPr>
          <w:trHeight w:hRule="exact" w:val="71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Доля населения, охваченного системой оповещения в случае возникновения ЧС.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75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78</w:t>
            </w:r>
          </w:p>
        </w:tc>
        <w:tc>
          <w:tcPr>
            <w:tcW w:w="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82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83</w:t>
            </w:r>
          </w:p>
        </w:tc>
      </w:tr>
      <w:tr w:rsidR="00F64BA3" w:rsidRPr="00DA7784" w:rsidTr="00533F18">
        <w:trPr>
          <w:trHeight w:hRule="exact" w:val="47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3.2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Снижение количества пожаров.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75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</w:rPr>
              <w:t>8</w:t>
            </w:r>
            <w:r w:rsidRPr="00DA7784">
              <w:rPr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83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85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86</w:t>
            </w:r>
          </w:p>
        </w:tc>
      </w:tr>
      <w:tr w:rsidR="00F64BA3" w:rsidRPr="00DA7784" w:rsidTr="00533F18">
        <w:trPr>
          <w:trHeight w:hRule="exact" w:val="647"/>
        </w:trPr>
        <w:tc>
          <w:tcPr>
            <w:tcW w:w="148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Cs/>
                <w:color w:val="00000A"/>
                <w:sz w:val="24"/>
                <w:szCs w:val="24"/>
              </w:rPr>
              <w:t xml:space="preserve">Подпрограмма 3 </w:t>
            </w:r>
            <w:r w:rsidRPr="00DA7784">
              <w:rPr>
                <w:color w:val="000000"/>
                <w:sz w:val="24"/>
                <w:szCs w:val="24"/>
              </w:rPr>
              <w:t>«</w:t>
            </w:r>
            <w:r w:rsidRPr="00DA7784">
              <w:rPr>
                <w:color w:val="00000A"/>
                <w:sz w:val="24"/>
                <w:szCs w:val="24"/>
              </w:rPr>
              <w:t xml:space="preserve">Развитие системы </w:t>
            </w:r>
            <w:proofErr w:type="spellStart"/>
            <w:r w:rsidRPr="00DA7784">
              <w:rPr>
                <w:color w:val="00000A"/>
                <w:sz w:val="24"/>
                <w:szCs w:val="24"/>
              </w:rPr>
              <w:t>градорегулирования</w:t>
            </w:r>
            <w:proofErr w:type="spellEnd"/>
            <w:r w:rsidRPr="00DA7784">
              <w:rPr>
                <w:color w:val="00000A"/>
                <w:sz w:val="24"/>
                <w:szCs w:val="24"/>
              </w:rPr>
              <w:t xml:space="preserve"> в  муниципальном образовании </w:t>
            </w:r>
            <w:r w:rsidRPr="00DA7784">
              <w:rPr>
                <w:color w:val="00000A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color w:val="00000A"/>
                <w:sz w:val="24"/>
                <w:szCs w:val="24"/>
              </w:rPr>
              <w:t>».</w:t>
            </w:r>
          </w:p>
        </w:tc>
      </w:tr>
      <w:tr w:rsidR="00F64BA3" w:rsidRPr="00DA7784" w:rsidTr="00533F18">
        <w:trPr>
          <w:trHeight w:hRule="exact" w:val="128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3.1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Повышению качества жизни населения МО Новоюласенский сельсовет путем обеспечения устойчивого развития территории муниципального образования, развития инженерной, транспортной и социальной инфраструктур, учета интересов граждан и их объединений МО Новоюласенский сельсовет.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71</w:t>
            </w:r>
          </w:p>
        </w:tc>
        <w:tc>
          <w:tcPr>
            <w:tcW w:w="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73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77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80</w:t>
            </w:r>
          </w:p>
        </w:tc>
      </w:tr>
      <w:tr w:rsidR="00F64BA3" w:rsidRPr="00DA7784" w:rsidTr="00533F18">
        <w:trPr>
          <w:trHeight w:hRule="exact" w:val="77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3.2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Доля выделенных сре</w:t>
            </w:r>
            <w:proofErr w:type="gramStart"/>
            <w:r w:rsidRPr="00DA7784">
              <w:rPr>
                <w:color w:val="00000A"/>
                <w:sz w:val="24"/>
                <w:szCs w:val="24"/>
              </w:rPr>
              <w:t>дств дл</w:t>
            </w:r>
            <w:proofErr w:type="gramEnd"/>
            <w:r w:rsidRPr="00DA7784">
              <w:rPr>
                <w:color w:val="00000A"/>
                <w:sz w:val="24"/>
                <w:szCs w:val="24"/>
              </w:rPr>
              <w:t>я подготовки документации по планировке территории муниципального образования  Новоюласенский сельсовет.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hRule="exact" w:val="601"/>
        </w:trPr>
        <w:tc>
          <w:tcPr>
            <w:tcW w:w="148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Theme="minorHAnsi" w:hAnsiTheme="minorHAnsi"/>
                <w:color w:val="00000A"/>
                <w:lang w:eastAsia="en-US"/>
              </w:rPr>
            </w:pPr>
            <w:r w:rsidRPr="00DA7784">
              <w:rPr>
                <w:color w:val="00000A"/>
                <w:sz w:val="24"/>
                <w:szCs w:val="24"/>
                <w:lang w:eastAsia="en-US"/>
              </w:rPr>
              <w:t xml:space="preserve">Подпрограмма 4 </w:t>
            </w:r>
            <w:r w:rsidRPr="00DA7784">
              <w:rPr>
                <w:color w:val="00000A"/>
                <w:sz w:val="24"/>
                <w:szCs w:val="24"/>
                <w:lang w:eastAsia="ar-SA"/>
              </w:rPr>
              <w:t xml:space="preserve">«Развитие культуры в муниципальном образовании  </w:t>
            </w:r>
            <w:r w:rsidRPr="00DA7784">
              <w:rPr>
                <w:color w:val="00000A"/>
                <w:spacing w:val="11"/>
                <w:sz w:val="24"/>
                <w:szCs w:val="24"/>
                <w:lang w:eastAsia="ar-SA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color w:val="00000A"/>
                <w:sz w:val="24"/>
                <w:szCs w:val="24"/>
                <w:lang w:eastAsia="ar-SA"/>
              </w:rPr>
              <w:t>».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hRule="exact" w:val="72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4.1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 увеличение доли участников культурно-массовых мероприятий к запланированному объему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</w:p>
        </w:tc>
      </w:tr>
      <w:tr w:rsidR="00F64BA3" w:rsidRPr="00DA7784" w:rsidTr="00533F18">
        <w:trPr>
          <w:trHeight w:hRule="exact" w:val="7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4.2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 Доля выделенных средств на организацию и обеспечение досуга жителей поселения.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DA7784">
              <w:rPr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hRule="exact" w:val="592"/>
        </w:trPr>
        <w:tc>
          <w:tcPr>
            <w:tcW w:w="148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Cs/>
                <w:color w:val="00000A"/>
                <w:sz w:val="24"/>
                <w:szCs w:val="24"/>
              </w:rPr>
              <w:t xml:space="preserve">Подпрограмма 5 </w:t>
            </w:r>
            <w:r w:rsidRPr="00DA7784">
              <w:rPr>
                <w:color w:val="000000"/>
                <w:sz w:val="24"/>
                <w:szCs w:val="24"/>
              </w:rPr>
              <w:t>«</w:t>
            </w:r>
            <w:r w:rsidRPr="00DA7784">
              <w:rPr>
                <w:color w:val="00000A"/>
                <w:sz w:val="24"/>
                <w:szCs w:val="24"/>
              </w:rPr>
              <w:t xml:space="preserve">Обеспечение жильем молодых семей в  муниципальном образовании </w:t>
            </w:r>
            <w:r w:rsidRPr="00DA7784">
              <w:rPr>
                <w:color w:val="00000A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color w:val="00000A"/>
                <w:sz w:val="24"/>
                <w:szCs w:val="24"/>
              </w:rPr>
              <w:t>».</w:t>
            </w:r>
          </w:p>
        </w:tc>
      </w:tr>
      <w:tr w:rsidR="00F64BA3" w:rsidRPr="00DA7784" w:rsidTr="00533F18">
        <w:trPr>
          <w:trHeight w:hRule="exact" w:val="6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5.1</w:t>
            </w:r>
          </w:p>
        </w:tc>
        <w:tc>
          <w:tcPr>
            <w:tcW w:w="8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</w:rPr>
            </w:pPr>
            <w:r w:rsidRPr="00DA7784">
              <w:rPr>
                <w:color w:val="00000A"/>
              </w:rPr>
              <w:t>Количество молодых семей, получивших социальные выплаты.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ед.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0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lastRenderedPageBreak/>
        <w:t>Приложение № 2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«Устойчивое развитие  территории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муниципального образования 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left="9639" w:firstLine="0"/>
        <w:jc w:val="right"/>
        <w:rPr>
          <w:color w:val="00000A"/>
          <w:sz w:val="24"/>
          <w:szCs w:val="24"/>
          <w:lang w:eastAsia="ar-SA"/>
        </w:rPr>
      </w:pPr>
      <w:r w:rsidRPr="00DA7784">
        <w:rPr>
          <w:color w:val="00000A"/>
          <w:spacing w:val="11"/>
          <w:sz w:val="24"/>
          <w:szCs w:val="24"/>
        </w:rPr>
        <w:t>Новоюласенский сельсовет Красногвардейского  района Оренбургской области»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outlineLvl w:val="2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ПЕРЕЧЕНЬ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Подпрограмм и основных мероприятий муниципальной </w:t>
      </w:r>
      <w:proofErr w:type="spellStart"/>
      <w:r w:rsidRPr="00DA7784">
        <w:rPr>
          <w:b/>
          <w:bCs/>
          <w:color w:val="00000A"/>
          <w:sz w:val="28"/>
          <w:szCs w:val="28"/>
        </w:rPr>
        <w:t>программы</w:t>
      </w:r>
      <w:proofErr w:type="gramStart"/>
      <w:r w:rsidRPr="00DA7784">
        <w:rPr>
          <w:b/>
          <w:color w:val="00000A"/>
          <w:spacing w:val="11"/>
          <w:sz w:val="28"/>
          <w:szCs w:val="28"/>
        </w:rPr>
        <w:t>«У</w:t>
      </w:r>
      <w:proofErr w:type="gramEnd"/>
      <w:r w:rsidRPr="00DA7784">
        <w:rPr>
          <w:b/>
          <w:color w:val="00000A"/>
          <w:spacing w:val="11"/>
          <w:sz w:val="28"/>
          <w:szCs w:val="28"/>
        </w:rPr>
        <w:t>стойчивое</w:t>
      </w:r>
      <w:proofErr w:type="spellEnd"/>
      <w:r w:rsidRPr="00DA7784">
        <w:rPr>
          <w:b/>
          <w:color w:val="00000A"/>
          <w:spacing w:val="11"/>
          <w:sz w:val="28"/>
          <w:szCs w:val="28"/>
        </w:rPr>
        <w:t xml:space="preserve"> развитие  территории муниципального образования Новоюласенский сельсовет Красногвардейского  района Оренбургской области»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</w:p>
    <w:tbl>
      <w:tblPr>
        <w:tblW w:w="15138" w:type="dxa"/>
        <w:tblInd w:w="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239"/>
        <w:gridCol w:w="1977"/>
        <w:gridCol w:w="1389"/>
        <w:gridCol w:w="1578"/>
        <w:gridCol w:w="2586"/>
        <w:gridCol w:w="2217"/>
        <w:gridCol w:w="2483"/>
      </w:tblGrid>
      <w:tr w:rsidR="00F64BA3" w:rsidRPr="00DA7784" w:rsidTr="00533F18">
        <w:tc>
          <w:tcPr>
            <w:tcW w:w="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DA7784">
              <w:rPr>
                <w:b/>
                <w:bCs/>
                <w:color w:val="00000A"/>
                <w:sz w:val="24"/>
                <w:szCs w:val="24"/>
              </w:rPr>
              <w:t>п</w:t>
            </w:r>
            <w:proofErr w:type="gramEnd"/>
            <w:r w:rsidRPr="00DA7784">
              <w:rPr>
                <w:b/>
                <w:bCs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Срок</w:t>
            </w:r>
          </w:p>
        </w:tc>
        <w:tc>
          <w:tcPr>
            <w:tcW w:w="25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 xml:space="preserve">Последствия </w:t>
            </w:r>
            <w:proofErr w:type="spellStart"/>
            <w:r w:rsidRPr="00DA7784">
              <w:rPr>
                <w:b/>
                <w:bCs/>
                <w:color w:val="00000A"/>
                <w:sz w:val="24"/>
                <w:szCs w:val="24"/>
              </w:rPr>
              <w:t>нереализации</w:t>
            </w:r>
            <w:proofErr w:type="spellEnd"/>
            <w:r w:rsidRPr="00DA7784">
              <w:rPr>
                <w:b/>
                <w:bCs/>
                <w:color w:val="00000A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Связь с показателями муниципальной программы (подпрограммы) &lt;*&gt;</w:t>
            </w:r>
          </w:p>
        </w:tc>
      </w:tr>
      <w:tr w:rsidR="00F64BA3" w:rsidRPr="00DA7784" w:rsidTr="00533F18">
        <w:tc>
          <w:tcPr>
            <w:tcW w:w="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начала реализации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окончания реализации</w:t>
            </w:r>
          </w:p>
        </w:tc>
        <w:tc>
          <w:tcPr>
            <w:tcW w:w="2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532"/>
        </w:trPr>
        <w:tc>
          <w:tcPr>
            <w:tcW w:w="151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outlineLvl w:val="3"/>
              <w:rPr>
                <w:b/>
                <w:bCs/>
                <w:color w:val="00000A"/>
                <w:sz w:val="24"/>
                <w:szCs w:val="24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>Подпрограмма 1</w:t>
            </w:r>
            <w:r w:rsidRPr="00DA7784">
              <w:rPr>
                <w:rFonts w:cs="Calibri"/>
                <w:b/>
                <w:color w:val="00000A"/>
                <w:sz w:val="24"/>
                <w:szCs w:val="24"/>
                <w:lang w:eastAsia="ar-SA"/>
              </w:rPr>
              <w:t>«Обеспечение реализации муниципальной Программы «</w:t>
            </w:r>
            <w:r w:rsidRPr="00DA7784">
              <w:rPr>
                <w:rFonts w:cs="Calibri"/>
                <w:b/>
                <w:color w:val="00000A"/>
                <w:spacing w:val="11"/>
                <w:sz w:val="24"/>
                <w:szCs w:val="24"/>
              </w:rPr>
              <w:t>Устойчивое развитие территории  муниципального образования Новоюласенский сельсовет Красногвардейского района Оренбургской области».</w:t>
            </w:r>
          </w:p>
        </w:tc>
      </w:tr>
      <w:tr w:rsidR="00F64BA3" w:rsidRPr="00DA7784" w:rsidTr="00533F18">
        <w:trPr>
          <w:trHeight w:val="2361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Основное мероприятие 1.1: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Содержание органов местного самоуправления Новоюласенского сельсовета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2022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Эффективное выполнение органом местного самоуправления закрепленных за ним полномочий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Неэффективное и ненадлежащее выполнение органом местного самоуправления своих полномочий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Наибольшая открытость и доступность информации способствует эффективной работе органа местного самоуправления</w:t>
            </w:r>
          </w:p>
        </w:tc>
      </w:tr>
      <w:tr w:rsidR="00F64BA3" w:rsidRPr="00DA7784" w:rsidTr="00533F18">
        <w:tc>
          <w:tcPr>
            <w:tcW w:w="151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</w:rPr>
              <w:t xml:space="preserve">Подпрограмма 2 </w:t>
            </w: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«Обеспечение безопасности жизнедеятельности населения в муниципальном образовании </w:t>
            </w:r>
            <w:r w:rsidRPr="00DA7784">
              <w:rPr>
                <w:rFonts w:cs="Calibri"/>
                <w:b/>
                <w:color w:val="00000A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».</w:t>
            </w:r>
          </w:p>
        </w:tc>
      </w:tr>
      <w:tr w:rsidR="00F64BA3" w:rsidRPr="00DA7784" w:rsidTr="00533F18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Основное мероприятие 1.1: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Разработка и </w:t>
            </w:r>
            <w:r w:rsidRPr="00DA7784">
              <w:rPr>
                <w:color w:val="00000A"/>
                <w:sz w:val="24"/>
                <w:szCs w:val="24"/>
              </w:rPr>
              <w:lastRenderedPageBreak/>
              <w:t>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2022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Качественное обеспечение первичных мер пожарной </w:t>
            </w:r>
            <w:r w:rsidRPr="00DA7784">
              <w:rPr>
                <w:color w:val="00000A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lastRenderedPageBreak/>
              <w:t>Увеличение рисков возникновения пожаров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Обеспечение первичных мер пожарной </w:t>
            </w:r>
            <w:r w:rsidRPr="00DA7784">
              <w:rPr>
                <w:color w:val="00000A"/>
                <w:sz w:val="24"/>
                <w:szCs w:val="24"/>
              </w:rPr>
              <w:lastRenderedPageBreak/>
              <w:t>безопасности уменьшает риск возникновения ЧС</w:t>
            </w:r>
          </w:p>
        </w:tc>
      </w:tr>
      <w:tr w:rsidR="00F64BA3" w:rsidRPr="00DA7784" w:rsidTr="00533F18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Основное мероприятие 2.1: 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2022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Обеспечение тушения пожаров в населенных пунктах сельсовета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Увеличение пострадавших  и ущерба от пожаров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Обеспечение снижение пострадавших  и ущерба от пожаров</w:t>
            </w:r>
          </w:p>
        </w:tc>
      </w:tr>
      <w:tr w:rsidR="00F64BA3" w:rsidRPr="00DA7784" w:rsidTr="00533F18">
        <w:tc>
          <w:tcPr>
            <w:tcW w:w="151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rFonts w:asciiTheme="minorHAnsi" w:eastAsia="Calibri" w:hAnsiTheme="minorHAnsi" w:cs="Calibri"/>
                <w:color w:val="00000A"/>
                <w:sz w:val="28"/>
                <w:szCs w:val="28"/>
                <w:lang w:eastAsia="ar-SA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  <w:lang w:eastAsia="ar-SA"/>
              </w:rPr>
              <w:t xml:space="preserve">Подпрограмма 3 </w:t>
            </w:r>
            <w:r w:rsidRPr="00DA7784">
              <w:rPr>
                <w:b/>
                <w:color w:val="000000"/>
                <w:sz w:val="24"/>
                <w:szCs w:val="24"/>
                <w:lang w:eastAsia="ar-SA"/>
              </w:rPr>
              <w:t>«</w:t>
            </w:r>
            <w:r w:rsidRPr="00DA7784">
              <w:rPr>
                <w:b/>
                <w:color w:val="00000A"/>
                <w:sz w:val="24"/>
                <w:szCs w:val="24"/>
                <w:lang w:eastAsia="ar-SA"/>
              </w:rPr>
              <w:t xml:space="preserve">Развитие системы </w:t>
            </w:r>
            <w:proofErr w:type="spellStart"/>
            <w:r w:rsidRPr="00DA7784">
              <w:rPr>
                <w:b/>
                <w:color w:val="00000A"/>
                <w:sz w:val="24"/>
                <w:szCs w:val="24"/>
                <w:lang w:eastAsia="ar-SA"/>
              </w:rPr>
              <w:t>градорегулирования</w:t>
            </w:r>
            <w:proofErr w:type="spellEnd"/>
            <w:r w:rsidRPr="00DA7784">
              <w:rPr>
                <w:b/>
                <w:color w:val="00000A"/>
                <w:sz w:val="24"/>
                <w:szCs w:val="24"/>
                <w:lang w:eastAsia="ar-SA"/>
              </w:rPr>
              <w:t xml:space="preserve"> в  муниципальном образовании </w:t>
            </w:r>
            <w:r w:rsidRPr="00DA7784">
              <w:rPr>
                <w:b/>
                <w:color w:val="00000A"/>
                <w:spacing w:val="11"/>
                <w:sz w:val="24"/>
                <w:szCs w:val="24"/>
                <w:lang w:eastAsia="ar-SA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b/>
                <w:color w:val="00000A"/>
                <w:sz w:val="24"/>
                <w:szCs w:val="24"/>
                <w:lang w:eastAsia="ar-SA"/>
              </w:rPr>
              <w:t>».</w:t>
            </w:r>
          </w:p>
        </w:tc>
      </w:tr>
      <w:tr w:rsidR="00F64BA3" w:rsidRPr="00DA7784" w:rsidTr="00533F18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Основное мероприятие 3.1: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</w:t>
            </w:r>
            <w:r w:rsidRPr="00DA7784">
              <w:rPr>
                <w:color w:val="00000A"/>
                <w:sz w:val="24"/>
                <w:szCs w:val="24"/>
              </w:rPr>
              <w:lastRenderedPageBreak/>
              <w:t>территориальных зонах, зонах с особыми условиями использования территорий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2022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Создания условий </w:t>
            </w:r>
            <w:proofErr w:type="gramStart"/>
            <w:r w:rsidRPr="00DA7784">
              <w:rPr>
                <w:color w:val="00000A"/>
                <w:sz w:val="24"/>
                <w:szCs w:val="24"/>
              </w:rPr>
              <w:t>для</w:t>
            </w:r>
            <w:proofErr w:type="gramEnd"/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эффективного использования территории сельсовета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Неэффективное использование территории сельсовета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A"/>
                <w:sz w:val="24"/>
                <w:szCs w:val="24"/>
                <w:highlight w:val="yellow"/>
                <w:lang w:eastAsia="ar-SA"/>
              </w:rPr>
            </w:pPr>
            <w:r w:rsidRPr="00DA7784">
              <w:rPr>
                <w:color w:val="00000A"/>
                <w:sz w:val="24"/>
                <w:szCs w:val="24"/>
                <w:lang w:eastAsia="ar-SA"/>
              </w:rPr>
              <w:t>Увеличение бюджета муниципального образования за счет грамотного проведения мероприятий по землеустроительным работам</w:t>
            </w:r>
          </w:p>
        </w:tc>
      </w:tr>
      <w:tr w:rsidR="00F64BA3" w:rsidRPr="00DA7784" w:rsidTr="00533F18">
        <w:tc>
          <w:tcPr>
            <w:tcW w:w="151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rFonts w:asciiTheme="minorHAnsi" w:eastAsia="Calibri" w:hAnsiTheme="minorHAnsi" w:cs="Calibri"/>
                <w:color w:val="00000A"/>
                <w:sz w:val="28"/>
                <w:szCs w:val="28"/>
                <w:lang w:eastAsia="ar-SA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  <w:lang w:eastAsia="ar-SA"/>
              </w:rPr>
              <w:lastRenderedPageBreak/>
              <w:t xml:space="preserve">Подпрограмма 4 </w:t>
            </w:r>
            <w:r w:rsidRPr="00DA7784">
              <w:rPr>
                <w:b/>
                <w:bCs/>
                <w:color w:val="000000"/>
                <w:sz w:val="24"/>
                <w:szCs w:val="24"/>
                <w:lang w:eastAsia="ar-SA"/>
              </w:rPr>
              <w:t>«</w:t>
            </w:r>
            <w:r w:rsidRPr="00DA7784">
              <w:rPr>
                <w:b/>
                <w:bCs/>
                <w:color w:val="00000A"/>
                <w:sz w:val="24"/>
                <w:szCs w:val="24"/>
                <w:lang w:eastAsia="ar-SA"/>
              </w:rPr>
              <w:t xml:space="preserve">Развитие культуры  в  муниципальном образовании </w:t>
            </w:r>
            <w:r w:rsidRPr="00DA7784">
              <w:rPr>
                <w:b/>
                <w:bCs/>
                <w:color w:val="00000A"/>
                <w:spacing w:val="11"/>
                <w:sz w:val="24"/>
                <w:szCs w:val="24"/>
                <w:lang w:eastAsia="ar-SA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b/>
                <w:bCs/>
                <w:color w:val="00000A"/>
                <w:sz w:val="24"/>
                <w:szCs w:val="24"/>
                <w:lang w:eastAsia="ar-SA"/>
              </w:rPr>
              <w:t>».</w:t>
            </w:r>
          </w:p>
        </w:tc>
      </w:tr>
      <w:tr w:rsidR="00F64BA3" w:rsidRPr="00DA7784" w:rsidTr="00533F18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 4.1 Основные мероприятия «Организация и обеспечение досуга жителей поселения услугами организаций культуры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2022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both"/>
              <w:rPr>
                <w:rFonts w:eastAsiaTheme="minorEastAsia"/>
                <w:bCs/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Сохранение и эффективное использование культурного наследия поселения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Theme="minorEastAsia"/>
                <w:bCs/>
                <w:color w:val="00000A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rFonts w:eastAsia="Calibri"/>
                <w:color w:val="00000A"/>
                <w:spacing w:val="2"/>
                <w:sz w:val="24"/>
                <w:szCs w:val="24"/>
                <w:highlight w:val="white"/>
                <w:lang w:eastAsia="ar-SA"/>
              </w:rPr>
            </w:pPr>
          </w:p>
        </w:tc>
      </w:tr>
      <w:tr w:rsidR="00F64BA3" w:rsidRPr="00DA7784" w:rsidTr="00533F18">
        <w:tc>
          <w:tcPr>
            <w:tcW w:w="151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rFonts w:asciiTheme="minorHAnsi" w:eastAsia="Calibri" w:hAnsiTheme="minorHAnsi" w:cs="Calibri"/>
                <w:color w:val="00000A"/>
                <w:sz w:val="28"/>
                <w:szCs w:val="28"/>
                <w:lang w:eastAsia="ar-SA"/>
              </w:rPr>
            </w:pPr>
            <w:r w:rsidRPr="00DA7784">
              <w:rPr>
                <w:b/>
                <w:bCs/>
                <w:color w:val="00000A"/>
                <w:sz w:val="24"/>
                <w:szCs w:val="24"/>
                <w:lang w:eastAsia="ar-SA"/>
              </w:rPr>
              <w:t xml:space="preserve">Подпрограмма 5 </w:t>
            </w:r>
            <w:r w:rsidRPr="00DA7784">
              <w:rPr>
                <w:b/>
                <w:color w:val="000000"/>
                <w:sz w:val="24"/>
                <w:szCs w:val="24"/>
                <w:lang w:eastAsia="ar-SA"/>
              </w:rPr>
              <w:t>«</w:t>
            </w:r>
            <w:r w:rsidRPr="00DA7784">
              <w:rPr>
                <w:b/>
                <w:color w:val="00000A"/>
                <w:sz w:val="24"/>
                <w:szCs w:val="24"/>
                <w:lang w:eastAsia="ar-SA"/>
              </w:rPr>
              <w:t xml:space="preserve">Обеспечение жильем молодых семей в муниципальном образовании </w:t>
            </w:r>
            <w:r w:rsidRPr="00DA7784">
              <w:rPr>
                <w:b/>
                <w:color w:val="00000A"/>
                <w:spacing w:val="11"/>
                <w:sz w:val="24"/>
                <w:szCs w:val="24"/>
                <w:lang w:eastAsia="ar-SA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b/>
                <w:color w:val="00000A"/>
                <w:sz w:val="24"/>
                <w:szCs w:val="24"/>
                <w:lang w:eastAsia="ar-SA"/>
              </w:rPr>
              <w:t>».</w:t>
            </w:r>
          </w:p>
        </w:tc>
      </w:tr>
      <w:tr w:rsidR="00F64BA3" w:rsidRPr="00DA7784" w:rsidTr="00533F18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Основное мероприятие 1.1: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Обеспечение жильем молодых семей в муниципальном образовании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2018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4"/>
                <w:szCs w:val="24"/>
              </w:rPr>
              <w:t>2022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both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eastAsiaTheme="minorEastAsia"/>
                <w:bCs/>
                <w:color w:val="00000A"/>
                <w:sz w:val="24"/>
                <w:szCs w:val="24"/>
              </w:rPr>
              <w:t>Улучшение  качества  жизни    молодых  семей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Theme="minorHAnsi" w:hAnsiTheme="minorHAnsi" w:cs="Calibri"/>
                <w:color w:val="00000A"/>
              </w:rPr>
            </w:pPr>
            <w:proofErr w:type="spellStart"/>
            <w:r w:rsidRPr="00DA7784">
              <w:rPr>
                <w:rFonts w:eastAsiaTheme="minorEastAsia"/>
                <w:bCs/>
                <w:color w:val="00000A"/>
                <w:sz w:val="24"/>
                <w:szCs w:val="24"/>
              </w:rPr>
              <w:t>Неудовлетвори</w:t>
            </w:r>
            <w:proofErr w:type="spellEnd"/>
            <w:r w:rsidRPr="00DA7784">
              <w:rPr>
                <w:rFonts w:eastAsiaTheme="minorEastAsia"/>
                <w:bCs/>
                <w:color w:val="00000A"/>
                <w:sz w:val="24"/>
                <w:szCs w:val="24"/>
              </w:rPr>
              <w:t xml:space="preserve">-тельные </w:t>
            </w:r>
            <w:proofErr w:type="gramStart"/>
            <w:r w:rsidRPr="00DA7784">
              <w:rPr>
                <w:rFonts w:eastAsiaTheme="minorEastAsia"/>
                <w:bCs/>
                <w:color w:val="00000A"/>
                <w:sz w:val="24"/>
                <w:szCs w:val="24"/>
              </w:rPr>
              <w:t>жилищно- бытовые</w:t>
            </w:r>
            <w:proofErr w:type="gramEnd"/>
            <w:r w:rsidRPr="00DA7784">
              <w:rPr>
                <w:rFonts w:eastAsiaTheme="minorEastAsia"/>
                <w:bCs/>
                <w:color w:val="00000A"/>
                <w:sz w:val="24"/>
                <w:szCs w:val="24"/>
              </w:rPr>
              <w:t xml:space="preserve"> условия  жизни   молодых  семей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rFonts w:asciiTheme="minorHAnsi" w:eastAsia="Calibri" w:hAnsiTheme="minorHAnsi" w:cs="Calibri"/>
                <w:color w:val="00000A"/>
                <w:sz w:val="28"/>
                <w:szCs w:val="28"/>
                <w:lang w:eastAsia="ar-SA"/>
              </w:rPr>
            </w:pPr>
            <w:r w:rsidRPr="00DA7784">
              <w:rPr>
                <w:rFonts w:eastAsia="Calibri"/>
                <w:color w:val="00000A"/>
                <w:spacing w:val="2"/>
                <w:sz w:val="24"/>
                <w:szCs w:val="24"/>
                <w:shd w:val="clear" w:color="auto" w:fill="FFFFFF"/>
                <w:lang w:eastAsia="ar-SA"/>
              </w:rPr>
              <w:t>Формирование экономически активного слоя населения, поддержка у молодых граждан интереса к трудовой деятельности, улучшение демографической ситуации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/>
          <w:color w:val="00000A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/>
          <w:color w:val="00000A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t>Приложение № 3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lastRenderedPageBreak/>
        <w:t xml:space="preserve">«Устойчивое развитие  территории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муниципального образования 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left="9639" w:firstLine="0"/>
        <w:jc w:val="right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pacing w:val="11"/>
          <w:sz w:val="24"/>
          <w:szCs w:val="24"/>
        </w:rPr>
        <w:t>Новоюласенский сельсовет Красногвардейского  района Оренбургской области</w:t>
      </w:r>
      <w:r w:rsidRPr="00DA7784">
        <w:rPr>
          <w:color w:val="00000A"/>
          <w:spacing w:val="11"/>
          <w:sz w:val="28"/>
          <w:szCs w:val="28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/>
          <w:color w:val="00000A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РЕСУРСНОЕ ОБЕСПЕЧЕНИЕ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реализации муниципальной программы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«Устойчивое развитие территории муниципального образования </w:t>
      </w:r>
      <w:r w:rsidRPr="00DA7784">
        <w:rPr>
          <w:b/>
          <w:color w:val="00000A"/>
          <w:spacing w:val="11"/>
          <w:sz w:val="28"/>
          <w:szCs w:val="28"/>
        </w:rPr>
        <w:t>Новоюласенский сельсовет Красногвардейского  района Оренбургской области</w:t>
      </w:r>
      <w:r w:rsidRPr="00DA7784">
        <w:rPr>
          <w:b/>
          <w:bCs/>
          <w:color w:val="00000A"/>
          <w:sz w:val="28"/>
          <w:szCs w:val="28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b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(тыс. рублей)</w:t>
      </w:r>
    </w:p>
    <w:tbl>
      <w:tblPr>
        <w:tblW w:w="14262" w:type="dxa"/>
        <w:tblInd w:w="3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1726"/>
        <w:gridCol w:w="4962"/>
        <w:gridCol w:w="2551"/>
        <w:gridCol w:w="854"/>
        <w:gridCol w:w="10"/>
        <w:gridCol w:w="854"/>
        <w:gridCol w:w="930"/>
        <w:gridCol w:w="850"/>
        <w:gridCol w:w="849"/>
      </w:tblGrid>
      <w:tr w:rsidR="00F64BA3" w:rsidRPr="00DA7784" w:rsidTr="00533F18">
        <w:trPr>
          <w:trHeight w:val="20"/>
          <w:tblHeader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 xml:space="preserve">№ </w:t>
            </w:r>
            <w:proofErr w:type="gramStart"/>
            <w:r w:rsidRPr="00DA7784">
              <w:rPr>
                <w:b/>
                <w:bCs/>
                <w:color w:val="00000A"/>
                <w:sz w:val="20"/>
                <w:szCs w:val="20"/>
              </w:rPr>
              <w:t>п</w:t>
            </w:r>
            <w:proofErr w:type="gramEnd"/>
            <w:r w:rsidRPr="00DA7784">
              <w:rPr>
                <w:b/>
                <w:bCs/>
                <w:color w:val="00000A"/>
                <w:sz w:val="20"/>
                <w:szCs w:val="20"/>
              </w:rPr>
              <w:t>/п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Статус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43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Объем бюджетных ассигнований</w:t>
            </w:r>
          </w:p>
        </w:tc>
      </w:tr>
      <w:tr w:rsidR="00F64BA3" w:rsidRPr="00DA7784" w:rsidTr="00533F18">
        <w:trPr>
          <w:trHeight w:val="20"/>
          <w:tblHeader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  <w:lang w:val="en-US"/>
              </w:rPr>
              <w:t>201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  <w:lang w:val="en-US"/>
              </w:rPr>
              <w:t>201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  <w:lang w:val="en-US"/>
              </w:rPr>
              <w:t>20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  <w:lang w:val="en-US"/>
              </w:rPr>
              <w:t>202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  <w:lang w:val="en-US"/>
              </w:rPr>
              <w:t>202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2</w:t>
            </w:r>
          </w:p>
        </w:tc>
      </w:tr>
      <w:tr w:rsidR="00F64BA3" w:rsidRPr="00DA7784" w:rsidTr="00533F18">
        <w:trPr>
          <w:trHeight w:val="20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всего, в том числе: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  <w:highlight w:val="yellow"/>
              </w:rPr>
              <w:t>2672,0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1930,0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1804,9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1804,9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1804,9</w:t>
            </w:r>
          </w:p>
        </w:tc>
      </w:tr>
      <w:tr w:rsidR="00F64BA3" w:rsidRPr="00DA7784" w:rsidTr="00533F18">
        <w:trPr>
          <w:trHeight w:val="20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bCs/>
                <w:color w:val="00000A"/>
                <w:sz w:val="20"/>
                <w:szCs w:val="20"/>
                <w:highlight w:val="yellow"/>
              </w:rPr>
              <w:t>2672,0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1930,0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1804,9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1804,9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1804,9</w:t>
            </w:r>
          </w:p>
        </w:tc>
      </w:tr>
      <w:tr w:rsidR="00F64BA3" w:rsidRPr="00DA7784" w:rsidTr="00533F18">
        <w:trPr>
          <w:trHeight w:val="609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1.1.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Подпрограмма 1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  <w:lang w:eastAsia="ar-SA"/>
              </w:rPr>
              <w:t>«Обеспечение реализации муниципальной Программы «</w:t>
            </w:r>
            <w:r w:rsidRPr="00DA7784">
              <w:rPr>
                <w:b/>
                <w:bCs/>
                <w:color w:val="00000A"/>
                <w:spacing w:val="11"/>
                <w:sz w:val="20"/>
                <w:szCs w:val="20"/>
              </w:rPr>
              <w:t xml:space="preserve">Устойчивое развитие территории муниципального образования 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b/>
                <w:bCs/>
                <w:color w:val="00000A"/>
                <w:spacing w:val="11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всего, в том числе: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  <w:highlight w:val="yellow"/>
              </w:rPr>
              <w:t>1178,0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1306,6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1223,3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1223,3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1223,3</w:t>
            </w:r>
          </w:p>
        </w:tc>
      </w:tr>
      <w:tr w:rsidR="00F64BA3" w:rsidRPr="00DA7784" w:rsidTr="00533F18">
        <w:trPr>
          <w:trHeight w:val="538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bCs/>
                <w:color w:val="00000A"/>
                <w:sz w:val="20"/>
                <w:szCs w:val="20"/>
                <w:highlight w:val="yellow"/>
              </w:rPr>
              <w:t>1178,0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1306,6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1223,3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1223,3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1223,3</w:t>
            </w:r>
          </w:p>
        </w:tc>
      </w:tr>
      <w:tr w:rsidR="00F64BA3" w:rsidRPr="00DA7784" w:rsidTr="00533F18">
        <w:trPr>
          <w:trHeight w:val="20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1.1.1.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Основное мероприятие 1.1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Содержание органов  местного самоуправления Новоюласенского сельсовета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всего, в том числе: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  <w:highlight w:val="yellow"/>
              </w:rPr>
              <w:t>1178,0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1306,6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1223,3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1223,3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1223,3</w:t>
            </w:r>
          </w:p>
        </w:tc>
      </w:tr>
      <w:tr w:rsidR="00F64BA3" w:rsidRPr="00DA7784" w:rsidTr="00533F18">
        <w:trPr>
          <w:trHeight w:val="113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color w:val="00000A"/>
                <w:sz w:val="20"/>
                <w:szCs w:val="20"/>
              </w:rPr>
              <w:t>331,6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331,6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331,6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331,6</w:t>
            </w:r>
          </w:p>
        </w:tc>
      </w:tr>
      <w:tr w:rsidR="00F64BA3" w:rsidRPr="00DA7784" w:rsidTr="00533F18">
        <w:trPr>
          <w:trHeight w:val="113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color w:val="00000A"/>
                <w:sz w:val="20"/>
                <w:szCs w:val="20"/>
              </w:rPr>
              <w:t>223,7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223,7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223,7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223,7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223,7</w:t>
            </w:r>
          </w:p>
        </w:tc>
      </w:tr>
      <w:tr w:rsidR="00F64BA3" w:rsidRPr="00DA7784" w:rsidTr="00533F18">
        <w:trPr>
          <w:trHeight w:val="113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 xml:space="preserve">Администрация Новоюласенского </w:t>
            </w:r>
            <w:r w:rsidRPr="00DA7784">
              <w:rPr>
                <w:bCs/>
                <w:color w:val="00000A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color w:val="00000A"/>
                <w:sz w:val="20"/>
                <w:szCs w:val="20"/>
                <w:highlight w:val="yellow"/>
              </w:rPr>
              <w:lastRenderedPageBreak/>
              <w:t>283,2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342,7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256,6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256,6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256,6</w:t>
            </w:r>
          </w:p>
        </w:tc>
      </w:tr>
      <w:tr w:rsidR="00F64BA3" w:rsidRPr="00DA7784" w:rsidTr="00533F18">
        <w:trPr>
          <w:trHeight w:val="113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color w:val="00000A"/>
                <w:sz w:val="20"/>
                <w:szCs w:val="20"/>
              </w:rPr>
              <w:t>3,1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71,6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71,6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71,6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71,6</w:t>
            </w:r>
          </w:p>
        </w:tc>
      </w:tr>
      <w:tr w:rsidR="00F64BA3" w:rsidRPr="00DA7784" w:rsidTr="00533F18">
        <w:trPr>
          <w:trHeight w:val="113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67,6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67,6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67,6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67,6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F64BA3" w:rsidRPr="00DA7784" w:rsidTr="00533F18">
        <w:trPr>
          <w:trHeight w:val="113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6,7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7,5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10,3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10,3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10,3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F64BA3" w:rsidRPr="00DA7784" w:rsidTr="00533F18">
        <w:trPr>
          <w:trHeight w:val="113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3,9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3,9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3,9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3,9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F64BA3" w:rsidRPr="00DA7784" w:rsidTr="00533F18">
        <w:trPr>
          <w:trHeight w:val="612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color w:val="00000A"/>
                <w:sz w:val="20"/>
                <w:szCs w:val="20"/>
                <w:highlight w:val="yellow"/>
              </w:rPr>
              <w:t>258,2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258,0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258,0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258,0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F64BA3" w:rsidRPr="00DA7784" w:rsidTr="00533F18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2.1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Подпрограмма 2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«</w:t>
            </w:r>
            <w:r w:rsidRPr="00DA7784">
              <w:rPr>
                <w:b/>
                <w:color w:val="00000A"/>
                <w:sz w:val="20"/>
                <w:szCs w:val="20"/>
              </w:rPr>
              <w:t xml:space="preserve">Обеспечение безопасности жизнедеятельности населения в муниципальном образовании </w:t>
            </w:r>
            <w:r w:rsidRPr="00DA7784">
              <w:rPr>
                <w:b/>
                <w:color w:val="00000A"/>
                <w:spacing w:val="11"/>
                <w:sz w:val="20"/>
                <w:szCs w:val="20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191,8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191,8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191,8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191,8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191,8</w:t>
            </w:r>
          </w:p>
        </w:tc>
      </w:tr>
      <w:tr w:rsidR="00F64BA3" w:rsidRPr="00DA7784" w:rsidTr="00533F18">
        <w:trPr>
          <w:trHeight w:val="330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191,8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191,8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191,8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191,8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191,8</w:t>
            </w:r>
          </w:p>
        </w:tc>
      </w:tr>
      <w:tr w:rsidR="00F64BA3" w:rsidRPr="00DA7784" w:rsidTr="00533F18">
        <w:trPr>
          <w:trHeight w:val="405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2.1.1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Основное мероприятие 2.1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171,8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171,8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171,8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171,8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171,8</w:t>
            </w:r>
          </w:p>
        </w:tc>
      </w:tr>
      <w:tr w:rsidR="00F64BA3" w:rsidRPr="00DA7784" w:rsidTr="00533F18">
        <w:trPr>
          <w:trHeight w:val="360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171,8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171,8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171,8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171,8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171,8</w:t>
            </w:r>
          </w:p>
        </w:tc>
      </w:tr>
      <w:tr w:rsidR="00F64BA3" w:rsidRPr="00DA7784" w:rsidTr="00533F18">
        <w:trPr>
          <w:trHeight w:val="345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2.1.2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Основное мероприятие 2.2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20,0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20,0</w:t>
            </w:r>
          </w:p>
        </w:tc>
      </w:tr>
      <w:tr w:rsidR="00F64BA3" w:rsidRPr="00DA7784" w:rsidTr="00533F18">
        <w:trPr>
          <w:trHeight w:val="345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20,0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20,0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20,0</w:t>
            </w:r>
          </w:p>
        </w:tc>
      </w:tr>
      <w:tr w:rsidR="00F64BA3" w:rsidRPr="00DA7784" w:rsidTr="00533F18">
        <w:trPr>
          <w:trHeight w:val="345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3.1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Подпрограмма 3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 xml:space="preserve">«Развитие системы </w:t>
            </w:r>
            <w:proofErr w:type="spellStart"/>
            <w:r w:rsidRPr="00DA7784">
              <w:rPr>
                <w:b/>
                <w:bCs/>
                <w:color w:val="00000A"/>
                <w:sz w:val="20"/>
                <w:szCs w:val="20"/>
              </w:rPr>
              <w:t>градорегулирования</w:t>
            </w:r>
            <w:proofErr w:type="spellEnd"/>
            <w:r w:rsidRPr="00DA7784">
              <w:rPr>
                <w:b/>
                <w:bCs/>
                <w:color w:val="00000A"/>
                <w:sz w:val="20"/>
                <w:szCs w:val="20"/>
              </w:rPr>
              <w:t xml:space="preserve"> в </w:t>
            </w:r>
            <w:r w:rsidRPr="00DA7784">
              <w:rPr>
                <w:b/>
                <w:color w:val="00000A"/>
                <w:sz w:val="20"/>
                <w:szCs w:val="20"/>
              </w:rPr>
              <w:t xml:space="preserve"> </w:t>
            </w:r>
            <w:r w:rsidRPr="00DA7784">
              <w:rPr>
                <w:b/>
                <w:color w:val="00000A"/>
                <w:sz w:val="20"/>
                <w:szCs w:val="20"/>
              </w:rPr>
              <w:lastRenderedPageBreak/>
              <w:t xml:space="preserve">муниципальном образовании </w:t>
            </w:r>
            <w:r w:rsidRPr="00DA7784">
              <w:rPr>
                <w:b/>
                <w:color w:val="00000A"/>
                <w:spacing w:val="11"/>
                <w:sz w:val="20"/>
                <w:szCs w:val="20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»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lastRenderedPageBreak/>
              <w:t xml:space="preserve">всего, в том числе 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</w:tr>
      <w:tr w:rsidR="00F64BA3" w:rsidRPr="00DA7784" w:rsidTr="00533F18">
        <w:trPr>
          <w:trHeight w:val="345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</w:tr>
      <w:tr w:rsidR="00F64BA3" w:rsidRPr="00DA7784" w:rsidTr="00533F18">
        <w:trPr>
          <w:trHeight w:val="345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Основное мероприятие 3.1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20,4</w:t>
            </w:r>
          </w:p>
        </w:tc>
      </w:tr>
      <w:tr w:rsidR="00F64BA3" w:rsidRPr="00DA7784" w:rsidTr="00533F18">
        <w:trPr>
          <w:trHeight w:val="345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20,4</w:t>
            </w:r>
          </w:p>
        </w:tc>
      </w:tr>
      <w:tr w:rsidR="00F64BA3" w:rsidRPr="00DA7784" w:rsidTr="00533F18">
        <w:trPr>
          <w:trHeight w:val="354"/>
        </w:trPr>
        <w:tc>
          <w:tcPr>
            <w:tcW w:w="6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  <w:highlight w:val="cyan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4.1</w:t>
            </w:r>
          </w:p>
        </w:tc>
        <w:tc>
          <w:tcPr>
            <w:tcW w:w="17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Подпрограмма 4</w:t>
            </w:r>
          </w:p>
        </w:tc>
        <w:tc>
          <w:tcPr>
            <w:tcW w:w="496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 xml:space="preserve">«Развитие культуры в </w:t>
            </w:r>
            <w:r w:rsidRPr="00DA7784">
              <w:rPr>
                <w:b/>
                <w:color w:val="00000A"/>
                <w:sz w:val="20"/>
                <w:szCs w:val="20"/>
              </w:rPr>
              <w:t xml:space="preserve"> муниципальном образовании </w:t>
            </w:r>
            <w:r w:rsidRPr="00DA7784">
              <w:rPr>
                <w:b/>
                <w:color w:val="00000A"/>
                <w:spacing w:val="11"/>
                <w:sz w:val="20"/>
                <w:szCs w:val="20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»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507,9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411,2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369,4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369,4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369,4</w:t>
            </w:r>
          </w:p>
        </w:tc>
      </w:tr>
      <w:tr w:rsidR="00F64BA3" w:rsidRPr="00DA7784" w:rsidTr="00533F18">
        <w:trPr>
          <w:trHeight w:val="901"/>
        </w:trPr>
        <w:tc>
          <w:tcPr>
            <w:tcW w:w="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  <w:highlight w:val="cyan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507,9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411,2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369,4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369,4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369,4</w:t>
            </w:r>
          </w:p>
        </w:tc>
      </w:tr>
      <w:tr w:rsidR="00F64BA3" w:rsidRPr="00DA7784" w:rsidTr="00533F18">
        <w:trPr>
          <w:trHeight w:val="280"/>
        </w:trPr>
        <w:tc>
          <w:tcPr>
            <w:tcW w:w="6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  <w:highlight w:val="cyan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Основные    мероприятия  4.1</w:t>
            </w:r>
          </w:p>
        </w:tc>
        <w:tc>
          <w:tcPr>
            <w:tcW w:w="496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507,9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411,2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369,4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369,4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369,4</w:t>
            </w:r>
          </w:p>
        </w:tc>
      </w:tr>
      <w:tr w:rsidR="00F64BA3" w:rsidRPr="00DA7784" w:rsidTr="00533F18">
        <w:trPr>
          <w:trHeight w:val="767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  <w:highlight w:val="cyan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289,0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192,3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150,5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150,5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</w:p>
        </w:tc>
      </w:tr>
      <w:tr w:rsidR="00F64BA3" w:rsidRPr="00DA7784" w:rsidTr="00533F18">
        <w:trPr>
          <w:trHeight w:val="757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  <w:highlight w:val="cyan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  <w:highlight w:val="yellow"/>
              </w:rPr>
            </w:pPr>
            <w:r w:rsidRPr="00DA7784">
              <w:rPr>
                <w:color w:val="00000A"/>
                <w:sz w:val="20"/>
                <w:szCs w:val="20"/>
              </w:rPr>
              <w:t>2,0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2,0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A"/>
                <w:sz w:val="20"/>
                <w:szCs w:val="20"/>
              </w:rPr>
            </w:pPr>
          </w:p>
        </w:tc>
      </w:tr>
      <w:tr w:rsidR="00F64BA3" w:rsidRPr="00DA7784" w:rsidTr="00533F18">
        <w:trPr>
          <w:trHeight w:val="1005"/>
        </w:trPr>
        <w:tc>
          <w:tcPr>
            <w:tcW w:w="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  <w:highlight w:val="cyan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216,9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216,9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216,9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216,9</w:t>
            </w:r>
          </w:p>
        </w:tc>
      </w:tr>
      <w:tr w:rsidR="00F64BA3" w:rsidRPr="00DA7784" w:rsidTr="00533F18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5.1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>Подпрограмма 5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DA7784">
              <w:rPr>
                <w:b/>
                <w:bCs/>
                <w:color w:val="00000A"/>
                <w:sz w:val="20"/>
                <w:szCs w:val="20"/>
              </w:rPr>
              <w:t xml:space="preserve">«Обеспечение жильем молодых семей в </w:t>
            </w:r>
            <w:r w:rsidRPr="00DA7784">
              <w:rPr>
                <w:b/>
                <w:color w:val="00000A"/>
                <w:sz w:val="20"/>
                <w:szCs w:val="20"/>
              </w:rPr>
              <w:t xml:space="preserve"> муниципальном образовании </w:t>
            </w:r>
            <w:r w:rsidRPr="00DA7784">
              <w:rPr>
                <w:b/>
                <w:color w:val="00000A"/>
                <w:spacing w:val="11"/>
                <w:sz w:val="20"/>
                <w:szCs w:val="20"/>
              </w:rPr>
              <w:t>Новоюласенский сельсовет Красногвардейского района Оренбургской области</w:t>
            </w:r>
            <w:r w:rsidRPr="00DA7784">
              <w:rPr>
                <w:b/>
                <w:bCs/>
                <w:color w:val="00000A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773,9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</w:tr>
      <w:tr w:rsidR="00F64BA3" w:rsidRPr="00DA7784" w:rsidTr="00533F18">
        <w:trPr>
          <w:trHeight w:val="360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773,9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</w:tr>
      <w:tr w:rsidR="00F64BA3" w:rsidRPr="00DA7784" w:rsidTr="00533F18">
        <w:trPr>
          <w:trHeight w:val="285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lastRenderedPageBreak/>
              <w:t>5.1.1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0"/>
                <w:szCs w:val="20"/>
              </w:rPr>
              <w:t>Основное мероприятие 5.1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  <w:lang w:eastAsia="ar-SA"/>
              </w:rPr>
              <w:t>Обеспечение жильем молодых семей в муниципальном образовании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color w:val="00000A"/>
                <w:sz w:val="20"/>
                <w:szCs w:val="20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773,9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47" w:type="dxa"/>
              <w:bottom w:w="7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</w:tr>
      <w:tr w:rsidR="00F64BA3" w:rsidRPr="00DA7784" w:rsidTr="00533F18">
        <w:trPr>
          <w:trHeight w:val="1028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DA7784">
              <w:rPr>
                <w:bCs/>
                <w:color w:val="00000A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773,9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47" w:type="dxa"/>
              <w:bottom w:w="7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b/>
                <w:color w:val="00000A"/>
                <w:sz w:val="20"/>
                <w:szCs w:val="20"/>
              </w:rPr>
              <w:t>0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outlineLvl w:val="1"/>
        <w:rPr>
          <w:color w:val="00000A"/>
          <w:sz w:val="28"/>
          <w:szCs w:val="28"/>
          <w:highlight w:val="red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color w:val="00000A"/>
          <w:sz w:val="40"/>
          <w:szCs w:val="40"/>
          <w:highlight w:val="cyan"/>
        </w:rPr>
        <w:sectPr w:rsidR="00F64BA3" w:rsidRPr="00DA7784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outlineLvl w:val="1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lastRenderedPageBreak/>
        <w:t>Приложение № 4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>к муниципальной программе  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«Устойчивое развитие  территории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t>муниципального образования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z w:val="28"/>
          <w:szCs w:val="28"/>
        </w:rPr>
      </w:pPr>
      <w:r w:rsidRPr="00DA7784">
        <w:rPr>
          <w:color w:val="00000A"/>
          <w:spacing w:val="11"/>
          <w:sz w:val="24"/>
          <w:szCs w:val="24"/>
        </w:rPr>
        <w:t>Новоюласенский сельсовет Красногвардейского  района Оренбургской области</w:t>
      </w:r>
      <w:r w:rsidRPr="00DA7784">
        <w:rPr>
          <w:color w:val="00000A"/>
          <w:spacing w:val="11"/>
          <w:sz w:val="28"/>
          <w:szCs w:val="28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ПАСПОРТ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Cs/>
          <w:color w:val="00000A"/>
          <w:sz w:val="28"/>
          <w:szCs w:val="28"/>
        </w:rPr>
        <w:t xml:space="preserve">Подпрограммы № 1 </w:t>
      </w:r>
      <w:r w:rsidRPr="00DA7784">
        <w:rPr>
          <w:color w:val="00000A"/>
          <w:sz w:val="28"/>
          <w:szCs w:val="28"/>
          <w:lang w:eastAsia="ar-SA"/>
        </w:rPr>
        <w:t>«Обеспечение реализации муниципальной Программы «</w:t>
      </w:r>
      <w:r w:rsidRPr="00DA7784">
        <w:rPr>
          <w:color w:val="00000A"/>
          <w:spacing w:val="11"/>
          <w:sz w:val="28"/>
          <w:szCs w:val="28"/>
        </w:rPr>
        <w:t>Устойчивое развитие территории  муниципального образования Новоюласенский сельсовет Красногвардейского  района Оренбургской области»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both"/>
        <w:rPr>
          <w:color w:val="00000A"/>
          <w:sz w:val="28"/>
          <w:szCs w:val="28"/>
        </w:rPr>
      </w:pPr>
    </w:p>
    <w:tbl>
      <w:tblPr>
        <w:tblW w:w="9841" w:type="dxa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307"/>
      </w:tblGrid>
      <w:tr w:rsidR="00F64BA3" w:rsidRPr="00DA7784" w:rsidTr="00533F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Администрация  муниципального </w:t>
            </w:r>
            <w:r w:rsidRPr="00DA7784">
              <w:rPr>
                <w:color w:val="00000A"/>
                <w:spacing w:val="11"/>
                <w:sz w:val="28"/>
                <w:szCs w:val="28"/>
              </w:rPr>
              <w:t>Новоюласенский сельсовет Красногвардейского  района Оренбургской области</w:t>
            </w:r>
            <w:r w:rsidRPr="00DA7784">
              <w:rPr>
                <w:color w:val="00000A"/>
                <w:sz w:val="28"/>
                <w:szCs w:val="28"/>
              </w:rPr>
              <w:t>.</w:t>
            </w:r>
          </w:p>
        </w:tc>
      </w:tr>
      <w:tr w:rsidR="00F64BA3" w:rsidRPr="00DA7784" w:rsidTr="00533F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Участники подпрограммы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Отсутствуют</w:t>
            </w:r>
          </w:p>
        </w:tc>
      </w:tr>
      <w:tr w:rsidR="00F64BA3" w:rsidRPr="00DA7784" w:rsidTr="00533F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Цель подпрограммы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  <w:lang w:eastAsia="ar-SA"/>
              </w:rPr>
              <w:t>Обеспечение эффективного управления реализацией муниципальной Программы.</w:t>
            </w:r>
          </w:p>
        </w:tc>
      </w:tr>
      <w:tr w:rsidR="00F64BA3" w:rsidRPr="00DA7784" w:rsidTr="00533F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Задачи подпрограммы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  <w:lang w:eastAsia="en-US"/>
              </w:rPr>
            </w:pPr>
            <w:r w:rsidRPr="00DA7784">
              <w:rPr>
                <w:color w:val="00000A"/>
                <w:sz w:val="28"/>
                <w:szCs w:val="28"/>
                <w:lang w:eastAsia="en-US"/>
              </w:rPr>
              <w:t>- повышение доступности и качества оказания муниципальных услуг (в сфере реализации муниципальной программы);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  <w:lang w:eastAsia="en-US"/>
              </w:rPr>
            </w:pPr>
            <w:r w:rsidRPr="00DA7784">
              <w:rPr>
                <w:color w:val="00000A"/>
                <w:sz w:val="28"/>
                <w:szCs w:val="28"/>
                <w:lang w:eastAsia="en-US"/>
              </w:rPr>
              <w:t>- повышение эффективности и результативности бюджетных расходов в сфере реализации муниципальной Программы;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повыше эффективности деятельности органов местного самоуправления.</w:t>
            </w:r>
          </w:p>
        </w:tc>
      </w:tr>
      <w:tr w:rsidR="00F64BA3" w:rsidRPr="00DA7784" w:rsidTr="00533F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доля обеспеченности граждан информацией о деятельности  администрации муниципального образования;</w:t>
            </w:r>
          </w:p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  <w:lang w:eastAsia="ar-SA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- доля </w:t>
            </w:r>
            <w:r w:rsidRPr="00DA7784">
              <w:rPr>
                <w:color w:val="00000A"/>
                <w:sz w:val="28"/>
                <w:szCs w:val="28"/>
                <w:lang w:eastAsia="ar-SA"/>
              </w:rPr>
              <w:t xml:space="preserve">опубликованных нормативных правовых актов к общему количеству актов, подлежащих опубликованию; 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- доля выполнения подпрограммных мероприятий муниципальной программы </w:t>
            </w:r>
            <w:r w:rsidRPr="00DA7784">
              <w:rPr>
                <w:color w:val="00000A"/>
                <w:sz w:val="28"/>
                <w:szCs w:val="28"/>
              </w:rPr>
              <w:lastRenderedPageBreak/>
              <w:t>к плановым показателям;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д</w:t>
            </w:r>
            <w:r w:rsidRPr="00DA7784">
              <w:rPr>
                <w:color w:val="00000A"/>
                <w:spacing w:val="-15"/>
                <w:sz w:val="28"/>
                <w:szCs w:val="28"/>
                <w:lang w:eastAsia="en-US"/>
              </w:rPr>
              <w:t xml:space="preserve">оля муниципальных    служащих  </w:t>
            </w:r>
            <w:r w:rsidRPr="00DA7784">
              <w:rPr>
                <w:color w:val="00000A"/>
                <w:spacing w:val="-22"/>
                <w:sz w:val="28"/>
                <w:szCs w:val="28"/>
                <w:lang w:eastAsia="en-US"/>
              </w:rPr>
              <w:t xml:space="preserve">прошедших  программы   </w:t>
            </w:r>
            <w:r w:rsidRPr="00DA7784">
              <w:rPr>
                <w:color w:val="00000A"/>
                <w:spacing w:val="-1"/>
                <w:sz w:val="28"/>
                <w:szCs w:val="28"/>
                <w:lang w:eastAsia="en-US"/>
              </w:rPr>
              <w:t xml:space="preserve">профессиональной переподготовки  и  повышения </w:t>
            </w:r>
            <w:r w:rsidRPr="00DA7784">
              <w:rPr>
                <w:color w:val="00000A"/>
                <w:spacing w:val="-7"/>
                <w:sz w:val="28"/>
                <w:szCs w:val="28"/>
                <w:lang w:eastAsia="en-US"/>
              </w:rPr>
              <w:t>квалификации</w:t>
            </w:r>
            <w:r w:rsidRPr="00DA7784">
              <w:rPr>
                <w:color w:val="00000A"/>
                <w:sz w:val="28"/>
                <w:szCs w:val="28"/>
              </w:rPr>
              <w:t>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повышение уровня удовлетворенности жителей сельсовета качеством предоставления муниципальных услуг.</w:t>
            </w:r>
          </w:p>
        </w:tc>
      </w:tr>
      <w:tr w:rsidR="00F64BA3" w:rsidRPr="00DA7784" w:rsidTr="00533F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2018–2022 годы, этапы не выделяются.</w:t>
            </w:r>
          </w:p>
        </w:tc>
      </w:tr>
      <w:tr w:rsidR="00F64BA3" w:rsidRPr="00DA7784" w:rsidTr="00533F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  <w:lang w:eastAsia="ar-SA"/>
              </w:rPr>
            </w:pPr>
            <w:r w:rsidRPr="00DA7784">
              <w:rPr>
                <w:color w:val="00000A"/>
                <w:sz w:val="28"/>
                <w:szCs w:val="28"/>
                <w:lang w:eastAsia="ar-SA"/>
              </w:rPr>
              <w:t xml:space="preserve">Общий объем финансирования подпрограммы составляет  </w:t>
            </w:r>
            <w:r w:rsidRPr="00DA7784">
              <w:rPr>
                <w:color w:val="00000A"/>
                <w:sz w:val="28"/>
                <w:szCs w:val="28"/>
                <w:highlight w:val="yellow"/>
                <w:lang w:eastAsia="ar-SA"/>
              </w:rPr>
              <w:t>6154,</w:t>
            </w:r>
            <w:r w:rsidRPr="00DA7784">
              <w:rPr>
                <w:color w:val="00000A"/>
                <w:sz w:val="28"/>
                <w:szCs w:val="28"/>
                <w:lang w:eastAsia="ar-SA"/>
              </w:rPr>
              <w:t>5 тыс. рублей, в том числе по годам реализации: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  <w:highlight w:val="yellow"/>
                <w:lang w:eastAsia="ar-SA"/>
              </w:rPr>
            </w:pPr>
            <w:r w:rsidRPr="00DA7784">
              <w:rPr>
                <w:color w:val="00000A"/>
                <w:sz w:val="28"/>
                <w:szCs w:val="28"/>
                <w:highlight w:val="yellow"/>
                <w:lang w:eastAsia="ar-SA"/>
              </w:rPr>
              <w:t>2018 год – 1178,0  рублей;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  <w:lang w:eastAsia="ar-SA"/>
              </w:rPr>
            </w:pPr>
            <w:r w:rsidRPr="00DA7784">
              <w:rPr>
                <w:color w:val="00000A"/>
                <w:sz w:val="28"/>
                <w:szCs w:val="28"/>
                <w:lang w:eastAsia="ar-SA"/>
              </w:rPr>
              <w:t>2019 год – 1306,6 рублей;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  <w:lang w:eastAsia="ar-SA"/>
              </w:rPr>
            </w:pPr>
            <w:r w:rsidRPr="00DA7784">
              <w:rPr>
                <w:color w:val="00000A"/>
                <w:sz w:val="28"/>
                <w:szCs w:val="28"/>
                <w:lang w:eastAsia="ar-SA"/>
              </w:rPr>
              <w:t>2020 год – 1223,3 тыс. рублей;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  <w:lang w:eastAsia="ar-SA"/>
              </w:rPr>
            </w:pPr>
            <w:r w:rsidRPr="00DA7784">
              <w:rPr>
                <w:color w:val="00000A"/>
                <w:sz w:val="28"/>
                <w:szCs w:val="28"/>
                <w:lang w:eastAsia="ar-SA"/>
              </w:rPr>
              <w:t>2021 год – 1223,3 тыс. рублей;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  <w:lang w:eastAsia="ar-SA"/>
              </w:rPr>
              <w:t>2022 год – 1223,3 тыс. рублей.</w:t>
            </w:r>
          </w:p>
        </w:tc>
      </w:tr>
    </w:tbl>
    <w:p w:rsidR="00F64BA3" w:rsidRPr="00DA7784" w:rsidRDefault="00F64BA3" w:rsidP="00F64BA3">
      <w:pPr>
        <w:widowControl/>
        <w:tabs>
          <w:tab w:val="left" w:pos="709"/>
        </w:tabs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/>
          <w:color w:val="00000A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/>
          <w:color w:val="00000A"/>
        </w:rPr>
      </w:pPr>
    </w:p>
    <w:p w:rsidR="00F64BA3" w:rsidRPr="00DA7784" w:rsidRDefault="00F64BA3" w:rsidP="00F64BA3">
      <w:pPr>
        <w:widowControl/>
        <w:numPr>
          <w:ilvl w:val="0"/>
          <w:numId w:val="3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="Calibri"/>
          <w:b/>
          <w:bCs/>
          <w:color w:val="00000A"/>
          <w:sz w:val="28"/>
          <w:szCs w:val="28"/>
          <w:lang w:eastAsia="en-US"/>
        </w:rPr>
        <w:t>Общая характеристика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DA7784">
        <w:rPr>
          <w:rFonts w:eastAsia="Calibri"/>
          <w:color w:val="00000A"/>
          <w:sz w:val="28"/>
          <w:szCs w:val="28"/>
          <w:lang w:eastAsia="en-US"/>
        </w:rPr>
        <w:t xml:space="preserve">Подпрограмма направлена на обеспечение деятельности администрации Новоюласенского сельсовета Красногвардейского района в целях </w:t>
      </w:r>
      <w:proofErr w:type="gramStart"/>
      <w:r w:rsidRPr="00DA7784">
        <w:rPr>
          <w:rFonts w:eastAsia="Calibri"/>
          <w:color w:val="00000A"/>
          <w:sz w:val="28"/>
          <w:szCs w:val="28"/>
          <w:lang w:eastAsia="en-US"/>
        </w:rPr>
        <w:t>повышения эффективности исполнения полномочий главы сельсовета</w:t>
      </w:r>
      <w:proofErr w:type="gramEnd"/>
      <w:r w:rsidRPr="00DA7784">
        <w:rPr>
          <w:rFonts w:eastAsia="Calibri"/>
          <w:color w:val="00000A"/>
          <w:sz w:val="28"/>
          <w:szCs w:val="28"/>
          <w:lang w:eastAsia="en-US"/>
        </w:rPr>
        <w:t xml:space="preserve"> и аппарата администрации сельсовета, а также отдельных переданных государственных полномочий органам местного самоуправления.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numPr>
          <w:ilvl w:val="0"/>
          <w:numId w:val="3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A7784">
        <w:rPr>
          <w:rFonts w:eastAsia="Calibri"/>
          <w:b/>
          <w:bCs/>
          <w:color w:val="00000A"/>
          <w:sz w:val="28"/>
          <w:szCs w:val="28"/>
          <w:lang w:eastAsia="en-US"/>
        </w:rPr>
        <w:t>Приоритеты политики органов местного самоуправления муниципального образования Новоюласенский сельсовет в сфере реализации муниципальной подпрограммы</w:t>
      </w:r>
      <w:r w:rsidRPr="00DA7784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 цель, задачи и показатели (индикаторы) их достижения</w:t>
      </w:r>
    </w:p>
    <w:p w:rsidR="00F64BA3" w:rsidRPr="00DA7784" w:rsidRDefault="00F64BA3" w:rsidP="00F64BA3">
      <w:pPr>
        <w:widowControl/>
        <w:tabs>
          <w:tab w:val="left" w:pos="709"/>
        </w:tabs>
        <w:autoSpaceDE/>
        <w:autoSpaceDN/>
        <w:adjustRightInd/>
        <w:spacing w:line="240" w:lineRule="auto"/>
        <w:ind w:firstLine="567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В развитии  муниципального образования </w:t>
      </w:r>
      <w:r w:rsidRPr="00DA7784">
        <w:rPr>
          <w:color w:val="00000A"/>
          <w:spacing w:val="11"/>
          <w:sz w:val="28"/>
          <w:szCs w:val="28"/>
        </w:rPr>
        <w:t xml:space="preserve">Новоюласенский сельсовет Красногвардейского  района </w:t>
      </w:r>
      <w:r w:rsidRPr="00DA7784">
        <w:rPr>
          <w:color w:val="00000A"/>
          <w:sz w:val="28"/>
          <w:szCs w:val="28"/>
        </w:rPr>
        <w:t>существует ряд проблем, которые требуют комплексного решения:</w:t>
      </w:r>
    </w:p>
    <w:p w:rsidR="00F64BA3" w:rsidRPr="00DA7784" w:rsidRDefault="00F64BA3" w:rsidP="00F64BA3">
      <w:pPr>
        <w:suppressAutoHyphens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  <w:lang w:eastAsia="ar-SA"/>
        </w:rPr>
        <w:t xml:space="preserve">          -отсутствие полноценной и эффективной информационной системы взаимодействия органов местного самоуправления;</w:t>
      </w:r>
    </w:p>
    <w:p w:rsidR="00F64BA3" w:rsidRPr="00DA7784" w:rsidRDefault="00F64BA3" w:rsidP="00F64BA3">
      <w:pPr>
        <w:suppressAutoHyphens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  <w:lang w:eastAsia="ar-SA"/>
        </w:rPr>
        <w:t>- имеющийся устаревший парк компьютерной техники в муниципальных учреждениях и органах местного самоуправления не позволяется качественно и полноценно решать задачи по внедрению современных информационных ресурсов;</w:t>
      </w:r>
    </w:p>
    <w:p w:rsidR="00F64BA3" w:rsidRPr="00DA7784" w:rsidRDefault="00F64BA3" w:rsidP="00F64BA3">
      <w:pPr>
        <w:suppressAutoHyphens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  <w:lang w:eastAsia="ar-SA"/>
        </w:rPr>
        <w:t>- недостаточная квалификация пользователей в сфере информационных технологий.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DA7784">
        <w:rPr>
          <w:color w:val="000000"/>
          <w:sz w:val="28"/>
          <w:szCs w:val="28"/>
          <w:lang w:eastAsia="ar-SA"/>
        </w:rPr>
        <w:t>Приоритетными являются следующие стратегические цели: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  <w:lang w:eastAsia="ar-SA"/>
        </w:rPr>
        <w:lastRenderedPageBreak/>
        <w:t>-обеспечение эффективного управления реализацией муниципальной Программы.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b/>
          <w:bCs/>
          <w:color w:val="000000"/>
          <w:sz w:val="28"/>
          <w:szCs w:val="28"/>
          <w:lang w:eastAsia="ar-SA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Для достижения поставленной цели в ходе реализации Подпрограммы предусматривается решение следующих задач: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  <w:lang w:eastAsia="en-US"/>
        </w:rPr>
      </w:pPr>
      <w:r w:rsidRPr="00DA7784">
        <w:rPr>
          <w:color w:val="00000A"/>
          <w:sz w:val="28"/>
          <w:szCs w:val="28"/>
          <w:lang w:eastAsia="en-US"/>
        </w:rPr>
        <w:t>- повышение доступности и качества оказания муниципальных услуг (в сфере реализации муниципальной программы);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  <w:lang w:eastAsia="en-US"/>
        </w:rPr>
      </w:pPr>
      <w:r w:rsidRPr="00DA7784">
        <w:rPr>
          <w:color w:val="00000A"/>
          <w:sz w:val="28"/>
          <w:szCs w:val="28"/>
          <w:lang w:eastAsia="en-US"/>
        </w:rPr>
        <w:t>- повышение эффективности и результативности бюджетных расходов в сфере реализации муниципальной Программы;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jc w:val="both"/>
        <w:rPr>
          <w:color w:val="FF0000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</w:rPr>
        <w:t>- повыше эффективности деятельности органов местного самоуправления.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40" w:lineRule="auto"/>
        <w:ind w:left="0" w:firstLine="709"/>
        <w:jc w:val="both"/>
        <w:rPr>
          <w:b/>
          <w:bCs/>
          <w:color w:val="000000"/>
          <w:sz w:val="28"/>
          <w:szCs w:val="28"/>
          <w:lang w:eastAsia="ar-SA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Перечень и характеристика основных мероприятий подпрограммы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left="720" w:firstLine="0"/>
        <w:rPr>
          <w:b/>
          <w:bCs/>
          <w:color w:val="000000"/>
          <w:sz w:val="28"/>
          <w:szCs w:val="28"/>
          <w:lang w:eastAsia="ar-SA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40" w:lineRule="auto"/>
        <w:ind w:left="0" w:firstLine="709"/>
        <w:jc w:val="both"/>
        <w:rPr>
          <w:b/>
          <w:bCs/>
          <w:color w:val="000000"/>
          <w:sz w:val="28"/>
          <w:szCs w:val="28"/>
          <w:lang w:eastAsia="ar-SA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Информация о ресурсном обеспечении подпрограммы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left="720" w:firstLine="0"/>
        <w:rPr>
          <w:b/>
          <w:bCs/>
          <w:color w:val="000000"/>
          <w:sz w:val="28"/>
          <w:szCs w:val="28"/>
          <w:lang w:eastAsia="ar-SA"/>
        </w:rPr>
      </w:pP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A7784">
        <w:rPr>
          <w:rFonts w:eastAsia="Calibri"/>
          <w:color w:val="000000"/>
          <w:sz w:val="28"/>
          <w:szCs w:val="28"/>
          <w:lang w:eastAsia="ar-SA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rPr>
          <w:color w:val="000000"/>
          <w:sz w:val="28"/>
          <w:szCs w:val="28"/>
          <w:lang w:eastAsia="ar-SA"/>
        </w:rPr>
      </w:pPr>
      <w:r w:rsidRPr="00DA7784">
        <w:rPr>
          <w:color w:val="000000"/>
          <w:sz w:val="28"/>
          <w:szCs w:val="28"/>
          <w:lang w:eastAsia="ar-SA"/>
        </w:rPr>
        <w:t xml:space="preserve">Общий объем финансирования подпрограммы составляет  </w:t>
      </w:r>
      <w:r w:rsidRPr="00DA7784">
        <w:rPr>
          <w:color w:val="000000"/>
          <w:sz w:val="28"/>
          <w:szCs w:val="28"/>
          <w:highlight w:val="yellow"/>
          <w:lang w:eastAsia="ar-SA"/>
        </w:rPr>
        <w:t>6154,</w:t>
      </w:r>
      <w:r w:rsidRPr="00DA7784">
        <w:rPr>
          <w:color w:val="000000"/>
          <w:sz w:val="28"/>
          <w:szCs w:val="28"/>
          <w:lang w:eastAsia="ar-SA"/>
        </w:rPr>
        <w:t>5  тыс. рублей, в том числе по годам: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61" w:right="142" w:firstLine="0"/>
        <w:rPr>
          <w:color w:val="00000A"/>
          <w:sz w:val="28"/>
          <w:szCs w:val="28"/>
          <w:highlight w:val="yellow"/>
          <w:lang w:eastAsia="ar-SA"/>
        </w:rPr>
      </w:pPr>
      <w:r w:rsidRPr="00DA7784">
        <w:rPr>
          <w:color w:val="00000A"/>
          <w:sz w:val="28"/>
          <w:szCs w:val="28"/>
          <w:highlight w:val="yellow"/>
          <w:lang w:eastAsia="ar-SA"/>
        </w:rPr>
        <w:t>2018 год – 1178,0  рублей;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61" w:right="142" w:firstLine="0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  <w:lang w:eastAsia="ar-SA"/>
        </w:rPr>
        <w:t>2019 год – 1306,6 рублей;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61" w:right="142" w:firstLine="0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  <w:lang w:eastAsia="ar-SA"/>
        </w:rPr>
        <w:t>2020 год – 1223,3 тыс. рублей;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61" w:right="142" w:firstLine="0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  <w:lang w:eastAsia="ar-SA"/>
        </w:rPr>
        <w:t>2021 год – 1223,3 тыс. рублей;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  <w:lang w:eastAsia="ar-SA"/>
        </w:rPr>
        <w:t>2022 год – 1223,3 тыс. рублей.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  <w:lang w:eastAsia="ar-SA"/>
        </w:rPr>
      </w:pPr>
    </w:p>
    <w:p w:rsidR="00F64BA3" w:rsidRPr="00DA7784" w:rsidRDefault="00F64BA3" w:rsidP="00F64BA3">
      <w:pPr>
        <w:widowControl/>
        <w:numPr>
          <w:ilvl w:val="0"/>
          <w:numId w:val="31"/>
        </w:numPr>
        <w:autoSpaceDE/>
        <w:autoSpaceDN/>
        <w:adjustRightInd/>
        <w:spacing w:line="240" w:lineRule="auto"/>
        <w:ind w:left="0" w:firstLine="709"/>
        <w:jc w:val="both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left="720" w:firstLine="0"/>
        <w:jc w:val="both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Коэффициент значимости подпрограммы </w:t>
      </w:r>
      <w:r w:rsidRPr="00DA7784">
        <w:rPr>
          <w:color w:val="00000A"/>
          <w:sz w:val="28"/>
          <w:szCs w:val="28"/>
          <w:lang w:eastAsia="ar-SA"/>
        </w:rPr>
        <w:t>«Обеспечение реализации муниципальной Программы «</w:t>
      </w:r>
      <w:r w:rsidRPr="00DA7784">
        <w:rPr>
          <w:color w:val="00000A"/>
          <w:spacing w:val="11"/>
          <w:sz w:val="28"/>
          <w:szCs w:val="28"/>
        </w:rPr>
        <w:t>Устойчивое развитие территории муниципального образования Новоюласенский сельсовет Красногвардейского  района Оренбургской области»</w:t>
      </w:r>
      <w:r w:rsidRPr="00DA7784">
        <w:rPr>
          <w:color w:val="00000A"/>
          <w:sz w:val="28"/>
          <w:szCs w:val="28"/>
        </w:rPr>
        <w:t xml:space="preserve"> составляет 0,167.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lastRenderedPageBreak/>
        <w:t xml:space="preserve">Коэффициент значимости подпрограммы  для достижения целей муниципальной программы </w:t>
      </w:r>
      <w:proofErr w:type="spellStart"/>
      <w:r w:rsidRPr="00DA7784">
        <w:rPr>
          <w:color w:val="00000A"/>
          <w:sz w:val="28"/>
          <w:szCs w:val="28"/>
        </w:rPr>
        <w:t>k</w:t>
      </w:r>
      <w:r w:rsidRPr="00DA7784">
        <w:rPr>
          <w:color w:val="00000A"/>
          <w:sz w:val="28"/>
          <w:szCs w:val="28"/>
          <w:vertAlign w:val="subscript"/>
        </w:rPr>
        <w:t>j</w:t>
      </w:r>
      <w:proofErr w:type="spellEnd"/>
      <w:r w:rsidRPr="00DA7784">
        <w:rPr>
          <w:color w:val="00000A"/>
          <w:sz w:val="28"/>
          <w:szCs w:val="28"/>
        </w:rPr>
        <w:t>, определяется: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proofErr w:type="spellStart"/>
      <w:r w:rsidRPr="00DA7784">
        <w:rPr>
          <w:color w:val="00000A"/>
          <w:sz w:val="28"/>
          <w:szCs w:val="28"/>
        </w:rPr>
        <w:t>k</w:t>
      </w:r>
      <w:r w:rsidRPr="00DA7784">
        <w:rPr>
          <w:color w:val="00000A"/>
          <w:sz w:val="28"/>
          <w:szCs w:val="28"/>
          <w:vertAlign w:val="subscript"/>
        </w:rPr>
        <w:t>j</w:t>
      </w:r>
      <w:proofErr w:type="spellEnd"/>
      <w:r w:rsidRPr="00DA7784">
        <w:rPr>
          <w:color w:val="00000A"/>
          <w:sz w:val="28"/>
          <w:szCs w:val="28"/>
        </w:rPr>
        <w:t>= МП/j, где: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МП – муниципальная программа равна 1;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j – количество подпрограмм в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  <w:sectPr w:rsidR="00F64BA3" w:rsidRPr="00DA778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rFonts w:cs="Calibri"/>
          <w:color w:val="00000A"/>
          <w:sz w:val="24"/>
          <w:szCs w:val="24"/>
        </w:rPr>
      </w:pPr>
      <w:r w:rsidRPr="00DA7784">
        <w:rPr>
          <w:rFonts w:cs="Calibri"/>
          <w:color w:val="00000A"/>
          <w:sz w:val="24"/>
          <w:szCs w:val="24"/>
        </w:rPr>
        <w:lastRenderedPageBreak/>
        <w:t>Приложение № 2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rFonts w:cs="Calibri"/>
          <w:color w:val="FF0000"/>
          <w:sz w:val="24"/>
          <w:szCs w:val="24"/>
        </w:rPr>
      </w:pPr>
      <w:r w:rsidRPr="00DA7784">
        <w:rPr>
          <w:rFonts w:cs="Calibri"/>
          <w:color w:val="00000A"/>
          <w:spacing w:val="11"/>
          <w:sz w:val="24"/>
          <w:szCs w:val="24"/>
        </w:rPr>
        <w:t xml:space="preserve">к </w:t>
      </w:r>
      <w:r w:rsidRPr="00DA7784">
        <w:rPr>
          <w:rFonts w:cs="Calibri"/>
          <w:color w:val="00000A"/>
          <w:sz w:val="24"/>
          <w:szCs w:val="24"/>
        </w:rPr>
        <w:t xml:space="preserve">подпрограмме «Обеспечение  реализации муниципальной программы «Устойчивое развитие территории муниципального  образования Новоюласенский сельсовет Красногвардейского  района  </w:t>
      </w:r>
      <w:r w:rsidRPr="00DA7784">
        <w:rPr>
          <w:rFonts w:cs="Calibri"/>
          <w:color w:val="00000A"/>
          <w:spacing w:val="11"/>
          <w:sz w:val="24"/>
          <w:szCs w:val="24"/>
        </w:rPr>
        <w:t>Оренбургской области</w:t>
      </w:r>
      <w:r w:rsidRPr="00DA7784">
        <w:rPr>
          <w:rFonts w:cs="Calibri"/>
          <w:color w:val="00000A"/>
          <w:sz w:val="24"/>
          <w:szCs w:val="24"/>
        </w:rPr>
        <w:t>»»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cs="Calibri"/>
          <w:color w:val="FF0000"/>
          <w:sz w:val="24"/>
          <w:szCs w:val="24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Cs/>
          <w:color w:val="00000A"/>
          <w:sz w:val="28"/>
          <w:szCs w:val="28"/>
          <w:lang w:eastAsia="en-US"/>
        </w:rPr>
        <w:t>Перечень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cs="Calibri"/>
          <w:color w:val="00000A"/>
          <w:sz w:val="28"/>
          <w:szCs w:val="28"/>
        </w:rPr>
      </w:pPr>
      <w:r w:rsidRPr="00DA7784">
        <w:rPr>
          <w:rFonts w:cs="Calibri"/>
          <w:bCs/>
          <w:color w:val="00000A"/>
          <w:sz w:val="28"/>
          <w:szCs w:val="28"/>
        </w:rPr>
        <w:t xml:space="preserve">мероприятий подпрограммы  №1  </w:t>
      </w:r>
      <w:r w:rsidRPr="00DA7784">
        <w:rPr>
          <w:rFonts w:cs="Calibri"/>
          <w:color w:val="00000A"/>
          <w:sz w:val="28"/>
          <w:szCs w:val="28"/>
        </w:rPr>
        <w:t xml:space="preserve">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 района </w:t>
      </w:r>
      <w:r w:rsidRPr="00DA7784">
        <w:rPr>
          <w:rFonts w:cs="Calibri"/>
          <w:color w:val="00000A"/>
          <w:spacing w:val="11"/>
          <w:sz w:val="28"/>
          <w:szCs w:val="28"/>
        </w:rPr>
        <w:t>Оренбургской области</w:t>
      </w:r>
      <w:r w:rsidRPr="00DA7784">
        <w:rPr>
          <w:rFonts w:cs="Calibri"/>
          <w:color w:val="00000A"/>
          <w:sz w:val="28"/>
          <w:szCs w:val="28"/>
        </w:rPr>
        <w:t>»</w:t>
      </w:r>
    </w:p>
    <w:tbl>
      <w:tblPr>
        <w:tblW w:w="1559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60"/>
        <w:gridCol w:w="4136"/>
        <w:gridCol w:w="1539"/>
        <w:gridCol w:w="1051"/>
        <w:gridCol w:w="1726"/>
        <w:gridCol w:w="1389"/>
        <w:gridCol w:w="1262"/>
        <w:gridCol w:w="1867"/>
        <w:gridCol w:w="1963"/>
      </w:tblGrid>
      <w:tr w:rsidR="00F64BA3" w:rsidRPr="00DA7784" w:rsidTr="00533F18">
        <w:trPr>
          <w:trHeight w:val="465"/>
          <w:tblHeader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Срок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исполнения</w:t>
            </w:r>
          </w:p>
        </w:tc>
        <w:tc>
          <w:tcPr>
            <w:tcW w:w="72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Объем и источник финансирования (</w:t>
            </w:r>
            <w:proofErr w:type="spell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тыс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.р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уб</w:t>
            </w:r>
            <w:proofErr w:type="spell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.), в т. ч.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Ответственный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за выполнение мероприятий подпрограммы</w:t>
            </w:r>
          </w:p>
        </w:tc>
      </w:tr>
      <w:tr w:rsidR="00F64BA3" w:rsidRPr="00DA7784" w:rsidTr="00533F18">
        <w:trPr>
          <w:trHeight w:val="465"/>
          <w:tblHeader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Внебюджетные средства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1.</w:t>
            </w:r>
          </w:p>
        </w:tc>
        <w:tc>
          <w:tcPr>
            <w:tcW w:w="14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bCs/>
                <w:color w:val="00000A"/>
                <w:sz w:val="24"/>
                <w:szCs w:val="24"/>
              </w:rPr>
              <w:t>Содержание органов местного самоуправления Новоюласенского сельсовета</w:t>
            </w:r>
          </w:p>
        </w:tc>
      </w:tr>
      <w:tr w:rsidR="00F64BA3" w:rsidRPr="00DA7784" w:rsidTr="00533F18">
        <w:trPr>
          <w:trHeight w:val="152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1.1</w:t>
            </w:r>
          </w:p>
        </w:tc>
        <w:tc>
          <w:tcPr>
            <w:tcW w:w="4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Администрация сельсовета</w:t>
            </w:r>
          </w:p>
        </w:tc>
      </w:tr>
      <w:tr w:rsidR="00F64BA3" w:rsidRPr="00DA7784" w:rsidTr="00533F18">
        <w:trPr>
          <w:trHeight w:val="15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331,6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1658,0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1658,0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1.2</w:t>
            </w:r>
          </w:p>
        </w:tc>
        <w:tc>
          <w:tcPr>
            <w:tcW w:w="4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Центральный аппарат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  <w:highlight w:val="yellow"/>
              </w:rPr>
            </w:pPr>
            <w:r w:rsidRPr="00DA7784">
              <w:rPr>
                <w:rFonts w:asciiTheme="minorHAnsi" w:hAnsiTheme="minorHAnsi" w:cs="Calibri"/>
                <w:color w:val="00000A"/>
                <w:highlight w:val="yellow"/>
              </w:rPr>
              <w:t>510,0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  <w:highlight w:val="yellow"/>
              </w:rPr>
            </w:pPr>
            <w:r w:rsidRPr="00DA7784">
              <w:rPr>
                <w:rFonts w:asciiTheme="minorHAnsi" w:hAnsiTheme="minorHAnsi" w:cs="Calibri"/>
                <w:color w:val="00000A"/>
                <w:highlight w:val="yellow"/>
              </w:rPr>
              <w:t>510,0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Администрация сельсовета</w:t>
            </w: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638,0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638,0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551,9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551,9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551,9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551,9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551,9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551,9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  <w:highlight w:val="yellow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  <w:highlight w:val="yellow"/>
              </w:rPr>
              <w:t>2803,7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  <w:highlight w:val="yellow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  <w:highlight w:val="yellow"/>
              </w:rPr>
              <w:t>2803,7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1.3</w:t>
            </w:r>
          </w:p>
        </w:tc>
        <w:tc>
          <w:tcPr>
            <w:tcW w:w="4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74,3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74,3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Администрация сельсовета</w:t>
            </w: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75,1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75,1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77,9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77,9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77,9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77,9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77,9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77,9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383,1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383,1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1.4</w:t>
            </w:r>
          </w:p>
        </w:tc>
        <w:tc>
          <w:tcPr>
            <w:tcW w:w="4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Администрация сельсовета</w:t>
            </w: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258,0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1290,0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1290,0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1.5</w:t>
            </w:r>
          </w:p>
        </w:tc>
        <w:tc>
          <w:tcPr>
            <w:tcW w:w="4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Администрация сельсовета</w:t>
            </w:r>
          </w:p>
        </w:tc>
      </w:tr>
      <w:tr w:rsidR="00F64BA3" w:rsidRPr="00DA7784" w:rsidTr="00533F18">
        <w:trPr>
          <w:trHeight w:val="305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341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377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3,9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19,5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19,5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27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Итого по мероприятию 1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  <w:highlight w:val="yellow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  <w:highlight w:val="yellow"/>
              </w:rPr>
              <w:t>6154,5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  <w:highlight w:val="yellow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  <w:highlight w:val="yellow"/>
              </w:rPr>
              <w:t>6154,5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77"/>
        </w:trPr>
        <w:tc>
          <w:tcPr>
            <w:tcW w:w="4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ВСЕГО ПО МЕРОПРИЯТИЯМ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  <w:highlight w:val="yellow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  <w:highlight w:val="yellow"/>
              </w:rPr>
              <w:t>6154,5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  <w:highlight w:val="yellow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  <w:highlight w:val="yellow"/>
              </w:rPr>
              <w:t>6154,5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right="40" w:firstLine="0"/>
        <w:jc w:val="both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both"/>
        <w:rPr>
          <w:rFonts w:eastAsiaTheme="minorHAnsi" w:cstheme="minorBidi"/>
          <w:color w:val="00000A"/>
          <w:spacing w:val="11"/>
          <w:sz w:val="24"/>
          <w:szCs w:val="24"/>
          <w:lang w:eastAsia="en-US"/>
        </w:rPr>
      </w:pPr>
      <w:r w:rsidRPr="00DA7784">
        <w:rPr>
          <w:rFonts w:eastAsiaTheme="minorHAnsi" w:cstheme="minorBidi"/>
          <w:color w:val="00000A"/>
          <w:sz w:val="24"/>
          <w:szCs w:val="24"/>
          <w:lang w:eastAsia="en-US"/>
        </w:rPr>
        <w:lastRenderedPageBreak/>
        <w:t xml:space="preserve">Приложение </w:t>
      </w:r>
      <w:r w:rsidRPr="00DA7784">
        <w:rPr>
          <w:rFonts w:eastAsiaTheme="minorHAnsi" w:cstheme="minorBidi"/>
          <w:color w:val="00000A"/>
          <w:spacing w:val="11"/>
          <w:sz w:val="24"/>
          <w:szCs w:val="24"/>
          <w:lang w:eastAsia="en-US"/>
        </w:rPr>
        <w:t>№ 3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both"/>
        <w:rPr>
          <w:rFonts w:asciiTheme="minorHAnsi" w:eastAsiaTheme="minorHAnsi" w:hAnsiTheme="minorHAnsi" w:cstheme="minorBid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color w:val="00000A"/>
          <w:spacing w:val="11"/>
          <w:sz w:val="24"/>
          <w:szCs w:val="24"/>
          <w:lang w:eastAsia="en-US"/>
        </w:rPr>
        <w:t xml:space="preserve">к </w:t>
      </w:r>
      <w:r w:rsidRPr="00DA7784">
        <w:rPr>
          <w:rFonts w:eastAsiaTheme="minorHAnsi" w:cstheme="minorBidi"/>
          <w:color w:val="00000A"/>
          <w:sz w:val="24"/>
          <w:szCs w:val="24"/>
          <w:lang w:eastAsia="en-US"/>
        </w:rPr>
        <w:t xml:space="preserve">подпрограмме № 1«Обеспечение  реализации муниципальной программы «Устойчивое развитие территории муниципального  образования Новоюласенский сельсовет Красногвардейского  района  </w:t>
      </w:r>
      <w:r w:rsidRPr="00DA7784">
        <w:rPr>
          <w:rFonts w:eastAsiaTheme="minorHAnsi" w:cstheme="minorBidi"/>
          <w:color w:val="00000A"/>
          <w:spacing w:val="11"/>
          <w:sz w:val="24"/>
          <w:szCs w:val="24"/>
          <w:lang w:eastAsia="en-US"/>
        </w:rPr>
        <w:t>Оренбургской области</w:t>
      </w:r>
      <w:r w:rsidRPr="00DA7784">
        <w:rPr>
          <w:rFonts w:eastAsiaTheme="minorHAnsi" w:cstheme="minorBidi"/>
          <w:color w:val="00000A"/>
          <w:sz w:val="24"/>
          <w:szCs w:val="24"/>
          <w:lang w:eastAsia="en-US"/>
        </w:rPr>
        <w:t>»»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asciiTheme="minorHAnsi" w:eastAsiaTheme="minorHAnsi" w:hAnsi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Cs/>
          <w:color w:val="00000A"/>
          <w:sz w:val="28"/>
          <w:szCs w:val="28"/>
          <w:lang w:eastAsia="en-US"/>
        </w:rPr>
        <w:t>Ресурсное обеспечение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cs="Calibri"/>
          <w:color w:val="00000A"/>
          <w:sz w:val="28"/>
          <w:szCs w:val="28"/>
        </w:rPr>
      </w:pPr>
      <w:r w:rsidRPr="00DA7784">
        <w:rPr>
          <w:rFonts w:cs="Calibri"/>
          <w:bCs/>
          <w:color w:val="00000A"/>
          <w:sz w:val="28"/>
          <w:szCs w:val="28"/>
        </w:rPr>
        <w:t xml:space="preserve">реализации  подпрограммы  № 1 </w:t>
      </w:r>
      <w:r w:rsidRPr="00DA7784">
        <w:rPr>
          <w:rFonts w:cs="Calibri"/>
          <w:color w:val="00000A"/>
          <w:sz w:val="28"/>
          <w:szCs w:val="28"/>
        </w:rPr>
        <w:t xml:space="preserve">«Обеспечение  реализации муниципальной программы «Устойчивое развитие муниципального  образования Новоюласенский сельсовет Красногвардейского  района  </w:t>
      </w:r>
      <w:r w:rsidRPr="00DA7784">
        <w:rPr>
          <w:rFonts w:cs="Calibri"/>
          <w:color w:val="00000A"/>
          <w:spacing w:val="11"/>
          <w:sz w:val="28"/>
          <w:szCs w:val="28"/>
        </w:rPr>
        <w:t>Оренбургской области</w:t>
      </w:r>
      <w:r w:rsidRPr="00DA7784">
        <w:rPr>
          <w:rFonts w:cs="Calibri"/>
          <w:color w:val="00000A"/>
          <w:sz w:val="28"/>
          <w:szCs w:val="28"/>
        </w:rPr>
        <w:t>»»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cs="Calibri"/>
          <w:b/>
          <w:bCs/>
          <w:color w:val="00000A"/>
          <w:sz w:val="24"/>
          <w:szCs w:val="24"/>
        </w:rPr>
      </w:pPr>
    </w:p>
    <w:tbl>
      <w:tblPr>
        <w:tblW w:w="14987" w:type="dxa"/>
        <w:tblInd w:w="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3403"/>
        <w:gridCol w:w="1984"/>
        <w:gridCol w:w="2127"/>
        <w:gridCol w:w="1559"/>
        <w:gridCol w:w="1416"/>
        <w:gridCol w:w="1277"/>
        <w:gridCol w:w="992"/>
      </w:tblGrid>
      <w:tr w:rsidR="00F64BA3" w:rsidRPr="00DA7784" w:rsidTr="00533F18">
        <w:trPr>
          <w:trHeight w:val="486"/>
          <w:tblHeader/>
        </w:trPr>
        <w:tc>
          <w:tcPr>
            <w:tcW w:w="22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Наименование подпрограммы  сельского  поселения,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 xml:space="preserve">Объемы финансирования, тыс. рублей, в </w:t>
            </w:r>
            <w:proofErr w:type="spellStart"/>
            <w:r w:rsidRPr="00DA7784">
              <w:rPr>
                <w:rFonts w:cs="Calibri"/>
                <w:color w:val="000000"/>
                <w:sz w:val="24"/>
                <w:szCs w:val="24"/>
              </w:rPr>
              <w:t>т.ч</w:t>
            </w:r>
            <w:proofErr w:type="spellEnd"/>
            <w:r w:rsidRPr="00DA7784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</w:tr>
      <w:tr w:rsidR="00F64BA3" w:rsidRPr="00DA7784" w:rsidTr="00533F18">
        <w:trPr>
          <w:trHeight w:val="835"/>
          <w:tblHeader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64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по годам, 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82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96" w:firstLine="13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мест</w:t>
            </w:r>
            <w:r w:rsidRPr="00DA7784">
              <w:rPr>
                <w:rFonts w:cs="Calibri"/>
                <w:color w:val="000000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внебюд</w:t>
            </w:r>
            <w:r w:rsidRPr="00DA7784">
              <w:rPr>
                <w:rFonts w:cs="Calibri"/>
                <w:color w:val="000000"/>
                <w:sz w:val="24"/>
                <w:szCs w:val="24"/>
              </w:rPr>
              <w:softHyphen/>
              <w:t>жетные средства</w:t>
            </w:r>
          </w:p>
        </w:tc>
      </w:tr>
      <w:tr w:rsidR="00F64BA3" w:rsidRPr="00DA7784" w:rsidTr="00533F18">
        <w:trPr>
          <w:trHeight w:val="234"/>
        </w:trPr>
        <w:tc>
          <w:tcPr>
            <w:tcW w:w="22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1" w:firstLine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 xml:space="preserve">Подпрограмма муниципальной программы </w:t>
            </w:r>
            <w:r w:rsidRPr="00DA7784">
              <w:rPr>
                <w:rFonts w:cs="Calibri"/>
                <w:color w:val="00000A"/>
                <w:sz w:val="24"/>
                <w:szCs w:val="24"/>
              </w:rPr>
              <w:t>Новоюласенского сельсовета Красногвардейского района Оренбургской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bCs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«Обеспечение  реализации муниципальной программы «Устойчивое развитие территории  муниципального  образования Новоюласенский сельсовет Красногвардейского  района  </w:t>
            </w:r>
            <w:r w:rsidRPr="00DA7784">
              <w:rPr>
                <w:rFonts w:cs="Calibri"/>
                <w:color w:val="00000A"/>
                <w:spacing w:val="11"/>
                <w:sz w:val="24"/>
                <w:szCs w:val="24"/>
              </w:rPr>
              <w:t>Оренбургской области</w:t>
            </w:r>
            <w:r w:rsidRPr="00DA7784">
              <w:rPr>
                <w:rFonts w:cs="Calibri"/>
                <w:color w:val="00000A"/>
                <w:sz w:val="24"/>
                <w:szCs w:val="24"/>
              </w:rPr>
              <w:t>»»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hanging="1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bCs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Cs/>
                <w:color w:val="00000A"/>
                <w:sz w:val="24"/>
                <w:szCs w:val="24"/>
              </w:rPr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bCs/>
                <w:color w:val="00000A"/>
                <w:sz w:val="24"/>
                <w:szCs w:val="24"/>
              </w:rPr>
              <w:t>сельсовета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  <w:highlight w:val="yellow"/>
              </w:rPr>
              <w:t>2018 год – 1178,0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  <w:highlight w:val="yellow"/>
              </w:rPr>
            </w:pPr>
            <w:r w:rsidRPr="00DA7784">
              <w:rPr>
                <w:rFonts w:asciiTheme="minorHAnsi" w:hAnsiTheme="minorHAnsi" w:cs="Calibri"/>
                <w:color w:val="00000A"/>
                <w:highlight w:val="yellow"/>
              </w:rPr>
              <w:t>1178,0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2019 год – 1306,6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1306,6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2020 год – 1223,3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1223,3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2021 год – 1223,3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1223,3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2022 год – 1223,3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1223,3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eastAsia="Arial Unicode MS" w:cs="Calibri"/>
                <w:b/>
                <w:color w:val="000000"/>
                <w:sz w:val="24"/>
                <w:szCs w:val="24"/>
              </w:rPr>
            </w:pPr>
            <w:r w:rsidRPr="00DA7784">
              <w:rPr>
                <w:rFonts w:eastAsia="Arial Unicode MS" w:cs="Calibri"/>
                <w:b/>
                <w:color w:val="000000"/>
                <w:sz w:val="24"/>
                <w:szCs w:val="24"/>
                <w:highlight w:val="yellow"/>
              </w:rPr>
              <w:t>Всего: 6154,</w:t>
            </w:r>
            <w:r w:rsidRPr="00DA7784">
              <w:rPr>
                <w:rFonts w:eastAsia="Arial Unicode MS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hanging="10"/>
              <w:jc w:val="center"/>
              <w:rPr>
                <w:rFonts w:eastAsia="Arial Unicode MS" w:cs="Calibri"/>
                <w:b/>
                <w:color w:val="000000"/>
                <w:sz w:val="24"/>
                <w:szCs w:val="24"/>
              </w:rPr>
            </w:pPr>
            <w:r w:rsidRPr="00DA7784">
              <w:rPr>
                <w:rFonts w:eastAsia="Arial Unicode MS" w:cs="Calibri"/>
                <w:b/>
                <w:color w:val="000000"/>
                <w:sz w:val="24"/>
                <w:szCs w:val="24"/>
                <w:highlight w:val="yellow"/>
              </w:rPr>
              <w:t>6154,</w:t>
            </w:r>
            <w:r w:rsidRPr="00DA7784">
              <w:rPr>
                <w:rFonts w:eastAsia="Arial Unicode MS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F64BA3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left="132"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bCs/>
                <w:color w:val="00000A"/>
                <w:sz w:val="24"/>
                <w:szCs w:val="24"/>
              </w:rPr>
              <w:t>Содержание органов местного самоуправления  Новоюласенского сельсовета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bCs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Cs/>
                <w:color w:val="00000A"/>
                <w:sz w:val="24"/>
                <w:szCs w:val="24"/>
              </w:rPr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bCs/>
                <w:color w:val="00000A"/>
                <w:sz w:val="24"/>
                <w:szCs w:val="24"/>
              </w:rPr>
              <w:t>сельсовета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  <w:highlight w:val="yellow"/>
              </w:rPr>
              <w:t>2018 год – 1178,0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  <w:highlight w:val="yellow"/>
              </w:rPr>
            </w:pPr>
            <w:r w:rsidRPr="00DA7784">
              <w:rPr>
                <w:rFonts w:asciiTheme="minorHAnsi" w:hAnsiTheme="minorHAnsi" w:cs="Calibri"/>
                <w:color w:val="00000A"/>
                <w:highlight w:val="yellow"/>
              </w:rPr>
              <w:t>1178,0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bCs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2019 год – 1306,6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1306,6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bCs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2020 год – 1223,3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1223,3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bCs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2021 год – 1223,3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1223,3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bCs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cs="Calibri"/>
                <w:color w:val="000000"/>
                <w:sz w:val="24"/>
                <w:szCs w:val="24"/>
              </w:rPr>
            </w:pPr>
            <w:r w:rsidRPr="00DA7784">
              <w:rPr>
                <w:rFonts w:cs="Calibri"/>
                <w:color w:val="000000"/>
                <w:sz w:val="24"/>
                <w:szCs w:val="24"/>
              </w:rPr>
              <w:t>2022 год – 1223,3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rFonts w:asciiTheme="minorHAnsi" w:hAnsiTheme="minorHAnsi" w:cs="Calibri"/>
                <w:color w:val="00000A"/>
              </w:rPr>
              <w:t>1223,3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cs="Calibri"/>
                <w:bCs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1" w:firstLine="0"/>
              <w:rPr>
                <w:rFonts w:eastAsia="Arial Unicode MS" w:cs="Calibri"/>
                <w:b/>
                <w:color w:val="000000"/>
                <w:sz w:val="24"/>
                <w:szCs w:val="24"/>
              </w:rPr>
            </w:pPr>
            <w:r w:rsidRPr="00DA7784">
              <w:rPr>
                <w:rFonts w:eastAsia="Arial Unicode MS" w:cs="Calibri"/>
                <w:b/>
                <w:color w:val="000000"/>
                <w:sz w:val="24"/>
                <w:szCs w:val="24"/>
                <w:highlight w:val="yellow"/>
              </w:rPr>
              <w:t>Всего: 6154,</w:t>
            </w:r>
            <w:r w:rsidRPr="00DA7784">
              <w:rPr>
                <w:rFonts w:eastAsia="Arial Unicode MS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hanging="10"/>
              <w:jc w:val="center"/>
              <w:rPr>
                <w:rFonts w:eastAsia="Arial Unicode MS" w:cs="Calibri"/>
                <w:b/>
                <w:color w:val="000000"/>
                <w:sz w:val="24"/>
                <w:szCs w:val="24"/>
              </w:rPr>
            </w:pPr>
            <w:r w:rsidRPr="00DA7784">
              <w:rPr>
                <w:rFonts w:eastAsia="Arial Unicode MS" w:cs="Calibri"/>
                <w:b/>
                <w:color w:val="000000"/>
                <w:sz w:val="24"/>
                <w:szCs w:val="24"/>
                <w:highlight w:val="yellow"/>
              </w:rPr>
              <w:t>6154,</w:t>
            </w:r>
            <w:r w:rsidRPr="00DA7784">
              <w:rPr>
                <w:rFonts w:eastAsia="Arial Unicode MS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  <w:sectPr w:rsidR="00F64BA3" w:rsidRPr="00DA7784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outlineLvl w:val="1"/>
        <w:rPr>
          <w:color w:val="00000A"/>
        </w:rPr>
      </w:pPr>
      <w:r w:rsidRPr="00DA7784">
        <w:rPr>
          <w:color w:val="00000A"/>
        </w:rPr>
        <w:lastRenderedPageBreak/>
        <w:t>Приложение № 5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color w:val="00000A"/>
          <w:spacing w:val="11"/>
        </w:rPr>
      </w:pPr>
      <w:r w:rsidRPr="00DA7784">
        <w:rPr>
          <w:color w:val="00000A"/>
          <w:spacing w:val="11"/>
        </w:rPr>
        <w:t>к муниципальной программе  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color w:val="00000A"/>
          <w:spacing w:val="11"/>
        </w:rPr>
      </w:pPr>
      <w:r w:rsidRPr="00DA7784">
        <w:rPr>
          <w:color w:val="00000A"/>
          <w:spacing w:val="11"/>
        </w:rPr>
        <w:t xml:space="preserve"> «Устойчивое развитие  территории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color w:val="00000A"/>
          <w:spacing w:val="11"/>
        </w:rPr>
      </w:pPr>
      <w:r w:rsidRPr="00DA7784">
        <w:rPr>
          <w:color w:val="00000A"/>
          <w:spacing w:val="11"/>
        </w:rPr>
        <w:t xml:space="preserve">муниципального образования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color w:val="00000A"/>
          <w:spacing w:val="11"/>
        </w:rPr>
      </w:pPr>
      <w:r w:rsidRPr="00DA7784">
        <w:rPr>
          <w:color w:val="00000A"/>
        </w:rPr>
        <w:t>Новоюласенский</w:t>
      </w:r>
      <w:r w:rsidRPr="00DA7784">
        <w:rPr>
          <w:color w:val="00000A"/>
          <w:spacing w:val="11"/>
        </w:rPr>
        <w:t xml:space="preserve"> сельсовет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color w:val="00000A"/>
          <w:spacing w:val="11"/>
        </w:rPr>
      </w:pPr>
      <w:r w:rsidRPr="00DA7784">
        <w:rPr>
          <w:color w:val="00000A"/>
          <w:spacing w:val="11"/>
        </w:rPr>
        <w:t>Красногвардейского   района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color w:val="00000A"/>
          <w:spacing w:val="11"/>
        </w:rPr>
      </w:pPr>
      <w:r w:rsidRPr="00DA7784">
        <w:rPr>
          <w:color w:val="00000A"/>
          <w:spacing w:val="11"/>
        </w:rPr>
        <w:t xml:space="preserve"> Оренбургской области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rFonts w:asciiTheme="minorHAnsi" w:hAnsiTheme="minorHAnsi" w:cs="Calibri"/>
          <w:color w:val="00000A"/>
        </w:rPr>
      </w:pPr>
      <w:r w:rsidRPr="00DA7784">
        <w:rPr>
          <w:color w:val="00000A"/>
          <w:spacing w:val="11"/>
        </w:rPr>
        <w:t>на 2018-2022 годы»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ПАСПОРТ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Theme="minorHAnsi" w:hAnsiTheme="minorHAnsi" w:cs="Calibri"/>
          <w:b/>
          <w:color w:val="00000A"/>
        </w:rPr>
      </w:pPr>
      <w:r w:rsidRPr="00DA7784">
        <w:rPr>
          <w:b/>
          <w:bCs/>
          <w:color w:val="00000A"/>
          <w:sz w:val="28"/>
          <w:szCs w:val="28"/>
        </w:rPr>
        <w:t xml:space="preserve">Подпрограммы № 2  </w:t>
      </w:r>
      <w:r w:rsidRPr="00DA7784">
        <w:rPr>
          <w:b/>
          <w:color w:val="00000A"/>
          <w:sz w:val="28"/>
          <w:szCs w:val="28"/>
        </w:rPr>
        <w:t xml:space="preserve">«Обеспечение безопасности жизнедеятельности населения в муниципальном образовании </w:t>
      </w:r>
      <w:r w:rsidRPr="00DA7784">
        <w:rPr>
          <w:b/>
          <w:color w:val="00000A"/>
          <w:spacing w:val="11"/>
          <w:sz w:val="28"/>
          <w:szCs w:val="28"/>
        </w:rPr>
        <w:t>Новоюласенский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Theme="minorHAnsi" w:hAnsiTheme="minorHAnsi" w:cs="Calibri"/>
          <w:b/>
          <w:color w:val="00000A"/>
        </w:rPr>
      </w:pPr>
      <w:r w:rsidRPr="00DA7784">
        <w:rPr>
          <w:b/>
          <w:color w:val="00000A"/>
          <w:spacing w:val="11"/>
          <w:sz w:val="28"/>
          <w:szCs w:val="28"/>
        </w:rPr>
        <w:t xml:space="preserve"> сельсовет Красногвардейского района Оренбургской области</w:t>
      </w:r>
      <w:r w:rsidRPr="00DA7784">
        <w:rPr>
          <w:b/>
          <w:color w:val="00000A"/>
          <w:sz w:val="28"/>
          <w:szCs w:val="28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both"/>
        <w:rPr>
          <w:color w:val="00000A"/>
          <w:sz w:val="28"/>
          <w:szCs w:val="28"/>
        </w:rPr>
      </w:pPr>
    </w:p>
    <w:tbl>
      <w:tblPr>
        <w:tblW w:w="9070" w:type="dxa"/>
        <w:tblInd w:w="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8"/>
        <w:gridCol w:w="5752"/>
      </w:tblGrid>
      <w:tr w:rsidR="00F64BA3" w:rsidRPr="00DA7784" w:rsidTr="00533F18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Администрация муниципального образования Новоюласенский сельсовет Красногвардейского района Оренбургской области</w:t>
            </w:r>
          </w:p>
        </w:tc>
      </w:tr>
      <w:tr w:rsidR="00F64BA3" w:rsidRPr="00DA7784" w:rsidTr="00533F18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Отсутствуют</w:t>
            </w:r>
          </w:p>
        </w:tc>
      </w:tr>
      <w:tr w:rsidR="00F64BA3" w:rsidRPr="00DA7784" w:rsidTr="00533F18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Цель подпрограммы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</w:tr>
      <w:tr w:rsidR="00F64BA3" w:rsidRPr="00DA7784" w:rsidTr="00533F18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Задачи подпрограммы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Создание условий для обеспечения безопасности жизнедеятельности населения сельского поселения;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совершенствование мероприятий противопожарной пропаганды, предупреждение пожаров.</w:t>
            </w:r>
          </w:p>
        </w:tc>
      </w:tr>
      <w:tr w:rsidR="00F64BA3" w:rsidRPr="00DA7784" w:rsidTr="00533F18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rFonts w:ascii="Arial" w:hAnsi="Arial" w:cs="Arial"/>
                <w:color w:val="00000A"/>
                <w:sz w:val="28"/>
                <w:szCs w:val="28"/>
              </w:rPr>
              <w:t>-</w:t>
            </w:r>
            <w:r w:rsidRPr="00DA7784">
              <w:rPr>
                <w:color w:val="00000A"/>
                <w:sz w:val="28"/>
                <w:szCs w:val="28"/>
              </w:rPr>
              <w:t>Доля населения, охваченного системой оповещения в случае возникновения ЧС;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-снижение количества пожаров</w:t>
            </w:r>
          </w:p>
        </w:tc>
      </w:tr>
      <w:tr w:rsidR="00F64BA3" w:rsidRPr="00DA7784" w:rsidTr="00533F18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8"/>
                <w:szCs w:val="28"/>
              </w:rPr>
              <w:t>2018 – 2022 годы</w:t>
            </w:r>
          </w:p>
        </w:tc>
      </w:tr>
      <w:tr w:rsidR="00F64BA3" w:rsidRPr="00DA7784" w:rsidTr="00533F18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Theme="minorHAnsi" w:hAnsiTheme="minorHAnsi"/>
                <w:color w:val="00000A"/>
                <w:lang w:eastAsia="en-US"/>
              </w:rPr>
            </w:pPr>
            <w:r w:rsidRPr="00DA7784">
              <w:rPr>
                <w:bCs/>
                <w:color w:val="00000A"/>
                <w:sz w:val="28"/>
                <w:szCs w:val="28"/>
                <w:lang w:eastAsia="en-US"/>
              </w:rPr>
              <w:t>Всего: 959,00   тыс. рублей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Theme="minorHAnsi" w:hAnsiTheme="minorHAnsi"/>
                <w:color w:val="00000A"/>
                <w:lang w:eastAsia="en-US"/>
              </w:rPr>
            </w:pPr>
            <w:r w:rsidRPr="00DA7784">
              <w:rPr>
                <w:color w:val="00000A"/>
                <w:sz w:val="28"/>
                <w:szCs w:val="28"/>
                <w:lang w:eastAsia="en-US"/>
              </w:rPr>
              <w:t>2018 год –  191,80  тыс. рублей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8"/>
                <w:szCs w:val="28"/>
              </w:rPr>
              <w:t>2019 год –191,80  тыс. рублей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8"/>
                <w:szCs w:val="28"/>
              </w:rPr>
              <w:t>2020 год– 191,80 тыс. рублей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8"/>
                <w:szCs w:val="28"/>
              </w:rPr>
              <w:t>2021 год – 191,80  тыс. рублей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Theme="minorHAnsi" w:hAnsiTheme="minorHAnsi" w:cs="Calibri"/>
                <w:color w:val="00000A"/>
              </w:rPr>
            </w:pPr>
            <w:r w:rsidRPr="00DA7784">
              <w:rPr>
                <w:color w:val="00000A"/>
                <w:sz w:val="28"/>
                <w:szCs w:val="28"/>
              </w:rPr>
              <w:t>2022 год – 191,80  тыс. рублей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20" w:firstLine="0"/>
        <w:contextualSpacing/>
        <w:outlineLvl w:val="1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20" w:firstLine="0"/>
        <w:contextualSpacing/>
        <w:outlineLvl w:val="1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numPr>
          <w:ilvl w:val="0"/>
          <w:numId w:val="32"/>
        </w:numPr>
        <w:autoSpaceDE/>
        <w:autoSpaceDN/>
        <w:adjustRightInd/>
        <w:spacing w:line="240" w:lineRule="auto"/>
        <w:contextualSpacing/>
        <w:jc w:val="center"/>
        <w:outlineLvl w:val="1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="Calibri"/>
          <w:b/>
          <w:bCs/>
          <w:color w:val="00000A"/>
          <w:sz w:val="28"/>
          <w:szCs w:val="28"/>
          <w:lang w:eastAsia="en-US"/>
        </w:rPr>
        <w:lastRenderedPageBreak/>
        <w:t>Общая характеристика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20" w:firstLine="0"/>
        <w:contextualSpacing/>
        <w:outlineLvl w:val="1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tabs>
          <w:tab w:val="left" w:pos="709"/>
        </w:tabs>
        <w:autoSpaceDE/>
        <w:autoSpaceDN/>
        <w:adjustRightInd/>
        <w:spacing w:line="24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DA7784">
        <w:rPr>
          <w:color w:val="00000A"/>
          <w:sz w:val="28"/>
          <w:szCs w:val="28"/>
        </w:rPr>
        <w:t xml:space="preserve">На территории  сельсовета происходят пожары, причиняя значительный материальный ущерб, уничтожая жилые дома. Основные причины пожаров на территории поселения: неосторожное обращение с огнём, нарушение правил монтажа и эксплуатации электрооборудования. </w:t>
      </w:r>
      <w:r w:rsidRPr="00DA7784">
        <w:rPr>
          <w:color w:val="000000"/>
          <w:sz w:val="28"/>
          <w:szCs w:val="28"/>
          <w:lang w:eastAsia="ar-SA"/>
        </w:rPr>
        <w:t>Разработанные мероприятия в подпрограмме по обеспечению первичных мер пожарной безопасности в границах  - сельсовета позволят решить вопросы тушения пожаров на территории населённых пунктов, мер по предотвращению развития пожара, обучению населения действиям при пожаре и мерам по защите домовладений от возгораний.</w:t>
      </w:r>
    </w:p>
    <w:p w:rsidR="00F64BA3" w:rsidRPr="00DA7784" w:rsidRDefault="00F64BA3" w:rsidP="00F64BA3">
      <w:pPr>
        <w:widowControl/>
        <w:tabs>
          <w:tab w:val="left" w:pos="709"/>
        </w:tabs>
        <w:autoSpaceDE/>
        <w:autoSpaceDN/>
        <w:adjustRightInd/>
        <w:spacing w:line="240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F64BA3" w:rsidRPr="00DA7784" w:rsidRDefault="00F64BA3" w:rsidP="00F64BA3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40" w:lineRule="auto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A7784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Приоритеты политики администрации  муниципального образования </w:t>
      </w:r>
      <w:r w:rsidRPr="00DA7784">
        <w:rPr>
          <w:rFonts w:eastAsia="Calibri"/>
          <w:b/>
          <w:color w:val="00000A"/>
          <w:sz w:val="28"/>
          <w:szCs w:val="28"/>
          <w:lang w:eastAsia="en-US"/>
        </w:rPr>
        <w:t xml:space="preserve">Новоюласенский </w:t>
      </w:r>
      <w:r w:rsidRPr="00DA7784">
        <w:rPr>
          <w:rFonts w:eastAsia="Calibri"/>
          <w:b/>
          <w:bCs/>
          <w:color w:val="000000"/>
          <w:sz w:val="28"/>
          <w:szCs w:val="28"/>
          <w:lang w:eastAsia="ar-SA"/>
        </w:rPr>
        <w:t>сельсовет Красногвардейского района Оренбургской  области  в сфере реализации подпрограммы, цель, задачи и показатели (индикаторы) их достижения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left="720" w:firstLine="0"/>
        <w:contextualSpacing/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F64BA3" w:rsidRPr="00DA7784" w:rsidRDefault="00F64BA3" w:rsidP="00F64BA3">
      <w:pPr>
        <w:widowControl/>
        <w:tabs>
          <w:tab w:val="left" w:pos="709"/>
        </w:tabs>
        <w:suppressAutoHyphens/>
        <w:autoSpaceDE/>
        <w:autoSpaceDN/>
        <w:adjustRightInd/>
        <w:spacing w:line="240" w:lineRule="auto"/>
        <w:ind w:firstLine="0"/>
        <w:jc w:val="both"/>
        <w:rPr>
          <w:b/>
          <w:bCs/>
          <w:color w:val="000000"/>
          <w:sz w:val="28"/>
          <w:szCs w:val="28"/>
          <w:lang w:eastAsia="ar-SA"/>
        </w:rPr>
      </w:pPr>
      <w:r w:rsidRPr="00DA7784">
        <w:rPr>
          <w:color w:val="000000"/>
          <w:sz w:val="28"/>
          <w:szCs w:val="28"/>
          <w:lang w:eastAsia="ar-SA"/>
        </w:rPr>
        <w:t>Приоритетной является следующая стратегическая цель</w:t>
      </w:r>
      <w:r w:rsidRPr="00DA7784">
        <w:rPr>
          <w:b/>
          <w:bCs/>
          <w:color w:val="000000"/>
          <w:sz w:val="28"/>
          <w:szCs w:val="28"/>
          <w:lang w:eastAsia="ar-SA"/>
        </w:rPr>
        <w:t>: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- обеспечение первичных мер пожарной безопасности в границах населенных пунктов сельского поселения.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jc w:val="both"/>
        <w:rPr>
          <w:color w:val="000000"/>
          <w:sz w:val="28"/>
          <w:szCs w:val="28"/>
          <w:lang w:eastAsia="ar-SA"/>
        </w:rPr>
      </w:pPr>
      <w:r w:rsidRPr="00DA7784">
        <w:rPr>
          <w:color w:val="000000"/>
          <w:sz w:val="28"/>
          <w:szCs w:val="28"/>
          <w:lang w:eastAsia="ar-SA"/>
        </w:rPr>
        <w:t>Достижение указанной цели в рамках подпрограммы предполагает решение следующих задач:</w:t>
      </w:r>
    </w:p>
    <w:p w:rsidR="00F64BA3" w:rsidRPr="00DA7784" w:rsidRDefault="00F64BA3" w:rsidP="00F64BA3">
      <w:pPr>
        <w:widowControl/>
        <w:numPr>
          <w:ilvl w:val="0"/>
          <w:numId w:val="33"/>
        </w:numPr>
        <w:autoSpaceDE/>
        <w:autoSpaceDN/>
        <w:adjustRightInd/>
        <w:spacing w:line="240" w:lineRule="auto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создание условий для обеспечения безопасности жизнедеятельности населения сельского поселения;</w:t>
      </w:r>
    </w:p>
    <w:p w:rsidR="00F64BA3" w:rsidRPr="00DA7784" w:rsidRDefault="00F64BA3" w:rsidP="00F64BA3">
      <w:pPr>
        <w:widowControl/>
        <w:numPr>
          <w:ilvl w:val="0"/>
          <w:numId w:val="33"/>
        </w:numPr>
        <w:autoSpaceDE/>
        <w:autoSpaceDN/>
        <w:adjustRightInd/>
        <w:spacing w:line="240" w:lineRule="auto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совершенствование мероприятий противопожарной пропаганды, предупреждение пожаров.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20" w:firstLine="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3. Перечень и характеристика основных мероприятий подпрограммы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left="720" w:firstLine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4.Информация о ресурсном обеспечении подпрограммы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left="720" w:firstLine="0"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F64BA3" w:rsidRPr="00DA7784" w:rsidRDefault="00F64BA3" w:rsidP="00F64BA3">
      <w:pPr>
        <w:widowControl/>
        <w:tabs>
          <w:tab w:val="left" w:pos="709"/>
        </w:tabs>
        <w:suppressAutoHyphens/>
        <w:autoSpaceDE/>
        <w:autoSpaceDN/>
        <w:adjustRightInd/>
        <w:spacing w:line="240" w:lineRule="auto"/>
        <w:ind w:firstLine="0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A7784">
        <w:rPr>
          <w:rFonts w:eastAsia="Calibri"/>
          <w:color w:val="000000"/>
          <w:sz w:val="28"/>
          <w:szCs w:val="28"/>
          <w:lang w:eastAsia="ar-SA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 w:cs="Calibri"/>
          <w:color w:val="00000A"/>
        </w:rPr>
      </w:pPr>
      <w:r w:rsidRPr="00DA7784">
        <w:rPr>
          <w:color w:val="00000A"/>
          <w:sz w:val="28"/>
          <w:szCs w:val="28"/>
        </w:rPr>
        <w:lastRenderedPageBreak/>
        <w:t>Общий объем финансирования подпрограммы составляет 959,00 тыс. рублей Финансирование осуществляется за счет средств местного бюджета, в том числе по годам реализации: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/>
          <w:bCs/>
          <w:color w:val="00000A"/>
          <w:lang w:eastAsia="en-US"/>
        </w:rPr>
      </w:pPr>
      <w:r w:rsidRPr="00DA7784">
        <w:rPr>
          <w:bCs/>
          <w:color w:val="00000A"/>
          <w:sz w:val="28"/>
          <w:szCs w:val="28"/>
          <w:lang w:eastAsia="en-US"/>
        </w:rPr>
        <w:t xml:space="preserve">Всего: 959,00  тыс. рублей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/>
          <w:color w:val="00000A"/>
          <w:lang w:eastAsia="en-US"/>
        </w:rPr>
      </w:pPr>
      <w:r w:rsidRPr="00DA7784">
        <w:rPr>
          <w:color w:val="00000A"/>
          <w:sz w:val="28"/>
          <w:szCs w:val="28"/>
          <w:lang w:eastAsia="en-US"/>
        </w:rPr>
        <w:t xml:space="preserve">2018 год – </w:t>
      </w:r>
      <w:bookmarkStart w:id="0" w:name="__DdeLink__16549_1251937829"/>
      <w:r w:rsidRPr="00DA7784">
        <w:rPr>
          <w:color w:val="00000A"/>
          <w:sz w:val="28"/>
          <w:szCs w:val="28"/>
          <w:lang w:eastAsia="en-US"/>
        </w:rPr>
        <w:t xml:space="preserve">191,80 </w:t>
      </w:r>
      <w:bookmarkEnd w:id="0"/>
      <w:r w:rsidRPr="00DA7784">
        <w:rPr>
          <w:color w:val="00000A"/>
          <w:sz w:val="28"/>
          <w:szCs w:val="28"/>
          <w:lang w:eastAsia="en-US"/>
        </w:rPr>
        <w:t xml:space="preserve"> тыс. рублей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="Calibri"/>
          <w:color w:val="00000A"/>
        </w:rPr>
      </w:pPr>
      <w:r w:rsidRPr="00DA7784">
        <w:rPr>
          <w:color w:val="00000A"/>
          <w:sz w:val="28"/>
          <w:szCs w:val="28"/>
        </w:rPr>
        <w:t>2019 год – 191,80 тыс. рублей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="Calibri"/>
          <w:color w:val="00000A"/>
        </w:rPr>
      </w:pPr>
      <w:r w:rsidRPr="00DA7784">
        <w:rPr>
          <w:color w:val="00000A"/>
          <w:sz w:val="28"/>
          <w:szCs w:val="28"/>
        </w:rPr>
        <w:t>2020 год – 191,80  тыс. рублей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="Calibri"/>
          <w:color w:val="00000A"/>
        </w:rPr>
      </w:pPr>
      <w:r w:rsidRPr="00DA7784">
        <w:rPr>
          <w:color w:val="00000A"/>
          <w:sz w:val="28"/>
          <w:szCs w:val="28"/>
        </w:rPr>
        <w:t>2021 год – 191,80  тыс. рублей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rFonts w:asciiTheme="minorHAnsi" w:hAnsiTheme="minorHAnsi" w:cs="Calibri"/>
          <w:color w:val="00000A"/>
        </w:rPr>
      </w:pPr>
      <w:r w:rsidRPr="00DA7784">
        <w:rPr>
          <w:color w:val="00000A"/>
          <w:sz w:val="28"/>
          <w:szCs w:val="28"/>
        </w:rPr>
        <w:t>2022 год – 191,80 тыс. рублей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outlineLvl w:val="1"/>
        <w:rPr>
          <w:b/>
          <w:bCs/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5. Информация о значимости подпрограммы для достижения целей муниципальной программы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b/>
          <w:bCs/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          Коэффициент значимости подпрограммы «Обеспечение безопасности жизнедеятельности населения сельского поселения Новоюласенский сельсовет» составляет 0,167 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proofErr w:type="spellStart"/>
      <w:r w:rsidRPr="00DA7784">
        <w:rPr>
          <w:color w:val="00000A"/>
          <w:sz w:val="28"/>
          <w:szCs w:val="28"/>
        </w:rPr>
        <w:t>kj</w:t>
      </w:r>
      <w:proofErr w:type="spellEnd"/>
      <w:r w:rsidRPr="00DA7784">
        <w:rPr>
          <w:color w:val="00000A"/>
          <w:sz w:val="28"/>
          <w:szCs w:val="28"/>
        </w:rPr>
        <w:t xml:space="preserve"> – коэффициент значимости подпрограммы  для достижения целей муниципальной программы, определяется: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proofErr w:type="spellStart"/>
      <w:r w:rsidRPr="00DA7784">
        <w:rPr>
          <w:color w:val="00000A"/>
          <w:sz w:val="28"/>
          <w:szCs w:val="28"/>
        </w:rPr>
        <w:t>kj</w:t>
      </w:r>
      <w:proofErr w:type="spellEnd"/>
      <w:r w:rsidRPr="00DA7784">
        <w:rPr>
          <w:color w:val="00000A"/>
          <w:sz w:val="28"/>
          <w:szCs w:val="28"/>
        </w:rPr>
        <w:t>= МП/j , где: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МП - муниципальная программа равна 1;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j – количество подпрограмм в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6096" w:firstLine="0"/>
        <w:outlineLvl w:val="1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6096" w:firstLine="0"/>
        <w:outlineLvl w:val="1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  <w:sectPr w:rsidR="00F64BA3" w:rsidRPr="00DA7784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b/>
          <w:color w:val="00000A"/>
        </w:rPr>
      </w:pPr>
      <w:r w:rsidRPr="00DA7784">
        <w:rPr>
          <w:b/>
          <w:color w:val="00000A"/>
        </w:rPr>
        <w:lastRenderedPageBreak/>
        <w:t>Приложение № 1</w:t>
      </w:r>
    </w:p>
    <w:p w:rsidR="00F64BA3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b/>
          <w:color w:val="00000A"/>
        </w:rPr>
      </w:pPr>
      <w:r w:rsidRPr="00DA7784">
        <w:rPr>
          <w:b/>
          <w:color w:val="00000A"/>
          <w:spacing w:val="11"/>
        </w:rPr>
        <w:t xml:space="preserve">к </w:t>
      </w:r>
      <w:r w:rsidRPr="00DA7784">
        <w:rPr>
          <w:b/>
          <w:color w:val="00000A"/>
        </w:rPr>
        <w:t>подпрограмме  № 2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DA7784">
        <w:rPr>
          <w:b/>
          <w:color w:val="00000A"/>
        </w:rPr>
        <w:t xml:space="preserve"> </w:t>
      </w:r>
      <w:r w:rsidRPr="00DA7784">
        <w:rPr>
          <w:b/>
          <w:color w:val="000000"/>
        </w:rPr>
        <w:t>«</w:t>
      </w:r>
      <w:r w:rsidRPr="00DA7784">
        <w:rPr>
          <w:color w:val="00000A"/>
        </w:rPr>
        <w:t>Обеспечение безопасности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DA7784">
        <w:rPr>
          <w:color w:val="00000A"/>
        </w:rPr>
        <w:t xml:space="preserve">                                                                                                                                                         жизнедеятельности населения </w:t>
      </w:r>
      <w:proofErr w:type="gramStart"/>
      <w:r w:rsidRPr="00DA7784">
        <w:rPr>
          <w:color w:val="00000A"/>
        </w:rPr>
        <w:t>в</w:t>
      </w:r>
      <w:proofErr w:type="gramEnd"/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DA7784">
        <w:rPr>
          <w:color w:val="00000A"/>
        </w:rPr>
        <w:t xml:space="preserve"> муниципальном </w:t>
      </w:r>
      <w:proofErr w:type="gramStart"/>
      <w:r w:rsidRPr="00DA7784">
        <w:rPr>
          <w:color w:val="00000A"/>
        </w:rPr>
        <w:t>образовании</w:t>
      </w:r>
      <w:proofErr w:type="gramEnd"/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rFonts w:asciiTheme="minorHAnsi" w:hAnsiTheme="minorHAnsi" w:cs="Calibri"/>
          <w:color w:val="00000A"/>
        </w:rPr>
      </w:pPr>
      <w:r w:rsidRPr="00DA7784">
        <w:rPr>
          <w:color w:val="00000A"/>
        </w:rPr>
        <w:t xml:space="preserve">                                                                                                                                                         </w:t>
      </w:r>
      <w:r w:rsidRPr="00DA7784">
        <w:rPr>
          <w:color w:val="00000A"/>
          <w:spacing w:val="11"/>
        </w:rPr>
        <w:t xml:space="preserve">Новоюласенский сельсовет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  <w:spacing w:val="11"/>
        </w:rPr>
      </w:pPr>
      <w:r w:rsidRPr="00DA7784">
        <w:rPr>
          <w:color w:val="00000A"/>
          <w:spacing w:val="11"/>
        </w:rPr>
        <w:t xml:space="preserve">Красногвардейского района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rFonts w:asciiTheme="minorHAnsi" w:hAnsiTheme="minorHAnsi" w:cs="Calibri"/>
          <w:color w:val="00000A"/>
        </w:rPr>
      </w:pPr>
      <w:r w:rsidRPr="00DA7784">
        <w:rPr>
          <w:color w:val="00000A"/>
          <w:spacing w:val="11"/>
        </w:rPr>
        <w:t>Оренбургской области</w:t>
      </w:r>
      <w:r w:rsidRPr="00DA7784">
        <w:rPr>
          <w:color w:val="00000A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center"/>
        <w:rPr>
          <w:b/>
          <w:color w:val="FF0000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b/>
          <w:color w:val="FF0000"/>
          <w:sz w:val="28"/>
          <w:szCs w:val="28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  <w:t>Перечень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Theme="minorHAnsi" w:hAnsiTheme="minorHAnsi" w:cs="Calibri"/>
          <w:b/>
          <w:color w:val="00000A"/>
        </w:rPr>
      </w:pPr>
      <w:r w:rsidRPr="00DA7784">
        <w:rPr>
          <w:b/>
          <w:bCs/>
          <w:color w:val="00000A"/>
          <w:sz w:val="28"/>
          <w:szCs w:val="28"/>
        </w:rPr>
        <w:t xml:space="preserve">мероприятий подпрограммы  № 2 </w:t>
      </w:r>
      <w:r w:rsidRPr="00DA7784">
        <w:rPr>
          <w:b/>
          <w:color w:val="00000A"/>
          <w:sz w:val="28"/>
          <w:szCs w:val="28"/>
        </w:rPr>
        <w:t xml:space="preserve">«Обеспечение безопасности жизнедеятельности населения в муниципальном образовании </w:t>
      </w:r>
      <w:r w:rsidRPr="00DA7784">
        <w:rPr>
          <w:b/>
          <w:color w:val="00000A"/>
          <w:spacing w:val="11"/>
          <w:sz w:val="28"/>
          <w:szCs w:val="28"/>
        </w:rPr>
        <w:t>Новоюласенский</w:t>
      </w:r>
      <w:r w:rsidRPr="00DA7784">
        <w:rPr>
          <w:rFonts w:asciiTheme="minorHAnsi" w:hAnsiTheme="minorHAnsi" w:cs="Calibri"/>
          <w:b/>
          <w:color w:val="00000A"/>
        </w:rPr>
        <w:t xml:space="preserve">  </w:t>
      </w:r>
      <w:r w:rsidRPr="00DA7784">
        <w:rPr>
          <w:b/>
          <w:color w:val="00000A"/>
          <w:spacing w:val="11"/>
          <w:sz w:val="28"/>
          <w:szCs w:val="28"/>
        </w:rPr>
        <w:t>сельсовет Красногвардейского района Оренбургской области</w:t>
      </w:r>
      <w:r w:rsidRPr="00DA7784">
        <w:rPr>
          <w:color w:val="00000A"/>
          <w:sz w:val="28"/>
          <w:szCs w:val="28"/>
        </w:rPr>
        <w:t>»</w:t>
      </w:r>
    </w:p>
    <w:tbl>
      <w:tblPr>
        <w:tblW w:w="1559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10"/>
        <w:gridCol w:w="5106"/>
        <w:gridCol w:w="1559"/>
        <w:gridCol w:w="1134"/>
        <w:gridCol w:w="1417"/>
        <w:gridCol w:w="1134"/>
        <w:gridCol w:w="1277"/>
        <w:gridCol w:w="1277"/>
        <w:gridCol w:w="1979"/>
      </w:tblGrid>
      <w:tr w:rsidR="00F64BA3" w:rsidRPr="00DA7784" w:rsidTr="00533F18">
        <w:trPr>
          <w:trHeight w:val="465"/>
          <w:tblHeader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5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Срок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исполнения</w:t>
            </w:r>
          </w:p>
        </w:tc>
        <w:tc>
          <w:tcPr>
            <w:tcW w:w="6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Объем и источник финансирования (</w:t>
            </w:r>
            <w:proofErr w:type="spell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тыс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.р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уб</w:t>
            </w:r>
            <w:proofErr w:type="spell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.), в т. ч.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Ответствен-</w:t>
            </w:r>
            <w:proofErr w:type="spell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ный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за выполнение мероприятий подпрограммы</w:t>
            </w:r>
          </w:p>
        </w:tc>
      </w:tr>
      <w:tr w:rsidR="00F64BA3" w:rsidRPr="00DA7784" w:rsidTr="00533F18">
        <w:trPr>
          <w:trHeight w:val="465"/>
          <w:tblHeader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Област</w:t>
            </w:r>
            <w:proofErr w:type="spell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-ной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средства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2.</w:t>
            </w:r>
          </w:p>
        </w:tc>
        <w:tc>
          <w:tcPr>
            <w:tcW w:w="14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</w:rPr>
            </w:pPr>
            <w:r w:rsidRPr="00DA7784">
              <w:rPr>
                <w:b/>
                <w:color w:val="00000A"/>
                <w:sz w:val="24"/>
                <w:szCs w:val="24"/>
              </w:rPr>
              <w:t xml:space="preserve"> </w:t>
            </w:r>
            <w:r w:rsidRPr="00DA7784">
              <w:rPr>
                <w:b/>
                <w:color w:val="00000A"/>
              </w:rPr>
              <w:t xml:space="preserve">Обеспечение безопасности жизнедеятельности населения в муниципальном образовании </w:t>
            </w:r>
            <w:r w:rsidRPr="00DA7784">
              <w:rPr>
                <w:b/>
                <w:color w:val="00000A"/>
                <w:spacing w:val="11"/>
              </w:rPr>
              <w:t>Новоюласенский</w:t>
            </w:r>
            <w:r w:rsidRPr="00DA7784">
              <w:rPr>
                <w:rFonts w:asciiTheme="minorHAnsi" w:hAnsiTheme="minorHAnsi" w:cs="Calibri"/>
                <w:b/>
                <w:color w:val="00000A"/>
              </w:rPr>
              <w:t xml:space="preserve">  </w:t>
            </w:r>
            <w:r w:rsidRPr="00DA7784">
              <w:rPr>
                <w:b/>
                <w:color w:val="00000A"/>
                <w:spacing w:val="11"/>
              </w:rPr>
              <w:t>сельсовет Красногвардейского района Оренбургской области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2.1</w:t>
            </w:r>
          </w:p>
        </w:tc>
        <w:tc>
          <w:tcPr>
            <w:tcW w:w="5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</w:rPr>
            </w:pPr>
            <w:r w:rsidRPr="00DA7784">
              <w:rPr>
                <w:b/>
                <w:color w:val="00000A"/>
                <w:sz w:val="24"/>
                <w:szCs w:val="24"/>
              </w:rPr>
              <w:t xml:space="preserve"> </w:t>
            </w:r>
            <w:r w:rsidRPr="00DA7784">
              <w:rPr>
                <w:color w:val="00000A"/>
                <w:sz w:val="24"/>
                <w:szCs w:val="24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  <w:r w:rsidRPr="00DA7784">
              <w:rPr>
                <w:b/>
                <w:color w:val="00000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Администрация сельсовета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b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b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b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b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171,5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857,5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857,5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Итого по мероприятию 2.1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857,5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857,5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27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2.2</w:t>
            </w:r>
          </w:p>
        </w:tc>
        <w:tc>
          <w:tcPr>
            <w:tcW w:w="14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b/>
                <w:color w:val="00000A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</w:tr>
      <w:tr w:rsidR="00F64BA3" w:rsidRPr="00DA7784" w:rsidTr="00533F18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  <w:highlight w:val="cyan"/>
              </w:rPr>
            </w:pPr>
          </w:p>
        </w:tc>
        <w:tc>
          <w:tcPr>
            <w:tcW w:w="5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highlight w:val="yellow"/>
              </w:rPr>
            </w:pPr>
            <w:r w:rsidRPr="00DA7784">
              <w:rPr>
                <w:color w:val="00000A"/>
              </w:rPr>
              <w:t>Прочие мероприятия в области национальной безопасности и правоохранительной деятельности</w:t>
            </w:r>
            <w:r w:rsidRPr="00DA7784">
              <w:rPr>
                <w:rFonts w:cs="Calibri"/>
                <w:color w:val="00000A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27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Итого по мероприятию 2.2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77"/>
        </w:trPr>
        <w:tc>
          <w:tcPr>
            <w:tcW w:w="5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ВСЕГО ПО МЕРОПРИЯТИЯМ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957,5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957,5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="Calibri"/>
          <w:b/>
          <w:color w:val="00000A"/>
        </w:rPr>
        <w:sectPr w:rsidR="00F64BA3" w:rsidRPr="00DA7784">
          <w:headerReference w:type="default" r:id="rId7"/>
          <w:pgSz w:w="16838" w:h="11906" w:orient="landscape"/>
          <w:pgMar w:top="1077" w:right="1134" w:bottom="851" w:left="1134" w:header="709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firstLine="0"/>
        <w:jc w:val="right"/>
        <w:outlineLvl w:val="1"/>
        <w:rPr>
          <w:b/>
          <w:color w:val="00000A"/>
        </w:rPr>
      </w:pPr>
      <w:r w:rsidRPr="00DA7784">
        <w:rPr>
          <w:b/>
          <w:color w:val="00000A"/>
        </w:rPr>
        <w:lastRenderedPageBreak/>
        <w:t>Приложение № 2</w:t>
      </w:r>
    </w:p>
    <w:p w:rsidR="00F64BA3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b/>
          <w:color w:val="00000A"/>
        </w:rPr>
      </w:pPr>
      <w:r w:rsidRPr="00DA7784">
        <w:rPr>
          <w:b/>
          <w:color w:val="00000A"/>
          <w:spacing w:val="11"/>
        </w:rPr>
        <w:t xml:space="preserve">к </w:t>
      </w:r>
      <w:r w:rsidRPr="00DA7784">
        <w:rPr>
          <w:b/>
          <w:color w:val="00000A"/>
        </w:rPr>
        <w:t>подпрограмме  № 2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DA7784">
        <w:rPr>
          <w:b/>
          <w:color w:val="00000A"/>
        </w:rPr>
        <w:t xml:space="preserve"> </w:t>
      </w:r>
      <w:r w:rsidRPr="00DA7784">
        <w:rPr>
          <w:b/>
          <w:color w:val="000000"/>
        </w:rPr>
        <w:t>«</w:t>
      </w:r>
      <w:r w:rsidRPr="00DA7784">
        <w:rPr>
          <w:color w:val="00000A"/>
        </w:rPr>
        <w:t>Обеспечение безопасности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DA7784">
        <w:rPr>
          <w:color w:val="00000A"/>
        </w:rPr>
        <w:t xml:space="preserve">                                                                                                                                                         жизнедеятельности населения </w:t>
      </w:r>
      <w:proofErr w:type="gramStart"/>
      <w:r w:rsidRPr="00DA7784">
        <w:rPr>
          <w:color w:val="00000A"/>
        </w:rPr>
        <w:t>в</w:t>
      </w:r>
      <w:proofErr w:type="gramEnd"/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DA7784">
        <w:rPr>
          <w:color w:val="00000A"/>
        </w:rPr>
        <w:t xml:space="preserve"> муниципальном </w:t>
      </w:r>
      <w:proofErr w:type="gramStart"/>
      <w:r w:rsidRPr="00DA7784">
        <w:rPr>
          <w:color w:val="00000A"/>
        </w:rPr>
        <w:t>образовании</w:t>
      </w:r>
      <w:proofErr w:type="gramEnd"/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rFonts w:asciiTheme="minorHAnsi" w:hAnsiTheme="minorHAnsi" w:cs="Calibri"/>
          <w:color w:val="00000A"/>
        </w:rPr>
      </w:pPr>
      <w:r w:rsidRPr="00DA7784">
        <w:rPr>
          <w:color w:val="00000A"/>
        </w:rPr>
        <w:t xml:space="preserve">                                                                                                                                                         </w:t>
      </w:r>
      <w:r w:rsidRPr="00DA7784">
        <w:rPr>
          <w:color w:val="00000A"/>
          <w:spacing w:val="11"/>
        </w:rPr>
        <w:t xml:space="preserve">Новоюласенский сельсовет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  <w:spacing w:val="11"/>
        </w:rPr>
      </w:pPr>
      <w:r w:rsidRPr="00DA7784">
        <w:rPr>
          <w:color w:val="00000A"/>
          <w:spacing w:val="11"/>
        </w:rPr>
        <w:t xml:space="preserve">Красногвардейского района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rFonts w:asciiTheme="minorHAnsi" w:hAnsiTheme="minorHAnsi" w:cs="Calibri"/>
          <w:color w:val="00000A"/>
        </w:rPr>
      </w:pPr>
      <w:r w:rsidRPr="00DA7784">
        <w:rPr>
          <w:color w:val="00000A"/>
          <w:spacing w:val="11"/>
        </w:rPr>
        <w:t>Оренбургской области</w:t>
      </w:r>
      <w:r w:rsidRPr="00DA7784">
        <w:rPr>
          <w:color w:val="00000A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b/>
          <w:color w:val="FF0000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b/>
          <w:color w:val="FF0000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Theme="minorHAnsi" w:hAnsiTheme="minorHAnsi" w:cs="Calibri"/>
          <w:b/>
          <w:color w:val="00000A"/>
        </w:rPr>
      </w:pPr>
      <w:r w:rsidRPr="00DA7784">
        <w:rPr>
          <w:rFonts w:cs="Calibri"/>
          <w:b/>
          <w:color w:val="00000A"/>
          <w:sz w:val="28"/>
          <w:szCs w:val="28"/>
        </w:rPr>
        <w:t xml:space="preserve">Планируемые результаты реализации подпрограммы № 2  </w:t>
      </w:r>
      <w:r w:rsidRPr="00DA7784">
        <w:rPr>
          <w:rFonts w:cs="Calibri"/>
          <w:b/>
          <w:color w:val="000000"/>
          <w:sz w:val="28"/>
          <w:szCs w:val="28"/>
        </w:rPr>
        <w:t>«</w:t>
      </w:r>
      <w:r w:rsidRPr="00DA7784">
        <w:rPr>
          <w:b/>
          <w:color w:val="00000A"/>
          <w:sz w:val="28"/>
          <w:szCs w:val="28"/>
        </w:rPr>
        <w:t xml:space="preserve">Обеспечение безопасности жизнедеятельности населения в муниципальном образовании </w:t>
      </w:r>
      <w:r w:rsidRPr="00DA7784">
        <w:rPr>
          <w:b/>
          <w:color w:val="00000A"/>
          <w:spacing w:val="11"/>
          <w:sz w:val="28"/>
          <w:szCs w:val="28"/>
        </w:rPr>
        <w:t>Новоюласенский</w:t>
      </w:r>
      <w:r w:rsidRPr="00DA7784">
        <w:rPr>
          <w:rFonts w:asciiTheme="minorHAnsi" w:hAnsiTheme="minorHAnsi" w:cs="Calibri"/>
          <w:b/>
          <w:color w:val="00000A"/>
        </w:rPr>
        <w:t xml:space="preserve">  </w:t>
      </w:r>
      <w:r w:rsidRPr="00DA7784">
        <w:rPr>
          <w:b/>
          <w:color w:val="00000A"/>
          <w:spacing w:val="11"/>
          <w:sz w:val="28"/>
          <w:szCs w:val="28"/>
        </w:rPr>
        <w:t>сельсовет Красногвардейского района Оренбургской области</w:t>
      </w:r>
      <w:r w:rsidRPr="00DA7784">
        <w:rPr>
          <w:color w:val="00000A"/>
          <w:sz w:val="28"/>
          <w:szCs w:val="28"/>
        </w:rPr>
        <w:t>»</w:t>
      </w:r>
    </w:p>
    <w:tbl>
      <w:tblPr>
        <w:tblW w:w="15822" w:type="dxa"/>
        <w:tblInd w:w="-3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972"/>
        <w:gridCol w:w="2128"/>
        <w:gridCol w:w="2269"/>
        <w:gridCol w:w="853"/>
        <w:gridCol w:w="1558"/>
        <w:gridCol w:w="837"/>
        <w:gridCol w:w="837"/>
        <w:gridCol w:w="837"/>
        <w:gridCol w:w="851"/>
        <w:gridCol w:w="953"/>
      </w:tblGrid>
      <w:tr w:rsidR="00F64BA3" w:rsidRPr="00DA7784" w:rsidTr="00533F18">
        <w:trPr>
          <w:trHeight w:val="360"/>
          <w:tblHeader/>
        </w:trPr>
        <w:tc>
          <w:tcPr>
            <w:tcW w:w="7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№   </w:t>
            </w:r>
            <w:r w:rsidRPr="00DA7784">
              <w:rPr>
                <w:b/>
                <w:color w:val="00000A"/>
                <w:lang w:eastAsia="ar-SA"/>
              </w:rPr>
              <w:br/>
            </w:r>
            <w:proofErr w:type="gramStart"/>
            <w:r w:rsidRPr="00DA7784">
              <w:rPr>
                <w:b/>
                <w:color w:val="00000A"/>
                <w:lang w:eastAsia="ar-SA"/>
              </w:rPr>
              <w:t>п</w:t>
            </w:r>
            <w:proofErr w:type="gramEnd"/>
            <w:r w:rsidRPr="00DA7784">
              <w:rPr>
                <w:b/>
                <w:color w:val="00000A"/>
                <w:lang w:eastAsia="ar-SA"/>
              </w:rPr>
              <w:t>/п</w:t>
            </w:r>
          </w:p>
        </w:tc>
        <w:tc>
          <w:tcPr>
            <w:tcW w:w="39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Задачи, направленные   </w:t>
            </w:r>
            <w:r w:rsidRPr="00DA7784">
              <w:rPr>
                <w:b/>
                <w:color w:val="00000A"/>
                <w:lang w:eastAsia="ar-SA"/>
              </w:rPr>
              <w:br/>
              <w:t>на достижение цели</w:t>
            </w:r>
          </w:p>
        </w:tc>
        <w:tc>
          <w:tcPr>
            <w:tcW w:w="212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Планируемый объем        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финансирования на решение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данной задачи из всех источников </w:t>
            </w:r>
          </w:p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(тыс. руб.) </w:t>
            </w:r>
          </w:p>
        </w:tc>
        <w:tc>
          <w:tcPr>
            <w:tcW w:w="226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Показатели,       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характеризующие    </w:t>
            </w:r>
            <w:r w:rsidRPr="00DA7784">
              <w:rPr>
                <w:b/>
                <w:color w:val="00000A"/>
                <w:lang w:eastAsia="ar-SA"/>
              </w:rPr>
              <w:br/>
              <w:t>достижение цели</w:t>
            </w:r>
          </w:p>
        </w:tc>
        <w:tc>
          <w:tcPr>
            <w:tcW w:w="8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proofErr w:type="spellStart"/>
            <w:proofErr w:type="gramStart"/>
            <w:r w:rsidRPr="00DA7784">
              <w:rPr>
                <w:b/>
                <w:color w:val="00000A"/>
                <w:lang w:eastAsia="ar-SA"/>
              </w:rPr>
              <w:t>Еди-ница</w:t>
            </w:r>
            <w:proofErr w:type="spellEnd"/>
            <w:proofErr w:type="gramEnd"/>
            <w:r w:rsidRPr="00DA7784">
              <w:rPr>
                <w:b/>
                <w:color w:val="00000A"/>
                <w:lang w:eastAsia="ar-SA"/>
              </w:rPr>
              <w:br/>
            </w:r>
            <w:proofErr w:type="spellStart"/>
            <w:r w:rsidRPr="00DA7784">
              <w:rPr>
                <w:b/>
                <w:color w:val="00000A"/>
                <w:lang w:eastAsia="ar-SA"/>
              </w:rPr>
              <w:t>изме</w:t>
            </w:r>
            <w:proofErr w:type="spellEnd"/>
            <w:r w:rsidRPr="00DA7784">
              <w:rPr>
                <w:b/>
                <w:color w:val="00000A"/>
                <w:lang w:eastAsia="ar-SA"/>
              </w:rPr>
              <w:t>-рения</w:t>
            </w:r>
          </w:p>
        </w:tc>
        <w:tc>
          <w:tcPr>
            <w:tcW w:w="155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Базовое значение 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показателя (на начало реализации </w:t>
            </w:r>
            <w:r w:rsidRPr="00DA7784">
              <w:rPr>
                <w:b/>
                <w:color w:val="00000A"/>
                <w:lang w:eastAsia="ar-SA"/>
              </w:rPr>
              <w:br/>
            </w:r>
            <w:proofErr w:type="spellStart"/>
            <w:r w:rsidRPr="00DA7784">
              <w:rPr>
                <w:b/>
                <w:color w:val="00000A"/>
                <w:lang w:eastAsia="ar-SA"/>
              </w:rPr>
              <w:t>подпрог-рамммы</w:t>
            </w:r>
            <w:proofErr w:type="spellEnd"/>
            <w:r w:rsidRPr="00DA7784">
              <w:rPr>
                <w:b/>
                <w:color w:val="00000A"/>
                <w:lang w:eastAsia="ar-SA"/>
              </w:rPr>
              <w:t>)</w:t>
            </w:r>
          </w:p>
        </w:tc>
        <w:tc>
          <w:tcPr>
            <w:tcW w:w="43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Планируемое значение показателя по </w:t>
            </w:r>
            <w:r w:rsidRPr="00DA7784">
              <w:rPr>
                <w:b/>
                <w:color w:val="00000A"/>
                <w:lang w:eastAsia="ar-SA"/>
              </w:rPr>
              <w:br/>
              <w:t>годам реализации</w:t>
            </w:r>
          </w:p>
        </w:tc>
      </w:tr>
      <w:tr w:rsidR="00F64BA3" w:rsidRPr="00DA7784" w:rsidTr="00533F18">
        <w:trPr>
          <w:trHeight w:val="1302"/>
          <w:tblHeader/>
        </w:trPr>
        <w:tc>
          <w:tcPr>
            <w:tcW w:w="7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39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21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720"/>
              <w:rPr>
                <w:b/>
                <w:color w:val="00000A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2018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2019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2021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2022</w:t>
            </w:r>
          </w:p>
        </w:tc>
      </w:tr>
      <w:tr w:rsidR="00F64BA3" w:rsidRPr="00DA7784" w:rsidTr="00533F18">
        <w:trPr>
          <w:cantSplit/>
          <w:trHeight w:val="1339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</w:rPr>
            </w:pPr>
            <w:r w:rsidRPr="00DA7784">
              <w:rPr>
                <w:color w:val="00000A"/>
              </w:rPr>
              <w:t xml:space="preserve"> 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 xml:space="preserve"> </w:t>
            </w:r>
            <w:r w:rsidRPr="00DA7784">
              <w:rPr>
                <w:b/>
                <w:color w:val="00000A"/>
                <w:sz w:val="24"/>
                <w:szCs w:val="24"/>
              </w:rPr>
              <w:t>Качественное обеспечение первичных мер пожарной безопасности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кол-во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175"/>
              <w:jc w:val="center"/>
              <w:rPr>
                <w:b/>
                <w:color w:val="00000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175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</w:tr>
      <w:tr w:rsidR="00F64BA3" w:rsidRPr="00DA7784" w:rsidTr="00533F18">
        <w:trPr>
          <w:cantSplit/>
          <w:trHeight w:val="1339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</w:rPr>
            </w:pPr>
            <w:r w:rsidRPr="00DA7784">
              <w:rPr>
                <w:color w:val="00000A"/>
                <w:lang w:eastAsia="ar-SA"/>
              </w:rPr>
              <w:t xml:space="preserve"> </w:t>
            </w:r>
            <w:r w:rsidRPr="00DA7784">
              <w:rPr>
                <w:color w:val="00000A"/>
              </w:rPr>
              <w:t>Создание условий для обеспечения безопасности жизнедеятельности населения сельского поселения;</w:t>
            </w:r>
          </w:p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color w:val="00000A"/>
              </w:rPr>
            </w:pPr>
            <w:r w:rsidRPr="00DA7784">
              <w:rPr>
                <w:color w:val="00000A"/>
              </w:rPr>
              <w:t>- совершенствование мероприятий противопожарной пропаганды, предупреждение пожаров.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 xml:space="preserve"> </w:t>
            </w:r>
            <w:r w:rsidRPr="00DA7784">
              <w:rPr>
                <w:b/>
                <w:color w:val="00000A"/>
                <w:sz w:val="24"/>
                <w:szCs w:val="24"/>
              </w:rPr>
              <w:t>Обеспечение тушения пожаров в населенных пунктах сельсовета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га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color w:val="00000A"/>
          <w:lang w:eastAsia="en-US"/>
        </w:rPr>
      </w:pPr>
    </w:p>
    <w:p w:rsidR="00F64BA3" w:rsidRPr="00F64BA3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lang w:eastAsia="en-US"/>
        </w:rPr>
      </w:pPr>
      <w:r w:rsidRPr="00F64BA3">
        <w:rPr>
          <w:rFonts w:eastAsiaTheme="minorHAnsi" w:cstheme="minorBidi"/>
          <w:color w:val="00000A"/>
          <w:lang w:eastAsia="en-US"/>
        </w:rPr>
        <w:lastRenderedPageBreak/>
        <w:t>Приложение № 3</w:t>
      </w:r>
      <w:r w:rsidRPr="00F64BA3">
        <w:rPr>
          <w:rFonts w:eastAsiaTheme="minorHAnsi"/>
          <w:color w:val="00000A"/>
          <w:spacing w:val="11"/>
          <w:lang w:eastAsia="en-US"/>
        </w:rPr>
        <w:t xml:space="preserve"> </w:t>
      </w:r>
    </w:p>
    <w:p w:rsidR="00F64BA3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F64BA3">
        <w:rPr>
          <w:color w:val="00000A"/>
          <w:spacing w:val="11"/>
        </w:rPr>
        <w:t xml:space="preserve">к </w:t>
      </w:r>
      <w:r w:rsidRPr="00F64BA3">
        <w:rPr>
          <w:color w:val="00000A"/>
        </w:rPr>
        <w:t xml:space="preserve">подпрограмме  № 2 </w:t>
      </w:r>
    </w:p>
    <w:p w:rsidR="00F64BA3" w:rsidRPr="00F64BA3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F64BA3">
        <w:rPr>
          <w:color w:val="000000"/>
        </w:rPr>
        <w:t>«</w:t>
      </w:r>
      <w:r w:rsidRPr="00F64BA3">
        <w:rPr>
          <w:color w:val="00000A"/>
        </w:rPr>
        <w:t>Обеспечение безопасности</w:t>
      </w:r>
    </w:p>
    <w:p w:rsidR="00F64BA3" w:rsidRPr="00F64BA3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F64BA3">
        <w:rPr>
          <w:color w:val="00000A"/>
        </w:rPr>
        <w:t xml:space="preserve">                                                                                                                                                                                                            жизнедеятельности населения </w:t>
      </w:r>
      <w:proofErr w:type="gramStart"/>
      <w:r w:rsidRPr="00F64BA3">
        <w:rPr>
          <w:color w:val="00000A"/>
        </w:rPr>
        <w:t>в</w:t>
      </w:r>
      <w:proofErr w:type="gramEnd"/>
    </w:p>
    <w:p w:rsidR="00F64BA3" w:rsidRPr="00F64BA3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</w:rPr>
      </w:pPr>
      <w:r w:rsidRPr="00F64BA3">
        <w:rPr>
          <w:color w:val="00000A"/>
        </w:rPr>
        <w:t xml:space="preserve"> муниципальном </w:t>
      </w:r>
      <w:proofErr w:type="gramStart"/>
      <w:r w:rsidRPr="00F64BA3">
        <w:rPr>
          <w:color w:val="00000A"/>
        </w:rPr>
        <w:t>образовании</w:t>
      </w:r>
      <w:proofErr w:type="gramEnd"/>
    </w:p>
    <w:p w:rsidR="00F64BA3" w:rsidRPr="00F64BA3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rFonts w:asciiTheme="minorHAnsi" w:hAnsiTheme="minorHAnsi" w:cs="Calibri"/>
          <w:color w:val="00000A"/>
        </w:rPr>
      </w:pPr>
      <w:r w:rsidRPr="00F64BA3">
        <w:rPr>
          <w:color w:val="00000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64BA3">
        <w:rPr>
          <w:color w:val="00000A"/>
          <w:spacing w:val="11"/>
        </w:rPr>
        <w:t xml:space="preserve">Новоюласенский сельсовет </w:t>
      </w:r>
    </w:p>
    <w:p w:rsidR="00F64BA3" w:rsidRPr="00F64BA3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A"/>
          <w:spacing w:val="11"/>
        </w:rPr>
      </w:pPr>
      <w:r w:rsidRPr="00F64BA3">
        <w:rPr>
          <w:color w:val="00000A"/>
          <w:spacing w:val="11"/>
        </w:rPr>
        <w:t xml:space="preserve">Красногвардейского района </w:t>
      </w:r>
    </w:p>
    <w:p w:rsidR="00F64BA3" w:rsidRPr="00F64BA3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rFonts w:asciiTheme="minorHAnsi" w:hAnsiTheme="minorHAnsi" w:cs="Calibri"/>
          <w:color w:val="00000A"/>
        </w:rPr>
      </w:pPr>
      <w:r w:rsidRPr="00F64BA3">
        <w:rPr>
          <w:color w:val="00000A"/>
          <w:spacing w:val="11"/>
        </w:rPr>
        <w:t>Оренбургской области</w:t>
      </w:r>
      <w:r w:rsidRPr="00F64BA3">
        <w:rPr>
          <w:color w:val="00000A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  <w:t>Ресурсное обеспечение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color w:val="00000A"/>
          <w:sz w:val="28"/>
          <w:szCs w:val="28"/>
        </w:rPr>
      </w:pPr>
      <w:r w:rsidRPr="00DA7784">
        <w:rPr>
          <w:rFonts w:cs="Calibri"/>
          <w:b/>
          <w:bCs/>
          <w:color w:val="00000A"/>
          <w:sz w:val="28"/>
          <w:szCs w:val="28"/>
        </w:rPr>
        <w:t xml:space="preserve">реализации  подпрограммы № 2 </w:t>
      </w:r>
      <w:r w:rsidRPr="00DA7784">
        <w:rPr>
          <w:rFonts w:cs="Calibri"/>
          <w:b/>
          <w:color w:val="000000"/>
          <w:sz w:val="28"/>
          <w:szCs w:val="28"/>
        </w:rPr>
        <w:t>«</w:t>
      </w:r>
      <w:r w:rsidRPr="00DA7784">
        <w:rPr>
          <w:b/>
          <w:color w:val="00000A"/>
          <w:sz w:val="28"/>
          <w:szCs w:val="28"/>
        </w:rPr>
        <w:t xml:space="preserve">Обеспечение безопасности жизнедеятельности населения в муниципальном образовании </w:t>
      </w:r>
      <w:r w:rsidRPr="00DA7784">
        <w:rPr>
          <w:b/>
          <w:color w:val="00000A"/>
          <w:spacing w:val="11"/>
          <w:sz w:val="28"/>
          <w:szCs w:val="28"/>
        </w:rPr>
        <w:t>Новоюласенский</w:t>
      </w:r>
      <w:r w:rsidRPr="00DA7784">
        <w:rPr>
          <w:rFonts w:asciiTheme="minorHAnsi" w:hAnsiTheme="minorHAnsi" w:cs="Calibri"/>
          <w:b/>
          <w:color w:val="00000A"/>
        </w:rPr>
        <w:t xml:space="preserve">  </w:t>
      </w:r>
      <w:r w:rsidRPr="00DA7784">
        <w:rPr>
          <w:b/>
          <w:color w:val="00000A"/>
          <w:spacing w:val="11"/>
          <w:sz w:val="28"/>
          <w:szCs w:val="28"/>
        </w:rPr>
        <w:t>сельсовет Красногвардейского района Оренбургской области</w:t>
      </w:r>
      <w:r w:rsidRPr="00DA7784">
        <w:rPr>
          <w:color w:val="00000A"/>
          <w:sz w:val="28"/>
          <w:szCs w:val="28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Theme="minorHAnsi" w:hAnsiTheme="minorHAnsi" w:cs="Calibri"/>
          <w:b/>
          <w:color w:val="00000A"/>
        </w:rPr>
      </w:pPr>
    </w:p>
    <w:tbl>
      <w:tblPr>
        <w:tblW w:w="14987" w:type="dxa"/>
        <w:tblInd w:w="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3403"/>
        <w:gridCol w:w="1984"/>
        <w:gridCol w:w="2127"/>
        <w:gridCol w:w="1559"/>
        <w:gridCol w:w="1416"/>
        <w:gridCol w:w="1277"/>
        <w:gridCol w:w="992"/>
      </w:tblGrid>
      <w:tr w:rsidR="00F64BA3" w:rsidRPr="00DA7784" w:rsidTr="00533F18">
        <w:trPr>
          <w:trHeight w:val="486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Статус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 xml:space="preserve">Объемы финансирования, тыс. рублей, в </w:t>
            </w:r>
            <w:proofErr w:type="spellStart"/>
            <w:r w:rsidRPr="00DA7784">
              <w:rPr>
                <w:b/>
                <w:color w:val="000000"/>
              </w:rPr>
              <w:t>т.ч</w:t>
            </w:r>
            <w:proofErr w:type="spellEnd"/>
            <w:r w:rsidRPr="00DA7784">
              <w:rPr>
                <w:b/>
                <w:color w:val="000000"/>
              </w:rPr>
              <w:t>.</w:t>
            </w:r>
          </w:p>
        </w:tc>
      </w:tr>
      <w:tr w:rsidR="00F64BA3" w:rsidRPr="00DA7784" w:rsidTr="00533F18">
        <w:trPr>
          <w:trHeight w:val="835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64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по годам, 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82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96" w:firstLine="132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мест</w:t>
            </w:r>
            <w:r w:rsidRPr="00DA7784">
              <w:rPr>
                <w:b/>
                <w:color w:val="000000"/>
              </w:rPr>
              <w:softHyphen/>
              <w:t>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внебюд</w:t>
            </w:r>
            <w:r w:rsidRPr="00DA7784">
              <w:rPr>
                <w:b/>
                <w:color w:val="000000"/>
              </w:rPr>
              <w:softHyphen/>
              <w:t>жетные средства</w:t>
            </w:r>
          </w:p>
        </w:tc>
      </w:tr>
      <w:tr w:rsidR="00F64BA3" w:rsidRPr="00DA7784" w:rsidTr="00533F18">
        <w:trPr>
          <w:trHeight w:val="27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04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Lucida Sans Unicode"/>
                <w:b/>
                <w:color w:val="000000"/>
                <w:spacing w:val="-20"/>
                <w:sz w:val="20"/>
                <w:szCs w:val="20"/>
              </w:rPr>
            </w:pPr>
            <w:r w:rsidRPr="00DA7784">
              <w:rPr>
                <w:rFonts w:eastAsia="Lucida Sans Unicode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58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39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F64BA3" w:rsidRPr="00DA7784" w:rsidTr="00533F18">
        <w:trPr>
          <w:trHeight w:val="234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both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 xml:space="preserve">Подпрограмма муниципальной программы  </w:t>
            </w:r>
            <w:r w:rsidRPr="00DA7784">
              <w:rPr>
                <w:b/>
                <w:color w:val="00000A"/>
              </w:rPr>
              <w:t>Новоюласенского сельсовета о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="Calibri"/>
                <w:b/>
                <w:color w:val="00000A"/>
              </w:rPr>
            </w:pPr>
            <w:r w:rsidRPr="00DA7784">
              <w:rPr>
                <w:b/>
                <w:color w:val="00000A"/>
              </w:rPr>
              <w:t xml:space="preserve">Обеспечение безопасности жизнедеятельности населения в муниципальном образовании </w:t>
            </w:r>
            <w:r w:rsidRPr="00DA7784">
              <w:rPr>
                <w:b/>
                <w:color w:val="00000A"/>
                <w:spacing w:val="11"/>
              </w:rPr>
              <w:t>Новоюласенский</w:t>
            </w:r>
            <w:r w:rsidRPr="00DA7784">
              <w:rPr>
                <w:rFonts w:asciiTheme="minorHAnsi" w:hAnsiTheme="minorHAnsi" w:cs="Calibri"/>
                <w:b/>
                <w:color w:val="00000A"/>
              </w:rPr>
              <w:t xml:space="preserve">  </w:t>
            </w:r>
            <w:r w:rsidRPr="00DA7784">
              <w:rPr>
                <w:b/>
                <w:color w:val="00000A"/>
                <w:spacing w:val="11"/>
              </w:rPr>
              <w:t>сельсовет Красногвардейского района Оренбургской области</w:t>
            </w:r>
            <w:r w:rsidRPr="00DA7784">
              <w:rPr>
                <w:color w:val="00000A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/>
                <w:bCs/>
                <w:color w:val="00000A"/>
              </w:rPr>
            </w:pPr>
            <w:r w:rsidRPr="00DA7784">
              <w:rPr>
                <w:b/>
                <w:bCs/>
                <w:color w:val="00000A"/>
              </w:rPr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/>
                <w:color w:val="000000"/>
              </w:rPr>
            </w:pPr>
            <w:r w:rsidRPr="00DA7784">
              <w:rPr>
                <w:b/>
                <w:bCs/>
                <w:color w:val="00000A"/>
              </w:rPr>
              <w:t>сельсовета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2018 год – 191,5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2019 год – 191,5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2020 год –191,5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2021 год – 191,5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2022 год – 191,5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hanging="29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Всего:        957,5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hanging="10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957,5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7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1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04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Lucida Sans Unicode"/>
                <w:b/>
                <w:color w:val="000000"/>
                <w:spacing w:val="-20"/>
                <w:sz w:val="20"/>
                <w:szCs w:val="20"/>
              </w:rPr>
            </w:pPr>
            <w:r w:rsidRPr="00DA7784">
              <w:rPr>
                <w:rFonts w:eastAsia="Lucida Sans Unicode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58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39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8</w:t>
            </w:r>
          </w:p>
        </w:tc>
      </w:tr>
      <w:tr w:rsidR="00F64BA3" w:rsidRPr="00DA7784" w:rsidTr="00533F18">
        <w:trPr>
          <w:trHeight w:val="196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Мероприятие 1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jc w:val="both"/>
              <w:rPr>
                <w:b/>
                <w:color w:val="000000"/>
              </w:rPr>
            </w:pPr>
            <w:r w:rsidRPr="00DA7784">
              <w:rPr>
                <w:b/>
                <w:color w:val="00000A"/>
              </w:rPr>
              <w:t xml:space="preserve"> </w:t>
            </w:r>
            <w:r w:rsidRPr="00DA7784">
              <w:rPr>
                <w:color w:val="00000A"/>
                <w:sz w:val="24"/>
                <w:szCs w:val="24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jc w:val="center"/>
              <w:rPr>
                <w:b/>
                <w:bCs/>
                <w:color w:val="00000A"/>
              </w:rPr>
            </w:pP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jc w:val="center"/>
              <w:rPr>
                <w:b/>
                <w:bCs/>
                <w:color w:val="00000A"/>
              </w:rPr>
            </w:pPr>
            <w:r w:rsidRPr="00DA7784">
              <w:rPr>
                <w:b/>
                <w:bCs/>
                <w:color w:val="00000A"/>
              </w:rPr>
              <w:t>Администрация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jc w:val="center"/>
              <w:rPr>
                <w:b/>
                <w:bCs/>
                <w:color w:val="00000A"/>
              </w:rPr>
            </w:pPr>
            <w:r w:rsidRPr="00DA7784">
              <w:rPr>
                <w:b/>
                <w:bCs/>
                <w:color w:val="00000A"/>
              </w:rPr>
              <w:t>сельсовета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2018 год –  171,5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 xml:space="preserve">171,5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2019 год –  171,5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 xml:space="preserve"> 171,5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2020 год – 171,5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 xml:space="preserve"> 171,5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2021 год –  171,5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 xml:space="preserve"> 171,5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2022 год – 171,5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 xml:space="preserve"> 171,5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60" w:hanging="29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 xml:space="preserve">   Всего:    857,5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 xml:space="preserve"> 857,5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rFonts w:eastAsia="Arial Unicode MS"/>
                <w:b/>
                <w:color w:val="000000"/>
                <w:highlight w:val="cyan"/>
              </w:rPr>
            </w:pPr>
            <w:r w:rsidRPr="00DA7784">
              <w:rPr>
                <w:b/>
                <w:color w:val="00000A"/>
              </w:rPr>
              <w:t>Мероприятие 2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left="132" w:firstLine="0"/>
              <w:jc w:val="both"/>
              <w:rPr>
                <w:rFonts w:eastAsia="Arial Unicode MS"/>
                <w:b/>
                <w:color w:val="000000"/>
                <w:highlight w:val="cyan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Прочие мероприятия в области </w:t>
            </w:r>
            <w:r w:rsidRPr="00DA7784">
              <w:rPr>
                <w:color w:val="00000A"/>
                <w:sz w:val="24"/>
                <w:szCs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/>
                <w:bCs/>
                <w:color w:val="00000A"/>
              </w:rPr>
            </w:pPr>
            <w:r w:rsidRPr="00DA7784">
              <w:rPr>
                <w:b/>
                <w:bCs/>
                <w:color w:val="00000A"/>
              </w:rPr>
              <w:lastRenderedPageBreak/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color w:val="000000"/>
              </w:rPr>
            </w:pPr>
            <w:r w:rsidRPr="00DA7784">
              <w:rPr>
                <w:b/>
                <w:bCs/>
                <w:color w:val="00000A"/>
              </w:rPr>
              <w:t>сельсовета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color w:val="000000"/>
              </w:rPr>
            </w:pPr>
            <w:r w:rsidRPr="00DA7784">
              <w:rPr>
                <w:b/>
                <w:bCs/>
                <w:color w:val="00000A"/>
              </w:rPr>
              <w:lastRenderedPageBreak/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lastRenderedPageBreak/>
              <w:t>2018 год –  20,0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2019 год – 20,0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2020 год – 20,0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2021 год – 20,0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2022 год – 20,0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b/>
                <w:color w:val="00000A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right="40" w:firstLine="0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Всего:  100,0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  <w:sectPr w:rsidR="00F64BA3" w:rsidRPr="00DA7784" w:rsidSect="00EF0E41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outlineLvl w:val="1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t>Приложение № 6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>к муниципальной программе  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«Устойчивое развитие  территории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муниципального образования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>Новоюласенский сельсовет Красногвардейского  района Оренбургской области»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ПАСПОРТ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Подпрограммы № 3 </w:t>
      </w:r>
      <w:r w:rsidRPr="00DA7784">
        <w:rPr>
          <w:b/>
          <w:color w:val="000000"/>
          <w:sz w:val="28"/>
          <w:szCs w:val="28"/>
        </w:rPr>
        <w:t>«</w:t>
      </w:r>
      <w:r w:rsidRPr="00DA7784">
        <w:rPr>
          <w:b/>
          <w:color w:val="00000A"/>
          <w:sz w:val="28"/>
          <w:szCs w:val="28"/>
        </w:rPr>
        <w:t xml:space="preserve">Развитие системы </w:t>
      </w:r>
      <w:proofErr w:type="spellStart"/>
      <w:r w:rsidRPr="00DA7784">
        <w:rPr>
          <w:b/>
          <w:color w:val="00000A"/>
          <w:sz w:val="28"/>
          <w:szCs w:val="28"/>
        </w:rPr>
        <w:t>градорегулирования</w:t>
      </w:r>
      <w:proofErr w:type="spellEnd"/>
      <w:r w:rsidRPr="00DA7784">
        <w:rPr>
          <w:b/>
          <w:color w:val="00000A"/>
          <w:sz w:val="28"/>
          <w:szCs w:val="28"/>
        </w:rPr>
        <w:t xml:space="preserve"> в  муниципальном образовании </w:t>
      </w:r>
      <w:r w:rsidRPr="00DA7784">
        <w:rPr>
          <w:b/>
          <w:color w:val="00000A"/>
          <w:spacing w:val="11"/>
          <w:sz w:val="28"/>
          <w:szCs w:val="28"/>
        </w:rPr>
        <w:t>Новоюласенский сельсовет Красногвардейского района Оренбургской области</w:t>
      </w:r>
      <w:r w:rsidRPr="00DA7784">
        <w:rPr>
          <w:b/>
          <w:color w:val="00000A"/>
          <w:sz w:val="28"/>
          <w:szCs w:val="28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both"/>
        <w:rPr>
          <w:color w:val="00000A"/>
          <w:sz w:val="28"/>
          <w:szCs w:val="28"/>
        </w:rPr>
      </w:pPr>
    </w:p>
    <w:tbl>
      <w:tblPr>
        <w:tblW w:w="9416" w:type="dxa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883"/>
      </w:tblGrid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Администрация муниципального образования Новоюласенский  сельсовет</w:t>
            </w:r>
          </w:p>
        </w:tc>
      </w:tr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Отсутствуют</w:t>
            </w:r>
          </w:p>
        </w:tc>
      </w:tr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Цель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tabs>
                <w:tab w:val="left" w:pos="2610"/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устойчивое развитие территорий муниципального образования Новоюласенский сельсовет;</w:t>
            </w:r>
          </w:p>
          <w:p w:rsidR="00F64BA3" w:rsidRPr="00DA7784" w:rsidRDefault="00F64BA3" w:rsidP="00533F18">
            <w:pPr>
              <w:widowControl/>
              <w:tabs>
                <w:tab w:val="left" w:pos="2610"/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развития инженерной, транспортной и социальной инфраструктур, обеспечения учета интересов граждан и их объединений, муниципального образования в целом;</w:t>
            </w:r>
          </w:p>
          <w:p w:rsidR="00F64BA3" w:rsidRPr="00DA7784" w:rsidRDefault="00F64BA3" w:rsidP="00533F18">
            <w:pPr>
              <w:widowControl/>
              <w:tabs>
                <w:tab w:val="left" w:pos="2610"/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сохранения окружающей среды, объектов культурного наследия;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планировки территорий Новоюласенского сельсовета;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</w:tc>
      </w:tr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Задачи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- обеспечение администрации муниципального образования Новоюласенский сельсовет документами территориального планирования (схемой территориального планирования местной администрации);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lastRenderedPageBreak/>
              <w:t>- обеспечение муниципального образования документами территориального планирования и градостроительного зонирования (генеральными планами, правилами землепользования и застройки сельсовета, планировки территорий сельсовета);</w:t>
            </w:r>
          </w:p>
        </w:tc>
      </w:tr>
      <w:tr w:rsidR="00F64BA3" w:rsidRPr="00DA7784" w:rsidTr="00533F18">
        <w:trPr>
          <w:trHeight w:val="2907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Повышение качества жизни населения Новоюласенского сельсовета путем обеспечения устойчивого развития территории муниципального образования, развития инженерной, транспортной и социальной инфраструктур, учета интересов граждан и их объединений Новоюласенского сельсовета.</w:t>
            </w:r>
          </w:p>
        </w:tc>
      </w:tr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2018 – 2022 годы, этапы не выделяются.</w:t>
            </w:r>
          </w:p>
        </w:tc>
      </w:tr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2018 год – 20,4_тыс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ублей.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2019 год – 20,4 тыс. рублей.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2020 год – 20,4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.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2021 год – 20,4 тыс. рублей.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2022 год – 20,4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.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Всего – 102,0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.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numPr>
          <w:ilvl w:val="0"/>
          <w:numId w:val="34"/>
        </w:numPr>
        <w:autoSpaceDE/>
        <w:autoSpaceDN/>
        <w:adjustRightInd/>
        <w:spacing w:line="240" w:lineRule="auto"/>
        <w:ind w:left="0" w:firstLine="720"/>
        <w:contextualSpacing/>
        <w:jc w:val="center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="Calibri"/>
          <w:b/>
          <w:bCs/>
          <w:color w:val="00000A"/>
          <w:sz w:val="28"/>
          <w:szCs w:val="28"/>
          <w:lang w:eastAsia="en-US"/>
        </w:rPr>
        <w:t>Общая характеристика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20" w:firstLine="0"/>
        <w:contextualSpacing/>
        <w:jc w:val="both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contextualSpacing/>
        <w:jc w:val="both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="Calibri"/>
          <w:color w:val="00000A"/>
          <w:sz w:val="28"/>
          <w:szCs w:val="28"/>
          <w:lang w:eastAsia="en-US"/>
        </w:rPr>
        <w:t>Градостроительная деятельность является основой территориального планирования, составной частью процесса управления развитием территории Новоюласенского сельсовета и должна обеспечить устойчивое ее развитие, безопасные и благоприятные условия жизнедеятельности населения, ограничение негативного воздействия хозяйственной и иной деятельности на окружающую среду, охрану и рациональное использование природных ресурсов.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rFonts w:asciiTheme="minorHAnsi" w:hAnsiTheme="minorHAnsi" w:cs="Calibri"/>
          <w:color w:val="00000A"/>
        </w:rPr>
      </w:pPr>
      <w:r w:rsidRPr="00DA7784">
        <w:rPr>
          <w:rFonts w:eastAsia="Calibri"/>
          <w:color w:val="00000A"/>
          <w:sz w:val="28"/>
          <w:szCs w:val="28"/>
          <w:lang w:eastAsia="en-US"/>
        </w:rPr>
        <w:t xml:space="preserve">Подпрограмма основывается на Градостроительном </w:t>
      </w:r>
      <w:hyperlink r:id="rId8">
        <w:r w:rsidRPr="00DA7784">
          <w:rPr>
            <w:rFonts w:eastAsia="Calibri"/>
            <w:color w:val="000080"/>
            <w:sz w:val="28"/>
            <w:szCs w:val="28"/>
            <w:u w:val="single"/>
            <w:lang w:eastAsia="en-US"/>
          </w:rPr>
          <w:t>кодексе</w:t>
        </w:r>
      </w:hyperlink>
      <w:r w:rsidRPr="00DA7784">
        <w:rPr>
          <w:rFonts w:eastAsia="Calibri"/>
          <w:color w:val="00000A"/>
          <w:sz w:val="28"/>
          <w:szCs w:val="28"/>
          <w:lang w:eastAsia="en-US"/>
        </w:rPr>
        <w:t xml:space="preserve"> Российской Федерации и конкретизирует его положения применительно к условиям территориального развития Новоюласенского сельсовета в части осуществления полномочий в области градостроительной деятельности по территориальному планированию,  градостроительному  зонированию сельсовета и планировке территории.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rFonts w:eastAsia="Calibri"/>
          <w:color w:val="00000A"/>
          <w:sz w:val="28"/>
          <w:szCs w:val="28"/>
          <w:lang w:eastAsia="en-US"/>
        </w:rPr>
        <w:lastRenderedPageBreak/>
        <w:t>Комплексное решение проблем градостроительства осуществляется на основе подготовки основных документов по обеспечению градостроительной деятельности: документов территориального планирования, генерального плана сельсовета,  документов градостроительного  зонирования,  правил  землепользования  и  застройки населенных пунктов Новоюласенского сельсовета,  документации  по  планировке  территорий,  проектов  планировки  и  проектов  межевания.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numPr>
          <w:ilvl w:val="0"/>
          <w:numId w:val="34"/>
        </w:numPr>
        <w:autoSpaceDE/>
        <w:autoSpaceDN/>
        <w:adjustRightInd/>
        <w:spacing w:line="240" w:lineRule="auto"/>
        <w:ind w:left="0" w:firstLine="720"/>
        <w:jc w:val="center"/>
        <w:rPr>
          <w:color w:val="00000A"/>
          <w:sz w:val="28"/>
          <w:szCs w:val="28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Приоритеты политики администрации Новоюласенского сельсовета Красногвардейского района в сфере реализации подпрограммы, цель, задачи и показатели (индикаторы) их достижения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Целью данной подпрограммы является: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- развития инженерной, транспортной и социальной инфраструктур, обеспечения учета интересов граждан и их объединений, муниципального образования в целом;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- сохранения окружающей среды, объектов культурного наследия;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- планировки территорий муниципального образования Новоюласенский сельсовет;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Для достижения указанной цели в ходе реализации подпрограммы решаются следующие основные задачи: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- обеспечение администрации Новоюласенского сельсовета документами территориального планирования (схемой территориального планирования местной администрации);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- обеспечение муниципального образования документами территориального планирования и градостроительного зонирования (генеральными планами, правилами землепользования и застройки сельсовета, планировки территорий сельсовета).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numPr>
          <w:ilvl w:val="0"/>
          <w:numId w:val="34"/>
        </w:numPr>
        <w:autoSpaceDE/>
        <w:autoSpaceDN/>
        <w:adjustRightInd/>
        <w:spacing w:line="240" w:lineRule="auto"/>
        <w:ind w:left="0" w:firstLine="720"/>
        <w:jc w:val="both"/>
        <w:rPr>
          <w:color w:val="00000A"/>
          <w:sz w:val="28"/>
          <w:szCs w:val="28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Перечень и характеристика основных мероприятий подпрограммы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40" w:lineRule="auto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A7784">
        <w:rPr>
          <w:rFonts w:eastAsia="Calibri"/>
          <w:b/>
          <w:bCs/>
          <w:color w:val="000000"/>
          <w:sz w:val="28"/>
          <w:szCs w:val="28"/>
          <w:lang w:eastAsia="ar-SA"/>
        </w:rPr>
        <w:t>Информация о ресурсном обеспечении подпрограммы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720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rFonts w:asciiTheme="minorHAnsi" w:hAnsiTheme="minorHAnsi"/>
          <w:color w:val="00000A"/>
        </w:rPr>
      </w:pPr>
      <w:r w:rsidRPr="00DA7784">
        <w:rPr>
          <w:color w:val="00000A"/>
          <w:sz w:val="28"/>
          <w:szCs w:val="28"/>
        </w:rPr>
        <w:t>В связи с комплексным характером и взаимосвязанностью задач, стоящих перед районом и муниципальным образованием, финансовое обеспечение реализации мероприятий подпрограммы осуществляется за счет средств областного и местного бюджетов.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7784">
        <w:rPr>
          <w:rFonts w:eastAsia="Calibri"/>
          <w:color w:val="00000A"/>
          <w:sz w:val="28"/>
          <w:szCs w:val="28"/>
          <w:lang w:eastAsia="en-US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В целом на реализацию Подпрограммы направляются средства бюджета Новоюласенского сельсовета в размере  102,0 тыс. рублей, в том числе по годам реализации:</w:t>
      </w:r>
    </w:p>
    <w:p w:rsidR="00F64BA3" w:rsidRPr="00DA7784" w:rsidRDefault="00F64BA3" w:rsidP="00F64BA3">
      <w:pPr>
        <w:widowControl/>
        <w:tabs>
          <w:tab w:val="left" w:pos="8460"/>
        </w:tabs>
        <w:autoSpaceDE/>
        <w:autoSpaceDN/>
        <w:adjustRightInd/>
        <w:spacing w:line="240" w:lineRule="auto"/>
        <w:ind w:left="61" w:right="142"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2018 год – 20,4_тыс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ублей.</w:t>
      </w:r>
    </w:p>
    <w:p w:rsidR="00F64BA3" w:rsidRPr="00DA7784" w:rsidRDefault="00F64BA3" w:rsidP="00F64BA3">
      <w:pPr>
        <w:widowControl/>
        <w:tabs>
          <w:tab w:val="left" w:pos="8460"/>
        </w:tabs>
        <w:autoSpaceDE/>
        <w:autoSpaceDN/>
        <w:adjustRightInd/>
        <w:spacing w:line="240" w:lineRule="auto"/>
        <w:ind w:left="61" w:right="142"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2019 год – 20,4 тыс. рублей.</w:t>
      </w:r>
    </w:p>
    <w:p w:rsidR="00F64BA3" w:rsidRPr="00DA7784" w:rsidRDefault="00F64BA3" w:rsidP="00F64BA3">
      <w:pPr>
        <w:widowControl/>
        <w:tabs>
          <w:tab w:val="left" w:pos="8460"/>
        </w:tabs>
        <w:autoSpaceDE/>
        <w:autoSpaceDN/>
        <w:adjustRightInd/>
        <w:spacing w:line="240" w:lineRule="auto"/>
        <w:ind w:left="61" w:right="142"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2020 год – 20,4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.</w:t>
      </w:r>
    </w:p>
    <w:p w:rsidR="00F64BA3" w:rsidRPr="00DA7784" w:rsidRDefault="00F64BA3" w:rsidP="00F64BA3">
      <w:pPr>
        <w:widowControl/>
        <w:tabs>
          <w:tab w:val="left" w:pos="8460"/>
        </w:tabs>
        <w:autoSpaceDE/>
        <w:autoSpaceDN/>
        <w:adjustRightInd/>
        <w:spacing w:line="240" w:lineRule="auto"/>
        <w:ind w:left="61" w:right="142"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2021 год – 20,4 тыс. рублей.</w:t>
      </w:r>
    </w:p>
    <w:p w:rsidR="00F64BA3" w:rsidRPr="00DA7784" w:rsidRDefault="00F64BA3" w:rsidP="00F64BA3">
      <w:pPr>
        <w:widowControl/>
        <w:tabs>
          <w:tab w:val="left" w:pos="8460"/>
        </w:tabs>
        <w:autoSpaceDE/>
        <w:autoSpaceDN/>
        <w:adjustRightInd/>
        <w:spacing w:line="240" w:lineRule="auto"/>
        <w:ind w:left="61" w:right="142"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2022 год – 20,4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Всего – 102,0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20"/>
        <w:jc w:val="both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20"/>
        <w:jc w:val="both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5. Информация о значимости подпрограммы для достижения целей муниципальной программы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Коэффициент значимости подпрограммы </w:t>
      </w:r>
      <w:r w:rsidRPr="00DA7784">
        <w:rPr>
          <w:color w:val="000000"/>
          <w:sz w:val="28"/>
          <w:szCs w:val="28"/>
        </w:rPr>
        <w:t>«</w:t>
      </w:r>
      <w:r w:rsidRPr="00DA7784">
        <w:rPr>
          <w:color w:val="00000A"/>
          <w:sz w:val="28"/>
          <w:szCs w:val="28"/>
        </w:rPr>
        <w:t xml:space="preserve">Развитие системы </w:t>
      </w:r>
      <w:proofErr w:type="spellStart"/>
      <w:r w:rsidRPr="00DA7784">
        <w:rPr>
          <w:color w:val="00000A"/>
          <w:sz w:val="28"/>
          <w:szCs w:val="28"/>
        </w:rPr>
        <w:t>градорегулирования</w:t>
      </w:r>
      <w:proofErr w:type="spellEnd"/>
      <w:r w:rsidRPr="00DA7784">
        <w:rPr>
          <w:color w:val="00000A"/>
          <w:sz w:val="28"/>
          <w:szCs w:val="28"/>
        </w:rPr>
        <w:t xml:space="preserve"> в  муниципальном образовании </w:t>
      </w:r>
      <w:r w:rsidRPr="00DA7784">
        <w:rPr>
          <w:color w:val="00000A"/>
          <w:spacing w:val="11"/>
          <w:sz w:val="28"/>
          <w:szCs w:val="28"/>
        </w:rPr>
        <w:t>Новоюласенский сельсовет Красногвардейского района Оренбургской области</w:t>
      </w:r>
      <w:r w:rsidRPr="00DA7784">
        <w:rPr>
          <w:color w:val="00000A"/>
          <w:sz w:val="28"/>
          <w:szCs w:val="28"/>
        </w:rPr>
        <w:t>» составляет 0,167.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Коэффициент значимости подпрограммы  для достижения целей муниципальной программы </w:t>
      </w:r>
      <w:proofErr w:type="spellStart"/>
      <w:r w:rsidRPr="00DA7784">
        <w:rPr>
          <w:color w:val="00000A"/>
          <w:sz w:val="28"/>
          <w:szCs w:val="28"/>
        </w:rPr>
        <w:t>k</w:t>
      </w:r>
      <w:r w:rsidRPr="00DA7784">
        <w:rPr>
          <w:color w:val="00000A"/>
          <w:sz w:val="28"/>
          <w:szCs w:val="28"/>
          <w:vertAlign w:val="subscript"/>
        </w:rPr>
        <w:t>j</w:t>
      </w:r>
      <w:proofErr w:type="spellEnd"/>
      <w:r w:rsidRPr="00DA7784">
        <w:rPr>
          <w:color w:val="00000A"/>
          <w:sz w:val="28"/>
          <w:szCs w:val="28"/>
        </w:rPr>
        <w:t>, определяется: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proofErr w:type="spellStart"/>
      <w:r w:rsidRPr="00DA7784">
        <w:rPr>
          <w:color w:val="00000A"/>
          <w:sz w:val="28"/>
          <w:szCs w:val="28"/>
        </w:rPr>
        <w:t>k</w:t>
      </w:r>
      <w:r w:rsidRPr="00DA7784">
        <w:rPr>
          <w:color w:val="00000A"/>
          <w:sz w:val="28"/>
          <w:szCs w:val="28"/>
          <w:vertAlign w:val="subscript"/>
        </w:rPr>
        <w:t>j</w:t>
      </w:r>
      <w:proofErr w:type="spellEnd"/>
      <w:r w:rsidRPr="00DA7784">
        <w:rPr>
          <w:color w:val="00000A"/>
          <w:sz w:val="28"/>
          <w:szCs w:val="28"/>
        </w:rPr>
        <w:t>= МП/j, где: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МП – муниципальная программа равна 1;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j – количество подпрограмм в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b/>
          <w:color w:val="00000A"/>
          <w:sz w:val="24"/>
          <w:szCs w:val="24"/>
        </w:rPr>
        <w:sectPr w:rsidR="00F64BA3" w:rsidRPr="00DA7784" w:rsidSect="00EF0E41">
          <w:headerReference w:type="default" r:id="rId9"/>
          <w:pgSz w:w="11906" w:h="16838"/>
          <w:pgMar w:top="1134" w:right="851" w:bottom="1134" w:left="1701" w:header="709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b/>
          <w:color w:val="00000A"/>
          <w:sz w:val="24"/>
          <w:szCs w:val="24"/>
        </w:rPr>
      </w:pPr>
      <w:r w:rsidRPr="00DA7784">
        <w:rPr>
          <w:b/>
          <w:color w:val="00000A"/>
          <w:sz w:val="24"/>
          <w:szCs w:val="24"/>
        </w:rPr>
        <w:lastRenderedPageBreak/>
        <w:t>Приложение № 1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b/>
          <w:color w:val="FF0000"/>
          <w:sz w:val="24"/>
          <w:szCs w:val="24"/>
        </w:rPr>
      </w:pPr>
      <w:r w:rsidRPr="00DA7784">
        <w:rPr>
          <w:b/>
          <w:color w:val="00000A"/>
          <w:spacing w:val="11"/>
          <w:sz w:val="24"/>
          <w:szCs w:val="24"/>
        </w:rPr>
        <w:t xml:space="preserve">к </w:t>
      </w:r>
      <w:r w:rsidRPr="00DA7784">
        <w:rPr>
          <w:b/>
          <w:color w:val="00000A"/>
          <w:sz w:val="24"/>
          <w:szCs w:val="24"/>
        </w:rPr>
        <w:t xml:space="preserve">подпрограмме  № 3 </w:t>
      </w:r>
      <w:r w:rsidRPr="00DA7784">
        <w:rPr>
          <w:b/>
          <w:color w:val="000000"/>
          <w:sz w:val="24"/>
          <w:szCs w:val="24"/>
        </w:rPr>
        <w:t>«</w:t>
      </w:r>
      <w:r w:rsidRPr="00DA7784">
        <w:rPr>
          <w:b/>
          <w:color w:val="00000A"/>
          <w:sz w:val="24"/>
          <w:szCs w:val="24"/>
        </w:rPr>
        <w:t xml:space="preserve">Развитие системы </w:t>
      </w:r>
      <w:proofErr w:type="spellStart"/>
      <w:r w:rsidRPr="00DA7784">
        <w:rPr>
          <w:b/>
          <w:color w:val="00000A"/>
          <w:sz w:val="24"/>
          <w:szCs w:val="24"/>
        </w:rPr>
        <w:t>градорегулирования</w:t>
      </w:r>
      <w:proofErr w:type="spellEnd"/>
      <w:r w:rsidRPr="00DA7784">
        <w:rPr>
          <w:b/>
          <w:color w:val="00000A"/>
          <w:sz w:val="24"/>
          <w:szCs w:val="24"/>
        </w:rPr>
        <w:t xml:space="preserve"> в  муниципальном образовании </w:t>
      </w:r>
      <w:r w:rsidRPr="00DA7784">
        <w:rPr>
          <w:b/>
          <w:color w:val="00000A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DA7784">
        <w:rPr>
          <w:b/>
          <w:color w:val="00000A"/>
          <w:sz w:val="24"/>
          <w:szCs w:val="24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b/>
          <w:color w:val="FF0000"/>
          <w:sz w:val="28"/>
          <w:szCs w:val="28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  <w:t>Перечень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cs="Calibri"/>
          <w:b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мероприятий подпрограммы  № 3  </w:t>
      </w:r>
      <w:r w:rsidRPr="00DA7784">
        <w:rPr>
          <w:b/>
          <w:color w:val="00000A"/>
          <w:sz w:val="28"/>
          <w:szCs w:val="28"/>
        </w:rPr>
        <w:t xml:space="preserve">«Развитие системы </w:t>
      </w:r>
      <w:proofErr w:type="spellStart"/>
      <w:r w:rsidRPr="00DA7784">
        <w:rPr>
          <w:b/>
          <w:color w:val="00000A"/>
          <w:sz w:val="28"/>
          <w:szCs w:val="28"/>
        </w:rPr>
        <w:t>градорегулирования</w:t>
      </w:r>
      <w:proofErr w:type="spellEnd"/>
      <w:r w:rsidRPr="00DA7784">
        <w:rPr>
          <w:b/>
          <w:color w:val="00000A"/>
          <w:sz w:val="28"/>
          <w:szCs w:val="28"/>
        </w:rPr>
        <w:t xml:space="preserve"> в  муниципальном образовании </w:t>
      </w:r>
      <w:r w:rsidRPr="00DA7784">
        <w:rPr>
          <w:b/>
          <w:color w:val="00000A"/>
          <w:spacing w:val="11"/>
          <w:sz w:val="28"/>
          <w:szCs w:val="28"/>
        </w:rPr>
        <w:t>Новоюласенский сельсовет Красногвардейского района Оренбургской области</w:t>
      </w:r>
      <w:r w:rsidRPr="00DA7784">
        <w:rPr>
          <w:b/>
          <w:color w:val="00000A"/>
          <w:sz w:val="28"/>
          <w:szCs w:val="28"/>
        </w:rPr>
        <w:t>»</w:t>
      </w:r>
    </w:p>
    <w:tbl>
      <w:tblPr>
        <w:tblW w:w="1559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10"/>
        <w:gridCol w:w="5106"/>
        <w:gridCol w:w="1559"/>
        <w:gridCol w:w="1134"/>
        <w:gridCol w:w="1417"/>
        <w:gridCol w:w="1134"/>
        <w:gridCol w:w="1277"/>
        <w:gridCol w:w="1277"/>
        <w:gridCol w:w="1979"/>
      </w:tblGrid>
      <w:tr w:rsidR="00F64BA3" w:rsidRPr="00DA7784" w:rsidTr="00533F18">
        <w:trPr>
          <w:trHeight w:val="465"/>
          <w:tblHeader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5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Срок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исполнения</w:t>
            </w:r>
          </w:p>
        </w:tc>
        <w:tc>
          <w:tcPr>
            <w:tcW w:w="6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Объем и источник финансирования (</w:t>
            </w:r>
            <w:proofErr w:type="spell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тыс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.р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уб</w:t>
            </w:r>
            <w:proofErr w:type="spell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.), в т. ч.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Ответствен-</w:t>
            </w:r>
            <w:proofErr w:type="spell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ный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за выполнение мероприятий подпрограммы</w:t>
            </w:r>
          </w:p>
        </w:tc>
      </w:tr>
      <w:tr w:rsidR="00F64BA3" w:rsidRPr="00DA7784" w:rsidTr="00533F18">
        <w:trPr>
          <w:trHeight w:val="465"/>
          <w:tblHeader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Област</w:t>
            </w:r>
            <w:proofErr w:type="spell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-ной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средства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3.</w:t>
            </w:r>
          </w:p>
        </w:tc>
        <w:tc>
          <w:tcPr>
            <w:tcW w:w="14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b/>
                <w:color w:val="00000A"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3.1</w:t>
            </w:r>
          </w:p>
        </w:tc>
        <w:tc>
          <w:tcPr>
            <w:tcW w:w="5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Администрация сельсовета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b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b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b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b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20,4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102,0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Итого по мероприятию 3.1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102,0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27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77"/>
        </w:trPr>
        <w:tc>
          <w:tcPr>
            <w:tcW w:w="5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ВСЕГО ПО МЕРОПРИЯТИЯМ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102,0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="Calibri"/>
          <w:b/>
          <w:color w:val="00000A"/>
        </w:rPr>
        <w:sectPr w:rsidR="00F64BA3" w:rsidRPr="00DA7784" w:rsidSect="00EF0E41">
          <w:pgSz w:w="16838" w:h="11906" w:orient="landscape"/>
          <w:pgMar w:top="851" w:right="1134" w:bottom="1701" w:left="1134" w:header="709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firstLine="0"/>
        <w:jc w:val="right"/>
        <w:outlineLvl w:val="1"/>
        <w:rPr>
          <w:color w:val="00000A"/>
        </w:rPr>
      </w:pPr>
      <w:r w:rsidRPr="00DA7784">
        <w:rPr>
          <w:color w:val="00000A"/>
        </w:rPr>
        <w:lastRenderedPageBreak/>
        <w:t>Приложение № 2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FF0000"/>
        </w:rPr>
      </w:pPr>
      <w:r w:rsidRPr="00DA7784">
        <w:rPr>
          <w:color w:val="00000A"/>
          <w:spacing w:val="11"/>
        </w:rPr>
        <w:t xml:space="preserve">к </w:t>
      </w:r>
      <w:r w:rsidRPr="00DA7784">
        <w:rPr>
          <w:color w:val="00000A"/>
        </w:rPr>
        <w:t xml:space="preserve">подпрограмме № 3  </w:t>
      </w:r>
      <w:r w:rsidRPr="00DA7784">
        <w:rPr>
          <w:color w:val="000000"/>
        </w:rPr>
        <w:t>«</w:t>
      </w:r>
      <w:r w:rsidRPr="00DA7784">
        <w:rPr>
          <w:color w:val="00000A"/>
        </w:rPr>
        <w:t xml:space="preserve">Развитие системы </w:t>
      </w:r>
      <w:proofErr w:type="spellStart"/>
      <w:r w:rsidRPr="00DA7784">
        <w:rPr>
          <w:color w:val="00000A"/>
        </w:rPr>
        <w:t>градорегулирования</w:t>
      </w:r>
      <w:proofErr w:type="spellEnd"/>
      <w:r w:rsidRPr="00DA7784">
        <w:rPr>
          <w:color w:val="00000A"/>
        </w:rPr>
        <w:t xml:space="preserve"> в  муниципальном образовании </w:t>
      </w:r>
      <w:r w:rsidRPr="00DA7784">
        <w:rPr>
          <w:color w:val="00000A"/>
          <w:spacing w:val="11"/>
        </w:rPr>
        <w:t>Новоюласенский сельсовет Красногвардейского района Оренбургской области</w:t>
      </w:r>
      <w:r w:rsidRPr="00DA7784">
        <w:rPr>
          <w:color w:val="00000A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b/>
          <w:color w:val="FF0000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/>
          <w:color w:val="00000A"/>
          <w:sz w:val="28"/>
          <w:szCs w:val="28"/>
          <w:lang w:eastAsia="en-US"/>
        </w:rPr>
        <w:t xml:space="preserve">Планируемые результаты реализации подпрограммы № 3  </w:t>
      </w:r>
      <w:r w:rsidRPr="00DA7784">
        <w:rPr>
          <w:rFonts w:eastAsiaTheme="minorHAnsi" w:cstheme="minorBidi"/>
          <w:b/>
          <w:color w:val="000000"/>
          <w:sz w:val="28"/>
          <w:szCs w:val="28"/>
          <w:lang w:eastAsia="en-US"/>
        </w:rPr>
        <w:t>«</w:t>
      </w:r>
      <w:r w:rsidRPr="00DA7784">
        <w:rPr>
          <w:rFonts w:eastAsiaTheme="minorHAnsi" w:cstheme="minorBidi"/>
          <w:b/>
          <w:color w:val="00000A"/>
          <w:sz w:val="28"/>
          <w:szCs w:val="28"/>
          <w:lang w:eastAsia="en-US"/>
        </w:rPr>
        <w:t xml:space="preserve">Развитие системы </w:t>
      </w:r>
      <w:proofErr w:type="spellStart"/>
      <w:r w:rsidRPr="00DA7784">
        <w:rPr>
          <w:rFonts w:eastAsiaTheme="minorHAnsi" w:cstheme="minorBidi"/>
          <w:b/>
          <w:color w:val="00000A"/>
          <w:sz w:val="28"/>
          <w:szCs w:val="28"/>
          <w:lang w:eastAsia="en-US"/>
        </w:rPr>
        <w:t>градорегулирования</w:t>
      </w:r>
      <w:proofErr w:type="spellEnd"/>
      <w:r w:rsidRPr="00DA7784">
        <w:rPr>
          <w:rFonts w:eastAsiaTheme="minorHAnsi" w:cstheme="minorBidi"/>
          <w:b/>
          <w:color w:val="00000A"/>
          <w:sz w:val="28"/>
          <w:szCs w:val="28"/>
          <w:lang w:eastAsia="en-US"/>
        </w:rPr>
        <w:t xml:space="preserve"> в  муниципальном образовании </w:t>
      </w:r>
      <w:r w:rsidRPr="00DA7784">
        <w:rPr>
          <w:rFonts w:eastAsiaTheme="minorHAnsi" w:cstheme="minorBidi"/>
          <w:b/>
          <w:color w:val="00000A"/>
          <w:spacing w:val="11"/>
          <w:sz w:val="28"/>
          <w:szCs w:val="28"/>
          <w:lang w:eastAsia="en-US"/>
        </w:rPr>
        <w:t>Новоюласенский сельсовет Красногвардейского района Оренбургской области</w:t>
      </w:r>
      <w:r w:rsidRPr="00DA7784">
        <w:rPr>
          <w:rFonts w:eastAsiaTheme="minorHAnsi" w:cstheme="minorBidi"/>
          <w:b/>
          <w:color w:val="00000A"/>
          <w:sz w:val="28"/>
          <w:szCs w:val="28"/>
          <w:lang w:eastAsia="en-US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/>
          <w:color w:val="00000A"/>
          <w:sz w:val="28"/>
          <w:szCs w:val="28"/>
          <w:lang w:eastAsia="en-US"/>
        </w:rPr>
      </w:pPr>
    </w:p>
    <w:tbl>
      <w:tblPr>
        <w:tblW w:w="15822" w:type="dxa"/>
        <w:tblInd w:w="-3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972"/>
        <w:gridCol w:w="2128"/>
        <w:gridCol w:w="2269"/>
        <w:gridCol w:w="853"/>
        <w:gridCol w:w="1558"/>
        <w:gridCol w:w="837"/>
        <w:gridCol w:w="837"/>
        <w:gridCol w:w="837"/>
        <w:gridCol w:w="851"/>
        <w:gridCol w:w="953"/>
      </w:tblGrid>
      <w:tr w:rsidR="00F64BA3" w:rsidRPr="00DA7784" w:rsidTr="00533F18">
        <w:trPr>
          <w:trHeight w:val="360"/>
          <w:tblHeader/>
        </w:trPr>
        <w:tc>
          <w:tcPr>
            <w:tcW w:w="7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№   </w:t>
            </w:r>
            <w:r w:rsidRPr="00DA7784">
              <w:rPr>
                <w:b/>
                <w:color w:val="00000A"/>
                <w:lang w:eastAsia="ar-SA"/>
              </w:rPr>
              <w:br/>
            </w:r>
            <w:proofErr w:type="gramStart"/>
            <w:r w:rsidRPr="00DA7784">
              <w:rPr>
                <w:b/>
                <w:color w:val="00000A"/>
                <w:lang w:eastAsia="ar-SA"/>
              </w:rPr>
              <w:t>п</w:t>
            </w:r>
            <w:proofErr w:type="gramEnd"/>
            <w:r w:rsidRPr="00DA7784">
              <w:rPr>
                <w:b/>
                <w:color w:val="00000A"/>
                <w:lang w:eastAsia="ar-SA"/>
              </w:rPr>
              <w:t>/п</w:t>
            </w:r>
          </w:p>
        </w:tc>
        <w:tc>
          <w:tcPr>
            <w:tcW w:w="39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Задачи, направленные   </w:t>
            </w:r>
            <w:r w:rsidRPr="00DA7784">
              <w:rPr>
                <w:b/>
                <w:color w:val="00000A"/>
                <w:lang w:eastAsia="ar-SA"/>
              </w:rPr>
              <w:br/>
              <w:t>на достижение цели</w:t>
            </w:r>
          </w:p>
        </w:tc>
        <w:tc>
          <w:tcPr>
            <w:tcW w:w="212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Планируемый объем        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финансирования на решение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данной задачи из всех источников </w:t>
            </w:r>
          </w:p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(тыс. руб.) </w:t>
            </w:r>
          </w:p>
        </w:tc>
        <w:tc>
          <w:tcPr>
            <w:tcW w:w="226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Показатели,       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характеризующие    </w:t>
            </w:r>
            <w:r w:rsidRPr="00DA7784">
              <w:rPr>
                <w:b/>
                <w:color w:val="00000A"/>
                <w:lang w:eastAsia="ar-SA"/>
              </w:rPr>
              <w:br/>
              <w:t>достижение цели</w:t>
            </w:r>
          </w:p>
        </w:tc>
        <w:tc>
          <w:tcPr>
            <w:tcW w:w="8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proofErr w:type="spellStart"/>
            <w:proofErr w:type="gramStart"/>
            <w:r w:rsidRPr="00DA7784">
              <w:rPr>
                <w:b/>
                <w:color w:val="00000A"/>
                <w:lang w:eastAsia="ar-SA"/>
              </w:rPr>
              <w:t>Еди-ница</w:t>
            </w:r>
            <w:proofErr w:type="spellEnd"/>
            <w:proofErr w:type="gramEnd"/>
            <w:r w:rsidRPr="00DA7784">
              <w:rPr>
                <w:b/>
                <w:color w:val="00000A"/>
                <w:lang w:eastAsia="ar-SA"/>
              </w:rPr>
              <w:br/>
            </w:r>
            <w:proofErr w:type="spellStart"/>
            <w:r w:rsidRPr="00DA7784">
              <w:rPr>
                <w:b/>
                <w:color w:val="00000A"/>
                <w:lang w:eastAsia="ar-SA"/>
              </w:rPr>
              <w:t>изме</w:t>
            </w:r>
            <w:proofErr w:type="spellEnd"/>
            <w:r w:rsidRPr="00DA7784">
              <w:rPr>
                <w:b/>
                <w:color w:val="00000A"/>
                <w:lang w:eastAsia="ar-SA"/>
              </w:rPr>
              <w:t>-рения</w:t>
            </w:r>
          </w:p>
        </w:tc>
        <w:tc>
          <w:tcPr>
            <w:tcW w:w="155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Базовое значение 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показателя (на начало реализации </w:t>
            </w:r>
            <w:r w:rsidRPr="00DA7784">
              <w:rPr>
                <w:b/>
                <w:color w:val="00000A"/>
                <w:lang w:eastAsia="ar-SA"/>
              </w:rPr>
              <w:br/>
            </w:r>
            <w:proofErr w:type="spellStart"/>
            <w:r w:rsidRPr="00DA7784">
              <w:rPr>
                <w:b/>
                <w:color w:val="00000A"/>
                <w:lang w:eastAsia="ar-SA"/>
              </w:rPr>
              <w:t>подпрог-рамммы</w:t>
            </w:r>
            <w:proofErr w:type="spellEnd"/>
            <w:r w:rsidRPr="00DA7784">
              <w:rPr>
                <w:b/>
                <w:color w:val="00000A"/>
                <w:lang w:eastAsia="ar-SA"/>
              </w:rPr>
              <w:t>)</w:t>
            </w:r>
          </w:p>
        </w:tc>
        <w:tc>
          <w:tcPr>
            <w:tcW w:w="43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Планируемое значение показателя по </w:t>
            </w:r>
            <w:r w:rsidRPr="00DA7784">
              <w:rPr>
                <w:b/>
                <w:color w:val="00000A"/>
                <w:lang w:eastAsia="ar-SA"/>
              </w:rPr>
              <w:br/>
              <w:t>годам реализации</w:t>
            </w:r>
          </w:p>
        </w:tc>
      </w:tr>
      <w:tr w:rsidR="00F64BA3" w:rsidRPr="00DA7784" w:rsidTr="00533F18">
        <w:trPr>
          <w:trHeight w:val="817"/>
          <w:tblHeader/>
        </w:trPr>
        <w:tc>
          <w:tcPr>
            <w:tcW w:w="7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39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21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720"/>
              <w:rPr>
                <w:b/>
                <w:color w:val="00000A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2018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2019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2021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2022</w:t>
            </w:r>
          </w:p>
        </w:tc>
      </w:tr>
      <w:tr w:rsidR="00F64BA3" w:rsidRPr="00DA7784" w:rsidTr="00533F18">
        <w:trPr>
          <w:cantSplit/>
          <w:trHeight w:val="1339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Постановка на кадастровый учет границ  сельских поселений,  населенных  пунктов и  территориальных  зон, границ зон с особыми условиями использования территорий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 xml:space="preserve">Создания условий </w:t>
            </w:r>
            <w:proofErr w:type="gramStart"/>
            <w:r w:rsidRPr="00DA7784">
              <w:rPr>
                <w:b/>
                <w:color w:val="00000A"/>
              </w:rPr>
              <w:t>для</w:t>
            </w:r>
            <w:proofErr w:type="gramEnd"/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эффективного использования территории сельсовета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кол-во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175"/>
              <w:jc w:val="center"/>
              <w:rPr>
                <w:b/>
                <w:color w:val="00000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175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0</w:t>
            </w:r>
          </w:p>
        </w:tc>
      </w:tr>
    </w:tbl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b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lang w:eastAsia="en-US"/>
        </w:rPr>
      </w:pPr>
      <w:r w:rsidRPr="00DA7784">
        <w:rPr>
          <w:rFonts w:eastAsiaTheme="minorHAnsi" w:cstheme="minorBidi"/>
          <w:color w:val="00000A"/>
          <w:lang w:eastAsia="en-US"/>
        </w:rPr>
        <w:lastRenderedPageBreak/>
        <w:t>Приложение № 3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b/>
          <w:color w:val="FF0000"/>
          <w:sz w:val="24"/>
          <w:szCs w:val="24"/>
        </w:rPr>
      </w:pPr>
      <w:r w:rsidRPr="00DA7784">
        <w:rPr>
          <w:color w:val="00000A"/>
          <w:spacing w:val="11"/>
        </w:rPr>
        <w:t xml:space="preserve">к </w:t>
      </w:r>
      <w:r w:rsidRPr="00DA7784">
        <w:rPr>
          <w:color w:val="00000A"/>
        </w:rPr>
        <w:t xml:space="preserve">подпрограмме № 3  </w:t>
      </w:r>
      <w:r w:rsidRPr="00DA7784">
        <w:rPr>
          <w:color w:val="000000"/>
        </w:rPr>
        <w:t>«</w:t>
      </w:r>
      <w:r w:rsidRPr="00DA7784">
        <w:rPr>
          <w:color w:val="00000A"/>
        </w:rPr>
        <w:t xml:space="preserve">Развитие системы </w:t>
      </w:r>
      <w:proofErr w:type="spellStart"/>
      <w:r w:rsidRPr="00DA7784">
        <w:rPr>
          <w:color w:val="00000A"/>
        </w:rPr>
        <w:t>градорегулирования</w:t>
      </w:r>
      <w:proofErr w:type="spellEnd"/>
      <w:r w:rsidRPr="00DA7784">
        <w:rPr>
          <w:color w:val="00000A"/>
        </w:rPr>
        <w:t xml:space="preserve"> в  муниципальном образовании </w:t>
      </w:r>
      <w:r w:rsidRPr="00DA7784">
        <w:rPr>
          <w:color w:val="00000A"/>
          <w:spacing w:val="11"/>
        </w:rPr>
        <w:t>Новоюласенский сельсовет Красногвардейского района Оренбургской области</w:t>
      </w:r>
      <w:r w:rsidRPr="00DA7784">
        <w:rPr>
          <w:b/>
          <w:color w:val="00000A"/>
          <w:sz w:val="24"/>
          <w:szCs w:val="24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  <w:t>Ресурсное обеспечение</w:t>
      </w: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  <w:t xml:space="preserve">реализации  подпрограммы № 3 </w:t>
      </w:r>
      <w:r w:rsidRPr="00DA7784">
        <w:rPr>
          <w:rFonts w:eastAsiaTheme="minorHAnsi" w:cstheme="minorBidi"/>
          <w:b/>
          <w:color w:val="000000"/>
          <w:sz w:val="28"/>
          <w:szCs w:val="28"/>
          <w:lang w:eastAsia="en-US"/>
        </w:rPr>
        <w:t>«</w:t>
      </w:r>
      <w:r w:rsidRPr="00DA7784">
        <w:rPr>
          <w:rFonts w:eastAsiaTheme="minorHAnsi" w:cstheme="minorBidi"/>
          <w:b/>
          <w:color w:val="00000A"/>
          <w:sz w:val="28"/>
          <w:szCs w:val="28"/>
          <w:lang w:eastAsia="en-US"/>
        </w:rPr>
        <w:t xml:space="preserve">Развитие системы </w:t>
      </w:r>
      <w:proofErr w:type="spellStart"/>
      <w:r w:rsidRPr="00DA7784">
        <w:rPr>
          <w:rFonts w:eastAsiaTheme="minorHAnsi" w:cstheme="minorBidi"/>
          <w:b/>
          <w:color w:val="00000A"/>
          <w:sz w:val="28"/>
          <w:szCs w:val="28"/>
          <w:lang w:eastAsia="en-US"/>
        </w:rPr>
        <w:t>градорегулирования</w:t>
      </w:r>
      <w:proofErr w:type="spellEnd"/>
      <w:r w:rsidRPr="00DA7784">
        <w:rPr>
          <w:rFonts w:eastAsiaTheme="minorHAnsi" w:cstheme="minorBidi"/>
          <w:b/>
          <w:color w:val="00000A"/>
          <w:sz w:val="28"/>
          <w:szCs w:val="28"/>
          <w:lang w:eastAsia="en-US"/>
        </w:rPr>
        <w:t xml:space="preserve"> в  муниципальном образовании </w:t>
      </w:r>
      <w:r w:rsidRPr="00DA7784">
        <w:rPr>
          <w:rFonts w:eastAsiaTheme="minorHAnsi" w:cstheme="minorBidi"/>
          <w:b/>
          <w:color w:val="00000A"/>
          <w:spacing w:val="11"/>
          <w:sz w:val="28"/>
          <w:szCs w:val="28"/>
          <w:lang w:eastAsia="en-US"/>
        </w:rPr>
        <w:t>Новоюласенский сельсовет Красногвардейского района Оренбургской области</w:t>
      </w:r>
      <w:r w:rsidRPr="00DA7784">
        <w:rPr>
          <w:rFonts w:eastAsiaTheme="minorHAnsi" w:cstheme="minorBidi"/>
          <w:b/>
          <w:color w:val="00000A"/>
          <w:sz w:val="28"/>
          <w:szCs w:val="28"/>
          <w:lang w:eastAsia="en-US"/>
        </w:rPr>
        <w:t>»</w:t>
      </w: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/>
          <w:color w:val="00000A"/>
          <w:sz w:val="28"/>
          <w:szCs w:val="28"/>
          <w:lang w:eastAsia="en-US"/>
        </w:rPr>
      </w:pPr>
    </w:p>
    <w:tbl>
      <w:tblPr>
        <w:tblW w:w="14987" w:type="dxa"/>
        <w:tblInd w:w="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3403"/>
        <w:gridCol w:w="1984"/>
        <w:gridCol w:w="2127"/>
        <w:gridCol w:w="1559"/>
        <w:gridCol w:w="1416"/>
        <w:gridCol w:w="1277"/>
        <w:gridCol w:w="992"/>
      </w:tblGrid>
      <w:tr w:rsidR="00F64BA3" w:rsidRPr="00DA7784" w:rsidTr="00533F18">
        <w:trPr>
          <w:trHeight w:val="486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Статус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 xml:space="preserve">Объемы финансирования, тыс. рублей, в </w:t>
            </w:r>
            <w:proofErr w:type="spellStart"/>
            <w:r w:rsidRPr="00DA7784">
              <w:rPr>
                <w:b/>
                <w:color w:val="000000"/>
              </w:rPr>
              <w:t>т.ч</w:t>
            </w:r>
            <w:proofErr w:type="spellEnd"/>
            <w:r w:rsidRPr="00DA7784">
              <w:rPr>
                <w:b/>
                <w:color w:val="000000"/>
              </w:rPr>
              <w:t>.</w:t>
            </w:r>
          </w:p>
        </w:tc>
      </w:tr>
      <w:tr w:rsidR="00F64BA3" w:rsidRPr="00DA7784" w:rsidTr="00533F18">
        <w:trPr>
          <w:trHeight w:val="835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64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по годам, 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82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96" w:firstLine="132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мест</w:t>
            </w:r>
            <w:r w:rsidRPr="00DA7784">
              <w:rPr>
                <w:b/>
                <w:color w:val="000000"/>
              </w:rPr>
              <w:softHyphen/>
              <w:t>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внебюд</w:t>
            </w:r>
            <w:r w:rsidRPr="00DA7784">
              <w:rPr>
                <w:b/>
                <w:color w:val="000000"/>
              </w:rPr>
              <w:softHyphen/>
              <w:t>жетные средства</w:t>
            </w:r>
          </w:p>
        </w:tc>
      </w:tr>
      <w:tr w:rsidR="00F64BA3" w:rsidRPr="00DA7784" w:rsidTr="00533F18">
        <w:trPr>
          <w:trHeight w:val="27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04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Lucida Sans Unicode"/>
                <w:b/>
                <w:color w:val="000000"/>
                <w:spacing w:val="-20"/>
                <w:sz w:val="20"/>
                <w:szCs w:val="20"/>
              </w:rPr>
            </w:pPr>
            <w:r w:rsidRPr="00DA7784">
              <w:rPr>
                <w:rFonts w:eastAsia="Lucida Sans Unicode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58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39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F64BA3" w:rsidRPr="00DA7784" w:rsidTr="00533F18">
        <w:trPr>
          <w:trHeight w:val="234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both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 xml:space="preserve">Подпрограмма муниципальной программы  </w:t>
            </w:r>
            <w:r w:rsidRPr="00DA7784">
              <w:rPr>
                <w:b/>
                <w:color w:val="00000A"/>
              </w:rPr>
              <w:t xml:space="preserve">Новоюласенского сельсовета 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right="132" w:firstLine="0"/>
              <w:jc w:val="both"/>
              <w:rPr>
                <w:rFonts w:eastAsia="Calibri"/>
                <w:b/>
                <w:color w:val="00000A"/>
                <w:lang w:eastAsia="en-US"/>
              </w:rPr>
            </w:pPr>
            <w:r w:rsidRPr="00DA7784">
              <w:rPr>
                <w:rFonts w:eastAsia="Calibri"/>
                <w:b/>
                <w:color w:val="00000A"/>
                <w:lang w:eastAsia="en-US"/>
              </w:rPr>
              <w:t xml:space="preserve">«Развитие системы </w:t>
            </w:r>
            <w:proofErr w:type="spellStart"/>
            <w:r w:rsidRPr="00DA7784">
              <w:rPr>
                <w:rFonts w:eastAsia="Calibri"/>
                <w:b/>
                <w:color w:val="00000A"/>
                <w:lang w:eastAsia="en-US"/>
              </w:rPr>
              <w:t>градорегулирования</w:t>
            </w:r>
            <w:proofErr w:type="spellEnd"/>
            <w:r w:rsidRPr="00DA7784">
              <w:rPr>
                <w:rFonts w:eastAsia="Calibri"/>
                <w:b/>
                <w:color w:val="00000A"/>
                <w:lang w:eastAsia="en-US"/>
              </w:rPr>
              <w:t xml:space="preserve"> в муниципальном  образовании Новоюласенский сельсовет Красногвардейского района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right="132" w:firstLine="0"/>
              <w:jc w:val="both"/>
              <w:rPr>
                <w:b/>
                <w:bCs/>
                <w:color w:val="00000A"/>
              </w:rPr>
            </w:pPr>
            <w:r w:rsidRPr="00DA7784">
              <w:rPr>
                <w:rFonts w:eastAsia="Calibri"/>
                <w:b/>
                <w:color w:val="00000A"/>
                <w:lang w:eastAsia="en-US"/>
              </w:rPr>
              <w:t>Оренбургской области»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/>
                <w:bCs/>
                <w:color w:val="00000A"/>
              </w:rPr>
            </w:pPr>
            <w:r w:rsidRPr="00DA7784">
              <w:rPr>
                <w:b/>
                <w:bCs/>
                <w:color w:val="00000A"/>
              </w:rPr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/>
                <w:color w:val="000000"/>
              </w:rPr>
            </w:pPr>
            <w:r w:rsidRPr="00DA7784">
              <w:rPr>
                <w:b/>
                <w:bCs/>
                <w:color w:val="00000A"/>
              </w:rPr>
              <w:t>сельсовета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2018 год – 20,4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2019 год – 20,4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2020 год –20,4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2021 год – 20,4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2022 год – 20,4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hanging="29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Всего: 102,0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7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1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04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A778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Lucida Sans Unicode"/>
                <w:b/>
                <w:color w:val="000000"/>
                <w:spacing w:val="-20"/>
                <w:sz w:val="20"/>
                <w:szCs w:val="20"/>
              </w:rPr>
            </w:pPr>
            <w:r w:rsidRPr="00DA7784">
              <w:rPr>
                <w:rFonts w:eastAsia="Lucida Sans Unicode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58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39"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8</w:t>
            </w:r>
          </w:p>
        </w:tc>
      </w:tr>
      <w:tr w:rsidR="00F64BA3" w:rsidRPr="00DA7784" w:rsidTr="00533F18">
        <w:trPr>
          <w:trHeight w:val="196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  <w:r w:rsidRPr="00DA7784">
              <w:rPr>
                <w:b/>
                <w:color w:val="00000A"/>
              </w:rPr>
              <w:t>Мероприятие 1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jc w:val="both"/>
              <w:rPr>
                <w:color w:val="000000"/>
              </w:rPr>
            </w:pPr>
            <w:r w:rsidRPr="00DA7784">
              <w:rPr>
                <w:color w:val="00000A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/>
                <w:bCs/>
                <w:color w:val="00000A"/>
              </w:rPr>
            </w:pPr>
            <w:r w:rsidRPr="00DA7784">
              <w:rPr>
                <w:b/>
                <w:bCs/>
                <w:color w:val="00000A"/>
              </w:rPr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  <w:r w:rsidRPr="00DA7784">
              <w:rPr>
                <w:b/>
                <w:bCs/>
                <w:color w:val="00000A"/>
              </w:rPr>
              <w:t>сельсовета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2018 год – 20,4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2019 год – 20,4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2020 год –20,4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2021 год – 20,4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  <w:r w:rsidRPr="00DA7784">
              <w:rPr>
                <w:b/>
                <w:color w:val="000000"/>
              </w:rPr>
              <w:t>2022 год –20,4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2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/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60" w:hanging="29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 xml:space="preserve">   Всего: 102,0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="Calibri"/>
          <w:color w:val="00000A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="Calibri"/>
          <w:color w:val="00000A"/>
        </w:rPr>
        <w:sectPr w:rsidR="00F64BA3" w:rsidRPr="00DA7784" w:rsidSect="00EF0E41">
          <w:headerReference w:type="default" r:id="rId10"/>
          <w:pgSz w:w="16838" w:h="11906" w:orient="landscape"/>
          <w:pgMar w:top="851" w:right="1134" w:bottom="1701" w:left="1134" w:header="709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spacing w:line="240" w:lineRule="auto"/>
        <w:ind w:left="6096" w:firstLine="0"/>
        <w:jc w:val="right"/>
        <w:outlineLvl w:val="1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lastRenderedPageBreak/>
        <w:t>Приложение № 7</w:t>
      </w:r>
    </w:p>
    <w:p w:rsidR="00F64BA3" w:rsidRPr="00DA7784" w:rsidRDefault="00F64BA3" w:rsidP="00F64BA3">
      <w:pPr>
        <w:widowControl/>
        <w:spacing w:line="240" w:lineRule="auto"/>
        <w:ind w:firstLine="54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>к муниципальной программе  </w:t>
      </w:r>
    </w:p>
    <w:p w:rsidR="00F64BA3" w:rsidRPr="00DA7784" w:rsidRDefault="00F64BA3" w:rsidP="00F64BA3">
      <w:pPr>
        <w:widowControl/>
        <w:spacing w:line="240" w:lineRule="auto"/>
        <w:ind w:firstLine="54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 «Устойчивое развитие  территории </w:t>
      </w:r>
    </w:p>
    <w:p w:rsidR="00F64BA3" w:rsidRPr="00DA7784" w:rsidRDefault="00F64BA3" w:rsidP="00F64BA3">
      <w:pPr>
        <w:widowControl/>
        <w:spacing w:line="240" w:lineRule="auto"/>
        <w:ind w:firstLine="54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муниципального образования </w:t>
      </w:r>
    </w:p>
    <w:p w:rsidR="00F64BA3" w:rsidRPr="00DA7784" w:rsidRDefault="00F64BA3" w:rsidP="00F64BA3">
      <w:pPr>
        <w:widowControl/>
        <w:spacing w:line="240" w:lineRule="auto"/>
        <w:ind w:firstLine="54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z w:val="24"/>
          <w:szCs w:val="24"/>
        </w:rPr>
        <w:t>Новоюласенский</w:t>
      </w:r>
      <w:r w:rsidRPr="00DA7784">
        <w:rPr>
          <w:color w:val="00000A"/>
          <w:spacing w:val="11"/>
          <w:sz w:val="24"/>
          <w:szCs w:val="24"/>
        </w:rPr>
        <w:t xml:space="preserve"> сельсовет </w:t>
      </w:r>
    </w:p>
    <w:p w:rsidR="00F64BA3" w:rsidRPr="00DA7784" w:rsidRDefault="00F64BA3" w:rsidP="00F64BA3">
      <w:pPr>
        <w:widowControl/>
        <w:tabs>
          <w:tab w:val="left" w:pos="2685"/>
          <w:tab w:val="right" w:pos="9355"/>
        </w:tabs>
        <w:spacing w:line="240" w:lineRule="auto"/>
        <w:ind w:firstLine="54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ab/>
      </w:r>
      <w:r w:rsidRPr="00DA7784">
        <w:rPr>
          <w:color w:val="00000A"/>
          <w:spacing w:val="11"/>
          <w:sz w:val="24"/>
          <w:szCs w:val="24"/>
        </w:rPr>
        <w:tab/>
        <w:t>Красногвардейского  района</w:t>
      </w:r>
    </w:p>
    <w:p w:rsidR="00F64BA3" w:rsidRPr="00DA7784" w:rsidRDefault="00F64BA3" w:rsidP="00F64BA3">
      <w:pPr>
        <w:widowControl/>
        <w:spacing w:line="240" w:lineRule="auto"/>
        <w:ind w:firstLine="54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 Оренбургской области </w:t>
      </w:r>
    </w:p>
    <w:p w:rsidR="00F64BA3" w:rsidRPr="00DA7784" w:rsidRDefault="00F64BA3" w:rsidP="00F64BA3">
      <w:pPr>
        <w:widowControl/>
        <w:spacing w:line="240" w:lineRule="auto"/>
        <w:ind w:firstLine="540"/>
        <w:jc w:val="right"/>
        <w:rPr>
          <w:color w:val="00000A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>на 2018-2022 годы»</w:t>
      </w:r>
    </w:p>
    <w:p w:rsidR="00F64BA3" w:rsidRPr="00DA7784" w:rsidRDefault="00F64BA3" w:rsidP="00F64BA3">
      <w:pPr>
        <w:widowControl/>
        <w:spacing w:line="240" w:lineRule="auto"/>
        <w:ind w:firstLine="0"/>
        <w:jc w:val="both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spacing w:line="240" w:lineRule="auto"/>
        <w:ind w:firstLine="540"/>
        <w:jc w:val="right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spacing w:line="240" w:lineRule="auto"/>
        <w:ind w:firstLine="0"/>
        <w:jc w:val="center"/>
        <w:rPr>
          <w:b/>
          <w:bCs/>
          <w:color w:val="00000A"/>
          <w:sz w:val="24"/>
          <w:szCs w:val="24"/>
        </w:rPr>
      </w:pPr>
      <w:r w:rsidRPr="00DA7784">
        <w:rPr>
          <w:b/>
          <w:bCs/>
          <w:color w:val="00000A"/>
          <w:sz w:val="24"/>
          <w:szCs w:val="24"/>
        </w:rPr>
        <w:t>ПАСПОРТ</w:t>
      </w:r>
    </w:p>
    <w:p w:rsidR="00F64BA3" w:rsidRPr="00DA7784" w:rsidRDefault="00F64BA3" w:rsidP="00F64BA3">
      <w:pPr>
        <w:widowControl/>
        <w:tabs>
          <w:tab w:val="left" w:pos="8460"/>
        </w:tabs>
        <w:autoSpaceDE/>
        <w:autoSpaceDN/>
        <w:adjustRightInd/>
        <w:spacing w:line="240" w:lineRule="auto"/>
        <w:ind w:left="360" w:hanging="360"/>
        <w:jc w:val="center"/>
        <w:rPr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подпрограммы </w:t>
      </w:r>
      <w:r w:rsidRPr="00DA7784">
        <w:rPr>
          <w:color w:val="00000A"/>
          <w:sz w:val="28"/>
          <w:szCs w:val="28"/>
        </w:rPr>
        <w:t>№ 4 «Развитие культуры в муниципальном образовании</w:t>
      </w:r>
    </w:p>
    <w:p w:rsidR="00F64BA3" w:rsidRPr="00DA7784" w:rsidRDefault="00F64BA3" w:rsidP="00F64BA3">
      <w:pPr>
        <w:widowControl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Новоюласенский сельсовет  на 2018-2022 годы»</w:t>
      </w:r>
    </w:p>
    <w:p w:rsidR="00F64BA3" w:rsidRPr="00DA7784" w:rsidRDefault="00F64BA3" w:rsidP="00F64BA3">
      <w:pPr>
        <w:widowControl/>
        <w:spacing w:line="240" w:lineRule="auto"/>
        <w:ind w:firstLine="540"/>
        <w:jc w:val="both"/>
        <w:rPr>
          <w:color w:val="00000A"/>
          <w:sz w:val="28"/>
          <w:szCs w:val="28"/>
        </w:rPr>
      </w:pPr>
    </w:p>
    <w:tbl>
      <w:tblPr>
        <w:tblW w:w="878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6095"/>
      </w:tblGrid>
      <w:tr w:rsidR="00F64BA3" w:rsidRPr="00DA7784" w:rsidTr="00533F18"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BA3" w:rsidRPr="00DA7784" w:rsidRDefault="00F64BA3" w:rsidP="00533F18">
            <w:pPr>
              <w:widowControl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F64BA3" w:rsidRPr="00DA7784" w:rsidRDefault="00F64BA3" w:rsidP="00533F18">
            <w:pPr>
              <w:widowControl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Администрация муниципального образования Новоюласенский  сельсовет</w:t>
            </w:r>
          </w:p>
          <w:p w:rsidR="00F64BA3" w:rsidRPr="00DA7784" w:rsidRDefault="00F64BA3" w:rsidP="00533F18">
            <w:pPr>
              <w:widowControl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Красногвардейского района Оренбургской области</w:t>
            </w:r>
          </w:p>
        </w:tc>
      </w:tr>
      <w:tr w:rsidR="00F64BA3" w:rsidRPr="00DA7784" w:rsidTr="00533F18"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BA3" w:rsidRPr="00DA7784" w:rsidRDefault="00F64BA3" w:rsidP="00533F18">
            <w:pPr>
              <w:widowControl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95" w:type="dxa"/>
          </w:tcPr>
          <w:p w:rsidR="00F64BA3" w:rsidRPr="00DA7784" w:rsidRDefault="00F64BA3" w:rsidP="00533F18">
            <w:pPr>
              <w:widowControl/>
              <w:spacing w:line="240" w:lineRule="auto"/>
              <w:ind w:left="708" w:right="-283" w:hanging="708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Отсутствуют</w:t>
            </w:r>
          </w:p>
        </w:tc>
      </w:tr>
      <w:tr w:rsidR="00F64BA3" w:rsidRPr="00DA7784" w:rsidTr="00533F18"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BA3" w:rsidRPr="00DA7784" w:rsidRDefault="00F64BA3" w:rsidP="00533F18">
            <w:pPr>
              <w:widowControl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Цель подпрограммы</w:t>
            </w:r>
          </w:p>
        </w:tc>
        <w:tc>
          <w:tcPr>
            <w:tcW w:w="6095" w:type="dxa"/>
          </w:tcPr>
          <w:p w:rsidR="00F64BA3" w:rsidRPr="00DA7784" w:rsidRDefault="00F64BA3" w:rsidP="00533F18">
            <w:pPr>
              <w:widowControl/>
              <w:tabs>
                <w:tab w:val="left" w:pos="2610"/>
                <w:tab w:val="left" w:pos="8460"/>
              </w:tabs>
              <w:autoSpaceDE/>
              <w:autoSpaceDN/>
              <w:adjustRightInd/>
              <w:spacing w:line="240" w:lineRule="auto"/>
              <w:ind w:left="360" w:hanging="36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Создание и сохранение 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единого</w:t>
            </w:r>
            <w:proofErr w:type="gramEnd"/>
          </w:p>
          <w:p w:rsidR="00F64BA3" w:rsidRPr="00DA7784" w:rsidRDefault="00F64BA3" w:rsidP="00533F18">
            <w:pPr>
              <w:widowControl/>
              <w:tabs>
                <w:tab w:val="left" w:pos="2610"/>
                <w:tab w:val="left" w:pos="8460"/>
              </w:tabs>
              <w:autoSpaceDE/>
              <w:autoSpaceDN/>
              <w:adjustRightInd/>
              <w:spacing w:line="240" w:lineRule="auto"/>
              <w:ind w:left="360" w:hanging="36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культурного пространства </w:t>
            </w:r>
          </w:p>
          <w:p w:rsidR="00F64BA3" w:rsidRPr="00DA7784" w:rsidRDefault="00F64BA3" w:rsidP="00533F18">
            <w:pPr>
              <w:widowControl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в муниципальном образовании.</w:t>
            </w:r>
          </w:p>
        </w:tc>
      </w:tr>
      <w:tr w:rsidR="00F64BA3" w:rsidRPr="00DA7784" w:rsidTr="00533F18"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BA3" w:rsidRPr="00DA7784" w:rsidRDefault="00F64BA3" w:rsidP="00533F18">
            <w:pPr>
              <w:widowControl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Задачи подпрограммы</w:t>
            </w:r>
          </w:p>
        </w:tc>
        <w:tc>
          <w:tcPr>
            <w:tcW w:w="6095" w:type="dxa"/>
          </w:tcPr>
          <w:p w:rsidR="00F64BA3" w:rsidRPr="00DA7784" w:rsidRDefault="00F64BA3" w:rsidP="00533F18">
            <w:pPr>
              <w:widowControl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Создание благоприятных условий для развития  культуры и искусства на территории поселения.</w:t>
            </w:r>
          </w:p>
        </w:tc>
      </w:tr>
      <w:tr w:rsidR="00F64BA3" w:rsidRPr="00DA7784" w:rsidTr="00533F18"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BA3" w:rsidRPr="00DA7784" w:rsidRDefault="00F64BA3" w:rsidP="00533F18">
            <w:pPr>
              <w:widowControl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095" w:type="dxa"/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Увеличение доли участников культурно-массовых мероприятий к запланированному объему.</w:t>
            </w:r>
          </w:p>
          <w:p w:rsidR="00F64BA3" w:rsidRPr="00DA7784" w:rsidRDefault="00F64BA3" w:rsidP="00533F18">
            <w:pPr>
              <w:widowControl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</w:p>
        </w:tc>
      </w:tr>
      <w:tr w:rsidR="00F64BA3" w:rsidRPr="00DA7784" w:rsidTr="00533F18">
        <w:trPr>
          <w:trHeight w:val="1369"/>
        </w:trPr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BA3" w:rsidRPr="00DA7784" w:rsidRDefault="00F64BA3" w:rsidP="00533F18">
            <w:pPr>
              <w:widowControl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95" w:type="dxa"/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360" w:hanging="36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2018-2022 гг.</w:t>
            </w:r>
          </w:p>
          <w:p w:rsidR="00F64BA3" w:rsidRPr="00DA7784" w:rsidRDefault="00F64BA3" w:rsidP="00533F18">
            <w:pPr>
              <w:widowControl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</w:p>
        </w:tc>
      </w:tr>
      <w:tr w:rsidR="00F64BA3" w:rsidRPr="00DA7784" w:rsidTr="00533F18"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BA3" w:rsidRPr="00DA7784" w:rsidRDefault="00F64BA3" w:rsidP="00533F18">
            <w:pPr>
              <w:widowControl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95" w:type="dxa"/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spacing w:line="240" w:lineRule="auto"/>
              <w:ind w:left="360" w:hanging="36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2018год –  507,9 тыс. рублей;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spacing w:line="240" w:lineRule="auto"/>
              <w:ind w:left="360" w:hanging="36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2019 год – 411,2 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;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spacing w:line="240" w:lineRule="auto"/>
              <w:ind w:left="360" w:hanging="36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2020 год – 369,4   тыс. рублей;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spacing w:line="240" w:lineRule="auto"/>
              <w:ind w:left="360" w:hanging="36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2021 год – 369,4 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;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spacing w:line="240" w:lineRule="auto"/>
              <w:ind w:left="360" w:hanging="36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2022 год – 369,4 тыс. рублей;</w:t>
            </w:r>
          </w:p>
          <w:p w:rsidR="00F64BA3" w:rsidRPr="00DA7784" w:rsidRDefault="00F64BA3" w:rsidP="00533F18">
            <w:pPr>
              <w:widowControl/>
              <w:spacing w:line="240" w:lineRule="auto"/>
              <w:ind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ВСЕГО –  2027,3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.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rFonts w:asciiTheme="minorHAnsi" w:hAnsiTheme="minorHAnsi"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numPr>
          <w:ilvl w:val="0"/>
          <w:numId w:val="41"/>
        </w:numPr>
        <w:autoSpaceDE/>
        <w:autoSpaceDN/>
        <w:adjustRightInd/>
        <w:spacing w:line="240" w:lineRule="auto"/>
        <w:jc w:val="center"/>
        <w:outlineLvl w:val="1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DA7784">
        <w:rPr>
          <w:rFonts w:eastAsia="Calibri"/>
          <w:b/>
          <w:bCs/>
          <w:color w:val="00000A"/>
          <w:sz w:val="28"/>
          <w:szCs w:val="28"/>
          <w:lang w:eastAsia="en-US"/>
        </w:rPr>
        <w:t>Общая характеристика</w:t>
      </w:r>
    </w:p>
    <w:p w:rsidR="00F64BA3" w:rsidRPr="00DA7784" w:rsidRDefault="00F64BA3" w:rsidP="00F64BA3">
      <w:pPr>
        <w:widowControl/>
        <w:spacing w:line="240" w:lineRule="auto"/>
        <w:ind w:left="720" w:firstLine="0"/>
        <w:contextualSpacing/>
        <w:outlineLvl w:val="1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360"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     Разработка  настоящей Подпрограммы  обусловлена сложившейся устойчивой тенденцией к ухудшению материально-технического  состояния и кадрового обеспечения учреждений культуры в муниципальном образовании. Разработка   Подпрограммы «Развитие в сфере культуры в муниципальном образовании Новоюласенский сельсовет на 2018-2022 годы» позволит поддерживать и развивать все  направления сферы культуры, наиболее эффективно использовать финансовые ресурсы, обеспечивать выполнение функций, возложенных на учреждения культуры.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360"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Подпрограмма охватывает все основные направления деятельности в сфере культуры: сохранение библиотечных фондов, развитие библиотечного дела, народного художественного творчества, культурно-досуговой деятельности, создание условий для развития творческих коллективов.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360" w:firstLine="207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Мероприятия Подпрограммы предусматривают создание на данном этапе оптимальных условий для развития сферы культуры.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360"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В современных  условиях жители -  поселения должны иметь возможность доступа к комплексу  культурных услуг:  концерты, книжные новинки, возможность получения информации и качественного дополнительного художественно-эстетического  образования.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360" w:firstLine="207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360" w:firstLine="207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Необходима поддержка деятельности творческих союзов (проведение выставок,  конкурсов, реализация творческих проектов).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360"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Реализация муниципальной Подпрограммы будет способствовать дальнейшему формированию духовно-нравственного гражданского общества, повышению качества уровня жизни населения.</w:t>
      </w:r>
    </w:p>
    <w:p w:rsidR="00F64BA3" w:rsidRPr="00DA7784" w:rsidRDefault="00F64BA3" w:rsidP="00F64BA3">
      <w:pPr>
        <w:widowControl/>
        <w:spacing w:line="240" w:lineRule="auto"/>
        <w:ind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spacing w:line="240" w:lineRule="auto"/>
        <w:ind w:firstLine="0"/>
        <w:jc w:val="center"/>
        <w:outlineLvl w:val="1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0"/>
          <w:kern w:val="1"/>
          <w:sz w:val="28"/>
          <w:szCs w:val="28"/>
          <w:lang w:eastAsia="ar-SA"/>
        </w:rPr>
        <w:t xml:space="preserve">2. Приоритеты политики администрации  муниципального образования </w:t>
      </w:r>
      <w:r w:rsidRPr="00DA7784">
        <w:rPr>
          <w:b/>
          <w:color w:val="00000A"/>
          <w:sz w:val="28"/>
          <w:szCs w:val="28"/>
        </w:rPr>
        <w:t xml:space="preserve">Новоюласенский </w:t>
      </w:r>
      <w:r w:rsidRPr="00DA7784">
        <w:rPr>
          <w:b/>
          <w:bCs/>
          <w:color w:val="000000"/>
          <w:kern w:val="1"/>
          <w:sz w:val="28"/>
          <w:szCs w:val="28"/>
          <w:lang w:eastAsia="ar-SA"/>
        </w:rPr>
        <w:t>сельсовет  Красногвардейского  района в сфере реализации подпрограммы, цель, задачи и показатели (индикаторы) их достижения</w:t>
      </w:r>
    </w:p>
    <w:p w:rsidR="00F64BA3" w:rsidRPr="00DA7784" w:rsidRDefault="00F64BA3" w:rsidP="00F64BA3">
      <w:pPr>
        <w:widowControl/>
        <w:spacing w:line="240" w:lineRule="auto"/>
        <w:ind w:left="6096"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suppressAutoHyphens/>
        <w:autoSpaceDE/>
        <w:autoSpaceDN/>
        <w:adjustRightInd/>
        <w:spacing w:line="240" w:lineRule="auto"/>
        <w:ind w:firstLine="0"/>
        <w:rPr>
          <w:color w:val="00000A"/>
          <w:kern w:val="1"/>
          <w:sz w:val="28"/>
          <w:szCs w:val="28"/>
          <w:lang w:eastAsia="ar-SA"/>
        </w:rPr>
      </w:pPr>
      <w:r w:rsidRPr="00DA7784">
        <w:rPr>
          <w:b/>
          <w:bCs/>
          <w:color w:val="00000A"/>
          <w:sz w:val="28"/>
          <w:szCs w:val="28"/>
        </w:rPr>
        <w:t>Цель Подпрограммы</w:t>
      </w:r>
      <w:r w:rsidRPr="00DA7784">
        <w:rPr>
          <w:color w:val="00000A"/>
          <w:sz w:val="28"/>
          <w:szCs w:val="28"/>
        </w:rPr>
        <w:t xml:space="preserve">: 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09" w:firstLine="0"/>
        <w:jc w:val="both"/>
        <w:rPr>
          <w:color w:val="00000A"/>
          <w:kern w:val="1"/>
          <w:sz w:val="28"/>
          <w:szCs w:val="28"/>
          <w:lang w:eastAsia="ar-SA"/>
        </w:rPr>
      </w:pPr>
      <w:r w:rsidRPr="00DA7784">
        <w:rPr>
          <w:color w:val="00000A"/>
          <w:kern w:val="1"/>
          <w:sz w:val="28"/>
          <w:szCs w:val="28"/>
          <w:lang w:eastAsia="ar-SA"/>
        </w:rPr>
        <w:t>сохранение и развитие накопленного культурного и духовного потенциала сельского поселения, динамичное развитие, гармонизация культурной жизни сельского поселения, создание условий для сохранения и пополнения библиотечных фондов.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09" w:firstLine="709"/>
        <w:jc w:val="both"/>
        <w:rPr>
          <w:color w:val="00000A"/>
          <w:kern w:val="1"/>
          <w:sz w:val="28"/>
          <w:szCs w:val="28"/>
          <w:lang w:eastAsia="ar-SA"/>
        </w:rPr>
      </w:pPr>
      <w:r w:rsidRPr="00DA7784">
        <w:rPr>
          <w:color w:val="00000A"/>
          <w:kern w:val="1"/>
          <w:sz w:val="28"/>
          <w:szCs w:val="28"/>
          <w:lang w:eastAsia="ar-SA"/>
        </w:rPr>
        <w:lastRenderedPageBreak/>
        <w:t>Идеология Подпрограммы базируется на принципах инициативы и творческого потенциала работников культуры и населения сельского поселения.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567" w:firstLine="142"/>
        <w:jc w:val="both"/>
        <w:rPr>
          <w:color w:val="00000A"/>
          <w:kern w:val="1"/>
          <w:sz w:val="28"/>
          <w:szCs w:val="28"/>
          <w:lang w:eastAsia="ar-SA"/>
        </w:rPr>
      </w:pPr>
      <w:r w:rsidRPr="00DA7784">
        <w:rPr>
          <w:color w:val="00000A"/>
          <w:kern w:val="1"/>
          <w:sz w:val="28"/>
          <w:szCs w:val="28"/>
          <w:lang w:eastAsia="ar-SA"/>
        </w:rPr>
        <w:t>Учитывая специфику развития культуры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kern w:val="1"/>
          <w:sz w:val="28"/>
          <w:szCs w:val="28"/>
          <w:lang w:eastAsia="ar-SA"/>
        </w:rPr>
      </w:pPr>
      <w:r w:rsidRPr="00DA7784">
        <w:rPr>
          <w:color w:val="00000A"/>
          <w:kern w:val="1"/>
          <w:sz w:val="28"/>
          <w:szCs w:val="28"/>
          <w:lang w:eastAsia="ar-SA"/>
        </w:rPr>
        <w:t xml:space="preserve">- сохранение, развитие и использование культурного наследия;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kern w:val="1"/>
          <w:sz w:val="28"/>
          <w:szCs w:val="28"/>
          <w:lang w:eastAsia="ar-SA"/>
        </w:rPr>
      </w:pPr>
      <w:r w:rsidRPr="00DA7784">
        <w:rPr>
          <w:color w:val="00000A"/>
          <w:kern w:val="1"/>
          <w:sz w:val="28"/>
          <w:szCs w:val="28"/>
          <w:lang w:eastAsia="ar-SA"/>
        </w:rPr>
        <w:t xml:space="preserve"> - культурно-массовая и культурно просветительская работа, развитие творческого потенциала населения;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kern w:val="1"/>
          <w:sz w:val="28"/>
          <w:szCs w:val="28"/>
          <w:lang w:eastAsia="ar-SA"/>
        </w:rPr>
      </w:pPr>
      <w:r w:rsidRPr="00DA7784">
        <w:rPr>
          <w:color w:val="00000A"/>
          <w:kern w:val="1"/>
          <w:sz w:val="28"/>
          <w:szCs w:val="28"/>
          <w:lang w:eastAsia="ar-SA"/>
        </w:rPr>
        <w:t xml:space="preserve">- работа с общественными объединениями, детьми и молодежью;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kern w:val="1"/>
          <w:sz w:val="28"/>
          <w:szCs w:val="28"/>
          <w:lang w:eastAsia="ar-SA"/>
        </w:rPr>
      </w:pPr>
      <w:r w:rsidRPr="00DA7784">
        <w:rPr>
          <w:color w:val="00000A"/>
          <w:kern w:val="1"/>
          <w:sz w:val="28"/>
          <w:szCs w:val="28"/>
          <w:lang w:eastAsia="ar-SA"/>
        </w:rPr>
        <w:t xml:space="preserve">- информационная поддержка деятельности субъектов культуры;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kern w:val="1"/>
          <w:sz w:val="28"/>
          <w:szCs w:val="28"/>
          <w:lang w:eastAsia="ar-SA"/>
        </w:rPr>
      </w:pPr>
      <w:r w:rsidRPr="00DA7784">
        <w:rPr>
          <w:color w:val="00000A"/>
          <w:kern w:val="1"/>
          <w:sz w:val="28"/>
          <w:szCs w:val="28"/>
          <w:lang w:eastAsia="ar-SA"/>
        </w:rPr>
        <w:t xml:space="preserve">- поддержка и развитие материально-технического комплекса сферы культуры;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kern w:val="1"/>
          <w:sz w:val="28"/>
          <w:szCs w:val="28"/>
          <w:lang w:eastAsia="ar-SA"/>
        </w:rPr>
      </w:pPr>
      <w:r w:rsidRPr="00DA7784">
        <w:rPr>
          <w:color w:val="00000A"/>
          <w:kern w:val="1"/>
          <w:sz w:val="28"/>
          <w:szCs w:val="28"/>
          <w:lang w:eastAsia="ar-SA"/>
        </w:rPr>
        <w:t>- повышение образовательного и профессионального уровня работников учреждений культуры.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kern w:val="1"/>
          <w:sz w:val="28"/>
          <w:szCs w:val="28"/>
          <w:lang w:eastAsia="ar-SA"/>
        </w:rPr>
      </w:pPr>
    </w:p>
    <w:p w:rsidR="00F64BA3" w:rsidRPr="00DA7784" w:rsidRDefault="00F64BA3" w:rsidP="00F64BA3">
      <w:pPr>
        <w:suppressAutoHyphens/>
        <w:autoSpaceDE/>
        <w:autoSpaceDN/>
        <w:adjustRightInd/>
        <w:spacing w:line="240" w:lineRule="auto"/>
        <w:ind w:left="360" w:firstLine="0"/>
        <w:jc w:val="both"/>
        <w:rPr>
          <w:color w:val="00000A"/>
          <w:sz w:val="28"/>
          <w:szCs w:val="28"/>
          <w:lang w:eastAsia="he-IL" w:bidi="he-IL"/>
        </w:rPr>
      </w:pPr>
      <w:r w:rsidRPr="00DA7784">
        <w:rPr>
          <w:color w:val="00000A"/>
          <w:sz w:val="28"/>
          <w:szCs w:val="28"/>
          <w:lang w:eastAsia="he-IL" w:bidi="he-IL"/>
        </w:rPr>
        <w:t xml:space="preserve">Достижение указанной цели в рамках подпрограммы предполагает решение следующих </w:t>
      </w:r>
      <w:r w:rsidRPr="00DA7784">
        <w:rPr>
          <w:b/>
          <w:bCs/>
          <w:color w:val="00000A"/>
          <w:sz w:val="28"/>
          <w:szCs w:val="28"/>
          <w:lang w:eastAsia="he-IL" w:bidi="he-IL"/>
        </w:rPr>
        <w:t>задач</w:t>
      </w:r>
      <w:r w:rsidRPr="00DA7784">
        <w:rPr>
          <w:color w:val="00000A"/>
          <w:sz w:val="28"/>
          <w:szCs w:val="28"/>
          <w:lang w:eastAsia="he-IL" w:bidi="he-IL"/>
        </w:rPr>
        <w:t>:</w:t>
      </w:r>
    </w:p>
    <w:p w:rsidR="00F64BA3" w:rsidRPr="00DA7784" w:rsidRDefault="00F64BA3" w:rsidP="00F64BA3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40" w:lineRule="auto"/>
        <w:jc w:val="both"/>
        <w:rPr>
          <w:color w:val="00000A"/>
          <w:sz w:val="28"/>
          <w:szCs w:val="28"/>
          <w:lang w:eastAsia="he-IL" w:bidi="he-IL"/>
        </w:rPr>
      </w:pPr>
      <w:r w:rsidRPr="00DA7784">
        <w:rPr>
          <w:color w:val="00000A"/>
          <w:sz w:val="28"/>
          <w:szCs w:val="28"/>
          <w:lang w:eastAsia="he-IL" w:bidi="he-IL"/>
        </w:rPr>
        <w:t>создание благоприятных условий для развития  культуры и искусства на территории поселения;</w:t>
      </w:r>
    </w:p>
    <w:p w:rsidR="00F64BA3" w:rsidRPr="00DA7784" w:rsidRDefault="00F64BA3" w:rsidP="00F64BA3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40" w:lineRule="auto"/>
        <w:jc w:val="both"/>
        <w:rPr>
          <w:color w:val="00000A"/>
          <w:sz w:val="28"/>
          <w:szCs w:val="28"/>
          <w:lang w:eastAsia="he-IL" w:bidi="he-IL"/>
        </w:rPr>
      </w:pPr>
      <w:r w:rsidRPr="00DA7784">
        <w:rPr>
          <w:color w:val="00000A"/>
          <w:sz w:val="28"/>
          <w:szCs w:val="28"/>
          <w:lang w:eastAsia="he-IL" w:bidi="he-IL"/>
        </w:rPr>
        <w:t>сохранение и развитие творческого потенциала;</w:t>
      </w:r>
    </w:p>
    <w:p w:rsidR="00F64BA3" w:rsidRPr="00DA7784" w:rsidRDefault="00F64BA3" w:rsidP="00F64BA3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40" w:lineRule="auto"/>
        <w:jc w:val="both"/>
        <w:rPr>
          <w:color w:val="00000A"/>
          <w:sz w:val="28"/>
          <w:szCs w:val="28"/>
          <w:lang w:eastAsia="he-IL" w:bidi="he-IL"/>
        </w:rPr>
      </w:pPr>
      <w:r w:rsidRPr="00DA7784">
        <w:rPr>
          <w:color w:val="00000A"/>
          <w:sz w:val="28"/>
          <w:szCs w:val="28"/>
          <w:lang w:eastAsia="he-IL" w:bidi="he-IL"/>
        </w:rPr>
        <w:t>поддержки  самодеятельных коллективов  в части участия их в конкурсах,  культурных акциях.</w:t>
      </w:r>
    </w:p>
    <w:p w:rsidR="00F64BA3" w:rsidRPr="00DA7784" w:rsidRDefault="00F64BA3" w:rsidP="00F64BA3">
      <w:pPr>
        <w:widowControl/>
        <w:spacing w:line="240" w:lineRule="auto"/>
        <w:ind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Программе.</w:t>
      </w:r>
    </w:p>
    <w:p w:rsidR="00F64BA3" w:rsidRPr="00DA7784" w:rsidRDefault="00F64BA3" w:rsidP="00F64BA3">
      <w:pPr>
        <w:widowControl/>
        <w:spacing w:line="240" w:lineRule="auto"/>
        <w:ind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0"/>
          <w:kern w:val="1"/>
          <w:sz w:val="28"/>
          <w:szCs w:val="28"/>
          <w:lang w:eastAsia="ar-SA"/>
        </w:rPr>
      </w:pPr>
      <w:r w:rsidRPr="00DA7784">
        <w:rPr>
          <w:b/>
          <w:bCs/>
          <w:color w:val="000000"/>
          <w:kern w:val="1"/>
          <w:sz w:val="28"/>
          <w:szCs w:val="28"/>
          <w:lang w:eastAsia="ar-SA"/>
        </w:rPr>
        <w:t>3. Перечень и характеристика основных мероприятий подпрограммы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jc w:val="both"/>
        <w:rPr>
          <w:b/>
          <w:bCs/>
          <w:color w:val="000000"/>
          <w:kern w:val="1"/>
          <w:sz w:val="28"/>
          <w:szCs w:val="28"/>
          <w:lang w:eastAsia="ar-SA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F64BA3" w:rsidRPr="00DA7784" w:rsidRDefault="00F64BA3" w:rsidP="00F64BA3">
      <w:pPr>
        <w:widowControl/>
        <w:spacing w:line="240" w:lineRule="auto"/>
        <w:ind w:left="6096"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0"/>
          <w:kern w:val="1"/>
          <w:sz w:val="28"/>
          <w:szCs w:val="28"/>
          <w:lang w:eastAsia="ar-SA"/>
        </w:rPr>
      </w:pPr>
      <w:r w:rsidRPr="00DA7784">
        <w:rPr>
          <w:b/>
          <w:bCs/>
          <w:color w:val="000000"/>
          <w:kern w:val="1"/>
          <w:sz w:val="28"/>
          <w:szCs w:val="28"/>
          <w:lang w:eastAsia="ar-SA"/>
        </w:rPr>
        <w:t>4. Информация о ресурсном обеспечении подпрограммы</w:t>
      </w:r>
    </w:p>
    <w:p w:rsidR="00F64BA3" w:rsidRPr="00DA7784" w:rsidRDefault="00F64BA3" w:rsidP="00F64BA3">
      <w:pPr>
        <w:widowControl/>
        <w:tabs>
          <w:tab w:val="left" w:pos="1755"/>
        </w:tabs>
        <w:spacing w:line="240" w:lineRule="auto"/>
        <w:ind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suppressAutoHyphens/>
        <w:autoSpaceDE/>
        <w:autoSpaceDN/>
        <w:adjustRightInd/>
        <w:spacing w:line="240" w:lineRule="auto"/>
        <w:ind w:firstLine="567"/>
        <w:rPr>
          <w:color w:val="00000A"/>
          <w:sz w:val="24"/>
          <w:szCs w:val="28"/>
          <w:lang w:eastAsia="he-IL" w:bidi="he-IL"/>
        </w:rPr>
      </w:pPr>
      <w:r w:rsidRPr="00DA7784">
        <w:rPr>
          <w:color w:val="00000A"/>
          <w:sz w:val="28"/>
          <w:szCs w:val="28"/>
          <w:lang w:eastAsia="he-IL" w:bidi="he-IL"/>
        </w:rPr>
        <w:t xml:space="preserve">Объёмы финансирования мероприятий Подпрограммы могут изменяться в зависимости от возможностей местного бюджета и результатов оценки </w:t>
      </w:r>
      <w:r w:rsidRPr="00DA7784">
        <w:rPr>
          <w:i/>
          <w:iCs/>
          <w:color w:val="00000A"/>
          <w:sz w:val="24"/>
          <w:szCs w:val="28"/>
          <w:lang w:eastAsia="he-IL" w:bidi="he-IL"/>
        </w:rPr>
        <w:t>эффективности реализации Подпрограммы.</w:t>
      </w:r>
    </w:p>
    <w:p w:rsidR="00F64BA3" w:rsidRPr="00DA7784" w:rsidRDefault="00F64BA3" w:rsidP="00F64BA3">
      <w:pPr>
        <w:suppressAutoHyphens/>
        <w:autoSpaceDE/>
        <w:autoSpaceDN/>
        <w:adjustRightInd/>
        <w:spacing w:line="240" w:lineRule="auto"/>
        <w:ind w:firstLine="567"/>
        <w:rPr>
          <w:color w:val="00000A"/>
          <w:sz w:val="24"/>
          <w:szCs w:val="28"/>
          <w:lang w:eastAsia="he-IL" w:bidi="he-IL"/>
        </w:rPr>
      </w:pPr>
      <w:r w:rsidRPr="00DA7784">
        <w:rPr>
          <w:i/>
          <w:iCs/>
          <w:color w:val="00000A"/>
          <w:sz w:val="24"/>
          <w:szCs w:val="28"/>
          <w:lang w:eastAsia="he-IL" w:bidi="he-IL"/>
        </w:rPr>
        <w:t xml:space="preserve">В целом на реализацию Подпрограммы направляются средства местного бюджета  муниципального образования Новоюласенский сельсовет в размере  </w:t>
      </w:r>
      <w:r w:rsidRPr="00DA7784">
        <w:rPr>
          <w:color w:val="00000A"/>
          <w:sz w:val="24"/>
          <w:szCs w:val="24"/>
          <w:lang w:eastAsia="he-IL" w:bidi="he-IL"/>
        </w:rPr>
        <w:t>2027,3</w:t>
      </w:r>
      <w:r w:rsidRPr="00DA7784">
        <w:rPr>
          <w:color w:val="00000A"/>
          <w:sz w:val="28"/>
          <w:szCs w:val="28"/>
          <w:lang w:eastAsia="he-IL" w:bidi="he-IL"/>
        </w:rPr>
        <w:t xml:space="preserve"> </w:t>
      </w:r>
      <w:r w:rsidRPr="00DA7784">
        <w:rPr>
          <w:i/>
          <w:iCs/>
          <w:color w:val="00000A"/>
          <w:sz w:val="24"/>
          <w:szCs w:val="28"/>
          <w:lang w:eastAsia="he-IL" w:bidi="he-IL"/>
        </w:rPr>
        <w:t xml:space="preserve">тыс. рублей, в том числе по годам: </w:t>
      </w:r>
    </w:p>
    <w:p w:rsidR="00F64BA3" w:rsidRPr="00DA7784" w:rsidRDefault="00F64BA3" w:rsidP="00F64BA3">
      <w:pPr>
        <w:widowControl/>
        <w:tabs>
          <w:tab w:val="left" w:pos="8460"/>
        </w:tabs>
        <w:spacing w:line="240" w:lineRule="auto"/>
        <w:ind w:left="360" w:hanging="36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2018год –  507,9 тыс. рублей;</w:t>
      </w:r>
    </w:p>
    <w:p w:rsidR="00F64BA3" w:rsidRPr="00DA7784" w:rsidRDefault="00F64BA3" w:rsidP="00F64BA3">
      <w:pPr>
        <w:widowControl/>
        <w:tabs>
          <w:tab w:val="left" w:pos="8460"/>
        </w:tabs>
        <w:spacing w:line="240" w:lineRule="auto"/>
        <w:ind w:left="360" w:hanging="36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lastRenderedPageBreak/>
        <w:t xml:space="preserve">2019 год – 411,2 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;</w:t>
      </w:r>
    </w:p>
    <w:p w:rsidR="00F64BA3" w:rsidRPr="00DA7784" w:rsidRDefault="00F64BA3" w:rsidP="00F64BA3">
      <w:pPr>
        <w:widowControl/>
        <w:tabs>
          <w:tab w:val="left" w:pos="8460"/>
        </w:tabs>
        <w:spacing w:line="240" w:lineRule="auto"/>
        <w:ind w:left="360" w:hanging="36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2020 год – 369,4   тыс. рублей;</w:t>
      </w:r>
    </w:p>
    <w:p w:rsidR="00F64BA3" w:rsidRPr="00DA7784" w:rsidRDefault="00F64BA3" w:rsidP="00F64BA3">
      <w:pPr>
        <w:widowControl/>
        <w:tabs>
          <w:tab w:val="left" w:pos="8460"/>
        </w:tabs>
        <w:spacing w:line="240" w:lineRule="auto"/>
        <w:ind w:left="360" w:hanging="36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2021 год – 369,4 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;</w:t>
      </w:r>
    </w:p>
    <w:p w:rsidR="00F64BA3" w:rsidRPr="00DA7784" w:rsidRDefault="00F64BA3" w:rsidP="00F64BA3">
      <w:pPr>
        <w:widowControl/>
        <w:tabs>
          <w:tab w:val="left" w:pos="8460"/>
        </w:tabs>
        <w:spacing w:line="240" w:lineRule="auto"/>
        <w:ind w:left="360" w:hanging="36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2022 год – 369,4 тыс. рублей;</w:t>
      </w:r>
    </w:p>
    <w:p w:rsidR="00F64BA3" w:rsidRPr="00DA7784" w:rsidRDefault="00F64BA3" w:rsidP="00F64BA3">
      <w:pPr>
        <w:widowControl/>
        <w:spacing w:line="240" w:lineRule="auto"/>
        <w:ind w:firstLine="0"/>
        <w:jc w:val="both"/>
        <w:outlineLvl w:val="1"/>
        <w:rPr>
          <w:b/>
          <w:bCs/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F64BA3" w:rsidRPr="00DA7784" w:rsidRDefault="00F64BA3" w:rsidP="00F64BA3">
      <w:pPr>
        <w:widowControl/>
        <w:spacing w:line="240" w:lineRule="auto"/>
        <w:ind w:left="6096"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5. Информация о значимости подпрограммы для достижения целей муниципальной программы </w:t>
      </w:r>
    </w:p>
    <w:p w:rsidR="00F64BA3" w:rsidRPr="00DA7784" w:rsidRDefault="00F64BA3" w:rsidP="00F64BA3">
      <w:pPr>
        <w:widowControl/>
        <w:spacing w:line="240" w:lineRule="auto"/>
        <w:ind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tabs>
          <w:tab w:val="left" w:pos="8460"/>
        </w:tabs>
        <w:autoSpaceDE/>
        <w:autoSpaceDN/>
        <w:adjustRightInd/>
        <w:spacing w:line="240" w:lineRule="auto"/>
        <w:ind w:left="360" w:hanging="360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Коэффициент значимости подпрограммы «Развитие культуры в муниципальном образовании Новоюласенский сельсовет  на 2018-2022 годы»</w:t>
      </w:r>
    </w:p>
    <w:p w:rsidR="00F64BA3" w:rsidRPr="00DA7784" w:rsidRDefault="00F64BA3" w:rsidP="00F64BA3">
      <w:pPr>
        <w:widowControl/>
        <w:spacing w:line="240" w:lineRule="auto"/>
        <w:ind w:firstLine="0"/>
        <w:rPr>
          <w:b/>
          <w:bCs/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составляет 0,167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rPr>
          <w:color w:val="00000A"/>
          <w:sz w:val="28"/>
          <w:szCs w:val="28"/>
        </w:rPr>
      </w:pPr>
      <w:proofErr w:type="spellStart"/>
      <w:r w:rsidRPr="00DA7784">
        <w:rPr>
          <w:color w:val="00000A"/>
          <w:sz w:val="28"/>
          <w:szCs w:val="28"/>
        </w:rPr>
        <w:t>kj</w:t>
      </w:r>
      <w:proofErr w:type="spellEnd"/>
      <w:r w:rsidRPr="00DA7784">
        <w:rPr>
          <w:color w:val="00000A"/>
          <w:sz w:val="28"/>
          <w:szCs w:val="28"/>
        </w:rPr>
        <w:t xml:space="preserve"> – коэффициент значимости подпрограммы  для достижения целей муниципальной программы, определяется: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rPr>
          <w:color w:val="00000A"/>
          <w:sz w:val="28"/>
          <w:szCs w:val="28"/>
        </w:rPr>
      </w:pPr>
      <w:proofErr w:type="spellStart"/>
      <w:r w:rsidRPr="00DA7784">
        <w:rPr>
          <w:color w:val="00000A"/>
          <w:sz w:val="28"/>
          <w:szCs w:val="28"/>
        </w:rPr>
        <w:t>kj</w:t>
      </w:r>
      <w:proofErr w:type="spellEnd"/>
      <w:r w:rsidRPr="00DA7784">
        <w:rPr>
          <w:color w:val="00000A"/>
          <w:sz w:val="28"/>
          <w:szCs w:val="28"/>
        </w:rPr>
        <w:t>= МП/j , где: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МП - муниципальная программа равна 1;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j – количество подпрограмм в программе.</w:t>
      </w:r>
    </w:p>
    <w:p w:rsidR="00F64BA3" w:rsidRPr="00DA7784" w:rsidRDefault="00F64BA3" w:rsidP="00F64BA3">
      <w:pPr>
        <w:widowControl/>
        <w:tabs>
          <w:tab w:val="left" w:pos="0"/>
        </w:tabs>
        <w:spacing w:line="240" w:lineRule="auto"/>
        <w:ind w:firstLine="0"/>
        <w:outlineLvl w:val="1"/>
        <w:rPr>
          <w:b/>
          <w:bCs/>
          <w:color w:val="FF0000"/>
          <w:sz w:val="28"/>
          <w:szCs w:val="28"/>
        </w:rPr>
      </w:pPr>
    </w:p>
    <w:p w:rsidR="00F64BA3" w:rsidRPr="00DA7784" w:rsidRDefault="00F64BA3" w:rsidP="00F64BA3">
      <w:pPr>
        <w:widowControl/>
        <w:spacing w:line="240" w:lineRule="auto"/>
        <w:ind w:firstLine="0"/>
        <w:outlineLvl w:val="1"/>
        <w:rPr>
          <w:b/>
          <w:bCs/>
          <w:color w:val="FF0000"/>
          <w:sz w:val="28"/>
          <w:szCs w:val="28"/>
        </w:rPr>
      </w:pPr>
    </w:p>
    <w:p w:rsidR="00F64BA3" w:rsidRPr="00DA7784" w:rsidRDefault="00F64BA3" w:rsidP="00F64BA3">
      <w:pPr>
        <w:widowControl/>
        <w:spacing w:line="240" w:lineRule="auto"/>
        <w:ind w:firstLine="0"/>
        <w:outlineLvl w:val="1"/>
        <w:rPr>
          <w:b/>
          <w:bCs/>
          <w:color w:val="FF0000"/>
          <w:sz w:val="28"/>
          <w:szCs w:val="28"/>
        </w:rPr>
      </w:pPr>
    </w:p>
    <w:p w:rsidR="00F64BA3" w:rsidRPr="00DA7784" w:rsidRDefault="00F64BA3" w:rsidP="00F64BA3">
      <w:pPr>
        <w:widowControl/>
        <w:spacing w:line="240" w:lineRule="auto"/>
        <w:ind w:left="6096"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spacing w:line="240" w:lineRule="auto"/>
        <w:ind w:left="6096" w:firstLine="0"/>
        <w:outlineLvl w:val="1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tabs>
          <w:tab w:val="left" w:pos="709"/>
          <w:tab w:val="left" w:pos="8460"/>
        </w:tabs>
        <w:autoSpaceDE/>
        <w:autoSpaceDN/>
        <w:adjustRightInd/>
        <w:spacing w:line="240" w:lineRule="auto"/>
        <w:ind w:firstLine="0"/>
        <w:contextualSpacing/>
        <w:jc w:val="both"/>
        <w:rPr>
          <w:rFonts w:eastAsiaTheme="minorHAnsi"/>
          <w:b/>
          <w:bCs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tabs>
          <w:tab w:val="left" w:pos="709"/>
          <w:tab w:val="left" w:pos="8460"/>
        </w:tabs>
        <w:autoSpaceDE/>
        <w:autoSpaceDN/>
        <w:adjustRightInd/>
        <w:spacing w:line="240" w:lineRule="auto"/>
        <w:ind w:firstLine="0"/>
        <w:contextualSpacing/>
        <w:jc w:val="both"/>
        <w:rPr>
          <w:rFonts w:eastAsiaTheme="minorHAnsi"/>
          <w:b/>
          <w:bCs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tabs>
          <w:tab w:val="left" w:pos="709"/>
          <w:tab w:val="left" w:pos="8460"/>
        </w:tabs>
        <w:autoSpaceDE/>
        <w:autoSpaceDN/>
        <w:adjustRightInd/>
        <w:spacing w:line="240" w:lineRule="auto"/>
        <w:ind w:firstLine="0"/>
        <w:contextualSpacing/>
        <w:jc w:val="both"/>
        <w:rPr>
          <w:rFonts w:eastAsiaTheme="minorHAnsi"/>
          <w:b/>
          <w:bCs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tabs>
          <w:tab w:val="left" w:pos="709"/>
          <w:tab w:val="left" w:pos="8460"/>
        </w:tabs>
        <w:autoSpaceDE/>
        <w:autoSpaceDN/>
        <w:adjustRightInd/>
        <w:spacing w:line="240" w:lineRule="auto"/>
        <w:ind w:firstLine="0"/>
        <w:contextualSpacing/>
        <w:jc w:val="both"/>
        <w:rPr>
          <w:rFonts w:eastAsiaTheme="minorHAnsi"/>
          <w:b/>
          <w:bCs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tabs>
          <w:tab w:val="left" w:pos="709"/>
          <w:tab w:val="left" w:pos="8460"/>
        </w:tabs>
        <w:autoSpaceDE/>
        <w:autoSpaceDN/>
        <w:adjustRightInd/>
        <w:spacing w:line="240" w:lineRule="auto"/>
        <w:ind w:firstLine="0"/>
        <w:contextualSpacing/>
        <w:jc w:val="both"/>
        <w:rPr>
          <w:rFonts w:eastAsiaTheme="minorHAnsi"/>
          <w:b/>
          <w:bCs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  <w:sectPr w:rsidR="00F64BA3" w:rsidRPr="00DA7784" w:rsidSect="00EF0E41">
          <w:headerReference w:type="default" r:id="rId11"/>
          <w:pgSz w:w="11906" w:h="16838"/>
          <w:pgMar w:top="1134" w:right="851" w:bottom="1134" w:left="1701" w:header="709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lastRenderedPageBreak/>
        <w:t>Приложение № 1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FF0000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к </w:t>
      </w:r>
      <w:r w:rsidRPr="00DA7784">
        <w:rPr>
          <w:color w:val="00000A"/>
          <w:sz w:val="24"/>
          <w:szCs w:val="24"/>
        </w:rPr>
        <w:t xml:space="preserve">подпрограмме  № 4 </w:t>
      </w:r>
      <w:r w:rsidRPr="00DA7784">
        <w:rPr>
          <w:color w:val="000000"/>
          <w:sz w:val="24"/>
          <w:szCs w:val="24"/>
        </w:rPr>
        <w:t>«</w:t>
      </w:r>
      <w:r w:rsidRPr="00DA7784">
        <w:rPr>
          <w:color w:val="00000A"/>
          <w:sz w:val="24"/>
          <w:szCs w:val="24"/>
        </w:rPr>
        <w:t xml:space="preserve">Развитие культуры  в  муниципальном образовании </w:t>
      </w:r>
      <w:r w:rsidRPr="00DA7784">
        <w:rPr>
          <w:color w:val="00000A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 w:rsidRPr="00DA7784">
        <w:rPr>
          <w:color w:val="00000A"/>
          <w:sz w:val="24"/>
          <w:szCs w:val="24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FF0000"/>
          <w:sz w:val="28"/>
          <w:szCs w:val="28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Cs/>
          <w:color w:val="00000A"/>
          <w:sz w:val="28"/>
          <w:szCs w:val="28"/>
          <w:lang w:eastAsia="en-US"/>
        </w:rPr>
        <w:t>Перечень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cs="Calibri"/>
          <w:color w:val="00000A"/>
          <w:sz w:val="28"/>
          <w:szCs w:val="28"/>
        </w:rPr>
      </w:pPr>
      <w:r w:rsidRPr="00DA7784">
        <w:rPr>
          <w:bCs/>
          <w:color w:val="00000A"/>
          <w:sz w:val="28"/>
          <w:szCs w:val="28"/>
        </w:rPr>
        <w:t xml:space="preserve">мероприятий подпрограммы  № 4  </w:t>
      </w:r>
      <w:r w:rsidRPr="00DA7784">
        <w:rPr>
          <w:color w:val="00000A"/>
          <w:sz w:val="28"/>
          <w:szCs w:val="28"/>
        </w:rPr>
        <w:t xml:space="preserve">«Развитие  культуры в  муниципальном образовании </w:t>
      </w:r>
      <w:r w:rsidRPr="00DA7784">
        <w:rPr>
          <w:color w:val="00000A"/>
          <w:spacing w:val="11"/>
          <w:sz w:val="28"/>
          <w:szCs w:val="28"/>
        </w:rPr>
        <w:t>Новоюласенский сельсовет Красногвардейского района Оренбургской области</w:t>
      </w:r>
      <w:r w:rsidRPr="00DA7784">
        <w:rPr>
          <w:color w:val="00000A"/>
          <w:sz w:val="28"/>
          <w:szCs w:val="28"/>
        </w:rPr>
        <w:t>»</w:t>
      </w:r>
    </w:p>
    <w:tbl>
      <w:tblPr>
        <w:tblW w:w="1559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10"/>
        <w:gridCol w:w="5106"/>
        <w:gridCol w:w="1559"/>
        <w:gridCol w:w="1134"/>
        <w:gridCol w:w="1417"/>
        <w:gridCol w:w="1134"/>
        <w:gridCol w:w="1277"/>
        <w:gridCol w:w="1277"/>
        <w:gridCol w:w="1979"/>
      </w:tblGrid>
      <w:tr w:rsidR="00F64BA3" w:rsidRPr="00DA7784" w:rsidTr="00533F18">
        <w:trPr>
          <w:trHeight w:val="465"/>
          <w:tblHeader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5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Срок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исполнения</w:t>
            </w:r>
          </w:p>
        </w:tc>
        <w:tc>
          <w:tcPr>
            <w:tcW w:w="6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Объем и источник финансирования (</w:t>
            </w:r>
            <w:proofErr w:type="spell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тыс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.р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уб</w:t>
            </w:r>
            <w:proofErr w:type="spell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.), в т. ч.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Ответствен-</w:t>
            </w:r>
            <w:proofErr w:type="spell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ный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за выполнение мероприятий подпрограммы</w:t>
            </w:r>
          </w:p>
        </w:tc>
      </w:tr>
      <w:tr w:rsidR="00F64BA3" w:rsidRPr="00DA7784" w:rsidTr="00533F18">
        <w:trPr>
          <w:trHeight w:val="465"/>
          <w:tblHeader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Област</w:t>
            </w:r>
            <w:proofErr w:type="spell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-ной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средства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4.</w:t>
            </w:r>
          </w:p>
        </w:tc>
        <w:tc>
          <w:tcPr>
            <w:tcW w:w="14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b/>
                <w:color w:val="00000A"/>
                <w:sz w:val="24"/>
                <w:szCs w:val="24"/>
              </w:rPr>
              <w:t xml:space="preserve"> Организация и обеспечение досуга жителей поселения услугами организаций культуры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4.1</w:t>
            </w:r>
          </w:p>
        </w:tc>
        <w:tc>
          <w:tcPr>
            <w:tcW w:w="5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sz w:val="24"/>
                <w:szCs w:val="24"/>
              </w:rPr>
              <w:t xml:space="preserve"> Организация и обеспечение досуга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507,9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507,9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Администрация сельсовета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411,2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411,2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369,4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369,4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369,4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369,4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369,4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369,4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2027,3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2027,3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Итого по мероприятию 3.1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2027,3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2027,3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77"/>
        </w:trPr>
        <w:tc>
          <w:tcPr>
            <w:tcW w:w="5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ВСЕГО ПО МЕРОПРИЯТИЯМ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2027,3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2027,3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="Calibri"/>
          <w:color w:val="00000A"/>
        </w:rPr>
        <w:sectPr w:rsidR="00F64BA3" w:rsidRPr="00DA7784" w:rsidSect="00EF0E41">
          <w:pgSz w:w="16838" w:h="11906" w:orient="landscape"/>
          <w:pgMar w:top="851" w:right="1134" w:bottom="1701" w:left="1134" w:header="709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firstLine="0"/>
        <w:jc w:val="right"/>
        <w:outlineLvl w:val="1"/>
        <w:rPr>
          <w:color w:val="00000A"/>
        </w:rPr>
      </w:pPr>
      <w:r w:rsidRPr="00DA7784">
        <w:rPr>
          <w:color w:val="00000A"/>
        </w:rPr>
        <w:lastRenderedPageBreak/>
        <w:t>Приложение № 2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FF0000"/>
          <w:sz w:val="24"/>
          <w:szCs w:val="24"/>
        </w:rPr>
      </w:pPr>
      <w:r w:rsidRPr="00DA7784">
        <w:rPr>
          <w:color w:val="00000A"/>
          <w:spacing w:val="11"/>
        </w:rPr>
        <w:t xml:space="preserve">к </w:t>
      </w:r>
      <w:r w:rsidRPr="00DA7784">
        <w:rPr>
          <w:color w:val="00000A"/>
        </w:rPr>
        <w:t xml:space="preserve">подпрограмме № 4 </w:t>
      </w:r>
      <w:r w:rsidRPr="00DA7784">
        <w:rPr>
          <w:color w:val="000000"/>
        </w:rPr>
        <w:t>«</w:t>
      </w:r>
      <w:r w:rsidRPr="00DA7784">
        <w:rPr>
          <w:color w:val="00000A"/>
        </w:rPr>
        <w:t xml:space="preserve">Развитие культуры в  муниципальном образовании </w:t>
      </w:r>
      <w:r w:rsidRPr="00DA7784">
        <w:rPr>
          <w:color w:val="00000A"/>
          <w:spacing w:val="11"/>
        </w:rPr>
        <w:t>Новоюласенский сельсовет Красногвардейского района Оренбургской области</w:t>
      </w:r>
      <w:r w:rsidRPr="00DA7784">
        <w:rPr>
          <w:color w:val="00000A"/>
          <w:sz w:val="24"/>
          <w:szCs w:val="24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right"/>
        <w:rPr>
          <w:color w:val="FF0000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 xml:space="preserve">Планируемые результаты реализации подпрограммы № 4 </w:t>
      </w:r>
      <w:r w:rsidRPr="00DA7784">
        <w:rPr>
          <w:rFonts w:eastAsiaTheme="minorHAnsi" w:cstheme="minorBidi"/>
          <w:color w:val="000000"/>
          <w:sz w:val="28"/>
          <w:szCs w:val="28"/>
          <w:lang w:eastAsia="en-US"/>
        </w:rPr>
        <w:t>«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 xml:space="preserve">Развитие </w:t>
      </w:r>
      <w:r w:rsidRPr="00DA7784">
        <w:rPr>
          <w:rFonts w:eastAsiaTheme="minorHAnsi"/>
          <w:color w:val="00000A"/>
          <w:sz w:val="28"/>
          <w:szCs w:val="28"/>
          <w:lang w:eastAsia="en-US"/>
        </w:rPr>
        <w:t>культуры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 xml:space="preserve"> в  муниципальном образовании </w:t>
      </w:r>
      <w:r w:rsidRPr="00DA7784">
        <w:rPr>
          <w:rFonts w:eastAsiaTheme="minorHAnsi" w:cstheme="minorBidi"/>
          <w:color w:val="00000A"/>
          <w:spacing w:val="11"/>
          <w:sz w:val="28"/>
          <w:szCs w:val="28"/>
          <w:lang w:eastAsia="en-US"/>
        </w:rPr>
        <w:t>Новоюласенский сельсовет Красногвардейского района Оренбургской области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color w:val="00000A"/>
          <w:sz w:val="28"/>
          <w:szCs w:val="28"/>
          <w:lang w:eastAsia="en-US"/>
        </w:rPr>
      </w:pPr>
    </w:p>
    <w:tbl>
      <w:tblPr>
        <w:tblW w:w="15822" w:type="dxa"/>
        <w:tblInd w:w="-3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972"/>
        <w:gridCol w:w="2128"/>
        <w:gridCol w:w="2269"/>
        <w:gridCol w:w="853"/>
        <w:gridCol w:w="1558"/>
        <w:gridCol w:w="837"/>
        <w:gridCol w:w="837"/>
        <w:gridCol w:w="837"/>
        <w:gridCol w:w="851"/>
        <w:gridCol w:w="953"/>
      </w:tblGrid>
      <w:tr w:rsidR="00F64BA3" w:rsidRPr="00DA7784" w:rsidTr="00533F18">
        <w:trPr>
          <w:trHeight w:val="360"/>
          <w:tblHeader/>
        </w:trPr>
        <w:tc>
          <w:tcPr>
            <w:tcW w:w="7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№   </w:t>
            </w:r>
            <w:r w:rsidRPr="00DA7784">
              <w:rPr>
                <w:b/>
                <w:color w:val="00000A"/>
                <w:lang w:eastAsia="ar-SA"/>
              </w:rPr>
              <w:br/>
            </w:r>
            <w:proofErr w:type="gramStart"/>
            <w:r w:rsidRPr="00DA7784">
              <w:rPr>
                <w:b/>
                <w:color w:val="00000A"/>
                <w:lang w:eastAsia="ar-SA"/>
              </w:rPr>
              <w:t>п</w:t>
            </w:r>
            <w:proofErr w:type="gramEnd"/>
            <w:r w:rsidRPr="00DA7784">
              <w:rPr>
                <w:b/>
                <w:color w:val="00000A"/>
                <w:lang w:eastAsia="ar-SA"/>
              </w:rPr>
              <w:t>/п</w:t>
            </w:r>
          </w:p>
        </w:tc>
        <w:tc>
          <w:tcPr>
            <w:tcW w:w="39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Задачи, направленные   </w:t>
            </w:r>
            <w:r w:rsidRPr="00DA7784">
              <w:rPr>
                <w:b/>
                <w:color w:val="00000A"/>
                <w:lang w:eastAsia="ar-SA"/>
              </w:rPr>
              <w:br/>
              <w:t>на достижение цели</w:t>
            </w:r>
          </w:p>
        </w:tc>
        <w:tc>
          <w:tcPr>
            <w:tcW w:w="212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Планируемый объем        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финансирования на решение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данной задачи из всех источников </w:t>
            </w:r>
          </w:p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(тыс. руб.) </w:t>
            </w:r>
          </w:p>
        </w:tc>
        <w:tc>
          <w:tcPr>
            <w:tcW w:w="226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Показатели,       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характеризующие    </w:t>
            </w:r>
            <w:r w:rsidRPr="00DA7784">
              <w:rPr>
                <w:b/>
                <w:color w:val="00000A"/>
                <w:lang w:eastAsia="ar-SA"/>
              </w:rPr>
              <w:br/>
              <w:t>достижение цели</w:t>
            </w:r>
          </w:p>
        </w:tc>
        <w:tc>
          <w:tcPr>
            <w:tcW w:w="8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proofErr w:type="spellStart"/>
            <w:proofErr w:type="gramStart"/>
            <w:r w:rsidRPr="00DA7784">
              <w:rPr>
                <w:b/>
                <w:color w:val="00000A"/>
                <w:lang w:eastAsia="ar-SA"/>
              </w:rPr>
              <w:t>Еди-ница</w:t>
            </w:r>
            <w:proofErr w:type="spellEnd"/>
            <w:proofErr w:type="gramEnd"/>
            <w:r w:rsidRPr="00DA7784">
              <w:rPr>
                <w:b/>
                <w:color w:val="00000A"/>
                <w:lang w:eastAsia="ar-SA"/>
              </w:rPr>
              <w:br/>
            </w:r>
            <w:proofErr w:type="spellStart"/>
            <w:r w:rsidRPr="00DA7784">
              <w:rPr>
                <w:b/>
                <w:color w:val="00000A"/>
                <w:lang w:eastAsia="ar-SA"/>
              </w:rPr>
              <w:t>изме</w:t>
            </w:r>
            <w:proofErr w:type="spellEnd"/>
            <w:r w:rsidRPr="00DA7784">
              <w:rPr>
                <w:b/>
                <w:color w:val="00000A"/>
                <w:lang w:eastAsia="ar-SA"/>
              </w:rPr>
              <w:t>-рения</w:t>
            </w:r>
          </w:p>
        </w:tc>
        <w:tc>
          <w:tcPr>
            <w:tcW w:w="155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Базовое значение  </w:t>
            </w:r>
            <w:r w:rsidRPr="00DA7784">
              <w:rPr>
                <w:b/>
                <w:color w:val="00000A"/>
                <w:lang w:eastAsia="ar-SA"/>
              </w:rPr>
              <w:br/>
              <w:t xml:space="preserve">показателя (на начало реализации </w:t>
            </w:r>
            <w:r w:rsidRPr="00DA7784">
              <w:rPr>
                <w:b/>
                <w:color w:val="00000A"/>
                <w:lang w:eastAsia="ar-SA"/>
              </w:rPr>
              <w:br/>
            </w:r>
            <w:proofErr w:type="spellStart"/>
            <w:r w:rsidRPr="00DA7784">
              <w:rPr>
                <w:b/>
                <w:color w:val="00000A"/>
                <w:lang w:eastAsia="ar-SA"/>
              </w:rPr>
              <w:t>подпрог-рамммы</w:t>
            </w:r>
            <w:proofErr w:type="spellEnd"/>
            <w:r w:rsidRPr="00DA7784">
              <w:rPr>
                <w:b/>
                <w:color w:val="00000A"/>
                <w:lang w:eastAsia="ar-SA"/>
              </w:rPr>
              <w:t>)</w:t>
            </w:r>
          </w:p>
        </w:tc>
        <w:tc>
          <w:tcPr>
            <w:tcW w:w="43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 xml:space="preserve">Планируемое значение показателя по </w:t>
            </w:r>
            <w:r w:rsidRPr="00DA7784">
              <w:rPr>
                <w:b/>
                <w:color w:val="00000A"/>
                <w:lang w:eastAsia="ar-SA"/>
              </w:rPr>
              <w:br/>
              <w:t>годам реализации</w:t>
            </w:r>
          </w:p>
        </w:tc>
      </w:tr>
      <w:tr w:rsidR="00F64BA3" w:rsidRPr="00DA7784" w:rsidTr="00533F18">
        <w:trPr>
          <w:trHeight w:val="817"/>
          <w:tblHeader/>
        </w:trPr>
        <w:tc>
          <w:tcPr>
            <w:tcW w:w="7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39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21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720"/>
              <w:rPr>
                <w:b/>
                <w:color w:val="00000A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lang w:eastAsia="ar-S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2018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2019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2021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lang w:eastAsia="ar-SA"/>
              </w:rPr>
            </w:pPr>
            <w:r w:rsidRPr="00DA7784">
              <w:rPr>
                <w:b/>
                <w:color w:val="00000A"/>
                <w:lang w:eastAsia="ar-SA"/>
              </w:rPr>
              <w:t>2022</w:t>
            </w:r>
          </w:p>
        </w:tc>
      </w:tr>
      <w:tr w:rsidR="00F64BA3" w:rsidRPr="00DA7784" w:rsidTr="00533F18">
        <w:trPr>
          <w:cantSplit/>
          <w:trHeight w:val="1339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color w:val="00000A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</w:rPr>
            </w:pPr>
            <w:r w:rsidRPr="00DA7784">
              <w:rPr>
                <w:color w:val="00000A"/>
              </w:rPr>
              <w:t xml:space="preserve"> </w:t>
            </w:r>
            <w:r w:rsidRPr="00DA7784">
              <w:rPr>
                <w:color w:val="00000A"/>
                <w:sz w:val="24"/>
                <w:szCs w:val="24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</w:rPr>
            </w:pPr>
            <w:r w:rsidRPr="00DA7784">
              <w:rPr>
                <w:color w:val="00000A"/>
              </w:rPr>
              <w:t xml:space="preserve"> </w:t>
            </w:r>
            <w:r w:rsidRPr="00DA7784">
              <w:rPr>
                <w:color w:val="00000A"/>
                <w:sz w:val="24"/>
                <w:szCs w:val="24"/>
              </w:rPr>
              <w:t>Сохранение и эффективное использование культурного наследия поселения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lang w:eastAsia="ar-SA"/>
              </w:rPr>
            </w:pPr>
            <w:r w:rsidRPr="00DA7784">
              <w:rPr>
                <w:color w:val="00000A"/>
                <w:lang w:eastAsia="ar-SA"/>
              </w:rPr>
              <w:t>кол-во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175"/>
              <w:jc w:val="center"/>
              <w:rPr>
                <w:color w:val="00000A"/>
              </w:rPr>
            </w:pP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175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0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hanging="10"/>
        <w:jc w:val="right"/>
        <w:rPr>
          <w:rFonts w:eastAsiaTheme="minorHAnsi" w:cstheme="minorBidi"/>
          <w:color w:val="00000A"/>
          <w:lang w:eastAsia="en-US"/>
        </w:rPr>
      </w:pPr>
      <w:r w:rsidRPr="00DA7784">
        <w:rPr>
          <w:rFonts w:eastAsiaTheme="minorHAnsi" w:cstheme="minorBidi"/>
          <w:color w:val="00000A"/>
          <w:lang w:eastAsia="en-US"/>
        </w:rPr>
        <w:t>Приложение № 3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FF0000"/>
          <w:sz w:val="24"/>
          <w:szCs w:val="24"/>
        </w:rPr>
      </w:pPr>
      <w:r w:rsidRPr="00DA7784">
        <w:rPr>
          <w:color w:val="00000A"/>
          <w:spacing w:val="11"/>
        </w:rPr>
        <w:t xml:space="preserve">к </w:t>
      </w:r>
      <w:r w:rsidRPr="00DA7784">
        <w:rPr>
          <w:color w:val="00000A"/>
        </w:rPr>
        <w:t xml:space="preserve">подпрограмме № 4  </w:t>
      </w:r>
      <w:r w:rsidRPr="00DA7784">
        <w:rPr>
          <w:color w:val="000000"/>
        </w:rPr>
        <w:t>«</w:t>
      </w:r>
      <w:r w:rsidRPr="00DA7784">
        <w:rPr>
          <w:color w:val="00000A"/>
        </w:rPr>
        <w:t xml:space="preserve">Развитие культуры в  муниципальном образовании </w:t>
      </w:r>
      <w:r w:rsidRPr="00DA7784">
        <w:rPr>
          <w:color w:val="00000A"/>
          <w:spacing w:val="11"/>
        </w:rPr>
        <w:t>Новоюласенский сельсовет Красногвардейского района Оренбургской области</w:t>
      </w:r>
      <w:r w:rsidRPr="00DA7784">
        <w:rPr>
          <w:color w:val="00000A"/>
          <w:sz w:val="24"/>
          <w:szCs w:val="24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Cs/>
          <w:color w:val="00000A"/>
          <w:sz w:val="28"/>
          <w:szCs w:val="28"/>
          <w:lang w:eastAsia="en-US"/>
        </w:rPr>
        <w:t>Ресурсное обеспечение</w:t>
      </w: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Cs/>
          <w:color w:val="00000A"/>
          <w:sz w:val="28"/>
          <w:szCs w:val="28"/>
          <w:lang w:eastAsia="en-US"/>
        </w:rPr>
        <w:t xml:space="preserve">реализации  подпрограммы № 4 </w:t>
      </w:r>
      <w:r w:rsidRPr="00DA7784">
        <w:rPr>
          <w:rFonts w:eastAsiaTheme="minorHAnsi" w:cstheme="minorBidi"/>
          <w:color w:val="000000"/>
          <w:sz w:val="28"/>
          <w:szCs w:val="28"/>
          <w:lang w:eastAsia="en-US"/>
        </w:rPr>
        <w:t>«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 xml:space="preserve">Развитие </w:t>
      </w:r>
      <w:r w:rsidRPr="00DA7784">
        <w:rPr>
          <w:rFonts w:eastAsiaTheme="minorHAnsi"/>
          <w:color w:val="00000A"/>
          <w:sz w:val="28"/>
          <w:szCs w:val="28"/>
          <w:lang w:eastAsia="en-US"/>
        </w:rPr>
        <w:t>культуры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 xml:space="preserve"> в  муниципальном образовании </w:t>
      </w:r>
      <w:r w:rsidRPr="00DA7784">
        <w:rPr>
          <w:rFonts w:eastAsiaTheme="minorHAnsi" w:cstheme="minorBidi"/>
          <w:color w:val="00000A"/>
          <w:spacing w:val="11"/>
          <w:sz w:val="28"/>
          <w:szCs w:val="28"/>
          <w:lang w:eastAsia="en-US"/>
        </w:rPr>
        <w:t>Новоюласенский сельсовет Красногвардейского района Оренбургской области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>»</w:t>
      </w: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right="40" w:firstLine="0"/>
        <w:rPr>
          <w:rFonts w:eastAsiaTheme="minorHAnsi" w:cstheme="minorBidi"/>
          <w:color w:val="00000A"/>
          <w:sz w:val="28"/>
          <w:szCs w:val="28"/>
          <w:lang w:eastAsia="en-US"/>
        </w:rPr>
      </w:pPr>
    </w:p>
    <w:tbl>
      <w:tblPr>
        <w:tblW w:w="14987" w:type="dxa"/>
        <w:tblInd w:w="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3403"/>
        <w:gridCol w:w="1984"/>
        <w:gridCol w:w="2127"/>
        <w:gridCol w:w="1559"/>
        <w:gridCol w:w="1416"/>
        <w:gridCol w:w="1277"/>
        <w:gridCol w:w="992"/>
      </w:tblGrid>
      <w:tr w:rsidR="00F64BA3" w:rsidRPr="00DA7784" w:rsidTr="00533F18">
        <w:trPr>
          <w:trHeight w:val="486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Статус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 xml:space="preserve">Объемы финансирования, тыс. рублей, в </w:t>
            </w:r>
            <w:proofErr w:type="spellStart"/>
            <w:r w:rsidRPr="00DA7784">
              <w:rPr>
                <w:color w:val="000000"/>
              </w:rPr>
              <w:t>т.ч</w:t>
            </w:r>
            <w:proofErr w:type="spellEnd"/>
            <w:r w:rsidRPr="00DA7784">
              <w:rPr>
                <w:color w:val="000000"/>
              </w:rPr>
              <w:t>.</w:t>
            </w:r>
          </w:p>
        </w:tc>
      </w:tr>
      <w:tr w:rsidR="00F64BA3" w:rsidRPr="00DA7784" w:rsidTr="00533F18">
        <w:trPr>
          <w:trHeight w:val="835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64"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по годам, 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82"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96" w:firstLine="132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мест</w:t>
            </w:r>
            <w:r w:rsidRPr="00DA7784">
              <w:rPr>
                <w:color w:val="000000"/>
              </w:rPr>
              <w:softHyphen/>
              <w:t>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внебюд</w:t>
            </w:r>
            <w:r w:rsidRPr="00DA7784">
              <w:rPr>
                <w:color w:val="000000"/>
              </w:rPr>
              <w:softHyphen/>
              <w:t>жетные средства</w:t>
            </w:r>
          </w:p>
        </w:tc>
      </w:tr>
      <w:tr w:rsidR="00F64BA3" w:rsidRPr="00DA7784" w:rsidTr="00533F18">
        <w:trPr>
          <w:trHeight w:val="27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04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Lucida Sans Unicode"/>
                <w:color w:val="000000"/>
                <w:spacing w:val="-20"/>
                <w:sz w:val="20"/>
                <w:szCs w:val="20"/>
              </w:rPr>
            </w:pPr>
            <w:r w:rsidRPr="00DA7784">
              <w:rPr>
                <w:rFonts w:eastAsia="Lucida Sans Unicode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58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39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8</w:t>
            </w:r>
          </w:p>
        </w:tc>
      </w:tr>
      <w:tr w:rsidR="00F64BA3" w:rsidRPr="00DA7784" w:rsidTr="00533F18">
        <w:trPr>
          <w:trHeight w:val="170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both"/>
              <w:rPr>
                <w:color w:val="000000"/>
              </w:rPr>
            </w:pPr>
            <w:r w:rsidRPr="00DA7784">
              <w:rPr>
                <w:color w:val="000000"/>
              </w:rPr>
              <w:t xml:space="preserve">Подпрограмма муниципальной программы  </w:t>
            </w:r>
            <w:r w:rsidRPr="00DA7784">
              <w:rPr>
                <w:color w:val="00000A"/>
              </w:rPr>
              <w:t>Новоюласенского сельсовета Красногвардейского района Оренбургской области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right="132" w:firstLine="0"/>
              <w:jc w:val="both"/>
              <w:rPr>
                <w:rFonts w:eastAsia="Calibri"/>
                <w:color w:val="00000A"/>
                <w:lang w:eastAsia="en-US"/>
              </w:rPr>
            </w:pPr>
            <w:r w:rsidRPr="00DA7784">
              <w:rPr>
                <w:rFonts w:eastAsia="Calibri"/>
                <w:color w:val="00000A"/>
                <w:lang w:eastAsia="en-US"/>
              </w:rPr>
              <w:t>«Развитие культуры в муниципальном  образовании Новоюласенский сельсовет Красногвардейского района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right="132" w:firstLine="0"/>
              <w:jc w:val="both"/>
              <w:rPr>
                <w:bCs/>
                <w:color w:val="00000A"/>
              </w:rPr>
            </w:pPr>
            <w:r w:rsidRPr="00DA7784">
              <w:rPr>
                <w:rFonts w:eastAsia="Calibri"/>
                <w:color w:val="00000A"/>
                <w:lang w:eastAsia="en-US"/>
              </w:rPr>
              <w:t>Оренбургской области»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hanging="1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Cs/>
                <w:color w:val="00000A"/>
              </w:rPr>
            </w:pPr>
            <w:r w:rsidRPr="00DA7784">
              <w:rPr>
                <w:bCs/>
                <w:color w:val="00000A"/>
              </w:rPr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color w:val="000000"/>
              </w:rPr>
            </w:pPr>
            <w:r w:rsidRPr="00DA7784">
              <w:rPr>
                <w:bCs/>
                <w:color w:val="00000A"/>
              </w:rPr>
              <w:t>сельсовета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2018 год – 507,9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507,9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17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2019 год – 411,2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411,2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17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2020 год –369,4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369,4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17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2021 год – 369,4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369,4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170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2022 год – 369,4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369,4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hanging="29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Всего: 2027,3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hanging="10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2027,3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right="40"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rFonts w:eastAsia="Arial Unicode MS"/>
                <w:color w:val="000000"/>
              </w:rPr>
            </w:pPr>
            <w:proofErr w:type="gramStart"/>
            <w:r w:rsidRPr="00DA7784">
              <w:rPr>
                <w:color w:val="00000A"/>
              </w:rPr>
              <w:t>Основные</w:t>
            </w:r>
            <w:proofErr w:type="gramEnd"/>
            <w:r w:rsidRPr="00DA7784">
              <w:rPr>
                <w:color w:val="00000A"/>
              </w:rPr>
              <w:t xml:space="preserve"> мероприятие 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left="132" w:firstLine="0"/>
              <w:rPr>
                <w:rFonts w:eastAsia="Arial Unicode MS"/>
                <w:color w:val="000000"/>
              </w:rPr>
            </w:pPr>
            <w:r w:rsidRPr="00DA7784">
              <w:rPr>
                <w:color w:val="00000A"/>
                <w:sz w:val="24"/>
                <w:szCs w:val="24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Cs/>
                <w:color w:val="00000A"/>
              </w:rPr>
            </w:pPr>
            <w:r w:rsidRPr="00DA7784">
              <w:rPr>
                <w:bCs/>
                <w:color w:val="00000A"/>
              </w:rPr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color w:val="000000"/>
              </w:rPr>
            </w:pPr>
            <w:r w:rsidRPr="00DA7784">
              <w:rPr>
                <w:bCs/>
                <w:color w:val="00000A"/>
              </w:rPr>
              <w:t>сельсовета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2018 год – 507,9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507,9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2019 год – 411,2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411,2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2020 год –369,4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369,4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2021 год – 369,4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369,4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2022 год – 369,4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369,4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3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hanging="29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Всего: 2027,3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hanging="10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2027,3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</w:tbl>
    <w:p w:rsidR="00F64BA3" w:rsidRPr="00DA7784" w:rsidRDefault="00F64BA3" w:rsidP="00F64BA3">
      <w:pPr>
        <w:widowControl/>
        <w:tabs>
          <w:tab w:val="left" w:pos="709"/>
          <w:tab w:val="left" w:pos="8460"/>
        </w:tabs>
        <w:autoSpaceDE/>
        <w:autoSpaceDN/>
        <w:adjustRightInd/>
        <w:spacing w:line="240" w:lineRule="auto"/>
        <w:ind w:firstLine="0"/>
        <w:contextualSpacing/>
        <w:jc w:val="both"/>
        <w:rPr>
          <w:rFonts w:eastAsiaTheme="minorHAnsi"/>
          <w:b/>
          <w:bCs/>
          <w:color w:val="00000A"/>
          <w:sz w:val="24"/>
          <w:szCs w:val="24"/>
          <w:lang w:eastAsia="en-US"/>
        </w:rPr>
        <w:sectPr w:rsidR="00F64BA3" w:rsidRPr="00DA7784" w:rsidSect="00EF0E41">
          <w:headerReference w:type="default" r:id="rId12"/>
          <w:pgSz w:w="16838" w:h="11906" w:orient="landscape"/>
          <w:pgMar w:top="851" w:right="1134" w:bottom="1701" w:left="1134" w:header="720" w:footer="0" w:gutter="0"/>
          <w:cols w:space="720"/>
          <w:formProt w:val="0"/>
          <w:docGrid w:linePitch="24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color w:val="00000A"/>
          <w:sz w:val="26"/>
          <w:szCs w:val="26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outlineLvl w:val="1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t>Приложение № 8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>к муниципальной программе  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«Устойчивое развитие  территории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муниципального образования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4536" w:firstLine="0"/>
        <w:jc w:val="right"/>
        <w:rPr>
          <w:color w:val="00000A"/>
          <w:sz w:val="26"/>
          <w:szCs w:val="26"/>
        </w:rPr>
      </w:pPr>
      <w:r w:rsidRPr="00DA7784">
        <w:rPr>
          <w:color w:val="00000A"/>
          <w:spacing w:val="11"/>
          <w:sz w:val="24"/>
          <w:szCs w:val="24"/>
        </w:rPr>
        <w:t>Новоюласенский сельсовет Красногвардейского  района Оренбургской области</w:t>
      </w:r>
      <w:r w:rsidRPr="00DA7784">
        <w:rPr>
          <w:color w:val="00000A"/>
          <w:spacing w:val="11"/>
          <w:sz w:val="26"/>
          <w:szCs w:val="26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540"/>
        <w:jc w:val="right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ПАСПОРТ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 xml:space="preserve">Подпрограммы № 5 </w:t>
      </w:r>
      <w:r w:rsidRPr="00DA7784">
        <w:rPr>
          <w:b/>
          <w:color w:val="000000"/>
          <w:sz w:val="28"/>
          <w:szCs w:val="28"/>
        </w:rPr>
        <w:t>«</w:t>
      </w:r>
      <w:r w:rsidRPr="00DA7784">
        <w:rPr>
          <w:b/>
          <w:color w:val="00000A"/>
          <w:sz w:val="28"/>
          <w:szCs w:val="28"/>
        </w:rPr>
        <w:t xml:space="preserve">Обеспечение жильем молодых семей в  муниципальном образовании </w:t>
      </w:r>
      <w:r w:rsidRPr="00DA7784">
        <w:rPr>
          <w:b/>
          <w:color w:val="00000A"/>
          <w:spacing w:val="11"/>
          <w:sz w:val="28"/>
          <w:szCs w:val="28"/>
        </w:rPr>
        <w:t>Новоюласенский сельсовет Красногвардейского района Оренбургской области</w:t>
      </w:r>
      <w:r w:rsidRPr="00DA7784">
        <w:rPr>
          <w:b/>
          <w:color w:val="00000A"/>
          <w:sz w:val="28"/>
          <w:szCs w:val="28"/>
        </w:rPr>
        <w:t>»</w:t>
      </w:r>
    </w:p>
    <w:tbl>
      <w:tblPr>
        <w:tblW w:w="9416" w:type="dxa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883"/>
      </w:tblGrid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Администрация муниципального образования Новоюласенский  сельсовет</w:t>
            </w:r>
          </w:p>
        </w:tc>
      </w:tr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Отсутствуют</w:t>
            </w:r>
          </w:p>
        </w:tc>
      </w:tr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Цель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tabs>
                <w:tab w:val="left" w:pos="2610"/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Повышение уровня доступности и качества жилья для молодых  семей</w:t>
            </w:r>
          </w:p>
        </w:tc>
      </w:tr>
      <w:tr w:rsidR="00F64BA3" w:rsidRPr="00DA7784" w:rsidTr="00533F18">
        <w:trPr>
          <w:trHeight w:val="1715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Задачи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Выполнение государственных обязательств по обеспечению жильем категорий граждан, установленных федеральным и региональным законодательством</w:t>
            </w:r>
          </w:p>
        </w:tc>
      </w:tr>
      <w:tr w:rsidR="00F64BA3" w:rsidRPr="00DA7784" w:rsidTr="00533F18">
        <w:trPr>
          <w:trHeight w:val="1114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0"/>
                <w:sz w:val="28"/>
                <w:szCs w:val="28"/>
              </w:rPr>
              <w:t>Количество  молодых  семей,  получивших  социальные  выплаты</w:t>
            </w:r>
          </w:p>
        </w:tc>
      </w:tr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2018 – 2022 годы, этапы не выделяются</w:t>
            </w:r>
          </w:p>
        </w:tc>
      </w:tr>
      <w:tr w:rsidR="00F64BA3" w:rsidRPr="00DA7784" w:rsidTr="00533F18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2018 год –773,9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.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2019 год – 0,0 тыс. рублей.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2020 год – 0,0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.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>2021 год – 0,0 тыс. рублей.</w:t>
            </w:r>
          </w:p>
          <w:p w:rsidR="00F64BA3" w:rsidRPr="00DA7784" w:rsidRDefault="00F64BA3" w:rsidP="00533F18">
            <w:pPr>
              <w:widowControl/>
              <w:tabs>
                <w:tab w:val="left" w:pos="8460"/>
              </w:tabs>
              <w:autoSpaceDE/>
              <w:autoSpaceDN/>
              <w:adjustRightInd/>
              <w:spacing w:line="240" w:lineRule="auto"/>
              <w:ind w:left="61" w:right="142" w:firstLine="0"/>
              <w:jc w:val="both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2022 год – 0,0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.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61" w:right="142" w:firstLine="0"/>
              <w:rPr>
                <w:color w:val="00000A"/>
                <w:sz w:val="28"/>
                <w:szCs w:val="28"/>
              </w:rPr>
            </w:pPr>
            <w:r w:rsidRPr="00DA7784">
              <w:rPr>
                <w:color w:val="00000A"/>
                <w:sz w:val="28"/>
                <w:szCs w:val="28"/>
              </w:rPr>
              <w:t xml:space="preserve">Всего – 773,9 </w:t>
            </w:r>
            <w:proofErr w:type="spellStart"/>
            <w:r w:rsidRPr="00DA7784">
              <w:rPr>
                <w:color w:val="00000A"/>
                <w:sz w:val="28"/>
                <w:szCs w:val="28"/>
              </w:rPr>
              <w:t>тыс</w:t>
            </w:r>
            <w:proofErr w:type="gramStart"/>
            <w:r w:rsidRPr="00DA7784">
              <w:rPr>
                <w:color w:val="00000A"/>
                <w:sz w:val="28"/>
                <w:szCs w:val="28"/>
              </w:rPr>
              <w:t>.р</w:t>
            </w:r>
            <w:proofErr w:type="gramEnd"/>
            <w:r w:rsidRPr="00DA7784">
              <w:rPr>
                <w:color w:val="00000A"/>
                <w:sz w:val="28"/>
                <w:szCs w:val="28"/>
              </w:rPr>
              <w:t>ублей</w:t>
            </w:r>
            <w:proofErr w:type="spellEnd"/>
            <w:r w:rsidRPr="00DA7784">
              <w:rPr>
                <w:color w:val="00000A"/>
                <w:sz w:val="28"/>
                <w:szCs w:val="28"/>
              </w:rPr>
              <w:t>.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20" w:firstLine="0"/>
        <w:jc w:val="center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20" w:firstLine="0"/>
        <w:jc w:val="center"/>
        <w:rPr>
          <w:b/>
          <w:bCs/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720" w:firstLine="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1. Общая характеристика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lastRenderedPageBreak/>
        <w:t>Необходимость оказания поддержки молодым семьям в решении жилищной проблемы вызвана тенденцией роста численности молодых семей, не имеющих собственного жилья. Вынужденное проживание молодых семей с родителями снижает уровень рождаемости и увеличивает количество разводов среди молодежи.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t>Основным фактором, препятствующим улучшению жилищных условий данной категории, является достаточно высокая рыночная стоимость жилья.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t>В текущих условиях, когда первоначальный взнос на приобретение жилого помещения составляет не менее 20% его стоимости, основным фактором, сдерживающим использование заемных сре</w:t>
      </w:r>
      <w:proofErr w:type="gramStart"/>
      <w:r w:rsidRPr="00DA7784">
        <w:rPr>
          <w:color w:val="00000A"/>
          <w:spacing w:val="2"/>
          <w:sz w:val="28"/>
          <w:szCs w:val="28"/>
          <w:shd w:val="clear" w:color="auto" w:fill="FFFFFF"/>
        </w:rPr>
        <w:t>дств дл</w:t>
      </w:r>
      <w:proofErr w:type="gramEnd"/>
      <w:r w:rsidRPr="00DA7784">
        <w:rPr>
          <w:color w:val="00000A"/>
          <w:spacing w:val="2"/>
          <w:sz w:val="28"/>
          <w:szCs w:val="28"/>
          <w:shd w:val="clear" w:color="auto" w:fill="FFFFFF"/>
        </w:rPr>
        <w:t>я приобретения или строительства жилья, является отсутствие у значительного числа молодых семей средств для уплаты первоначального взноса по жилищному или ипотечному кредиту.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t>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t>Молодые семьи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поддержка в предоставлении средств на уплату первоначального взноса при получении ипотечных кредитов или займов будет являться для них стимулом дальнейшего профессионального роста.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t>Решение жилищной проблемы молодых семей, проживающих на территории Новоюласенского сельсовета, позволит сформировать экономически активный слой населения, поддержать у молодых граждан интерес к трудовой деятельности, улучшить демографическую ситуацию.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2. Приоритеты политики администрации Новоюласенского сельсовета Красногвардейского района в сфере реализации подпрограммы, цель, задачи и показатели (индикаторы) их достижения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t xml:space="preserve">Целью подпрограммы является поддержка молодых семей, проживающих на территории Новоюласенского сельсовета, признанных в установленном </w:t>
      </w:r>
      <w:proofErr w:type="gramStart"/>
      <w:r w:rsidRPr="00DA7784">
        <w:rPr>
          <w:color w:val="00000A"/>
          <w:spacing w:val="2"/>
          <w:sz w:val="28"/>
          <w:szCs w:val="28"/>
          <w:shd w:val="clear" w:color="auto" w:fill="FFFFFF"/>
        </w:rPr>
        <w:t>порядке</w:t>
      </w:r>
      <w:proofErr w:type="gramEnd"/>
      <w:r w:rsidRPr="00DA7784">
        <w:rPr>
          <w:color w:val="00000A"/>
          <w:spacing w:val="2"/>
          <w:sz w:val="28"/>
          <w:szCs w:val="28"/>
          <w:shd w:val="clear" w:color="auto" w:fill="FFFFFF"/>
        </w:rPr>
        <w:t xml:space="preserve"> нуждающимися в улучшении жилищных условий, в решении жилищной проблемы.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t>Целевой показатель реализации муниципальной программы - 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t>Значения целевых показателей реализации муниципальной программы приведены в приложении N 1 к муниципальной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lastRenderedPageBreak/>
        <w:t>Целевой показатель позволяет оценить конечные результаты реализации муниципальной программы с позиции увеличения числа молодых семей, улучшивших жилищные условия.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contextualSpacing/>
        <w:jc w:val="both"/>
        <w:rPr>
          <w:color w:val="00000A"/>
          <w:spacing w:val="2"/>
          <w:sz w:val="28"/>
          <w:szCs w:val="28"/>
          <w:highlight w:val="white"/>
        </w:rPr>
      </w:pPr>
      <w:r w:rsidRPr="00DA7784">
        <w:rPr>
          <w:color w:val="00000A"/>
          <w:spacing w:val="2"/>
          <w:sz w:val="28"/>
          <w:szCs w:val="28"/>
          <w:shd w:val="clear" w:color="auto" w:fill="FFFFFF"/>
        </w:rPr>
        <w:t xml:space="preserve">Реализация мероприятий подпрограммы в целом будет способствовать повышению уровня жизни молодых семей в </w:t>
      </w:r>
      <w:proofErr w:type="spellStart"/>
      <w:r w:rsidRPr="00DA7784">
        <w:rPr>
          <w:color w:val="00000A"/>
          <w:spacing w:val="2"/>
          <w:sz w:val="28"/>
          <w:szCs w:val="28"/>
          <w:shd w:val="clear" w:color="auto" w:fill="FFFFFF"/>
        </w:rPr>
        <w:t>Новоюласенском</w:t>
      </w:r>
      <w:proofErr w:type="spellEnd"/>
      <w:r w:rsidRPr="00DA7784">
        <w:rPr>
          <w:color w:val="00000A"/>
          <w:spacing w:val="2"/>
          <w:sz w:val="28"/>
          <w:szCs w:val="28"/>
          <w:shd w:val="clear" w:color="auto" w:fill="FFFFFF"/>
        </w:rPr>
        <w:t xml:space="preserve"> сельсовете путем улучшения жилищных условий молодых семей - участников муниципальной программы.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  <w:highlight w:val="yellow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center"/>
        <w:rPr>
          <w:color w:val="00000A"/>
          <w:sz w:val="28"/>
          <w:szCs w:val="28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3. Перечень и характеристика основных мероприятий подпрограммы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F64BA3" w:rsidRPr="00DA7784" w:rsidRDefault="00F64BA3" w:rsidP="00F64BA3">
      <w:pPr>
        <w:widowControl/>
        <w:suppressAutoHyphens/>
        <w:autoSpaceDE/>
        <w:autoSpaceDN/>
        <w:adjustRightInd/>
        <w:spacing w:line="240" w:lineRule="auto"/>
        <w:ind w:left="720" w:firstLine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DA7784">
        <w:rPr>
          <w:b/>
          <w:bCs/>
          <w:color w:val="000000"/>
          <w:sz w:val="28"/>
          <w:szCs w:val="28"/>
          <w:lang w:eastAsia="ar-SA"/>
        </w:rPr>
        <w:t>4. Информация о ресурсном обеспечении подпрограммы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rFonts w:asciiTheme="minorHAnsi" w:hAnsiTheme="minorHAnsi"/>
          <w:color w:val="00000A"/>
        </w:rPr>
      </w:pPr>
      <w:r w:rsidRPr="00DA7784">
        <w:rPr>
          <w:color w:val="00000A"/>
          <w:sz w:val="28"/>
          <w:szCs w:val="28"/>
        </w:rPr>
        <w:t>В связи с комплексным характером и взаимосвязанностью задач, стоящих перед районом и муниципальным образованием, финансовое обеспечение реализации мероприятий подпрограммы осуществляется за счет средств федерального, областного и местного бюджетов.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7784">
        <w:rPr>
          <w:rFonts w:eastAsia="Calibri"/>
          <w:color w:val="00000A"/>
          <w:sz w:val="28"/>
          <w:szCs w:val="28"/>
          <w:lang w:eastAsia="en-US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В целом на реализацию Подпрограммы направляются средства бюджета Новоюласенского сельсовета в размере  773,9 тыс. рублей, в том числе по годам реализации: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2018 год – 773,9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2019 год – 0,0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2020 год – 0,0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2021 год – 0,0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2022 год – 0,0 </w:t>
      </w:r>
      <w:proofErr w:type="spellStart"/>
      <w:r w:rsidRPr="00DA7784">
        <w:rPr>
          <w:color w:val="00000A"/>
          <w:sz w:val="28"/>
          <w:szCs w:val="28"/>
        </w:rPr>
        <w:t>тыс</w:t>
      </w:r>
      <w:proofErr w:type="gramStart"/>
      <w:r w:rsidRPr="00DA7784">
        <w:rPr>
          <w:color w:val="00000A"/>
          <w:sz w:val="28"/>
          <w:szCs w:val="28"/>
        </w:rPr>
        <w:t>.р</w:t>
      </w:r>
      <w:proofErr w:type="gramEnd"/>
      <w:r w:rsidRPr="00DA7784">
        <w:rPr>
          <w:color w:val="00000A"/>
          <w:sz w:val="28"/>
          <w:szCs w:val="28"/>
        </w:rPr>
        <w:t>ублей</w:t>
      </w:r>
      <w:proofErr w:type="spellEnd"/>
      <w:r w:rsidRPr="00DA7784">
        <w:rPr>
          <w:color w:val="00000A"/>
          <w:sz w:val="28"/>
          <w:szCs w:val="28"/>
        </w:rPr>
        <w:t>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20"/>
        <w:jc w:val="center"/>
        <w:rPr>
          <w:b/>
          <w:bCs/>
          <w:color w:val="00000A"/>
          <w:sz w:val="28"/>
          <w:szCs w:val="28"/>
        </w:rPr>
      </w:pPr>
      <w:r w:rsidRPr="00DA7784">
        <w:rPr>
          <w:b/>
          <w:bCs/>
          <w:color w:val="00000A"/>
          <w:sz w:val="28"/>
          <w:szCs w:val="28"/>
        </w:rPr>
        <w:t>5. Информация о значимости подпрограммы для достижения целей муниципальной программы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Коэффициент значимости подпрограммы </w:t>
      </w:r>
      <w:r w:rsidRPr="00DA7784">
        <w:rPr>
          <w:color w:val="000000"/>
          <w:sz w:val="28"/>
          <w:szCs w:val="28"/>
        </w:rPr>
        <w:t xml:space="preserve">«Обеспечение жильем молодых семей </w:t>
      </w:r>
      <w:r w:rsidRPr="00DA7784">
        <w:rPr>
          <w:color w:val="00000A"/>
          <w:sz w:val="28"/>
          <w:szCs w:val="28"/>
        </w:rPr>
        <w:t xml:space="preserve"> в  муниципальном образовании </w:t>
      </w:r>
      <w:r w:rsidRPr="00DA7784">
        <w:rPr>
          <w:color w:val="00000A"/>
          <w:spacing w:val="11"/>
          <w:sz w:val="28"/>
          <w:szCs w:val="28"/>
        </w:rPr>
        <w:t>Новоюласенский сельсовет Красногвардейского района Оренбургской области</w:t>
      </w:r>
      <w:r w:rsidRPr="00DA7784">
        <w:rPr>
          <w:color w:val="00000A"/>
          <w:sz w:val="28"/>
          <w:szCs w:val="28"/>
        </w:rPr>
        <w:t>» составляет 0,167.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 xml:space="preserve">Коэффициент значимости подпрограммы  для достижения целей муниципальной программы </w:t>
      </w:r>
      <w:proofErr w:type="spellStart"/>
      <w:r w:rsidRPr="00DA7784">
        <w:rPr>
          <w:color w:val="00000A"/>
          <w:sz w:val="28"/>
          <w:szCs w:val="28"/>
        </w:rPr>
        <w:t>k</w:t>
      </w:r>
      <w:r w:rsidRPr="00DA7784">
        <w:rPr>
          <w:color w:val="00000A"/>
          <w:sz w:val="28"/>
          <w:szCs w:val="28"/>
          <w:vertAlign w:val="subscript"/>
        </w:rPr>
        <w:t>j</w:t>
      </w:r>
      <w:proofErr w:type="spellEnd"/>
      <w:r w:rsidRPr="00DA7784">
        <w:rPr>
          <w:color w:val="00000A"/>
          <w:sz w:val="28"/>
          <w:szCs w:val="28"/>
        </w:rPr>
        <w:t>, определяется: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proofErr w:type="spellStart"/>
      <w:r w:rsidRPr="00DA7784">
        <w:rPr>
          <w:color w:val="00000A"/>
          <w:sz w:val="28"/>
          <w:szCs w:val="28"/>
        </w:rPr>
        <w:t>k</w:t>
      </w:r>
      <w:r w:rsidRPr="00DA7784">
        <w:rPr>
          <w:color w:val="00000A"/>
          <w:sz w:val="28"/>
          <w:szCs w:val="28"/>
          <w:vertAlign w:val="subscript"/>
        </w:rPr>
        <w:t>j</w:t>
      </w:r>
      <w:proofErr w:type="spellEnd"/>
      <w:r w:rsidRPr="00DA7784">
        <w:rPr>
          <w:color w:val="00000A"/>
          <w:sz w:val="28"/>
          <w:szCs w:val="28"/>
        </w:rPr>
        <w:t>= МП/j, где:</w:t>
      </w:r>
    </w:p>
    <w:p w:rsidR="00F64BA3" w:rsidRPr="00DA7784" w:rsidRDefault="00F64BA3" w:rsidP="00F64BA3">
      <w:pPr>
        <w:autoSpaceDE/>
        <w:autoSpaceDN/>
        <w:adjustRightInd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DA7784">
        <w:rPr>
          <w:color w:val="00000A"/>
          <w:sz w:val="28"/>
          <w:szCs w:val="28"/>
        </w:rPr>
        <w:t>МП – муниципальная программа равна 1;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720"/>
        <w:jc w:val="both"/>
        <w:rPr>
          <w:rFonts w:eastAsiaTheme="minorHAnsi"/>
          <w:b/>
          <w:bCs/>
          <w:color w:val="00000A"/>
          <w:sz w:val="24"/>
          <w:szCs w:val="24"/>
          <w:lang w:eastAsia="en-US"/>
        </w:rPr>
      </w:pPr>
      <w:r w:rsidRPr="00DA7784">
        <w:rPr>
          <w:color w:val="00000A"/>
          <w:sz w:val="28"/>
          <w:szCs w:val="28"/>
        </w:rPr>
        <w:t>j – количество подпрограмм в программе.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outlineLvl w:val="1"/>
        <w:rPr>
          <w:color w:val="00000A"/>
          <w:sz w:val="24"/>
          <w:szCs w:val="24"/>
        </w:rPr>
        <w:sectPr w:rsidR="00F64BA3" w:rsidRPr="00DA7784" w:rsidSect="00EF0E41">
          <w:headerReference w:type="default" r:id="rId13"/>
          <w:pgSz w:w="11906" w:h="16838"/>
          <w:pgMar w:top="1134" w:right="851" w:bottom="1134" w:left="1701" w:header="709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outlineLvl w:val="1"/>
        <w:rPr>
          <w:color w:val="00000A"/>
        </w:rPr>
      </w:pPr>
      <w:r w:rsidRPr="00DA7784">
        <w:rPr>
          <w:color w:val="00000A"/>
        </w:rPr>
        <w:lastRenderedPageBreak/>
        <w:t>Приложение № 1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pacing w:val="11"/>
        </w:rPr>
      </w:pPr>
      <w:r w:rsidRPr="00DA7784">
        <w:rPr>
          <w:color w:val="00000A"/>
          <w:spacing w:val="11"/>
        </w:rPr>
        <w:t xml:space="preserve">к </w:t>
      </w:r>
      <w:r w:rsidRPr="00DA7784">
        <w:rPr>
          <w:color w:val="00000A"/>
        </w:rPr>
        <w:t xml:space="preserve">подпрограмме № 5 </w:t>
      </w:r>
      <w:r w:rsidRPr="00DA7784">
        <w:rPr>
          <w:color w:val="000000"/>
        </w:rPr>
        <w:t>«</w:t>
      </w:r>
      <w:r w:rsidRPr="00DA7784">
        <w:rPr>
          <w:color w:val="00000A"/>
        </w:rPr>
        <w:t xml:space="preserve">Обеспечение жильем молодых семей в  муниципальном образовании </w:t>
      </w:r>
      <w:r w:rsidRPr="00DA7784">
        <w:rPr>
          <w:color w:val="00000A"/>
          <w:spacing w:val="11"/>
        </w:rPr>
        <w:t>Новоюласенский сельсовет Красногвардейского района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FF0000"/>
        </w:rPr>
      </w:pPr>
      <w:r w:rsidRPr="00DA7784">
        <w:rPr>
          <w:color w:val="00000A"/>
          <w:spacing w:val="11"/>
        </w:rPr>
        <w:t xml:space="preserve"> Оренбургской области</w:t>
      </w:r>
      <w:r w:rsidRPr="00DA7784">
        <w:rPr>
          <w:color w:val="00000A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FF0000"/>
          <w:sz w:val="28"/>
          <w:szCs w:val="28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Cs/>
          <w:color w:val="00000A"/>
          <w:sz w:val="28"/>
          <w:szCs w:val="28"/>
          <w:lang w:eastAsia="en-US"/>
        </w:rPr>
        <w:t>Перечень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jc w:val="center"/>
        <w:rPr>
          <w:rFonts w:cs="Calibri"/>
          <w:color w:val="00000A"/>
          <w:sz w:val="28"/>
          <w:szCs w:val="28"/>
        </w:rPr>
      </w:pPr>
      <w:r w:rsidRPr="00DA7784">
        <w:rPr>
          <w:bCs/>
          <w:color w:val="00000A"/>
          <w:sz w:val="28"/>
          <w:szCs w:val="28"/>
        </w:rPr>
        <w:t xml:space="preserve">мероприятий подпрограммы № 5 </w:t>
      </w:r>
      <w:r w:rsidRPr="00DA7784">
        <w:rPr>
          <w:color w:val="00000A"/>
          <w:sz w:val="28"/>
          <w:szCs w:val="28"/>
        </w:rPr>
        <w:t xml:space="preserve">«Обеспечение жильем молодых семей в  муниципальном образовании </w:t>
      </w:r>
      <w:r w:rsidRPr="00DA7784">
        <w:rPr>
          <w:color w:val="00000A"/>
          <w:spacing w:val="11"/>
          <w:sz w:val="28"/>
          <w:szCs w:val="28"/>
        </w:rPr>
        <w:t>Новоюласенский сельсовет Красногвардейского района Оренбургской области</w:t>
      </w:r>
      <w:r w:rsidRPr="00DA7784">
        <w:rPr>
          <w:color w:val="00000A"/>
          <w:sz w:val="28"/>
          <w:szCs w:val="28"/>
        </w:rPr>
        <w:t>»</w:t>
      </w:r>
    </w:p>
    <w:tbl>
      <w:tblPr>
        <w:tblW w:w="1559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10"/>
        <w:gridCol w:w="5106"/>
        <w:gridCol w:w="1559"/>
        <w:gridCol w:w="1134"/>
        <w:gridCol w:w="1417"/>
        <w:gridCol w:w="1134"/>
        <w:gridCol w:w="1277"/>
        <w:gridCol w:w="1277"/>
        <w:gridCol w:w="1979"/>
      </w:tblGrid>
      <w:tr w:rsidR="00F64BA3" w:rsidRPr="00DA7784" w:rsidTr="00533F18">
        <w:trPr>
          <w:trHeight w:val="465"/>
          <w:tblHeader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5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Срок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исполнения</w:t>
            </w:r>
          </w:p>
        </w:tc>
        <w:tc>
          <w:tcPr>
            <w:tcW w:w="6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Объем и источник финансирования (</w:t>
            </w:r>
            <w:proofErr w:type="spell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тыс</w:t>
            </w: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.р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уб</w:t>
            </w:r>
            <w:proofErr w:type="spell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.), в т. ч.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Ответствен-</w:t>
            </w:r>
            <w:proofErr w:type="spell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ный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за выполнение мероприятий подпрограммы</w:t>
            </w:r>
          </w:p>
        </w:tc>
      </w:tr>
      <w:tr w:rsidR="00F64BA3" w:rsidRPr="00DA7784" w:rsidTr="00533F18">
        <w:trPr>
          <w:trHeight w:val="465"/>
          <w:tblHeader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Област</w:t>
            </w:r>
            <w:proofErr w:type="spell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-ной</w:t>
            </w:r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 средства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1.</w:t>
            </w:r>
          </w:p>
        </w:tc>
        <w:tc>
          <w:tcPr>
            <w:tcW w:w="14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b/>
                <w:color w:val="00000A"/>
                <w:lang w:eastAsia="ar-SA"/>
              </w:rPr>
              <w:t>Обеспечение жильем молодых семей в муниципальном образовании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1.1</w:t>
            </w:r>
          </w:p>
        </w:tc>
        <w:tc>
          <w:tcPr>
            <w:tcW w:w="5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color w:val="00000A"/>
                <w:lang w:eastAsia="ar-SA"/>
              </w:rPr>
              <w:t>Обеспечение жильем молодых семей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773,9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321,7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193,7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Администрация сельсовета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asciiTheme="minorHAnsi" w:hAnsiTheme="minorHAnsi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773,9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321,7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193,7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Х</w:t>
            </w:r>
          </w:p>
        </w:tc>
      </w:tr>
      <w:tr w:rsidR="00F64BA3" w:rsidRPr="00DA7784" w:rsidTr="00533F18">
        <w:trPr>
          <w:trHeight w:val="1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 xml:space="preserve">Итого по мероприятию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773,9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321,7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193,7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b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b/>
                <w:color w:val="00000A"/>
                <w:sz w:val="24"/>
                <w:szCs w:val="24"/>
              </w:rPr>
              <w:t>Х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="Calibri"/>
          <w:color w:val="00000A"/>
        </w:rPr>
        <w:sectPr w:rsidR="00F64BA3" w:rsidRPr="00DA7784" w:rsidSect="00EF0E41">
          <w:pgSz w:w="16838" w:h="11906" w:orient="landscape"/>
          <w:pgMar w:top="851" w:right="1134" w:bottom="1701" w:left="1134" w:header="709" w:footer="0" w:gutter="0"/>
          <w:cols w:space="720"/>
          <w:formProt w:val="0"/>
          <w:docGrid w:linePitch="360" w:charSpace="-2049"/>
        </w:sect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right="40" w:firstLine="0"/>
        <w:jc w:val="right"/>
        <w:outlineLvl w:val="1"/>
        <w:rPr>
          <w:color w:val="00000A"/>
          <w:sz w:val="24"/>
          <w:szCs w:val="24"/>
        </w:rPr>
      </w:pPr>
      <w:r w:rsidRPr="00DA7784">
        <w:rPr>
          <w:color w:val="00000A"/>
          <w:sz w:val="24"/>
          <w:szCs w:val="24"/>
        </w:rPr>
        <w:lastRenderedPageBreak/>
        <w:t>Приложение № 2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pacing w:val="11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 xml:space="preserve">к </w:t>
      </w:r>
      <w:r w:rsidRPr="00DA7784">
        <w:rPr>
          <w:color w:val="00000A"/>
          <w:sz w:val="24"/>
          <w:szCs w:val="24"/>
        </w:rPr>
        <w:t xml:space="preserve">подпрограмме  № 5 </w:t>
      </w:r>
      <w:r w:rsidRPr="00DA7784">
        <w:rPr>
          <w:color w:val="000000"/>
          <w:sz w:val="24"/>
          <w:szCs w:val="24"/>
        </w:rPr>
        <w:t>«</w:t>
      </w:r>
      <w:r w:rsidRPr="00DA7784">
        <w:rPr>
          <w:color w:val="00000A"/>
          <w:sz w:val="24"/>
          <w:szCs w:val="24"/>
        </w:rPr>
        <w:t xml:space="preserve">Обеспечение жильем молодых семей в  муниципальном образовании </w:t>
      </w:r>
      <w:r w:rsidRPr="00DA7784">
        <w:rPr>
          <w:color w:val="00000A"/>
          <w:spacing w:val="11"/>
          <w:sz w:val="24"/>
          <w:szCs w:val="24"/>
        </w:rPr>
        <w:t xml:space="preserve">Новоюласенский сельсовет </w:t>
      </w:r>
      <w:bookmarkStart w:id="1" w:name="_GoBack"/>
      <w:bookmarkEnd w:id="1"/>
      <w:r w:rsidRPr="00DA7784">
        <w:rPr>
          <w:color w:val="00000A"/>
          <w:spacing w:val="11"/>
          <w:sz w:val="24"/>
          <w:szCs w:val="24"/>
        </w:rPr>
        <w:t xml:space="preserve">Красногвардейского района 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z w:val="24"/>
          <w:szCs w:val="24"/>
        </w:rPr>
      </w:pPr>
      <w:r w:rsidRPr="00DA7784">
        <w:rPr>
          <w:color w:val="00000A"/>
          <w:spacing w:val="11"/>
          <w:sz w:val="24"/>
          <w:szCs w:val="24"/>
        </w:rPr>
        <w:t>Оренбургской области</w:t>
      </w:r>
      <w:r w:rsidRPr="00DA7784">
        <w:rPr>
          <w:color w:val="00000A"/>
          <w:sz w:val="24"/>
          <w:szCs w:val="24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00000A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firstLine="0"/>
        <w:jc w:val="right"/>
        <w:rPr>
          <w:color w:val="FF0000"/>
          <w:sz w:val="24"/>
          <w:szCs w:val="24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color w:val="FF0000"/>
          <w:highlight w:val="yellow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 xml:space="preserve">Планируемые результаты реализации подпрограммы № 5 </w:t>
      </w:r>
      <w:r w:rsidRPr="00DA7784">
        <w:rPr>
          <w:rFonts w:eastAsiaTheme="minorHAnsi" w:cstheme="minorBidi"/>
          <w:color w:val="000000"/>
          <w:sz w:val="28"/>
          <w:szCs w:val="28"/>
          <w:lang w:eastAsia="en-US"/>
        </w:rPr>
        <w:t>«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 xml:space="preserve">Обеспечение жильем молодых семей в  муниципальном образовании </w:t>
      </w:r>
      <w:r w:rsidRPr="00DA7784">
        <w:rPr>
          <w:rFonts w:eastAsiaTheme="minorHAnsi" w:cstheme="minorBidi"/>
          <w:color w:val="00000A"/>
          <w:spacing w:val="11"/>
          <w:sz w:val="28"/>
          <w:szCs w:val="28"/>
          <w:lang w:eastAsia="en-US"/>
        </w:rPr>
        <w:t>Новоюласенский сельсовет Красногвардейского района Оренбургской области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>»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center"/>
        <w:rPr>
          <w:rFonts w:eastAsiaTheme="minorHAnsi" w:cstheme="minorBidi"/>
          <w:color w:val="00000A"/>
          <w:sz w:val="28"/>
          <w:szCs w:val="28"/>
          <w:lang w:eastAsia="en-US"/>
        </w:rPr>
      </w:pPr>
    </w:p>
    <w:tbl>
      <w:tblPr>
        <w:tblW w:w="14460" w:type="dxa"/>
        <w:tblInd w:w="-3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879"/>
        <w:gridCol w:w="1985"/>
        <w:gridCol w:w="2693"/>
        <w:gridCol w:w="710"/>
        <w:gridCol w:w="1277"/>
        <w:gridCol w:w="566"/>
        <w:gridCol w:w="566"/>
        <w:gridCol w:w="710"/>
        <w:gridCol w:w="710"/>
        <w:gridCol w:w="704"/>
      </w:tblGrid>
      <w:tr w:rsidR="00F64BA3" w:rsidRPr="00DA7784" w:rsidTr="00533F18">
        <w:trPr>
          <w:trHeight w:val="369"/>
          <w:tblHeader/>
        </w:trPr>
        <w:tc>
          <w:tcPr>
            <w:tcW w:w="6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 xml:space="preserve">№   </w:t>
            </w: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</w:r>
            <w:proofErr w:type="gramStart"/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п</w:t>
            </w:r>
            <w:proofErr w:type="gramEnd"/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8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 xml:space="preserve">Задачи, направленные   </w:t>
            </w: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  <w:t>на достижение цели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 xml:space="preserve">Планируемый объем         </w:t>
            </w: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  <w:t xml:space="preserve">финансирования на решение </w:t>
            </w: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  <w:t xml:space="preserve">данной задачи из всех источников </w:t>
            </w:r>
          </w:p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 xml:space="preserve">(тыс. руб.) 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 xml:space="preserve">Показатели,        </w:t>
            </w: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  <w:t xml:space="preserve">характеризующие    </w:t>
            </w: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  <w:t>достижение цели</w:t>
            </w:r>
          </w:p>
        </w:tc>
        <w:tc>
          <w:tcPr>
            <w:tcW w:w="7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proofErr w:type="spellStart"/>
            <w:proofErr w:type="gramStart"/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Еди-ница</w:t>
            </w:r>
            <w:proofErr w:type="spellEnd"/>
            <w:proofErr w:type="gramEnd"/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</w:r>
            <w:proofErr w:type="spellStart"/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изме</w:t>
            </w:r>
            <w:proofErr w:type="spellEnd"/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-рения</w:t>
            </w: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 xml:space="preserve">Базовое значение  </w:t>
            </w: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  <w:t xml:space="preserve">показателя </w:t>
            </w:r>
          </w:p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 xml:space="preserve">(на начало реализации </w:t>
            </w: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</w:r>
            <w:proofErr w:type="spellStart"/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подпрог-рамммы</w:t>
            </w:r>
            <w:proofErr w:type="spellEnd"/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32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 xml:space="preserve">Планируемое значение показателя по </w:t>
            </w: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br/>
              <w:t>годам реализации</w:t>
            </w:r>
          </w:p>
        </w:tc>
      </w:tr>
      <w:tr w:rsidR="00F64BA3" w:rsidRPr="00DA7784" w:rsidTr="00533F18">
        <w:trPr>
          <w:trHeight w:val="837"/>
          <w:tblHeader/>
        </w:trPr>
        <w:tc>
          <w:tcPr>
            <w:tcW w:w="6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sz w:val="20"/>
                <w:szCs w:val="24"/>
                <w:lang w:eastAsia="ar-SA"/>
              </w:rPr>
            </w:pPr>
          </w:p>
        </w:tc>
        <w:tc>
          <w:tcPr>
            <w:tcW w:w="3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sz w:val="20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720"/>
              <w:rPr>
                <w:b/>
                <w:color w:val="00000A"/>
                <w:sz w:val="20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sz w:val="20"/>
                <w:szCs w:val="24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sz w:val="20"/>
                <w:szCs w:val="24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rPr>
                <w:b/>
                <w:color w:val="00000A"/>
                <w:sz w:val="20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2018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2019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2020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2021</w:t>
            </w:r>
          </w:p>
        </w:tc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b/>
                <w:color w:val="00000A"/>
                <w:sz w:val="20"/>
                <w:szCs w:val="24"/>
                <w:lang w:eastAsia="ar-SA"/>
              </w:rPr>
              <w:t>2022</w:t>
            </w:r>
          </w:p>
        </w:tc>
      </w:tr>
      <w:tr w:rsidR="00F64BA3" w:rsidRPr="00DA7784" w:rsidTr="00533F18">
        <w:trPr>
          <w:cantSplit/>
          <w:trHeight w:val="246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sz w:val="20"/>
                <w:szCs w:val="24"/>
                <w:lang w:eastAsia="ar-SA"/>
              </w:rPr>
            </w:pPr>
            <w:r w:rsidRPr="00DA7784">
              <w:rPr>
                <w:color w:val="00000A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3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both"/>
              <w:rPr>
                <w:color w:val="00000A"/>
              </w:rPr>
            </w:pPr>
            <w:r w:rsidRPr="00DA7784">
              <w:rPr>
                <w:color w:val="00000A"/>
              </w:rPr>
              <w:t>Выполнение государственных обязательств по обеспечению жильем категорий граждан, установленных федеральным и региональным законодательством.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773,9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A"/>
              </w:rPr>
            </w:pPr>
            <w:r w:rsidRPr="00DA7784">
              <w:rPr>
                <w:color w:val="00000A"/>
              </w:rPr>
              <w:t>Количество молодых семей, получивших социальные выплаты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A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lang w:eastAsia="ar-SA"/>
              </w:rPr>
            </w:pPr>
            <w:r w:rsidRPr="00DA7784">
              <w:rPr>
                <w:color w:val="00000A"/>
                <w:lang w:eastAsia="ar-SA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</w:rPr>
            </w:pPr>
            <w:r w:rsidRPr="00DA7784">
              <w:rPr>
                <w:color w:val="00000A"/>
              </w:rPr>
              <w:t>0</w:t>
            </w:r>
          </w:p>
        </w:tc>
      </w:tr>
    </w:tbl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right="40" w:firstLine="725"/>
        <w:jc w:val="right"/>
        <w:rPr>
          <w:rFonts w:eastAsiaTheme="minorHAnsi" w:cstheme="minorBidi"/>
          <w:b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right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right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right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right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right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right="40" w:firstLine="725"/>
        <w:jc w:val="right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right="40" w:firstLine="0"/>
        <w:jc w:val="both"/>
        <w:rPr>
          <w:rFonts w:eastAsiaTheme="minorHAnsi" w:cstheme="minorBidi"/>
          <w:b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right="40" w:firstLine="0"/>
        <w:jc w:val="both"/>
        <w:rPr>
          <w:rFonts w:eastAsiaTheme="minorHAnsi" w:cstheme="minorBidi"/>
          <w:color w:val="00000A"/>
          <w:sz w:val="24"/>
          <w:szCs w:val="24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hanging="10"/>
        <w:jc w:val="right"/>
        <w:rPr>
          <w:rFonts w:eastAsiaTheme="minorHAnsi" w:cstheme="minorBidi"/>
          <w:color w:val="00000A"/>
          <w:lang w:eastAsia="en-US"/>
        </w:rPr>
      </w:pPr>
      <w:r w:rsidRPr="00DA7784">
        <w:rPr>
          <w:rFonts w:eastAsiaTheme="minorHAnsi" w:cstheme="minorBidi"/>
          <w:color w:val="00000A"/>
          <w:lang w:eastAsia="en-US"/>
        </w:rPr>
        <w:t>Приложение № 3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9639" w:hanging="10"/>
        <w:jc w:val="right"/>
        <w:rPr>
          <w:rFonts w:eastAsiaTheme="minorHAnsi" w:cstheme="minorBidi"/>
          <w:b/>
          <w:bCs/>
          <w:color w:val="00000A"/>
          <w:lang w:eastAsia="en-US"/>
        </w:rPr>
      </w:pPr>
      <w:r w:rsidRPr="00DA7784">
        <w:rPr>
          <w:rFonts w:eastAsiaTheme="minorHAnsi" w:cstheme="minorBidi"/>
          <w:color w:val="00000A"/>
          <w:spacing w:val="11"/>
          <w:lang w:eastAsia="en-US"/>
        </w:rPr>
        <w:t xml:space="preserve">к </w:t>
      </w:r>
      <w:r w:rsidRPr="00DA7784">
        <w:rPr>
          <w:rFonts w:eastAsiaTheme="minorHAnsi" w:cstheme="minorBidi"/>
          <w:color w:val="00000A"/>
          <w:lang w:eastAsia="en-US"/>
        </w:rPr>
        <w:t xml:space="preserve">подпрограмме № 5 «Обеспечение  жильем молодых семей в  муниципальном  образовании  Новоюласенский сельсовет Красногвардейского  района  </w:t>
      </w:r>
      <w:r w:rsidRPr="00DA7784">
        <w:rPr>
          <w:rFonts w:eastAsiaTheme="minorHAnsi" w:cstheme="minorBidi"/>
          <w:color w:val="00000A"/>
          <w:spacing w:val="11"/>
          <w:lang w:eastAsia="en-US"/>
        </w:rPr>
        <w:t>Оренбургской области</w:t>
      </w: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firstLine="725"/>
        <w:jc w:val="center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firstLine="0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</w:p>
    <w:p w:rsidR="00F64BA3" w:rsidRPr="00DA7784" w:rsidRDefault="00F64BA3" w:rsidP="00F64BA3">
      <w:pPr>
        <w:widowControl/>
        <w:autoSpaceDE/>
        <w:autoSpaceDN/>
        <w:adjustRightInd/>
        <w:spacing w:line="240" w:lineRule="auto"/>
        <w:ind w:left="10" w:firstLine="725"/>
        <w:jc w:val="center"/>
        <w:rPr>
          <w:rFonts w:eastAsiaTheme="minorHAnsi" w:cstheme="minorBidi"/>
          <w:bCs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Cs/>
          <w:color w:val="00000A"/>
          <w:sz w:val="28"/>
          <w:szCs w:val="28"/>
          <w:lang w:eastAsia="en-US"/>
        </w:rPr>
        <w:t>Ресурсное обеспечение</w:t>
      </w: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firstLine="725"/>
        <w:jc w:val="center"/>
        <w:rPr>
          <w:rFonts w:eastAsiaTheme="minorHAnsi" w:cstheme="minorBidi"/>
          <w:color w:val="00000A"/>
          <w:sz w:val="28"/>
          <w:szCs w:val="28"/>
          <w:lang w:eastAsia="en-US"/>
        </w:rPr>
      </w:pPr>
      <w:r w:rsidRPr="00DA7784">
        <w:rPr>
          <w:rFonts w:eastAsiaTheme="minorHAnsi" w:cstheme="minorBidi"/>
          <w:bCs/>
          <w:color w:val="00000A"/>
          <w:sz w:val="28"/>
          <w:szCs w:val="28"/>
          <w:lang w:eastAsia="en-US"/>
        </w:rPr>
        <w:t xml:space="preserve">реализации  подпрограммы № 5  </w:t>
      </w:r>
      <w:r w:rsidRPr="00DA7784">
        <w:rPr>
          <w:rFonts w:eastAsiaTheme="minorHAnsi" w:cstheme="minorBidi"/>
          <w:color w:val="000000"/>
          <w:sz w:val="28"/>
          <w:szCs w:val="28"/>
          <w:lang w:eastAsia="en-US"/>
        </w:rPr>
        <w:t>«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 xml:space="preserve">Обеспечение жильем молодых семей в  муниципальном образовании </w:t>
      </w:r>
      <w:r w:rsidRPr="00DA7784">
        <w:rPr>
          <w:rFonts w:eastAsiaTheme="minorHAnsi" w:cstheme="minorBidi"/>
          <w:color w:val="00000A"/>
          <w:spacing w:val="11"/>
          <w:sz w:val="28"/>
          <w:szCs w:val="28"/>
          <w:lang w:eastAsia="en-US"/>
        </w:rPr>
        <w:t>Новоюласенский сельсовет Красногвардейского района Оренбургской области</w:t>
      </w:r>
      <w:r w:rsidRPr="00DA7784">
        <w:rPr>
          <w:rFonts w:eastAsiaTheme="minorHAnsi" w:cstheme="minorBidi"/>
          <w:color w:val="00000A"/>
          <w:sz w:val="28"/>
          <w:szCs w:val="28"/>
          <w:lang w:eastAsia="en-US"/>
        </w:rPr>
        <w:t>»</w:t>
      </w:r>
    </w:p>
    <w:p w:rsidR="00F64BA3" w:rsidRPr="00DA7784" w:rsidRDefault="00F64BA3" w:rsidP="00F64BA3">
      <w:pPr>
        <w:widowControl/>
        <w:shd w:val="clear" w:color="auto" w:fill="FFFFFF"/>
        <w:autoSpaceDE/>
        <w:autoSpaceDN/>
        <w:adjustRightInd/>
        <w:spacing w:line="240" w:lineRule="auto"/>
        <w:ind w:left="10" w:firstLine="725"/>
        <w:jc w:val="center"/>
        <w:rPr>
          <w:rFonts w:eastAsiaTheme="minorHAnsi" w:cstheme="minorBidi"/>
          <w:color w:val="00000A"/>
          <w:sz w:val="28"/>
          <w:szCs w:val="28"/>
          <w:lang w:eastAsia="en-US"/>
        </w:rPr>
      </w:pPr>
    </w:p>
    <w:tbl>
      <w:tblPr>
        <w:tblW w:w="13994" w:type="dxa"/>
        <w:tblInd w:w="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2163"/>
        <w:gridCol w:w="3300"/>
        <w:gridCol w:w="1731"/>
        <w:gridCol w:w="1845"/>
        <w:gridCol w:w="1375"/>
        <w:gridCol w:w="1100"/>
        <w:gridCol w:w="962"/>
        <w:gridCol w:w="1518"/>
      </w:tblGrid>
      <w:tr w:rsidR="00F64BA3" w:rsidRPr="00DA7784" w:rsidTr="00533F18">
        <w:trPr>
          <w:trHeight w:val="490"/>
        </w:trPr>
        <w:tc>
          <w:tcPr>
            <w:tcW w:w="21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Статус</w:t>
            </w:r>
          </w:p>
        </w:tc>
        <w:tc>
          <w:tcPr>
            <w:tcW w:w="3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 xml:space="preserve">Объемы финансирования, тыс. рублей, в </w:t>
            </w:r>
            <w:proofErr w:type="spellStart"/>
            <w:r w:rsidRPr="00DA7784">
              <w:rPr>
                <w:color w:val="000000"/>
              </w:rPr>
              <w:t>т.ч</w:t>
            </w:r>
            <w:proofErr w:type="spellEnd"/>
            <w:r w:rsidRPr="00DA7784">
              <w:rPr>
                <w:color w:val="000000"/>
              </w:rPr>
              <w:t>.</w:t>
            </w:r>
          </w:p>
        </w:tc>
      </w:tr>
      <w:tr w:rsidR="00F64BA3" w:rsidRPr="00DA7784" w:rsidTr="00533F18">
        <w:trPr>
          <w:trHeight w:val="842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по годам, всего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132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областной бюджет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мест</w:t>
            </w:r>
            <w:r w:rsidRPr="00DA7784">
              <w:rPr>
                <w:color w:val="000000"/>
              </w:rPr>
              <w:softHyphen/>
              <w:t>ный бюджет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DA7784">
              <w:rPr>
                <w:color w:val="000000"/>
              </w:rPr>
              <w:t>внебюд</w:t>
            </w:r>
            <w:r w:rsidRPr="00DA7784">
              <w:rPr>
                <w:color w:val="000000"/>
              </w:rPr>
              <w:softHyphen/>
              <w:t>жетные средства</w:t>
            </w:r>
          </w:p>
        </w:tc>
      </w:tr>
      <w:tr w:rsidR="00F64BA3" w:rsidRPr="00DA7784" w:rsidTr="00533F18">
        <w:trPr>
          <w:trHeight w:val="273"/>
        </w:trPr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04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Lucida Sans Unicode"/>
                <w:color w:val="000000"/>
                <w:spacing w:val="-20"/>
                <w:sz w:val="20"/>
                <w:szCs w:val="20"/>
              </w:rPr>
            </w:pPr>
            <w:r w:rsidRPr="00DA7784">
              <w:rPr>
                <w:rFonts w:eastAsia="Lucida Sans Unicode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58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39"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7784">
              <w:rPr>
                <w:color w:val="000000"/>
                <w:sz w:val="20"/>
                <w:szCs w:val="20"/>
              </w:rPr>
              <w:t>8</w:t>
            </w:r>
          </w:p>
        </w:tc>
      </w:tr>
      <w:tr w:rsidR="00F64BA3" w:rsidRPr="00DA7784" w:rsidTr="00533F18">
        <w:trPr>
          <w:trHeight w:val="236"/>
        </w:trPr>
        <w:tc>
          <w:tcPr>
            <w:tcW w:w="21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both"/>
              <w:rPr>
                <w:color w:val="00000A"/>
              </w:rPr>
            </w:pPr>
            <w:r w:rsidRPr="00DA7784">
              <w:rPr>
                <w:color w:val="000000"/>
              </w:rPr>
              <w:t xml:space="preserve">Подпрограмма муниципальной программы  </w:t>
            </w:r>
            <w:r w:rsidRPr="00DA7784">
              <w:rPr>
                <w:color w:val="00000A"/>
              </w:rPr>
              <w:t>Новоюласенского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jc w:val="both"/>
              <w:rPr>
                <w:color w:val="000000"/>
              </w:rPr>
            </w:pPr>
            <w:r w:rsidRPr="00DA7784">
              <w:rPr>
                <w:color w:val="00000A"/>
              </w:rPr>
              <w:t>сельсовета Красногвардейского района Оренбургской области</w:t>
            </w:r>
          </w:p>
        </w:tc>
        <w:tc>
          <w:tcPr>
            <w:tcW w:w="3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jc w:val="both"/>
              <w:rPr>
                <w:rFonts w:eastAsia="Calibri"/>
                <w:color w:val="00000A"/>
                <w:lang w:eastAsia="en-US"/>
              </w:rPr>
            </w:pPr>
            <w:r w:rsidRPr="00DA7784">
              <w:rPr>
                <w:rFonts w:eastAsia="Calibri"/>
                <w:color w:val="00000A"/>
                <w:lang w:eastAsia="en-US"/>
              </w:rPr>
              <w:t>«Обеспечение жильем молодых семей в муниципальном  образовании Новоюласенский сельсовет Красногвардейского района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jc w:val="both"/>
              <w:rPr>
                <w:bCs/>
                <w:color w:val="00000A"/>
              </w:rPr>
            </w:pPr>
            <w:r w:rsidRPr="00DA7784">
              <w:rPr>
                <w:rFonts w:eastAsia="Calibri"/>
                <w:color w:val="00000A"/>
                <w:lang w:eastAsia="en-US"/>
              </w:rPr>
              <w:t>Оренбургской области»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hanging="1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Cs/>
                <w:color w:val="00000A"/>
              </w:rPr>
            </w:pPr>
            <w:r w:rsidRPr="00DA7784">
              <w:rPr>
                <w:bCs/>
                <w:color w:val="00000A"/>
              </w:rPr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color w:val="000000"/>
              </w:rPr>
            </w:pPr>
            <w:r w:rsidRPr="00DA7784">
              <w:rPr>
                <w:bCs/>
                <w:color w:val="00000A"/>
              </w:rPr>
              <w:t>сельсовета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2018 год – 773,9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258,5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321,7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193,7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2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2019 год – 0,0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2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2020 год – 0,0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2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2021 год – 0,0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32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rFonts w:eastAsia="Arial Unicode MS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2022 год – 0,0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316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hanging="29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Всего: 773,9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258,5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321,7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193,7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rFonts w:eastAsia="Arial Unicode MS"/>
                <w:color w:val="000000"/>
              </w:rPr>
            </w:pPr>
            <w:r w:rsidRPr="00DA7784">
              <w:rPr>
                <w:color w:val="00000A"/>
              </w:rPr>
              <w:t>Мероприятие 1</w:t>
            </w:r>
          </w:p>
        </w:tc>
        <w:tc>
          <w:tcPr>
            <w:tcW w:w="3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suppressAutoHyphens/>
              <w:autoSpaceDE/>
              <w:autoSpaceDN/>
              <w:adjustRightInd/>
              <w:snapToGrid w:val="0"/>
              <w:spacing w:line="240" w:lineRule="auto"/>
              <w:ind w:left="132" w:firstLine="0"/>
              <w:jc w:val="both"/>
              <w:rPr>
                <w:rFonts w:eastAsia="Arial Unicode MS"/>
                <w:color w:val="000000"/>
              </w:rPr>
            </w:pPr>
            <w:r w:rsidRPr="00DA7784">
              <w:rPr>
                <w:color w:val="00000A"/>
                <w:lang w:eastAsia="ar-SA"/>
              </w:rPr>
              <w:t xml:space="preserve">Обеспечение жильем молодых семей в </w:t>
            </w:r>
            <w:r w:rsidRPr="00DA7784">
              <w:rPr>
                <w:color w:val="00000A"/>
              </w:rPr>
              <w:t>муниципальном  образовании</w:t>
            </w:r>
          </w:p>
        </w:tc>
        <w:tc>
          <w:tcPr>
            <w:tcW w:w="1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0" w:firstLine="0"/>
              <w:rPr>
                <w:bCs/>
                <w:color w:val="00000A"/>
              </w:rPr>
            </w:pPr>
            <w:r w:rsidRPr="00DA7784">
              <w:rPr>
                <w:bCs/>
                <w:color w:val="00000A"/>
              </w:rPr>
              <w:t xml:space="preserve">Администрация </w:t>
            </w:r>
          </w:p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color w:val="000000"/>
              </w:rPr>
            </w:pPr>
            <w:r w:rsidRPr="00DA7784">
              <w:rPr>
                <w:bCs/>
                <w:color w:val="00000A"/>
              </w:rPr>
              <w:t>сельсовета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2018 год – 773,9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258,5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321,7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193,7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2019 год – 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2020 год – 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2021 год – 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0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firstLine="0"/>
              <w:rPr>
                <w:color w:val="000000"/>
              </w:rPr>
            </w:pPr>
            <w:r w:rsidRPr="00DA7784">
              <w:rPr>
                <w:color w:val="000000"/>
              </w:rPr>
              <w:t>2022 год – 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Cs/>
                <w:color w:val="00000A"/>
                <w:lang w:eastAsia="en-US"/>
              </w:rPr>
            </w:pPr>
            <w:r w:rsidRPr="00DA7784">
              <w:rPr>
                <w:rFonts w:eastAsiaTheme="minorHAnsi" w:cstheme="minorBidi"/>
                <w:bCs/>
                <w:color w:val="00000A"/>
                <w:lang w:eastAsia="en-US"/>
              </w:rPr>
              <w:t>0</w:t>
            </w:r>
          </w:p>
        </w:tc>
      </w:tr>
      <w:tr w:rsidR="00F64BA3" w:rsidRPr="00DA7784" w:rsidTr="00533F18">
        <w:trPr>
          <w:trHeight w:val="295"/>
        </w:trPr>
        <w:tc>
          <w:tcPr>
            <w:tcW w:w="2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93" w:firstLine="0"/>
              <w:rPr>
                <w:color w:val="00000A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132" w:firstLine="0"/>
              <w:rPr>
                <w:bCs/>
                <w:color w:val="00000A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left="273" w:hanging="29"/>
              <w:jc w:val="center"/>
              <w:rPr>
                <w:rFonts w:eastAsia="Arial Unicode MS"/>
                <w:b/>
                <w:color w:val="000000"/>
              </w:rPr>
            </w:pPr>
            <w:r w:rsidRPr="00DA7784">
              <w:rPr>
                <w:rFonts w:eastAsia="Arial Unicode MS"/>
                <w:b/>
                <w:color w:val="000000"/>
              </w:rPr>
              <w:t>Всего: 773,9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258,5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 w:rsidRPr="00DA7784">
              <w:rPr>
                <w:rFonts w:cs="Calibri"/>
                <w:color w:val="00000A"/>
                <w:sz w:val="24"/>
                <w:szCs w:val="24"/>
              </w:rPr>
              <w:t>321,7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color w:val="000000"/>
              </w:rPr>
            </w:pPr>
            <w:r w:rsidRPr="00DA7784">
              <w:rPr>
                <w:rFonts w:eastAsia="Arial Unicode MS"/>
                <w:color w:val="000000"/>
              </w:rPr>
              <w:t>193,7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64BA3" w:rsidRPr="00DA7784" w:rsidRDefault="00F64BA3" w:rsidP="00533F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bCs/>
                <w:color w:val="00000A"/>
                <w:lang w:eastAsia="en-US"/>
              </w:rPr>
            </w:pPr>
            <w:bookmarkStart w:id="2" w:name="Par963"/>
            <w:bookmarkEnd w:id="2"/>
            <w:r w:rsidRPr="00DA7784">
              <w:rPr>
                <w:rFonts w:eastAsiaTheme="minorHAnsi" w:cstheme="minorBidi"/>
                <w:b/>
                <w:bCs/>
                <w:color w:val="00000A"/>
                <w:lang w:eastAsia="en-US"/>
              </w:rPr>
              <w:t>0</w:t>
            </w:r>
          </w:p>
        </w:tc>
      </w:tr>
    </w:tbl>
    <w:p w:rsidR="00F64BA3" w:rsidRDefault="00F64BA3" w:rsidP="00F64BA3">
      <w:pPr>
        <w:tabs>
          <w:tab w:val="right" w:pos="900"/>
        </w:tabs>
        <w:spacing w:line="240" w:lineRule="auto"/>
        <w:ind w:firstLine="0"/>
        <w:rPr>
          <w:b/>
          <w:sz w:val="28"/>
          <w:szCs w:val="28"/>
        </w:rPr>
      </w:pPr>
    </w:p>
    <w:p w:rsidR="00105E00" w:rsidRDefault="00105E00"/>
    <w:sectPr w:rsidR="00105E00" w:rsidSect="00F64BA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96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E" w:rsidRDefault="00F64BA3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E" w:rsidRDefault="00F64BA3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E" w:rsidRDefault="00F64BA3">
    <w:pPr>
      <w:pStyle w:val="1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E" w:rsidRDefault="00F64BA3"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E" w:rsidRDefault="00F64BA3">
    <w:pPr>
      <w:pStyle w:val="1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E" w:rsidRDefault="00F64BA3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Liberation Serif" w:eastAsia="Times New Roman" w:hAnsi="Liberation Seri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Liberation Serif" w:eastAsia="Times New Roman" w:hAnsi="Liberation Serif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Liberation Serif" w:eastAsia="Times New Roman" w:hAnsi="Liberation Serif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B2D37"/>
    <w:multiLevelType w:val="hybridMultilevel"/>
    <w:tmpl w:val="C088D49E"/>
    <w:lvl w:ilvl="0" w:tplc="354E4AC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07450CC1"/>
    <w:multiLevelType w:val="multilevel"/>
    <w:tmpl w:val="F920E4E0"/>
    <w:lvl w:ilvl="0">
      <w:start w:val="2022"/>
      <w:numFmt w:val="decimal"/>
      <w:lvlText w:val="%1"/>
      <w:lvlJc w:val="left"/>
      <w:pPr>
        <w:ind w:left="960" w:hanging="600"/>
      </w:pPr>
      <w:rPr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DC2CF5"/>
    <w:multiLevelType w:val="multilevel"/>
    <w:tmpl w:val="DDC69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11412ABE"/>
    <w:multiLevelType w:val="multilevel"/>
    <w:tmpl w:val="0D68C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2">
    <w:nsid w:val="15BD35A6"/>
    <w:multiLevelType w:val="hybridMultilevel"/>
    <w:tmpl w:val="32C06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D223D"/>
    <w:multiLevelType w:val="multilevel"/>
    <w:tmpl w:val="60868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BA65414"/>
    <w:multiLevelType w:val="multilevel"/>
    <w:tmpl w:val="8F4029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513731C"/>
    <w:multiLevelType w:val="multilevel"/>
    <w:tmpl w:val="10B6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A1179A9"/>
    <w:multiLevelType w:val="hybridMultilevel"/>
    <w:tmpl w:val="F04C4806"/>
    <w:lvl w:ilvl="0" w:tplc="6A385D7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2AD448F4"/>
    <w:multiLevelType w:val="multilevel"/>
    <w:tmpl w:val="09D6A8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5B78F7"/>
    <w:multiLevelType w:val="multilevel"/>
    <w:tmpl w:val="DDDE2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65FF0"/>
    <w:multiLevelType w:val="hybridMultilevel"/>
    <w:tmpl w:val="E8D0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C0FD1"/>
    <w:multiLevelType w:val="multilevel"/>
    <w:tmpl w:val="F4AE6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D7FFB"/>
    <w:multiLevelType w:val="hybridMultilevel"/>
    <w:tmpl w:val="6B200DC4"/>
    <w:lvl w:ilvl="0" w:tplc="04190011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54F702C"/>
    <w:multiLevelType w:val="hybridMultilevel"/>
    <w:tmpl w:val="EAEE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6539A"/>
    <w:multiLevelType w:val="hybridMultilevel"/>
    <w:tmpl w:val="326CA322"/>
    <w:lvl w:ilvl="0" w:tplc="00EA528C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5E6A62"/>
    <w:multiLevelType w:val="hybridMultilevel"/>
    <w:tmpl w:val="68DC4B70"/>
    <w:lvl w:ilvl="0" w:tplc="0AFCE950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906FA3"/>
    <w:multiLevelType w:val="multilevel"/>
    <w:tmpl w:val="42C6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57257A"/>
    <w:multiLevelType w:val="hybridMultilevel"/>
    <w:tmpl w:val="C34859C0"/>
    <w:lvl w:ilvl="0" w:tplc="B1E2BC2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953532"/>
    <w:multiLevelType w:val="hybridMultilevel"/>
    <w:tmpl w:val="D848EF70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64A67"/>
    <w:multiLevelType w:val="hybridMultilevel"/>
    <w:tmpl w:val="2878E8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CD0B74"/>
    <w:multiLevelType w:val="hybridMultilevel"/>
    <w:tmpl w:val="147E6A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72B1325F"/>
    <w:multiLevelType w:val="multilevel"/>
    <w:tmpl w:val="4B624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>
    <w:nsid w:val="7C645665"/>
    <w:multiLevelType w:val="multilevel"/>
    <w:tmpl w:val="65841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33"/>
  </w:num>
  <w:num w:numId="3">
    <w:abstractNumId w:val="35"/>
  </w:num>
  <w:num w:numId="4">
    <w:abstractNumId w:val="8"/>
  </w:num>
  <w:num w:numId="5">
    <w:abstractNumId w:val="38"/>
  </w:num>
  <w:num w:numId="6">
    <w:abstractNumId w:val="26"/>
  </w:num>
  <w:num w:numId="7">
    <w:abstractNumId w:val="22"/>
  </w:num>
  <w:num w:numId="8">
    <w:abstractNumId w:val="14"/>
  </w:num>
  <w:num w:numId="9">
    <w:abstractNumId w:val="27"/>
  </w:num>
  <w:num w:numId="10">
    <w:abstractNumId w:val="18"/>
  </w:num>
  <w:num w:numId="11">
    <w:abstractNumId w:val="30"/>
  </w:num>
  <w:num w:numId="12">
    <w:abstractNumId w:val="19"/>
  </w:num>
  <w:num w:numId="13">
    <w:abstractNumId w:val="39"/>
  </w:num>
  <w:num w:numId="14">
    <w:abstractNumId w:val="2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3"/>
  </w:num>
  <w:num w:numId="20">
    <w:abstractNumId w:val="0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3"/>
  </w:num>
  <w:num w:numId="25">
    <w:abstractNumId w:val="5"/>
  </w:num>
  <w:num w:numId="26">
    <w:abstractNumId w:val="6"/>
  </w:num>
  <w:num w:numId="27">
    <w:abstractNumId w:val="7"/>
  </w:num>
  <w:num w:numId="28">
    <w:abstractNumId w:val="21"/>
  </w:num>
  <w:num w:numId="29">
    <w:abstractNumId w:val="4"/>
  </w:num>
  <w:num w:numId="30">
    <w:abstractNumId w:val="17"/>
  </w:num>
  <w:num w:numId="31">
    <w:abstractNumId w:val="13"/>
  </w:num>
  <w:num w:numId="32">
    <w:abstractNumId w:val="24"/>
  </w:num>
  <w:num w:numId="33">
    <w:abstractNumId w:val="34"/>
  </w:num>
  <w:num w:numId="34">
    <w:abstractNumId w:val="20"/>
  </w:num>
  <w:num w:numId="35">
    <w:abstractNumId w:val="41"/>
  </w:num>
  <w:num w:numId="36">
    <w:abstractNumId w:val="11"/>
  </w:num>
  <w:num w:numId="37">
    <w:abstractNumId w:val="9"/>
  </w:num>
  <w:num w:numId="38">
    <w:abstractNumId w:val="40"/>
  </w:num>
  <w:num w:numId="39">
    <w:abstractNumId w:val="10"/>
  </w:num>
  <w:num w:numId="40">
    <w:abstractNumId w:val="15"/>
  </w:num>
  <w:num w:numId="41">
    <w:abstractNumId w:val="2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0A"/>
    <w:rsid w:val="00105E00"/>
    <w:rsid w:val="0086590A"/>
    <w:rsid w:val="00F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A3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64BA3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F64BA3"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64B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A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F64B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PlusNormal">
    <w:name w:val="ConsPlusNormal"/>
    <w:qFormat/>
    <w:rsid w:val="00F6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64B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6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4BA3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64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F64BA3"/>
  </w:style>
  <w:style w:type="paragraph" w:styleId="a7">
    <w:name w:val="List Paragraph"/>
    <w:basedOn w:val="a"/>
    <w:uiPriority w:val="99"/>
    <w:qFormat/>
    <w:rsid w:val="00F64BA3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unhideWhenUsed/>
    <w:qFormat/>
    <w:rsid w:val="00F64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qFormat/>
    <w:rsid w:val="00F64B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F64BA3"/>
  </w:style>
  <w:style w:type="paragraph" w:styleId="aa">
    <w:name w:val="Title"/>
    <w:basedOn w:val="a"/>
    <w:link w:val="ab"/>
    <w:qFormat/>
    <w:rsid w:val="00F64BA3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F64B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rsid w:val="00F64BA3"/>
    <w:pPr>
      <w:widowControl/>
      <w:autoSpaceDE/>
      <w:autoSpaceDN/>
      <w:adjustRightInd/>
      <w:spacing w:line="240" w:lineRule="auto"/>
      <w:ind w:firstLin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64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64BA3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6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F64BA3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rsid w:val="00F64BA3"/>
    <w:rPr>
      <w:rFonts w:ascii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F64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qFormat/>
    <w:rsid w:val="00F64BA3"/>
    <w:rPr>
      <w:rFonts w:ascii="Calibri" w:eastAsia="Times New Roman" w:hAnsi="Calibri" w:cs="Times New Roman"/>
      <w:lang w:eastAsia="ru-RU"/>
    </w:rPr>
  </w:style>
  <w:style w:type="character" w:customStyle="1" w:styleId="af3">
    <w:name w:val="Гипертекстовая ссылка"/>
    <w:rsid w:val="00F64BA3"/>
    <w:rPr>
      <w:color w:val="008000"/>
    </w:rPr>
  </w:style>
  <w:style w:type="character" w:customStyle="1" w:styleId="af4">
    <w:name w:val="Цветовое выделение"/>
    <w:rsid w:val="00F64BA3"/>
    <w:rPr>
      <w:b/>
      <w:color w:val="000080"/>
    </w:rPr>
  </w:style>
  <w:style w:type="paragraph" w:customStyle="1" w:styleId="af5">
    <w:name w:val="Заголовок статьи"/>
    <w:basedOn w:val="a"/>
    <w:next w:val="a"/>
    <w:rsid w:val="00F64BA3"/>
    <w:pPr>
      <w:widowControl/>
      <w:spacing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rsid w:val="00F64BA3"/>
    <w:pPr>
      <w:widowControl/>
      <w:spacing w:line="240" w:lineRule="auto"/>
      <w:ind w:left="170" w:firstLine="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7">
    <w:name w:val="Не вступил в силу"/>
    <w:rsid w:val="00F64BA3"/>
    <w:rPr>
      <w:b/>
      <w:color w:val="008080"/>
    </w:rPr>
  </w:style>
  <w:style w:type="paragraph" w:customStyle="1" w:styleId="ConsPlusCell">
    <w:name w:val="ConsPlusCell"/>
    <w:uiPriority w:val="99"/>
    <w:qFormat/>
    <w:rsid w:val="00F64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"/>
    <w:basedOn w:val="a"/>
    <w:rsid w:val="00F64BA3"/>
    <w:pPr>
      <w:widowControl/>
      <w:autoSpaceDE/>
      <w:autoSpaceDN/>
      <w:adjustRightInd/>
      <w:spacing w:after="160" w:line="240" w:lineRule="exact"/>
      <w:ind w:firstLine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64BA3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F64BA3"/>
    <w:pPr>
      <w:widowControl/>
      <w:autoSpaceDE/>
      <w:autoSpaceDN/>
      <w:adjustRightInd/>
      <w:spacing w:line="240" w:lineRule="auto"/>
      <w:ind w:left="180" w:firstLine="0"/>
      <w:jc w:val="both"/>
    </w:pPr>
    <w:rPr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64B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qFormat/>
    <w:rsid w:val="00F64BA3"/>
    <w:pPr>
      <w:widowControl/>
      <w:autoSpaceDE/>
      <w:autoSpaceDN/>
      <w:adjustRightInd/>
      <w:spacing w:line="240" w:lineRule="auto"/>
      <w:ind w:left="180" w:firstLine="540"/>
      <w:jc w:val="both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F64B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Body Text"/>
    <w:basedOn w:val="a"/>
    <w:link w:val="afc"/>
    <w:uiPriority w:val="99"/>
    <w:rsid w:val="00F64BA3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fc">
    <w:name w:val="Основной текст Знак"/>
    <w:basedOn w:val="a0"/>
    <w:link w:val="afb"/>
    <w:uiPriority w:val="99"/>
    <w:qFormat/>
    <w:rsid w:val="00F64BA3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uiPriority w:val="99"/>
    <w:qFormat/>
    <w:rsid w:val="00F64B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4B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rsid w:val="00F64BA3"/>
    <w:rPr>
      <w:color w:val="800080"/>
      <w:u w:val="single"/>
    </w:rPr>
  </w:style>
  <w:style w:type="paragraph" w:customStyle="1" w:styleId="Standard">
    <w:name w:val="Standard"/>
    <w:rsid w:val="00F64BA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e">
    <w:name w:val="Normal (Web)"/>
    <w:basedOn w:val="a"/>
    <w:uiPriority w:val="99"/>
    <w:qFormat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table" w:styleId="aff">
    <w:name w:val="Table Grid"/>
    <w:basedOn w:val="a1"/>
    <w:uiPriority w:val="59"/>
    <w:rsid w:val="00F64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F64BA3"/>
    <w:pPr>
      <w:spacing w:line="326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64BA3"/>
    <w:pPr>
      <w:spacing w:line="326" w:lineRule="exact"/>
      <w:ind w:firstLine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64BA3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F64BA3"/>
    <w:pPr>
      <w:spacing w:line="326" w:lineRule="exact"/>
      <w:ind w:firstLine="768"/>
    </w:pPr>
    <w:rPr>
      <w:sz w:val="24"/>
      <w:szCs w:val="24"/>
    </w:rPr>
  </w:style>
  <w:style w:type="paragraph" w:customStyle="1" w:styleId="12">
    <w:name w:val="Основной текст1"/>
    <w:basedOn w:val="a"/>
    <w:qFormat/>
    <w:rsid w:val="00F64BA3"/>
    <w:pPr>
      <w:shd w:val="clear" w:color="auto" w:fill="FFFFFF"/>
      <w:suppressAutoHyphens/>
      <w:autoSpaceDE/>
      <w:autoSpaceDN/>
      <w:adjustRightInd/>
      <w:spacing w:before="360" w:after="900" w:line="240" w:lineRule="auto"/>
      <w:ind w:firstLine="0"/>
      <w:jc w:val="both"/>
    </w:pPr>
    <w:rPr>
      <w:b/>
      <w:bCs/>
      <w:kern w:val="1"/>
      <w:sz w:val="26"/>
      <w:szCs w:val="26"/>
      <w:lang w:eastAsia="zh-CN" w:bidi="hi-IN"/>
    </w:rPr>
  </w:style>
  <w:style w:type="paragraph" w:customStyle="1" w:styleId="aff0">
    <w:name w:val="Нормальный (таблица)"/>
    <w:basedOn w:val="a"/>
    <w:rsid w:val="00F64BA3"/>
    <w:pPr>
      <w:suppressAutoHyphens/>
      <w:autoSpaceDE/>
      <w:autoSpaceDN/>
      <w:adjustRightInd/>
      <w:spacing w:line="240" w:lineRule="auto"/>
      <w:ind w:firstLine="0"/>
      <w:jc w:val="both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aff1">
    <w:name w:val="Прижатый влево"/>
    <w:basedOn w:val="a"/>
    <w:rsid w:val="00F64BA3"/>
    <w:pPr>
      <w:suppressAutoHyphens/>
      <w:autoSpaceDE/>
      <w:autoSpaceDN/>
      <w:adjustRightInd/>
      <w:spacing w:line="240" w:lineRule="auto"/>
      <w:ind w:firstLine="0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13">
    <w:name w:val="Абзац списка1"/>
    <w:basedOn w:val="a"/>
    <w:rsid w:val="00F64BA3"/>
    <w:pPr>
      <w:widowControl/>
      <w:suppressAutoHyphens/>
      <w:autoSpaceDE/>
      <w:autoSpaceDN/>
      <w:adjustRightInd/>
      <w:spacing w:after="200" w:line="276" w:lineRule="auto"/>
      <w:ind w:left="720" w:firstLine="0"/>
    </w:pPr>
    <w:rPr>
      <w:rFonts w:ascii="Calibri" w:hAnsi="Calibri" w:cs="Calibri"/>
      <w:lang w:eastAsia="zh-CN"/>
    </w:rPr>
  </w:style>
  <w:style w:type="paragraph" w:customStyle="1" w:styleId="14">
    <w:name w:val="Без интервала1"/>
    <w:rsid w:val="00F64BA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0">
    <w:name w:val="Заголовок 11"/>
    <w:basedOn w:val="a"/>
    <w:link w:val="110"/>
    <w:qFormat/>
    <w:rsid w:val="00F64BA3"/>
    <w:pPr>
      <w:keepNext/>
      <w:widowControl/>
      <w:autoSpaceDE/>
      <w:autoSpaceDN/>
      <w:adjustRightInd/>
      <w:spacing w:line="240" w:lineRule="auto"/>
      <w:ind w:firstLine="0"/>
      <w:outlineLvl w:val="0"/>
    </w:pPr>
    <w:rPr>
      <w:color w:val="00000A"/>
      <w:sz w:val="28"/>
      <w:szCs w:val="20"/>
    </w:rPr>
  </w:style>
  <w:style w:type="character" w:styleId="aff2">
    <w:name w:val="Strong"/>
    <w:uiPriority w:val="22"/>
    <w:qFormat/>
    <w:rsid w:val="00F64BA3"/>
    <w:rPr>
      <w:b/>
      <w:bCs/>
      <w:i/>
      <w:iCs/>
      <w:sz w:val="28"/>
      <w:szCs w:val="28"/>
      <w:lang w:val="en-GB" w:eastAsia="ar-SA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F64BA3"/>
    <w:pPr>
      <w:tabs>
        <w:tab w:val="center" w:pos="4153"/>
        <w:tab w:val="right" w:pos="8306"/>
      </w:tabs>
      <w:spacing w:line="240" w:lineRule="auto"/>
      <w:ind w:firstLine="0"/>
    </w:pPr>
    <w:rPr>
      <w:rFonts w:ascii="Liberation Serif" w:hAnsi="Liberation Serif"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rsid w:val="00F64BA3"/>
    <w:pPr>
      <w:keepNext/>
      <w:spacing w:line="240" w:lineRule="auto"/>
      <w:ind w:firstLine="0"/>
    </w:pPr>
    <w:rPr>
      <w:rFonts w:hAnsi="Liberation Serif"/>
      <w:sz w:val="28"/>
      <w:szCs w:val="28"/>
    </w:rPr>
  </w:style>
  <w:style w:type="character" w:customStyle="1" w:styleId="aff3">
    <w:name w:val="Основной текст_"/>
    <w:qFormat/>
    <w:rsid w:val="00F64BA3"/>
    <w:rPr>
      <w:sz w:val="27"/>
      <w:szCs w:val="27"/>
      <w:shd w:val="clear" w:color="auto" w:fill="FFFFFF"/>
    </w:rPr>
  </w:style>
  <w:style w:type="character" w:customStyle="1" w:styleId="ConsPlusNormal0">
    <w:name w:val="ConsPlusNormal Знак"/>
    <w:link w:val="ConsPlusNormal0"/>
    <w:qFormat/>
    <w:locked/>
    <w:rsid w:val="00F64BA3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ListLabel1">
    <w:name w:val="ListLabel 1"/>
    <w:qFormat/>
    <w:rsid w:val="00F64BA3"/>
    <w:rPr>
      <w:rFonts w:ascii="Times New Roman" w:hAnsi="Times New Roman"/>
      <w:b w:val="0"/>
      <w:bCs w:val="0"/>
      <w:sz w:val="28"/>
    </w:rPr>
  </w:style>
  <w:style w:type="character" w:customStyle="1" w:styleId="ListLabel2">
    <w:name w:val="ListLabel 2"/>
    <w:qFormat/>
    <w:rsid w:val="00F64BA3"/>
    <w:rPr>
      <w:rFonts w:ascii="Times New Roman" w:hAnsi="Times New Roman"/>
      <w:b/>
      <w:sz w:val="28"/>
    </w:rPr>
  </w:style>
  <w:style w:type="character" w:customStyle="1" w:styleId="ListLabel3">
    <w:name w:val="ListLabel 3"/>
    <w:qFormat/>
    <w:rsid w:val="00F64BA3"/>
    <w:rPr>
      <w:b/>
      <w:bCs/>
      <w:sz w:val="28"/>
    </w:rPr>
  </w:style>
  <w:style w:type="character" w:customStyle="1" w:styleId="ListLabel4">
    <w:name w:val="ListLabel 4"/>
    <w:qFormat/>
    <w:rsid w:val="00F64BA3"/>
    <w:rPr>
      <w:b/>
      <w:bCs/>
      <w:sz w:val="28"/>
    </w:rPr>
  </w:style>
  <w:style w:type="character" w:customStyle="1" w:styleId="ListLabel5">
    <w:name w:val="ListLabel 5"/>
    <w:qFormat/>
    <w:rsid w:val="00F64BA3"/>
    <w:rPr>
      <w:b/>
      <w:bCs/>
      <w:sz w:val="28"/>
    </w:rPr>
  </w:style>
  <w:style w:type="character" w:customStyle="1" w:styleId="ListLabel6">
    <w:name w:val="ListLabel 6"/>
    <w:qFormat/>
    <w:rsid w:val="00F64BA3"/>
    <w:rPr>
      <w:rFonts w:cs="Courier New"/>
    </w:rPr>
  </w:style>
  <w:style w:type="character" w:customStyle="1" w:styleId="ListLabel7">
    <w:name w:val="ListLabel 7"/>
    <w:qFormat/>
    <w:rsid w:val="00F64BA3"/>
    <w:rPr>
      <w:rFonts w:cs="Courier New"/>
    </w:rPr>
  </w:style>
  <w:style w:type="character" w:customStyle="1" w:styleId="ListLabel8">
    <w:name w:val="ListLabel 8"/>
    <w:qFormat/>
    <w:rsid w:val="00F64BA3"/>
    <w:rPr>
      <w:rFonts w:cs="Courier New"/>
    </w:rPr>
  </w:style>
  <w:style w:type="character" w:customStyle="1" w:styleId="ListLabel9">
    <w:name w:val="ListLabel 9"/>
    <w:qFormat/>
    <w:rsid w:val="00F64BA3"/>
    <w:rPr>
      <w:color w:val="00000A"/>
      <w:sz w:val="28"/>
    </w:rPr>
  </w:style>
  <w:style w:type="character" w:customStyle="1" w:styleId="ListLabel10">
    <w:name w:val="ListLabel 10"/>
    <w:qFormat/>
    <w:rsid w:val="00F64BA3"/>
    <w:rPr>
      <w:rFonts w:cs="Courier New"/>
    </w:rPr>
  </w:style>
  <w:style w:type="character" w:customStyle="1" w:styleId="ListLabel11">
    <w:name w:val="ListLabel 11"/>
    <w:qFormat/>
    <w:rsid w:val="00F64BA3"/>
    <w:rPr>
      <w:rFonts w:cs="Courier New"/>
    </w:rPr>
  </w:style>
  <w:style w:type="character" w:customStyle="1" w:styleId="ListLabel12">
    <w:name w:val="ListLabel 12"/>
    <w:qFormat/>
    <w:rsid w:val="00F64BA3"/>
    <w:rPr>
      <w:rFonts w:cs="Courier New"/>
    </w:rPr>
  </w:style>
  <w:style w:type="character" w:customStyle="1" w:styleId="ListLabel13">
    <w:name w:val="ListLabel 13"/>
    <w:qFormat/>
    <w:rsid w:val="00F64BA3"/>
    <w:rPr>
      <w:rFonts w:cs="Courier New"/>
    </w:rPr>
  </w:style>
  <w:style w:type="character" w:customStyle="1" w:styleId="ListLabel14">
    <w:name w:val="ListLabel 14"/>
    <w:qFormat/>
    <w:rsid w:val="00F64BA3"/>
    <w:rPr>
      <w:rFonts w:cs="Courier New"/>
    </w:rPr>
  </w:style>
  <w:style w:type="character" w:customStyle="1" w:styleId="ListLabel15">
    <w:name w:val="ListLabel 15"/>
    <w:qFormat/>
    <w:rsid w:val="00F64BA3"/>
    <w:rPr>
      <w:rFonts w:cs="Courier New"/>
    </w:rPr>
  </w:style>
  <w:style w:type="character" w:customStyle="1" w:styleId="-">
    <w:name w:val="Интернет-ссылка"/>
    <w:rsid w:val="00F64BA3"/>
    <w:rPr>
      <w:color w:val="000080"/>
      <w:u w:val="single"/>
    </w:rPr>
  </w:style>
  <w:style w:type="character" w:customStyle="1" w:styleId="ListLabel16">
    <w:name w:val="ListLabel 16"/>
    <w:qFormat/>
    <w:rsid w:val="00F64BA3"/>
    <w:rPr>
      <w:rFonts w:ascii="Times New Roman" w:hAnsi="Times New Roman"/>
      <w:b w:val="0"/>
      <w:bCs w:val="0"/>
      <w:sz w:val="28"/>
    </w:rPr>
  </w:style>
  <w:style w:type="character" w:customStyle="1" w:styleId="ListLabel17">
    <w:name w:val="ListLabel 17"/>
    <w:qFormat/>
    <w:rsid w:val="00F64BA3"/>
    <w:rPr>
      <w:rFonts w:ascii="Times New Roman" w:hAnsi="Times New Roman"/>
      <w:b/>
      <w:sz w:val="28"/>
    </w:rPr>
  </w:style>
  <w:style w:type="character" w:customStyle="1" w:styleId="ListLabel18">
    <w:name w:val="ListLabel 18"/>
    <w:qFormat/>
    <w:rsid w:val="00F64BA3"/>
    <w:rPr>
      <w:rFonts w:ascii="Times New Roman CYR" w:hAnsi="Times New Roman CYR" w:cs="Symbol"/>
      <w:sz w:val="28"/>
    </w:rPr>
  </w:style>
  <w:style w:type="character" w:customStyle="1" w:styleId="ListLabel19">
    <w:name w:val="ListLabel 19"/>
    <w:qFormat/>
    <w:rsid w:val="00F64BA3"/>
    <w:rPr>
      <w:rFonts w:ascii="Times New Roman CYR" w:hAnsi="Times New Roman CYR" w:cs="Symbol"/>
      <w:sz w:val="28"/>
    </w:rPr>
  </w:style>
  <w:style w:type="character" w:customStyle="1" w:styleId="ListLabel20">
    <w:name w:val="ListLabel 20"/>
    <w:qFormat/>
    <w:rsid w:val="00F64BA3"/>
    <w:rPr>
      <w:rFonts w:cs="Courier New"/>
    </w:rPr>
  </w:style>
  <w:style w:type="character" w:customStyle="1" w:styleId="ListLabel21">
    <w:name w:val="ListLabel 21"/>
    <w:qFormat/>
    <w:rsid w:val="00F64BA3"/>
    <w:rPr>
      <w:rFonts w:cs="Wingdings"/>
    </w:rPr>
  </w:style>
  <w:style w:type="character" w:customStyle="1" w:styleId="ListLabel22">
    <w:name w:val="ListLabel 22"/>
    <w:qFormat/>
    <w:rsid w:val="00F64BA3"/>
    <w:rPr>
      <w:rFonts w:cs="Symbol"/>
    </w:rPr>
  </w:style>
  <w:style w:type="character" w:customStyle="1" w:styleId="ListLabel23">
    <w:name w:val="ListLabel 23"/>
    <w:qFormat/>
    <w:rsid w:val="00F64BA3"/>
    <w:rPr>
      <w:rFonts w:cs="Courier New"/>
    </w:rPr>
  </w:style>
  <w:style w:type="character" w:customStyle="1" w:styleId="ListLabel24">
    <w:name w:val="ListLabel 24"/>
    <w:qFormat/>
    <w:rsid w:val="00F64BA3"/>
    <w:rPr>
      <w:rFonts w:cs="Wingdings"/>
    </w:rPr>
  </w:style>
  <w:style w:type="character" w:customStyle="1" w:styleId="ListLabel25">
    <w:name w:val="ListLabel 25"/>
    <w:qFormat/>
    <w:rsid w:val="00F64BA3"/>
    <w:rPr>
      <w:rFonts w:cs="Symbol"/>
    </w:rPr>
  </w:style>
  <w:style w:type="character" w:customStyle="1" w:styleId="ListLabel26">
    <w:name w:val="ListLabel 26"/>
    <w:qFormat/>
    <w:rsid w:val="00F64BA3"/>
    <w:rPr>
      <w:rFonts w:cs="Courier New"/>
    </w:rPr>
  </w:style>
  <w:style w:type="character" w:customStyle="1" w:styleId="ListLabel27">
    <w:name w:val="ListLabel 27"/>
    <w:qFormat/>
    <w:rsid w:val="00F64BA3"/>
    <w:rPr>
      <w:rFonts w:cs="Wingdings"/>
    </w:rPr>
  </w:style>
  <w:style w:type="character" w:customStyle="1" w:styleId="ListLabel28">
    <w:name w:val="ListLabel 28"/>
    <w:qFormat/>
    <w:rsid w:val="00F64BA3"/>
    <w:rPr>
      <w:color w:val="00000A"/>
      <w:sz w:val="28"/>
    </w:rPr>
  </w:style>
  <w:style w:type="character" w:customStyle="1" w:styleId="ListLabel29">
    <w:name w:val="ListLabel 29"/>
    <w:qFormat/>
    <w:rsid w:val="00F64BA3"/>
    <w:rPr>
      <w:rFonts w:ascii="Times New Roman CYR" w:hAnsi="Times New Roman CYR" w:cs="Symbol"/>
      <w:sz w:val="28"/>
    </w:rPr>
  </w:style>
  <w:style w:type="character" w:customStyle="1" w:styleId="ListLabel30">
    <w:name w:val="ListLabel 30"/>
    <w:qFormat/>
    <w:rsid w:val="00F64BA3"/>
    <w:rPr>
      <w:rFonts w:cs="Courier New"/>
    </w:rPr>
  </w:style>
  <w:style w:type="character" w:customStyle="1" w:styleId="ListLabel31">
    <w:name w:val="ListLabel 31"/>
    <w:qFormat/>
    <w:rsid w:val="00F64BA3"/>
    <w:rPr>
      <w:rFonts w:cs="Wingdings"/>
    </w:rPr>
  </w:style>
  <w:style w:type="character" w:customStyle="1" w:styleId="ListLabel32">
    <w:name w:val="ListLabel 32"/>
    <w:qFormat/>
    <w:rsid w:val="00F64BA3"/>
    <w:rPr>
      <w:rFonts w:cs="Symbol"/>
    </w:rPr>
  </w:style>
  <w:style w:type="character" w:customStyle="1" w:styleId="ListLabel33">
    <w:name w:val="ListLabel 33"/>
    <w:qFormat/>
    <w:rsid w:val="00F64BA3"/>
    <w:rPr>
      <w:rFonts w:cs="Courier New"/>
    </w:rPr>
  </w:style>
  <w:style w:type="character" w:customStyle="1" w:styleId="ListLabel34">
    <w:name w:val="ListLabel 34"/>
    <w:qFormat/>
    <w:rsid w:val="00F64BA3"/>
    <w:rPr>
      <w:rFonts w:cs="Wingdings"/>
    </w:rPr>
  </w:style>
  <w:style w:type="character" w:customStyle="1" w:styleId="ListLabel35">
    <w:name w:val="ListLabel 35"/>
    <w:qFormat/>
    <w:rsid w:val="00F64BA3"/>
    <w:rPr>
      <w:rFonts w:cs="Symbol"/>
    </w:rPr>
  </w:style>
  <w:style w:type="character" w:customStyle="1" w:styleId="ListLabel36">
    <w:name w:val="ListLabel 36"/>
    <w:qFormat/>
    <w:rsid w:val="00F64BA3"/>
    <w:rPr>
      <w:rFonts w:cs="Courier New"/>
    </w:rPr>
  </w:style>
  <w:style w:type="character" w:customStyle="1" w:styleId="ListLabel37">
    <w:name w:val="ListLabel 37"/>
    <w:qFormat/>
    <w:rsid w:val="00F64BA3"/>
    <w:rPr>
      <w:rFonts w:cs="Wingdings"/>
    </w:rPr>
  </w:style>
  <w:style w:type="character" w:customStyle="1" w:styleId="ListLabel38">
    <w:name w:val="ListLabel 38"/>
    <w:qFormat/>
    <w:rsid w:val="00F64BA3"/>
    <w:rPr>
      <w:rFonts w:ascii="Times New Roman CYR" w:hAnsi="Times New Roman CYR" w:cs="Symbol"/>
      <w:sz w:val="28"/>
    </w:rPr>
  </w:style>
  <w:style w:type="character" w:customStyle="1" w:styleId="ListLabel39">
    <w:name w:val="ListLabel 39"/>
    <w:qFormat/>
    <w:rsid w:val="00F64BA3"/>
    <w:rPr>
      <w:rFonts w:cs="Courier New"/>
    </w:rPr>
  </w:style>
  <w:style w:type="character" w:customStyle="1" w:styleId="ListLabel40">
    <w:name w:val="ListLabel 40"/>
    <w:qFormat/>
    <w:rsid w:val="00F64BA3"/>
    <w:rPr>
      <w:rFonts w:cs="Wingdings"/>
    </w:rPr>
  </w:style>
  <w:style w:type="character" w:customStyle="1" w:styleId="ListLabel41">
    <w:name w:val="ListLabel 41"/>
    <w:qFormat/>
    <w:rsid w:val="00F64BA3"/>
    <w:rPr>
      <w:rFonts w:cs="Symbol"/>
    </w:rPr>
  </w:style>
  <w:style w:type="character" w:customStyle="1" w:styleId="ListLabel42">
    <w:name w:val="ListLabel 42"/>
    <w:qFormat/>
    <w:rsid w:val="00F64BA3"/>
    <w:rPr>
      <w:rFonts w:cs="Courier New"/>
    </w:rPr>
  </w:style>
  <w:style w:type="character" w:customStyle="1" w:styleId="ListLabel43">
    <w:name w:val="ListLabel 43"/>
    <w:qFormat/>
    <w:rsid w:val="00F64BA3"/>
    <w:rPr>
      <w:rFonts w:cs="Wingdings"/>
    </w:rPr>
  </w:style>
  <w:style w:type="character" w:customStyle="1" w:styleId="ListLabel44">
    <w:name w:val="ListLabel 44"/>
    <w:qFormat/>
    <w:rsid w:val="00F64BA3"/>
    <w:rPr>
      <w:rFonts w:cs="Symbol"/>
    </w:rPr>
  </w:style>
  <w:style w:type="character" w:customStyle="1" w:styleId="ListLabel45">
    <w:name w:val="ListLabel 45"/>
    <w:qFormat/>
    <w:rsid w:val="00F64BA3"/>
    <w:rPr>
      <w:rFonts w:cs="Courier New"/>
    </w:rPr>
  </w:style>
  <w:style w:type="character" w:customStyle="1" w:styleId="ListLabel46">
    <w:name w:val="ListLabel 46"/>
    <w:qFormat/>
    <w:rsid w:val="00F64BA3"/>
    <w:rPr>
      <w:rFonts w:cs="Wingdings"/>
    </w:rPr>
  </w:style>
  <w:style w:type="character" w:customStyle="1" w:styleId="ListLabel47">
    <w:name w:val="ListLabel 47"/>
    <w:qFormat/>
    <w:rsid w:val="00F64BA3"/>
    <w:rPr>
      <w:rFonts w:ascii="Times New Roman" w:hAnsi="Times New Roman"/>
      <w:b w:val="0"/>
      <w:bCs w:val="0"/>
      <w:sz w:val="28"/>
    </w:rPr>
  </w:style>
  <w:style w:type="character" w:customStyle="1" w:styleId="ListLabel48">
    <w:name w:val="ListLabel 48"/>
    <w:qFormat/>
    <w:rsid w:val="00F64BA3"/>
    <w:rPr>
      <w:rFonts w:ascii="Times New Roman" w:hAnsi="Times New Roman"/>
      <w:b/>
      <w:sz w:val="28"/>
    </w:rPr>
  </w:style>
  <w:style w:type="character" w:customStyle="1" w:styleId="ListLabel49">
    <w:name w:val="ListLabel 49"/>
    <w:qFormat/>
    <w:rsid w:val="00F64BA3"/>
    <w:rPr>
      <w:rFonts w:ascii="Times New Roman CYR" w:hAnsi="Times New Roman CYR" w:cs="Symbol"/>
      <w:sz w:val="28"/>
    </w:rPr>
  </w:style>
  <w:style w:type="character" w:customStyle="1" w:styleId="ListLabel50">
    <w:name w:val="ListLabel 50"/>
    <w:qFormat/>
    <w:rsid w:val="00F64BA3"/>
    <w:rPr>
      <w:rFonts w:ascii="Times New Roman CYR" w:hAnsi="Times New Roman CYR" w:cs="Symbol"/>
      <w:sz w:val="28"/>
    </w:rPr>
  </w:style>
  <w:style w:type="character" w:customStyle="1" w:styleId="ListLabel51">
    <w:name w:val="ListLabel 51"/>
    <w:qFormat/>
    <w:rsid w:val="00F64BA3"/>
    <w:rPr>
      <w:rFonts w:cs="Courier New"/>
    </w:rPr>
  </w:style>
  <w:style w:type="character" w:customStyle="1" w:styleId="ListLabel52">
    <w:name w:val="ListLabel 52"/>
    <w:qFormat/>
    <w:rsid w:val="00F64BA3"/>
    <w:rPr>
      <w:rFonts w:cs="Wingdings"/>
    </w:rPr>
  </w:style>
  <w:style w:type="character" w:customStyle="1" w:styleId="ListLabel53">
    <w:name w:val="ListLabel 53"/>
    <w:qFormat/>
    <w:rsid w:val="00F64BA3"/>
    <w:rPr>
      <w:rFonts w:cs="Symbol"/>
    </w:rPr>
  </w:style>
  <w:style w:type="character" w:customStyle="1" w:styleId="ListLabel54">
    <w:name w:val="ListLabel 54"/>
    <w:qFormat/>
    <w:rsid w:val="00F64BA3"/>
    <w:rPr>
      <w:rFonts w:cs="Courier New"/>
    </w:rPr>
  </w:style>
  <w:style w:type="character" w:customStyle="1" w:styleId="ListLabel55">
    <w:name w:val="ListLabel 55"/>
    <w:qFormat/>
    <w:rsid w:val="00F64BA3"/>
    <w:rPr>
      <w:rFonts w:cs="Wingdings"/>
    </w:rPr>
  </w:style>
  <w:style w:type="character" w:customStyle="1" w:styleId="ListLabel56">
    <w:name w:val="ListLabel 56"/>
    <w:qFormat/>
    <w:rsid w:val="00F64BA3"/>
    <w:rPr>
      <w:rFonts w:cs="Symbol"/>
    </w:rPr>
  </w:style>
  <w:style w:type="character" w:customStyle="1" w:styleId="ListLabel57">
    <w:name w:val="ListLabel 57"/>
    <w:qFormat/>
    <w:rsid w:val="00F64BA3"/>
    <w:rPr>
      <w:rFonts w:cs="Courier New"/>
    </w:rPr>
  </w:style>
  <w:style w:type="character" w:customStyle="1" w:styleId="ListLabel58">
    <w:name w:val="ListLabel 58"/>
    <w:qFormat/>
    <w:rsid w:val="00F64BA3"/>
    <w:rPr>
      <w:rFonts w:cs="Wingdings"/>
    </w:rPr>
  </w:style>
  <w:style w:type="character" w:customStyle="1" w:styleId="ListLabel59">
    <w:name w:val="ListLabel 59"/>
    <w:qFormat/>
    <w:rsid w:val="00F64BA3"/>
    <w:rPr>
      <w:color w:val="00000A"/>
      <w:sz w:val="28"/>
    </w:rPr>
  </w:style>
  <w:style w:type="character" w:customStyle="1" w:styleId="ListLabel60">
    <w:name w:val="ListLabel 60"/>
    <w:qFormat/>
    <w:rsid w:val="00F64BA3"/>
    <w:rPr>
      <w:rFonts w:ascii="Times New Roman CYR" w:hAnsi="Times New Roman CYR" w:cs="Symbol"/>
      <w:sz w:val="28"/>
    </w:rPr>
  </w:style>
  <w:style w:type="character" w:customStyle="1" w:styleId="ListLabel61">
    <w:name w:val="ListLabel 61"/>
    <w:qFormat/>
    <w:rsid w:val="00F64BA3"/>
    <w:rPr>
      <w:rFonts w:cs="Courier New"/>
    </w:rPr>
  </w:style>
  <w:style w:type="character" w:customStyle="1" w:styleId="ListLabel62">
    <w:name w:val="ListLabel 62"/>
    <w:qFormat/>
    <w:rsid w:val="00F64BA3"/>
    <w:rPr>
      <w:rFonts w:cs="Wingdings"/>
    </w:rPr>
  </w:style>
  <w:style w:type="character" w:customStyle="1" w:styleId="ListLabel63">
    <w:name w:val="ListLabel 63"/>
    <w:qFormat/>
    <w:rsid w:val="00F64BA3"/>
    <w:rPr>
      <w:rFonts w:cs="Symbol"/>
    </w:rPr>
  </w:style>
  <w:style w:type="character" w:customStyle="1" w:styleId="ListLabel64">
    <w:name w:val="ListLabel 64"/>
    <w:qFormat/>
    <w:rsid w:val="00F64BA3"/>
    <w:rPr>
      <w:rFonts w:cs="Courier New"/>
    </w:rPr>
  </w:style>
  <w:style w:type="character" w:customStyle="1" w:styleId="ListLabel65">
    <w:name w:val="ListLabel 65"/>
    <w:qFormat/>
    <w:rsid w:val="00F64BA3"/>
    <w:rPr>
      <w:rFonts w:cs="Wingdings"/>
    </w:rPr>
  </w:style>
  <w:style w:type="character" w:customStyle="1" w:styleId="ListLabel66">
    <w:name w:val="ListLabel 66"/>
    <w:qFormat/>
    <w:rsid w:val="00F64BA3"/>
    <w:rPr>
      <w:rFonts w:cs="Symbol"/>
    </w:rPr>
  </w:style>
  <w:style w:type="character" w:customStyle="1" w:styleId="ListLabel67">
    <w:name w:val="ListLabel 67"/>
    <w:qFormat/>
    <w:rsid w:val="00F64BA3"/>
    <w:rPr>
      <w:rFonts w:cs="Courier New"/>
    </w:rPr>
  </w:style>
  <w:style w:type="character" w:customStyle="1" w:styleId="ListLabel68">
    <w:name w:val="ListLabel 68"/>
    <w:qFormat/>
    <w:rsid w:val="00F64BA3"/>
    <w:rPr>
      <w:rFonts w:cs="Wingdings"/>
    </w:rPr>
  </w:style>
  <w:style w:type="character" w:customStyle="1" w:styleId="ListLabel69">
    <w:name w:val="ListLabel 69"/>
    <w:qFormat/>
    <w:rsid w:val="00F64BA3"/>
    <w:rPr>
      <w:rFonts w:ascii="Times New Roman CYR" w:hAnsi="Times New Roman CYR" w:cs="Symbol"/>
      <w:sz w:val="28"/>
    </w:rPr>
  </w:style>
  <w:style w:type="character" w:customStyle="1" w:styleId="ListLabel70">
    <w:name w:val="ListLabel 70"/>
    <w:qFormat/>
    <w:rsid w:val="00F64BA3"/>
    <w:rPr>
      <w:rFonts w:cs="Courier New"/>
    </w:rPr>
  </w:style>
  <w:style w:type="character" w:customStyle="1" w:styleId="ListLabel71">
    <w:name w:val="ListLabel 71"/>
    <w:qFormat/>
    <w:rsid w:val="00F64BA3"/>
    <w:rPr>
      <w:rFonts w:cs="Wingdings"/>
    </w:rPr>
  </w:style>
  <w:style w:type="character" w:customStyle="1" w:styleId="ListLabel72">
    <w:name w:val="ListLabel 72"/>
    <w:qFormat/>
    <w:rsid w:val="00F64BA3"/>
    <w:rPr>
      <w:rFonts w:cs="Symbol"/>
    </w:rPr>
  </w:style>
  <w:style w:type="character" w:customStyle="1" w:styleId="ListLabel73">
    <w:name w:val="ListLabel 73"/>
    <w:qFormat/>
    <w:rsid w:val="00F64BA3"/>
    <w:rPr>
      <w:rFonts w:cs="Courier New"/>
    </w:rPr>
  </w:style>
  <w:style w:type="character" w:customStyle="1" w:styleId="ListLabel74">
    <w:name w:val="ListLabel 74"/>
    <w:qFormat/>
    <w:rsid w:val="00F64BA3"/>
    <w:rPr>
      <w:rFonts w:cs="Wingdings"/>
    </w:rPr>
  </w:style>
  <w:style w:type="character" w:customStyle="1" w:styleId="ListLabel75">
    <w:name w:val="ListLabel 75"/>
    <w:qFormat/>
    <w:rsid w:val="00F64BA3"/>
    <w:rPr>
      <w:rFonts w:cs="Symbol"/>
    </w:rPr>
  </w:style>
  <w:style w:type="character" w:customStyle="1" w:styleId="ListLabel76">
    <w:name w:val="ListLabel 76"/>
    <w:qFormat/>
    <w:rsid w:val="00F64BA3"/>
    <w:rPr>
      <w:rFonts w:cs="Courier New"/>
    </w:rPr>
  </w:style>
  <w:style w:type="character" w:customStyle="1" w:styleId="ListLabel77">
    <w:name w:val="ListLabel 77"/>
    <w:qFormat/>
    <w:rsid w:val="00F64BA3"/>
    <w:rPr>
      <w:rFonts w:cs="Wingdings"/>
    </w:rPr>
  </w:style>
  <w:style w:type="paragraph" w:customStyle="1" w:styleId="aff4">
    <w:name w:val="Заголовок"/>
    <w:basedOn w:val="a"/>
    <w:next w:val="afb"/>
    <w:qFormat/>
    <w:rsid w:val="00F64BA3"/>
    <w:pPr>
      <w:keepNext/>
      <w:widowControl/>
      <w:autoSpaceDE/>
      <w:autoSpaceDN/>
      <w:adjustRightInd/>
      <w:spacing w:before="240" w:after="120" w:line="276" w:lineRule="auto"/>
      <w:ind w:firstLine="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f5">
    <w:name w:val="List"/>
    <w:basedOn w:val="afb"/>
    <w:rsid w:val="00F64BA3"/>
    <w:pPr>
      <w:suppressAutoHyphens/>
      <w:spacing w:after="0" w:line="240" w:lineRule="auto"/>
    </w:pPr>
    <w:rPr>
      <w:rFonts w:asciiTheme="minorHAnsi" w:eastAsia="Calibri" w:hAnsiTheme="minorHAnsi" w:cs="Mangal"/>
      <w:color w:val="00000A"/>
      <w:sz w:val="28"/>
      <w:szCs w:val="28"/>
      <w:lang w:val="ru-RU" w:eastAsia="ar-SA"/>
    </w:rPr>
  </w:style>
  <w:style w:type="paragraph" w:customStyle="1" w:styleId="15">
    <w:name w:val="Название объекта1"/>
    <w:basedOn w:val="a"/>
    <w:qFormat/>
    <w:rsid w:val="00F64BA3"/>
    <w:pPr>
      <w:widowControl/>
      <w:suppressLineNumbers/>
      <w:autoSpaceDE/>
      <w:autoSpaceDN/>
      <w:adjustRightInd/>
      <w:spacing w:before="120" w:after="120" w:line="276" w:lineRule="auto"/>
      <w:ind w:firstLine="0"/>
    </w:pPr>
    <w:rPr>
      <w:rFonts w:asciiTheme="minorHAnsi" w:hAnsiTheme="minorHAnsi" w:cs="Mangal"/>
      <w:i/>
      <w:iCs/>
      <w:color w:val="00000A"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F64BA3"/>
    <w:pPr>
      <w:spacing w:line="240" w:lineRule="auto"/>
      <w:ind w:left="220" w:hanging="220"/>
    </w:pPr>
  </w:style>
  <w:style w:type="paragraph" w:styleId="aff6">
    <w:name w:val="index heading"/>
    <w:basedOn w:val="a"/>
    <w:qFormat/>
    <w:rsid w:val="00F64BA3"/>
    <w:pPr>
      <w:widowControl/>
      <w:suppressLineNumbers/>
      <w:autoSpaceDE/>
      <w:autoSpaceDN/>
      <w:adjustRightInd/>
      <w:spacing w:after="200" w:line="276" w:lineRule="auto"/>
      <w:ind w:firstLine="0"/>
    </w:pPr>
    <w:rPr>
      <w:rFonts w:asciiTheme="minorHAnsi" w:hAnsiTheme="minorHAnsi" w:cs="Mangal"/>
      <w:color w:val="00000A"/>
    </w:rPr>
  </w:style>
  <w:style w:type="paragraph" w:customStyle="1" w:styleId="17">
    <w:name w:val="Верхний колонтитул1"/>
    <w:basedOn w:val="a"/>
    <w:uiPriority w:val="99"/>
    <w:rsid w:val="00F64BA3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firstLine="0"/>
    </w:pPr>
    <w:rPr>
      <w:rFonts w:asciiTheme="minorHAnsi" w:eastAsia="Calibri" w:hAnsiTheme="minorHAnsi"/>
      <w:color w:val="00000A"/>
      <w:sz w:val="20"/>
      <w:szCs w:val="20"/>
    </w:rPr>
  </w:style>
  <w:style w:type="paragraph" w:customStyle="1" w:styleId="aff7">
    <w:name w:val="Содержимое таблицы"/>
    <w:basedOn w:val="a"/>
    <w:qFormat/>
    <w:rsid w:val="00F64BA3"/>
    <w:pPr>
      <w:widowControl/>
      <w:autoSpaceDE/>
      <w:autoSpaceDN/>
      <w:adjustRightInd/>
      <w:spacing w:after="200" w:line="276" w:lineRule="auto"/>
      <w:ind w:firstLine="0"/>
    </w:pPr>
    <w:rPr>
      <w:rFonts w:asciiTheme="minorHAnsi" w:hAnsiTheme="minorHAnsi" w:cs="Calibri"/>
      <w:color w:val="00000A"/>
    </w:rPr>
  </w:style>
  <w:style w:type="paragraph" w:customStyle="1" w:styleId="aff8">
    <w:name w:val="Заголовок таблицы"/>
    <w:basedOn w:val="aff7"/>
    <w:qFormat/>
    <w:rsid w:val="00F64BA3"/>
  </w:style>
  <w:style w:type="character" w:styleId="aff9">
    <w:name w:val="Emphasis"/>
    <w:basedOn w:val="a0"/>
    <w:uiPriority w:val="99"/>
    <w:qFormat/>
    <w:rsid w:val="00F64BA3"/>
    <w:rPr>
      <w:i/>
      <w:iCs/>
    </w:rPr>
  </w:style>
  <w:style w:type="numbering" w:customStyle="1" w:styleId="18">
    <w:name w:val="Нет списка1"/>
    <w:next w:val="a2"/>
    <w:uiPriority w:val="99"/>
    <w:semiHidden/>
    <w:unhideWhenUsed/>
    <w:rsid w:val="00F64BA3"/>
  </w:style>
  <w:style w:type="character" w:customStyle="1" w:styleId="19">
    <w:name w:val="Верхний колонтитул Знак1"/>
    <w:basedOn w:val="a0"/>
    <w:uiPriority w:val="99"/>
    <w:semiHidden/>
    <w:rsid w:val="00F64BA3"/>
    <w:rPr>
      <w:rFonts w:eastAsia="Times New Roman" w:cs="Calibri"/>
      <w:color w:val="00000A"/>
      <w:sz w:val="22"/>
      <w:lang w:eastAsia="ru-RU"/>
    </w:rPr>
  </w:style>
  <w:style w:type="paragraph" w:customStyle="1" w:styleId="xl67">
    <w:name w:val="xl67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xl73">
    <w:name w:val="xl73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xl74">
    <w:name w:val="xl74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80">
    <w:name w:val="xl80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</w:rPr>
  </w:style>
  <w:style w:type="paragraph" w:customStyle="1" w:styleId="xl81">
    <w:name w:val="xl81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</w:style>
  <w:style w:type="paragraph" w:customStyle="1" w:styleId="xl82">
    <w:name w:val="xl82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xl83">
    <w:name w:val="xl83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8"/>
      <w:szCs w:val="28"/>
    </w:rPr>
  </w:style>
  <w:style w:type="paragraph" w:customStyle="1" w:styleId="xl99">
    <w:name w:val="xl99"/>
    <w:basedOn w:val="a"/>
    <w:rsid w:val="00F64B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F64BA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F64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F64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F64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F64B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105">
    <w:name w:val="xl105"/>
    <w:basedOn w:val="a"/>
    <w:rsid w:val="00F64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106">
    <w:name w:val="xl106"/>
    <w:basedOn w:val="a"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09">
    <w:name w:val="xl109"/>
    <w:basedOn w:val="a"/>
    <w:rsid w:val="00F64BA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F64BA3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F64BA3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4BA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F64B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A3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64BA3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F64BA3"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64B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A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F64B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PlusNormal">
    <w:name w:val="ConsPlusNormal"/>
    <w:qFormat/>
    <w:rsid w:val="00F6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64B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6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4BA3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64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F64BA3"/>
  </w:style>
  <w:style w:type="paragraph" w:styleId="a7">
    <w:name w:val="List Paragraph"/>
    <w:basedOn w:val="a"/>
    <w:uiPriority w:val="99"/>
    <w:qFormat/>
    <w:rsid w:val="00F64BA3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unhideWhenUsed/>
    <w:qFormat/>
    <w:rsid w:val="00F64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qFormat/>
    <w:rsid w:val="00F64B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F64BA3"/>
  </w:style>
  <w:style w:type="paragraph" w:styleId="aa">
    <w:name w:val="Title"/>
    <w:basedOn w:val="a"/>
    <w:link w:val="ab"/>
    <w:qFormat/>
    <w:rsid w:val="00F64BA3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F64B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rsid w:val="00F64BA3"/>
    <w:pPr>
      <w:widowControl/>
      <w:autoSpaceDE/>
      <w:autoSpaceDN/>
      <w:adjustRightInd/>
      <w:spacing w:line="240" w:lineRule="auto"/>
      <w:ind w:firstLin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64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64BA3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6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F64BA3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rsid w:val="00F64BA3"/>
    <w:rPr>
      <w:rFonts w:ascii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F64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qFormat/>
    <w:rsid w:val="00F64BA3"/>
    <w:rPr>
      <w:rFonts w:ascii="Calibri" w:eastAsia="Times New Roman" w:hAnsi="Calibri" w:cs="Times New Roman"/>
      <w:lang w:eastAsia="ru-RU"/>
    </w:rPr>
  </w:style>
  <w:style w:type="character" w:customStyle="1" w:styleId="af3">
    <w:name w:val="Гипертекстовая ссылка"/>
    <w:rsid w:val="00F64BA3"/>
    <w:rPr>
      <w:color w:val="008000"/>
    </w:rPr>
  </w:style>
  <w:style w:type="character" w:customStyle="1" w:styleId="af4">
    <w:name w:val="Цветовое выделение"/>
    <w:rsid w:val="00F64BA3"/>
    <w:rPr>
      <w:b/>
      <w:color w:val="000080"/>
    </w:rPr>
  </w:style>
  <w:style w:type="paragraph" w:customStyle="1" w:styleId="af5">
    <w:name w:val="Заголовок статьи"/>
    <w:basedOn w:val="a"/>
    <w:next w:val="a"/>
    <w:rsid w:val="00F64BA3"/>
    <w:pPr>
      <w:widowControl/>
      <w:spacing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rsid w:val="00F64BA3"/>
    <w:pPr>
      <w:widowControl/>
      <w:spacing w:line="240" w:lineRule="auto"/>
      <w:ind w:left="170" w:firstLine="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7">
    <w:name w:val="Не вступил в силу"/>
    <w:rsid w:val="00F64BA3"/>
    <w:rPr>
      <w:b/>
      <w:color w:val="008080"/>
    </w:rPr>
  </w:style>
  <w:style w:type="paragraph" w:customStyle="1" w:styleId="ConsPlusCell">
    <w:name w:val="ConsPlusCell"/>
    <w:uiPriority w:val="99"/>
    <w:qFormat/>
    <w:rsid w:val="00F64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"/>
    <w:basedOn w:val="a"/>
    <w:rsid w:val="00F64BA3"/>
    <w:pPr>
      <w:widowControl/>
      <w:autoSpaceDE/>
      <w:autoSpaceDN/>
      <w:adjustRightInd/>
      <w:spacing w:after="160" w:line="240" w:lineRule="exact"/>
      <w:ind w:firstLine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64BA3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F64BA3"/>
    <w:pPr>
      <w:widowControl/>
      <w:autoSpaceDE/>
      <w:autoSpaceDN/>
      <w:adjustRightInd/>
      <w:spacing w:line="240" w:lineRule="auto"/>
      <w:ind w:left="180" w:firstLine="0"/>
      <w:jc w:val="both"/>
    </w:pPr>
    <w:rPr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64B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qFormat/>
    <w:rsid w:val="00F64BA3"/>
    <w:pPr>
      <w:widowControl/>
      <w:autoSpaceDE/>
      <w:autoSpaceDN/>
      <w:adjustRightInd/>
      <w:spacing w:line="240" w:lineRule="auto"/>
      <w:ind w:left="180" w:firstLine="540"/>
      <w:jc w:val="both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F64B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Body Text"/>
    <w:basedOn w:val="a"/>
    <w:link w:val="afc"/>
    <w:uiPriority w:val="99"/>
    <w:rsid w:val="00F64BA3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fc">
    <w:name w:val="Основной текст Знак"/>
    <w:basedOn w:val="a0"/>
    <w:link w:val="afb"/>
    <w:uiPriority w:val="99"/>
    <w:qFormat/>
    <w:rsid w:val="00F64BA3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uiPriority w:val="99"/>
    <w:qFormat/>
    <w:rsid w:val="00F64B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4B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rsid w:val="00F64BA3"/>
    <w:rPr>
      <w:color w:val="800080"/>
      <w:u w:val="single"/>
    </w:rPr>
  </w:style>
  <w:style w:type="paragraph" w:customStyle="1" w:styleId="Standard">
    <w:name w:val="Standard"/>
    <w:rsid w:val="00F64BA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e">
    <w:name w:val="Normal (Web)"/>
    <w:basedOn w:val="a"/>
    <w:uiPriority w:val="99"/>
    <w:qFormat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table" w:styleId="aff">
    <w:name w:val="Table Grid"/>
    <w:basedOn w:val="a1"/>
    <w:uiPriority w:val="59"/>
    <w:rsid w:val="00F64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F64BA3"/>
    <w:pPr>
      <w:spacing w:line="326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64BA3"/>
    <w:pPr>
      <w:spacing w:line="326" w:lineRule="exact"/>
      <w:ind w:firstLine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64BA3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F64BA3"/>
    <w:pPr>
      <w:spacing w:line="326" w:lineRule="exact"/>
      <w:ind w:firstLine="768"/>
    </w:pPr>
    <w:rPr>
      <w:sz w:val="24"/>
      <w:szCs w:val="24"/>
    </w:rPr>
  </w:style>
  <w:style w:type="paragraph" w:customStyle="1" w:styleId="12">
    <w:name w:val="Основной текст1"/>
    <w:basedOn w:val="a"/>
    <w:qFormat/>
    <w:rsid w:val="00F64BA3"/>
    <w:pPr>
      <w:shd w:val="clear" w:color="auto" w:fill="FFFFFF"/>
      <w:suppressAutoHyphens/>
      <w:autoSpaceDE/>
      <w:autoSpaceDN/>
      <w:adjustRightInd/>
      <w:spacing w:before="360" w:after="900" w:line="240" w:lineRule="auto"/>
      <w:ind w:firstLine="0"/>
      <w:jc w:val="both"/>
    </w:pPr>
    <w:rPr>
      <w:b/>
      <w:bCs/>
      <w:kern w:val="1"/>
      <w:sz w:val="26"/>
      <w:szCs w:val="26"/>
      <w:lang w:eastAsia="zh-CN" w:bidi="hi-IN"/>
    </w:rPr>
  </w:style>
  <w:style w:type="paragraph" w:customStyle="1" w:styleId="aff0">
    <w:name w:val="Нормальный (таблица)"/>
    <w:basedOn w:val="a"/>
    <w:rsid w:val="00F64BA3"/>
    <w:pPr>
      <w:suppressAutoHyphens/>
      <w:autoSpaceDE/>
      <w:autoSpaceDN/>
      <w:adjustRightInd/>
      <w:spacing w:line="240" w:lineRule="auto"/>
      <w:ind w:firstLine="0"/>
      <w:jc w:val="both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aff1">
    <w:name w:val="Прижатый влево"/>
    <w:basedOn w:val="a"/>
    <w:rsid w:val="00F64BA3"/>
    <w:pPr>
      <w:suppressAutoHyphens/>
      <w:autoSpaceDE/>
      <w:autoSpaceDN/>
      <w:adjustRightInd/>
      <w:spacing w:line="240" w:lineRule="auto"/>
      <w:ind w:firstLine="0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13">
    <w:name w:val="Абзац списка1"/>
    <w:basedOn w:val="a"/>
    <w:rsid w:val="00F64BA3"/>
    <w:pPr>
      <w:widowControl/>
      <w:suppressAutoHyphens/>
      <w:autoSpaceDE/>
      <w:autoSpaceDN/>
      <w:adjustRightInd/>
      <w:spacing w:after="200" w:line="276" w:lineRule="auto"/>
      <w:ind w:left="720" w:firstLine="0"/>
    </w:pPr>
    <w:rPr>
      <w:rFonts w:ascii="Calibri" w:hAnsi="Calibri" w:cs="Calibri"/>
      <w:lang w:eastAsia="zh-CN"/>
    </w:rPr>
  </w:style>
  <w:style w:type="paragraph" w:customStyle="1" w:styleId="14">
    <w:name w:val="Без интервала1"/>
    <w:rsid w:val="00F64BA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0">
    <w:name w:val="Заголовок 11"/>
    <w:basedOn w:val="a"/>
    <w:link w:val="110"/>
    <w:qFormat/>
    <w:rsid w:val="00F64BA3"/>
    <w:pPr>
      <w:keepNext/>
      <w:widowControl/>
      <w:autoSpaceDE/>
      <w:autoSpaceDN/>
      <w:adjustRightInd/>
      <w:spacing w:line="240" w:lineRule="auto"/>
      <w:ind w:firstLine="0"/>
      <w:outlineLvl w:val="0"/>
    </w:pPr>
    <w:rPr>
      <w:color w:val="00000A"/>
      <w:sz w:val="28"/>
      <w:szCs w:val="20"/>
    </w:rPr>
  </w:style>
  <w:style w:type="character" w:styleId="aff2">
    <w:name w:val="Strong"/>
    <w:uiPriority w:val="22"/>
    <w:qFormat/>
    <w:rsid w:val="00F64BA3"/>
    <w:rPr>
      <w:b/>
      <w:bCs/>
      <w:i/>
      <w:iCs/>
      <w:sz w:val="28"/>
      <w:szCs w:val="28"/>
      <w:lang w:val="en-GB" w:eastAsia="ar-SA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F64BA3"/>
    <w:pPr>
      <w:tabs>
        <w:tab w:val="center" w:pos="4153"/>
        <w:tab w:val="right" w:pos="8306"/>
      </w:tabs>
      <w:spacing w:line="240" w:lineRule="auto"/>
      <w:ind w:firstLine="0"/>
    </w:pPr>
    <w:rPr>
      <w:rFonts w:ascii="Liberation Serif" w:hAnsi="Liberation Serif"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rsid w:val="00F64BA3"/>
    <w:pPr>
      <w:keepNext/>
      <w:spacing w:line="240" w:lineRule="auto"/>
      <w:ind w:firstLine="0"/>
    </w:pPr>
    <w:rPr>
      <w:rFonts w:hAnsi="Liberation Serif"/>
      <w:sz w:val="28"/>
      <w:szCs w:val="28"/>
    </w:rPr>
  </w:style>
  <w:style w:type="character" w:customStyle="1" w:styleId="aff3">
    <w:name w:val="Основной текст_"/>
    <w:qFormat/>
    <w:rsid w:val="00F64BA3"/>
    <w:rPr>
      <w:sz w:val="27"/>
      <w:szCs w:val="27"/>
      <w:shd w:val="clear" w:color="auto" w:fill="FFFFFF"/>
    </w:rPr>
  </w:style>
  <w:style w:type="character" w:customStyle="1" w:styleId="ConsPlusNormal0">
    <w:name w:val="ConsPlusNormal Знак"/>
    <w:link w:val="ConsPlusNormal0"/>
    <w:qFormat/>
    <w:locked/>
    <w:rsid w:val="00F64BA3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ListLabel1">
    <w:name w:val="ListLabel 1"/>
    <w:qFormat/>
    <w:rsid w:val="00F64BA3"/>
    <w:rPr>
      <w:rFonts w:ascii="Times New Roman" w:hAnsi="Times New Roman"/>
      <w:b w:val="0"/>
      <w:bCs w:val="0"/>
      <w:sz w:val="28"/>
    </w:rPr>
  </w:style>
  <w:style w:type="character" w:customStyle="1" w:styleId="ListLabel2">
    <w:name w:val="ListLabel 2"/>
    <w:qFormat/>
    <w:rsid w:val="00F64BA3"/>
    <w:rPr>
      <w:rFonts w:ascii="Times New Roman" w:hAnsi="Times New Roman"/>
      <w:b/>
      <w:sz w:val="28"/>
    </w:rPr>
  </w:style>
  <w:style w:type="character" w:customStyle="1" w:styleId="ListLabel3">
    <w:name w:val="ListLabel 3"/>
    <w:qFormat/>
    <w:rsid w:val="00F64BA3"/>
    <w:rPr>
      <w:b/>
      <w:bCs/>
      <w:sz w:val="28"/>
    </w:rPr>
  </w:style>
  <w:style w:type="character" w:customStyle="1" w:styleId="ListLabel4">
    <w:name w:val="ListLabel 4"/>
    <w:qFormat/>
    <w:rsid w:val="00F64BA3"/>
    <w:rPr>
      <w:b/>
      <w:bCs/>
      <w:sz w:val="28"/>
    </w:rPr>
  </w:style>
  <w:style w:type="character" w:customStyle="1" w:styleId="ListLabel5">
    <w:name w:val="ListLabel 5"/>
    <w:qFormat/>
    <w:rsid w:val="00F64BA3"/>
    <w:rPr>
      <w:b/>
      <w:bCs/>
      <w:sz w:val="28"/>
    </w:rPr>
  </w:style>
  <w:style w:type="character" w:customStyle="1" w:styleId="ListLabel6">
    <w:name w:val="ListLabel 6"/>
    <w:qFormat/>
    <w:rsid w:val="00F64BA3"/>
    <w:rPr>
      <w:rFonts w:cs="Courier New"/>
    </w:rPr>
  </w:style>
  <w:style w:type="character" w:customStyle="1" w:styleId="ListLabel7">
    <w:name w:val="ListLabel 7"/>
    <w:qFormat/>
    <w:rsid w:val="00F64BA3"/>
    <w:rPr>
      <w:rFonts w:cs="Courier New"/>
    </w:rPr>
  </w:style>
  <w:style w:type="character" w:customStyle="1" w:styleId="ListLabel8">
    <w:name w:val="ListLabel 8"/>
    <w:qFormat/>
    <w:rsid w:val="00F64BA3"/>
    <w:rPr>
      <w:rFonts w:cs="Courier New"/>
    </w:rPr>
  </w:style>
  <w:style w:type="character" w:customStyle="1" w:styleId="ListLabel9">
    <w:name w:val="ListLabel 9"/>
    <w:qFormat/>
    <w:rsid w:val="00F64BA3"/>
    <w:rPr>
      <w:color w:val="00000A"/>
      <w:sz w:val="28"/>
    </w:rPr>
  </w:style>
  <w:style w:type="character" w:customStyle="1" w:styleId="ListLabel10">
    <w:name w:val="ListLabel 10"/>
    <w:qFormat/>
    <w:rsid w:val="00F64BA3"/>
    <w:rPr>
      <w:rFonts w:cs="Courier New"/>
    </w:rPr>
  </w:style>
  <w:style w:type="character" w:customStyle="1" w:styleId="ListLabel11">
    <w:name w:val="ListLabel 11"/>
    <w:qFormat/>
    <w:rsid w:val="00F64BA3"/>
    <w:rPr>
      <w:rFonts w:cs="Courier New"/>
    </w:rPr>
  </w:style>
  <w:style w:type="character" w:customStyle="1" w:styleId="ListLabel12">
    <w:name w:val="ListLabel 12"/>
    <w:qFormat/>
    <w:rsid w:val="00F64BA3"/>
    <w:rPr>
      <w:rFonts w:cs="Courier New"/>
    </w:rPr>
  </w:style>
  <w:style w:type="character" w:customStyle="1" w:styleId="ListLabel13">
    <w:name w:val="ListLabel 13"/>
    <w:qFormat/>
    <w:rsid w:val="00F64BA3"/>
    <w:rPr>
      <w:rFonts w:cs="Courier New"/>
    </w:rPr>
  </w:style>
  <w:style w:type="character" w:customStyle="1" w:styleId="ListLabel14">
    <w:name w:val="ListLabel 14"/>
    <w:qFormat/>
    <w:rsid w:val="00F64BA3"/>
    <w:rPr>
      <w:rFonts w:cs="Courier New"/>
    </w:rPr>
  </w:style>
  <w:style w:type="character" w:customStyle="1" w:styleId="ListLabel15">
    <w:name w:val="ListLabel 15"/>
    <w:qFormat/>
    <w:rsid w:val="00F64BA3"/>
    <w:rPr>
      <w:rFonts w:cs="Courier New"/>
    </w:rPr>
  </w:style>
  <w:style w:type="character" w:customStyle="1" w:styleId="-">
    <w:name w:val="Интернет-ссылка"/>
    <w:rsid w:val="00F64BA3"/>
    <w:rPr>
      <w:color w:val="000080"/>
      <w:u w:val="single"/>
    </w:rPr>
  </w:style>
  <w:style w:type="character" w:customStyle="1" w:styleId="ListLabel16">
    <w:name w:val="ListLabel 16"/>
    <w:qFormat/>
    <w:rsid w:val="00F64BA3"/>
    <w:rPr>
      <w:rFonts w:ascii="Times New Roman" w:hAnsi="Times New Roman"/>
      <w:b w:val="0"/>
      <w:bCs w:val="0"/>
      <w:sz w:val="28"/>
    </w:rPr>
  </w:style>
  <w:style w:type="character" w:customStyle="1" w:styleId="ListLabel17">
    <w:name w:val="ListLabel 17"/>
    <w:qFormat/>
    <w:rsid w:val="00F64BA3"/>
    <w:rPr>
      <w:rFonts w:ascii="Times New Roman" w:hAnsi="Times New Roman"/>
      <w:b/>
      <w:sz w:val="28"/>
    </w:rPr>
  </w:style>
  <w:style w:type="character" w:customStyle="1" w:styleId="ListLabel18">
    <w:name w:val="ListLabel 18"/>
    <w:qFormat/>
    <w:rsid w:val="00F64BA3"/>
    <w:rPr>
      <w:rFonts w:ascii="Times New Roman CYR" w:hAnsi="Times New Roman CYR" w:cs="Symbol"/>
      <w:sz w:val="28"/>
    </w:rPr>
  </w:style>
  <w:style w:type="character" w:customStyle="1" w:styleId="ListLabel19">
    <w:name w:val="ListLabel 19"/>
    <w:qFormat/>
    <w:rsid w:val="00F64BA3"/>
    <w:rPr>
      <w:rFonts w:ascii="Times New Roman CYR" w:hAnsi="Times New Roman CYR" w:cs="Symbol"/>
      <w:sz w:val="28"/>
    </w:rPr>
  </w:style>
  <w:style w:type="character" w:customStyle="1" w:styleId="ListLabel20">
    <w:name w:val="ListLabel 20"/>
    <w:qFormat/>
    <w:rsid w:val="00F64BA3"/>
    <w:rPr>
      <w:rFonts w:cs="Courier New"/>
    </w:rPr>
  </w:style>
  <w:style w:type="character" w:customStyle="1" w:styleId="ListLabel21">
    <w:name w:val="ListLabel 21"/>
    <w:qFormat/>
    <w:rsid w:val="00F64BA3"/>
    <w:rPr>
      <w:rFonts w:cs="Wingdings"/>
    </w:rPr>
  </w:style>
  <w:style w:type="character" w:customStyle="1" w:styleId="ListLabel22">
    <w:name w:val="ListLabel 22"/>
    <w:qFormat/>
    <w:rsid w:val="00F64BA3"/>
    <w:rPr>
      <w:rFonts w:cs="Symbol"/>
    </w:rPr>
  </w:style>
  <w:style w:type="character" w:customStyle="1" w:styleId="ListLabel23">
    <w:name w:val="ListLabel 23"/>
    <w:qFormat/>
    <w:rsid w:val="00F64BA3"/>
    <w:rPr>
      <w:rFonts w:cs="Courier New"/>
    </w:rPr>
  </w:style>
  <w:style w:type="character" w:customStyle="1" w:styleId="ListLabel24">
    <w:name w:val="ListLabel 24"/>
    <w:qFormat/>
    <w:rsid w:val="00F64BA3"/>
    <w:rPr>
      <w:rFonts w:cs="Wingdings"/>
    </w:rPr>
  </w:style>
  <w:style w:type="character" w:customStyle="1" w:styleId="ListLabel25">
    <w:name w:val="ListLabel 25"/>
    <w:qFormat/>
    <w:rsid w:val="00F64BA3"/>
    <w:rPr>
      <w:rFonts w:cs="Symbol"/>
    </w:rPr>
  </w:style>
  <w:style w:type="character" w:customStyle="1" w:styleId="ListLabel26">
    <w:name w:val="ListLabel 26"/>
    <w:qFormat/>
    <w:rsid w:val="00F64BA3"/>
    <w:rPr>
      <w:rFonts w:cs="Courier New"/>
    </w:rPr>
  </w:style>
  <w:style w:type="character" w:customStyle="1" w:styleId="ListLabel27">
    <w:name w:val="ListLabel 27"/>
    <w:qFormat/>
    <w:rsid w:val="00F64BA3"/>
    <w:rPr>
      <w:rFonts w:cs="Wingdings"/>
    </w:rPr>
  </w:style>
  <w:style w:type="character" w:customStyle="1" w:styleId="ListLabel28">
    <w:name w:val="ListLabel 28"/>
    <w:qFormat/>
    <w:rsid w:val="00F64BA3"/>
    <w:rPr>
      <w:color w:val="00000A"/>
      <w:sz w:val="28"/>
    </w:rPr>
  </w:style>
  <w:style w:type="character" w:customStyle="1" w:styleId="ListLabel29">
    <w:name w:val="ListLabel 29"/>
    <w:qFormat/>
    <w:rsid w:val="00F64BA3"/>
    <w:rPr>
      <w:rFonts w:ascii="Times New Roman CYR" w:hAnsi="Times New Roman CYR" w:cs="Symbol"/>
      <w:sz w:val="28"/>
    </w:rPr>
  </w:style>
  <w:style w:type="character" w:customStyle="1" w:styleId="ListLabel30">
    <w:name w:val="ListLabel 30"/>
    <w:qFormat/>
    <w:rsid w:val="00F64BA3"/>
    <w:rPr>
      <w:rFonts w:cs="Courier New"/>
    </w:rPr>
  </w:style>
  <w:style w:type="character" w:customStyle="1" w:styleId="ListLabel31">
    <w:name w:val="ListLabel 31"/>
    <w:qFormat/>
    <w:rsid w:val="00F64BA3"/>
    <w:rPr>
      <w:rFonts w:cs="Wingdings"/>
    </w:rPr>
  </w:style>
  <w:style w:type="character" w:customStyle="1" w:styleId="ListLabel32">
    <w:name w:val="ListLabel 32"/>
    <w:qFormat/>
    <w:rsid w:val="00F64BA3"/>
    <w:rPr>
      <w:rFonts w:cs="Symbol"/>
    </w:rPr>
  </w:style>
  <w:style w:type="character" w:customStyle="1" w:styleId="ListLabel33">
    <w:name w:val="ListLabel 33"/>
    <w:qFormat/>
    <w:rsid w:val="00F64BA3"/>
    <w:rPr>
      <w:rFonts w:cs="Courier New"/>
    </w:rPr>
  </w:style>
  <w:style w:type="character" w:customStyle="1" w:styleId="ListLabel34">
    <w:name w:val="ListLabel 34"/>
    <w:qFormat/>
    <w:rsid w:val="00F64BA3"/>
    <w:rPr>
      <w:rFonts w:cs="Wingdings"/>
    </w:rPr>
  </w:style>
  <w:style w:type="character" w:customStyle="1" w:styleId="ListLabel35">
    <w:name w:val="ListLabel 35"/>
    <w:qFormat/>
    <w:rsid w:val="00F64BA3"/>
    <w:rPr>
      <w:rFonts w:cs="Symbol"/>
    </w:rPr>
  </w:style>
  <w:style w:type="character" w:customStyle="1" w:styleId="ListLabel36">
    <w:name w:val="ListLabel 36"/>
    <w:qFormat/>
    <w:rsid w:val="00F64BA3"/>
    <w:rPr>
      <w:rFonts w:cs="Courier New"/>
    </w:rPr>
  </w:style>
  <w:style w:type="character" w:customStyle="1" w:styleId="ListLabel37">
    <w:name w:val="ListLabel 37"/>
    <w:qFormat/>
    <w:rsid w:val="00F64BA3"/>
    <w:rPr>
      <w:rFonts w:cs="Wingdings"/>
    </w:rPr>
  </w:style>
  <w:style w:type="character" w:customStyle="1" w:styleId="ListLabel38">
    <w:name w:val="ListLabel 38"/>
    <w:qFormat/>
    <w:rsid w:val="00F64BA3"/>
    <w:rPr>
      <w:rFonts w:ascii="Times New Roman CYR" w:hAnsi="Times New Roman CYR" w:cs="Symbol"/>
      <w:sz w:val="28"/>
    </w:rPr>
  </w:style>
  <w:style w:type="character" w:customStyle="1" w:styleId="ListLabel39">
    <w:name w:val="ListLabel 39"/>
    <w:qFormat/>
    <w:rsid w:val="00F64BA3"/>
    <w:rPr>
      <w:rFonts w:cs="Courier New"/>
    </w:rPr>
  </w:style>
  <w:style w:type="character" w:customStyle="1" w:styleId="ListLabel40">
    <w:name w:val="ListLabel 40"/>
    <w:qFormat/>
    <w:rsid w:val="00F64BA3"/>
    <w:rPr>
      <w:rFonts w:cs="Wingdings"/>
    </w:rPr>
  </w:style>
  <w:style w:type="character" w:customStyle="1" w:styleId="ListLabel41">
    <w:name w:val="ListLabel 41"/>
    <w:qFormat/>
    <w:rsid w:val="00F64BA3"/>
    <w:rPr>
      <w:rFonts w:cs="Symbol"/>
    </w:rPr>
  </w:style>
  <w:style w:type="character" w:customStyle="1" w:styleId="ListLabel42">
    <w:name w:val="ListLabel 42"/>
    <w:qFormat/>
    <w:rsid w:val="00F64BA3"/>
    <w:rPr>
      <w:rFonts w:cs="Courier New"/>
    </w:rPr>
  </w:style>
  <w:style w:type="character" w:customStyle="1" w:styleId="ListLabel43">
    <w:name w:val="ListLabel 43"/>
    <w:qFormat/>
    <w:rsid w:val="00F64BA3"/>
    <w:rPr>
      <w:rFonts w:cs="Wingdings"/>
    </w:rPr>
  </w:style>
  <w:style w:type="character" w:customStyle="1" w:styleId="ListLabel44">
    <w:name w:val="ListLabel 44"/>
    <w:qFormat/>
    <w:rsid w:val="00F64BA3"/>
    <w:rPr>
      <w:rFonts w:cs="Symbol"/>
    </w:rPr>
  </w:style>
  <w:style w:type="character" w:customStyle="1" w:styleId="ListLabel45">
    <w:name w:val="ListLabel 45"/>
    <w:qFormat/>
    <w:rsid w:val="00F64BA3"/>
    <w:rPr>
      <w:rFonts w:cs="Courier New"/>
    </w:rPr>
  </w:style>
  <w:style w:type="character" w:customStyle="1" w:styleId="ListLabel46">
    <w:name w:val="ListLabel 46"/>
    <w:qFormat/>
    <w:rsid w:val="00F64BA3"/>
    <w:rPr>
      <w:rFonts w:cs="Wingdings"/>
    </w:rPr>
  </w:style>
  <w:style w:type="character" w:customStyle="1" w:styleId="ListLabel47">
    <w:name w:val="ListLabel 47"/>
    <w:qFormat/>
    <w:rsid w:val="00F64BA3"/>
    <w:rPr>
      <w:rFonts w:ascii="Times New Roman" w:hAnsi="Times New Roman"/>
      <w:b w:val="0"/>
      <w:bCs w:val="0"/>
      <w:sz w:val="28"/>
    </w:rPr>
  </w:style>
  <w:style w:type="character" w:customStyle="1" w:styleId="ListLabel48">
    <w:name w:val="ListLabel 48"/>
    <w:qFormat/>
    <w:rsid w:val="00F64BA3"/>
    <w:rPr>
      <w:rFonts w:ascii="Times New Roman" w:hAnsi="Times New Roman"/>
      <w:b/>
      <w:sz w:val="28"/>
    </w:rPr>
  </w:style>
  <w:style w:type="character" w:customStyle="1" w:styleId="ListLabel49">
    <w:name w:val="ListLabel 49"/>
    <w:qFormat/>
    <w:rsid w:val="00F64BA3"/>
    <w:rPr>
      <w:rFonts w:ascii="Times New Roman CYR" w:hAnsi="Times New Roman CYR" w:cs="Symbol"/>
      <w:sz w:val="28"/>
    </w:rPr>
  </w:style>
  <w:style w:type="character" w:customStyle="1" w:styleId="ListLabel50">
    <w:name w:val="ListLabel 50"/>
    <w:qFormat/>
    <w:rsid w:val="00F64BA3"/>
    <w:rPr>
      <w:rFonts w:ascii="Times New Roman CYR" w:hAnsi="Times New Roman CYR" w:cs="Symbol"/>
      <w:sz w:val="28"/>
    </w:rPr>
  </w:style>
  <w:style w:type="character" w:customStyle="1" w:styleId="ListLabel51">
    <w:name w:val="ListLabel 51"/>
    <w:qFormat/>
    <w:rsid w:val="00F64BA3"/>
    <w:rPr>
      <w:rFonts w:cs="Courier New"/>
    </w:rPr>
  </w:style>
  <w:style w:type="character" w:customStyle="1" w:styleId="ListLabel52">
    <w:name w:val="ListLabel 52"/>
    <w:qFormat/>
    <w:rsid w:val="00F64BA3"/>
    <w:rPr>
      <w:rFonts w:cs="Wingdings"/>
    </w:rPr>
  </w:style>
  <w:style w:type="character" w:customStyle="1" w:styleId="ListLabel53">
    <w:name w:val="ListLabel 53"/>
    <w:qFormat/>
    <w:rsid w:val="00F64BA3"/>
    <w:rPr>
      <w:rFonts w:cs="Symbol"/>
    </w:rPr>
  </w:style>
  <w:style w:type="character" w:customStyle="1" w:styleId="ListLabel54">
    <w:name w:val="ListLabel 54"/>
    <w:qFormat/>
    <w:rsid w:val="00F64BA3"/>
    <w:rPr>
      <w:rFonts w:cs="Courier New"/>
    </w:rPr>
  </w:style>
  <w:style w:type="character" w:customStyle="1" w:styleId="ListLabel55">
    <w:name w:val="ListLabel 55"/>
    <w:qFormat/>
    <w:rsid w:val="00F64BA3"/>
    <w:rPr>
      <w:rFonts w:cs="Wingdings"/>
    </w:rPr>
  </w:style>
  <w:style w:type="character" w:customStyle="1" w:styleId="ListLabel56">
    <w:name w:val="ListLabel 56"/>
    <w:qFormat/>
    <w:rsid w:val="00F64BA3"/>
    <w:rPr>
      <w:rFonts w:cs="Symbol"/>
    </w:rPr>
  </w:style>
  <w:style w:type="character" w:customStyle="1" w:styleId="ListLabel57">
    <w:name w:val="ListLabel 57"/>
    <w:qFormat/>
    <w:rsid w:val="00F64BA3"/>
    <w:rPr>
      <w:rFonts w:cs="Courier New"/>
    </w:rPr>
  </w:style>
  <w:style w:type="character" w:customStyle="1" w:styleId="ListLabel58">
    <w:name w:val="ListLabel 58"/>
    <w:qFormat/>
    <w:rsid w:val="00F64BA3"/>
    <w:rPr>
      <w:rFonts w:cs="Wingdings"/>
    </w:rPr>
  </w:style>
  <w:style w:type="character" w:customStyle="1" w:styleId="ListLabel59">
    <w:name w:val="ListLabel 59"/>
    <w:qFormat/>
    <w:rsid w:val="00F64BA3"/>
    <w:rPr>
      <w:color w:val="00000A"/>
      <w:sz w:val="28"/>
    </w:rPr>
  </w:style>
  <w:style w:type="character" w:customStyle="1" w:styleId="ListLabel60">
    <w:name w:val="ListLabel 60"/>
    <w:qFormat/>
    <w:rsid w:val="00F64BA3"/>
    <w:rPr>
      <w:rFonts w:ascii="Times New Roman CYR" w:hAnsi="Times New Roman CYR" w:cs="Symbol"/>
      <w:sz w:val="28"/>
    </w:rPr>
  </w:style>
  <w:style w:type="character" w:customStyle="1" w:styleId="ListLabel61">
    <w:name w:val="ListLabel 61"/>
    <w:qFormat/>
    <w:rsid w:val="00F64BA3"/>
    <w:rPr>
      <w:rFonts w:cs="Courier New"/>
    </w:rPr>
  </w:style>
  <w:style w:type="character" w:customStyle="1" w:styleId="ListLabel62">
    <w:name w:val="ListLabel 62"/>
    <w:qFormat/>
    <w:rsid w:val="00F64BA3"/>
    <w:rPr>
      <w:rFonts w:cs="Wingdings"/>
    </w:rPr>
  </w:style>
  <w:style w:type="character" w:customStyle="1" w:styleId="ListLabel63">
    <w:name w:val="ListLabel 63"/>
    <w:qFormat/>
    <w:rsid w:val="00F64BA3"/>
    <w:rPr>
      <w:rFonts w:cs="Symbol"/>
    </w:rPr>
  </w:style>
  <w:style w:type="character" w:customStyle="1" w:styleId="ListLabel64">
    <w:name w:val="ListLabel 64"/>
    <w:qFormat/>
    <w:rsid w:val="00F64BA3"/>
    <w:rPr>
      <w:rFonts w:cs="Courier New"/>
    </w:rPr>
  </w:style>
  <w:style w:type="character" w:customStyle="1" w:styleId="ListLabel65">
    <w:name w:val="ListLabel 65"/>
    <w:qFormat/>
    <w:rsid w:val="00F64BA3"/>
    <w:rPr>
      <w:rFonts w:cs="Wingdings"/>
    </w:rPr>
  </w:style>
  <w:style w:type="character" w:customStyle="1" w:styleId="ListLabel66">
    <w:name w:val="ListLabel 66"/>
    <w:qFormat/>
    <w:rsid w:val="00F64BA3"/>
    <w:rPr>
      <w:rFonts w:cs="Symbol"/>
    </w:rPr>
  </w:style>
  <w:style w:type="character" w:customStyle="1" w:styleId="ListLabel67">
    <w:name w:val="ListLabel 67"/>
    <w:qFormat/>
    <w:rsid w:val="00F64BA3"/>
    <w:rPr>
      <w:rFonts w:cs="Courier New"/>
    </w:rPr>
  </w:style>
  <w:style w:type="character" w:customStyle="1" w:styleId="ListLabel68">
    <w:name w:val="ListLabel 68"/>
    <w:qFormat/>
    <w:rsid w:val="00F64BA3"/>
    <w:rPr>
      <w:rFonts w:cs="Wingdings"/>
    </w:rPr>
  </w:style>
  <w:style w:type="character" w:customStyle="1" w:styleId="ListLabel69">
    <w:name w:val="ListLabel 69"/>
    <w:qFormat/>
    <w:rsid w:val="00F64BA3"/>
    <w:rPr>
      <w:rFonts w:ascii="Times New Roman CYR" w:hAnsi="Times New Roman CYR" w:cs="Symbol"/>
      <w:sz w:val="28"/>
    </w:rPr>
  </w:style>
  <w:style w:type="character" w:customStyle="1" w:styleId="ListLabel70">
    <w:name w:val="ListLabel 70"/>
    <w:qFormat/>
    <w:rsid w:val="00F64BA3"/>
    <w:rPr>
      <w:rFonts w:cs="Courier New"/>
    </w:rPr>
  </w:style>
  <w:style w:type="character" w:customStyle="1" w:styleId="ListLabel71">
    <w:name w:val="ListLabel 71"/>
    <w:qFormat/>
    <w:rsid w:val="00F64BA3"/>
    <w:rPr>
      <w:rFonts w:cs="Wingdings"/>
    </w:rPr>
  </w:style>
  <w:style w:type="character" w:customStyle="1" w:styleId="ListLabel72">
    <w:name w:val="ListLabel 72"/>
    <w:qFormat/>
    <w:rsid w:val="00F64BA3"/>
    <w:rPr>
      <w:rFonts w:cs="Symbol"/>
    </w:rPr>
  </w:style>
  <w:style w:type="character" w:customStyle="1" w:styleId="ListLabel73">
    <w:name w:val="ListLabel 73"/>
    <w:qFormat/>
    <w:rsid w:val="00F64BA3"/>
    <w:rPr>
      <w:rFonts w:cs="Courier New"/>
    </w:rPr>
  </w:style>
  <w:style w:type="character" w:customStyle="1" w:styleId="ListLabel74">
    <w:name w:val="ListLabel 74"/>
    <w:qFormat/>
    <w:rsid w:val="00F64BA3"/>
    <w:rPr>
      <w:rFonts w:cs="Wingdings"/>
    </w:rPr>
  </w:style>
  <w:style w:type="character" w:customStyle="1" w:styleId="ListLabel75">
    <w:name w:val="ListLabel 75"/>
    <w:qFormat/>
    <w:rsid w:val="00F64BA3"/>
    <w:rPr>
      <w:rFonts w:cs="Symbol"/>
    </w:rPr>
  </w:style>
  <w:style w:type="character" w:customStyle="1" w:styleId="ListLabel76">
    <w:name w:val="ListLabel 76"/>
    <w:qFormat/>
    <w:rsid w:val="00F64BA3"/>
    <w:rPr>
      <w:rFonts w:cs="Courier New"/>
    </w:rPr>
  </w:style>
  <w:style w:type="character" w:customStyle="1" w:styleId="ListLabel77">
    <w:name w:val="ListLabel 77"/>
    <w:qFormat/>
    <w:rsid w:val="00F64BA3"/>
    <w:rPr>
      <w:rFonts w:cs="Wingdings"/>
    </w:rPr>
  </w:style>
  <w:style w:type="paragraph" w:customStyle="1" w:styleId="aff4">
    <w:name w:val="Заголовок"/>
    <w:basedOn w:val="a"/>
    <w:next w:val="afb"/>
    <w:qFormat/>
    <w:rsid w:val="00F64BA3"/>
    <w:pPr>
      <w:keepNext/>
      <w:widowControl/>
      <w:autoSpaceDE/>
      <w:autoSpaceDN/>
      <w:adjustRightInd/>
      <w:spacing w:before="240" w:after="120" w:line="276" w:lineRule="auto"/>
      <w:ind w:firstLine="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f5">
    <w:name w:val="List"/>
    <w:basedOn w:val="afb"/>
    <w:rsid w:val="00F64BA3"/>
    <w:pPr>
      <w:suppressAutoHyphens/>
      <w:spacing w:after="0" w:line="240" w:lineRule="auto"/>
    </w:pPr>
    <w:rPr>
      <w:rFonts w:asciiTheme="minorHAnsi" w:eastAsia="Calibri" w:hAnsiTheme="minorHAnsi" w:cs="Mangal"/>
      <w:color w:val="00000A"/>
      <w:sz w:val="28"/>
      <w:szCs w:val="28"/>
      <w:lang w:val="ru-RU" w:eastAsia="ar-SA"/>
    </w:rPr>
  </w:style>
  <w:style w:type="paragraph" w:customStyle="1" w:styleId="15">
    <w:name w:val="Название объекта1"/>
    <w:basedOn w:val="a"/>
    <w:qFormat/>
    <w:rsid w:val="00F64BA3"/>
    <w:pPr>
      <w:widowControl/>
      <w:suppressLineNumbers/>
      <w:autoSpaceDE/>
      <w:autoSpaceDN/>
      <w:adjustRightInd/>
      <w:spacing w:before="120" w:after="120" w:line="276" w:lineRule="auto"/>
      <w:ind w:firstLine="0"/>
    </w:pPr>
    <w:rPr>
      <w:rFonts w:asciiTheme="minorHAnsi" w:hAnsiTheme="minorHAnsi" w:cs="Mangal"/>
      <w:i/>
      <w:iCs/>
      <w:color w:val="00000A"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F64BA3"/>
    <w:pPr>
      <w:spacing w:line="240" w:lineRule="auto"/>
      <w:ind w:left="220" w:hanging="220"/>
    </w:pPr>
  </w:style>
  <w:style w:type="paragraph" w:styleId="aff6">
    <w:name w:val="index heading"/>
    <w:basedOn w:val="a"/>
    <w:qFormat/>
    <w:rsid w:val="00F64BA3"/>
    <w:pPr>
      <w:widowControl/>
      <w:suppressLineNumbers/>
      <w:autoSpaceDE/>
      <w:autoSpaceDN/>
      <w:adjustRightInd/>
      <w:spacing w:after="200" w:line="276" w:lineRule="auto"/>
      <w:ind w:firstLine="0"/>
    </w:pPr>
    <w:rPr>
      <w:rFonts w:asciiTheme="minorHAnsi" w:hAnsiTheme="minorHAnsi" w:cs="Mangal"/>
      <w:color w:val="00000A"/>
    </w:rPr>
  </w:style>
  <w:style w:type="paragraph" w:customStyle="1" w:styleId="17">
    <w:name w:val="Верхний колонтитул1"/>
    <w:basedOn w:val="a"/>
    <w:uiPriority w:val="99"/>
    <w:rsid w:val="00F64BA3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firstLine="0"/>
    </w:pPr>
    <w:rPr>
      <w:rFonts w:asciiTheme="minorHAnsi" w:eastAsia="Calibri" w:hAnsiTheme="minorHAnsi"/>
      <w:color w:val="00000A"/>
      <w:sz w:val="20"/>
      <w:szCs w:val="20"/>
    </w:rPr>
  </w:style>
  <w:style w:type="paragraph" w:customStyle="1" w:styleId="aff7">
    <w:name w:val="Содержимое таблицы"/>
    <w:basedOn w:val="a"/>
    <w:qFormat/>
    <w:rsid w:val="00F64BA3"/>
    <w:pPr>
      <w:widowControl/>
      <w:autoSpaceDE/>
      <w:autoSpaceDN/>
      <w:adjustRightInd/>
      <w:spacing w:after="200" w:line="276" w:lineRule="auto"/>
      <w:ind w:firstLine="0"/>
    </w:pPr>
    <w:rPr>
      <w:rFonts w:asciiTheme="minorHAnsi" w:hAnsiTheme="minorHAnsi" w:cs="Calibri"/>
      <w:color w:val="00000A"/>
    </w:rPr>
  </w:style>
  <w:style w:type="paragraph" w:customStyle="1" w:styleId="aff8">
    <w:name w:val="Заголовок таблицы"/>
    <w:basedOn w:val="aff7"/>
    <w:qFormat/>
    <w:rsid w:val="00F64BA3"/>
  </w:style>
  <w:style w:type="character" w:styleId="aff9">
    <w:name w:val="Emphasis"/>
    <w:basedOn w:val="a0"/>
    <w:uiPriority w:val="99"/>
    <w:qFormat/>
    <w:rsid w:val="00F64BA3"/>
    <w:rPr>
      <w:i/>
      <w:iCs/>
    </w:rPr>
  </w:style>
  <w:style w:type="numbering" w:customStyle="1" w:styleId="18">
    <w:name w:val="Нет списка1"/>
    <w:next w:val="a2"/>
    <w:uiPriority w:val="99"/>
    <w:semiHidden/>
    <w:unhideWhenUsed/>
    <w:rsid w:val="00F64BA3"/>
  </w:style>
  <w:style w:type="character" w:customStyle="1" w:styleId="19">
    <w:name w:val="Верхний колонтитул Знак1"/>
    <w:basedOn w:val="a0"/>
    <w:uiPriority w:val="99"/>
    <w:semiHidden/>
    <w:rsid w:val="00F64BA3"/>
    <w:rPr>
      <w:rFonts w:eastAsia="Times New Roman" w:cs="Calibri"/>
      <w:color w:val="00000A"/>
      <w:sz w:val="22"/>
      <w:lang w:eastAsia="ru-RU"/>
    </w:rPr>
  </w:style>
  <w:style w:type="paragraph" w:customStyle="1" w:styleId="xl67">
    <w:name w:val="xl67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xl73">
    <w:name w:val="xl73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xl74">
    <w:name w:val="xl74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80">
    <w:name w:val="xl80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</w:rPr>
  </w:style>
  <w:style w:type="paragraph" w:customStyle="1" w:styleId="xl81">
    <w:name w:val="xl81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</w:style>
  <w:style w:type="paragraph" w:customStyle="1" w:styleId="xl82">
    <w:name w:val="xl82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xl83">
    <w:name w:val="xl83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64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8"/>
      <w:szCs w:val="28"/>
    </w:rPr>
  </w:style>
  <w:style w:type="paragraph" w:customStyle="1" w:styleId="xl99">
    <w:name w:val="xl99"/>
    <w:basedOn w:val="a"/>
    <w:rsid w:val="00F64B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F64BA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F64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F64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F64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F64B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105">
    <w:name w:val="xl105"/>
    <w:basedOn w:val="a"/>
    <w:rsid w:val="00F64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106">
    <w:name w:val="xl106"/>
    <w:basedOn w:val="a"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64BA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09">
    <w:name w:val="xl109"/>
    <w:basedOn w:val="a"/>
    <w:rsid w:val="00F64BA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F64BA3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F64BA3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4BA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F64B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1DC3E47251B03EFF2F559C2E5355F8C8ED76538A171DC9B9347BA56r5XDK" TargetMode="Externa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10146</Words>
  <Characters>57835</Characters>
  <Application>Microsoft Office Word</Application>
  <DocSecurity>0</DocSecurity>
  <Lines>481</Lines>
  <Paragraphs>135</Paragraphs>
  <ScaleCrop>false</ScaleCrop>
  <Company>SPecialiST RePack</Company>
  <LinksUpToDate>false</LinksUpToDate>
  <CharactersWithSpaces>67846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2018-10-31T05:23:00Z</dcterms:created>
  <dcterms:modified xsi:type="dcterms:W3CDTF">2018-10-31T05:26:00Z</dcterms:modified>
</cp:coreProperties>
</file>