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B8" w:rsidRDefault="008902B8" w:rsidP="008902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6BFA41B0" wp14:editId="7AB6DB7E">
            <wp:extent cx="772160" cy="878840"/>
            <wp:effectExtent l="0" t="0" r="0" b="0"/>
            <wp:docPr id="142" name="Рисунок 14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B8" w:rsidRPr="00E16617" w:rsidRDefault="008902B8" w:rsidP="008902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8902B8" w:rsidRPr="00E16617" w:rsidRDefault="008902B8" w:rsidP="008902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8902B8" w:rsidRPr="00E16617" w:rsidRDefault="008902B8" w:rsidP="008902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8902B8" w:rsidRDefault="008902B8" w:rsidP="008902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8902B8" w:rsidRPr="00E16617" w:rsidRDefault="008902B8" w:rsidP="008902B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8902B8" w:rsidRDefault="008902B8" w:rsidP="008902B8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8902B8" w:rsidRPr="00FF723B" w:rsidRDefault="008902B8" w:rsidP="008902B8"/>
    <w:p w:rsidR="008902B8" w:rsidRPr="00FF723B" w:rsidRDefault="008902B8" w:rsidP="008902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26.12.</w:t>
      </w:r>
      <w:r w:rsidRPr="00FF723B">
        <w:rPr>
          <w:sz w:val="28"/>
          <w:szCs w:val="28"/>
        </w:rPr>
        <w:t xml:space="preserve">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72-</w:t>
      </w:r>
      <w:r w:rsidRPr="00FF723B">
        <w:rPr>
          <w:sz w:val="28"/>
          <w:szCs w:val="28"/>
        </w:rPr>
        <w:t>п</w:t>
      </w:r>
    </w:p>
    <w:p w:rsidR="008902B8" w:rsidRPr="00FF723B" w:rsidRDefault="008902B8" w:rsidP="008902B8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8902B8" w:rsidRDefault="008902B8" w:rsidP="008902B8">
      <w:pPr>
        <w:spacing w:line="240" w:lineRule="auto"/>
        <w:ind w:firstLine="0"/>
        <w:rPr>
          <w:sz w:val="28"/>
          <w:szCs w:val="28"/>
        </w:rPr>
      </w:pPr>
    </w:p>
    <w:p w:rsidR="008902B8" w:rsidRPr="00F46383" w:rsidRDefault="008902B8" w:rsidP="008902B8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5A1C4E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30.08.2012 № 39-п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</w:t>
      </w:r>
      <w:r w:rsidRPr="00F46383">
        <w:rPr>
          <w:sz w:val="28"/>
          <w:szCs w:val="28"/>
        </w:rPr>
        <w:t xml:space="preserve">дминистративного регламента предоставления муниципальной услуги муниципальным образованием </w:t>
      </w:r>
      <w:r>
        <w:rPr>
          <w:sz w:val="28"/>
          <w:szCs w:val="28"/>
        </w:rPr>
        <w:t>Новоюласенский</w:t>
      </w:r>
      <w:r w:rsidRPr="00F46383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«Выдача выписки из похозяйственной книги о наличии у гражданина права на земельные участки»</w:t>
      </w:r>
      <w:r>
        <w:rPr>
          <w:sz w:val="28"/>
          <w:szCs w:val="28"/>
        </w:rPr>
        <w:t>»</w:t>
      </w:r>
    </w:p>
    <w:p w:rsidR="008902B8" w:rsidRPr="005A1C4E" w:rsidRDefault="008902B8" w:rsidP="008902B8">
      <w:pPr>
        <w:spacing w:line="240" w:lineRule="auto"/>
        <w:jc w:val="center"/>
        <w:rPr>
          <w:sz w:val="28"/>
          <w:szCs w:val="28"/>
        </w:rPr>
      </w:pPr>
    </w:p>
    <w:p w:rsidR="008902B8" w:rsidRPr="004649EF" w:rsidRDefault="008902B8" w:rsidP="008902B8">
      <w:pPr>
        <w:spacing w:line="240" w:lineRule="auto"/>
        <w:rPr>
          <w:sz w:val="28"/>
          <w:szCs w:val="28"/>
        </w:rPr>
      </w:pPr>
    </w:p>
    <w:p w:rsidR="008902B8" w:rsidRPr="009C51ED" w:rsidRDefault="008902B8" w:rsidP="008902B8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>закона «Об организации предоставления государственных и муниципальных услуг», постановлением</w:t>
      </w:r>
      <w:r>
        <w:rPr>
          <w:szCs w:val="28"/>
        </w:rPr>
        <w:t xml:space="preserve"> администрации</w:t>
      </w:r>
      <w:r w:rsidRPr="009C51ED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 № 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8902B8" w:rsidRDefault="008902B8" w:rsidP="008902B8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30.08.2012 № 39-п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А</w:t>
      </w:r>
      <w:r w:rsidRPr="00F46383">
        <w:rPr>
          <w:sz w:val="28"/>
          <w:szCs w:val="28"/>
        </w:rPr>
        <w:t xml:space="preserve">дминистративного регламента предоставления муниципальной услуги муниципальным образованием </w:t>
      </w:r>
      <w:r>
        <w:rPr>
          <w:sz w:val="28"/>
          <w:szCs w:val="28"/>
        </w:rPr>
        <w:t>Новоюласенский</w:t>
      </w:r>
      <w:r w:rsidRPr="00F46383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«Выдача выписки из похозяйственной книги о наличии у гражданина права на земельные участки»</w:t>
      </w:r>
      <w:r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8902B8" w:rsidRPr="004649EF" w:rsidRDefault="008902B8" w:rsidP="008902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 xml:space="preserve">. Установить, что настоящее постановление </w:t>
      </w:r>
      <w:proofErr w:type="gramStart"/>
      <w:r w:rsidRPr="004649EF">
        <w:rPr>
          <w:sz w:val="28"/>
          <w:szCs w:val="28"/>
        </w:rPr>
        <w:t xml:space="preserve">вступает в силу после официального обнародования </w:t>
      </w:r>
      <w:r>
        <w:rPr>
          <w:sz w:val="28"/>
          <w:szCs w:val="28"/>
        </w:rPr>
        <w:t>подлежит</w:t>
      </w:r>
      <w:proofErr w:type="gramEnd"/>
      <w:r>
        <w:rPr>
          <w:sz w:val="28"/>
          <w:szCs w:val="28"/>
        </w:rPr>
        <w:t xml:space="preserve">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8902B8" w:rsidRPr="004649EF" w:rsidRDefault="008902B8" w:rsidP="008902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02B8" w:rsidRDefault="008902B8" w:rsidP="008902B8">
      <w:pPr>
        <w:spacing w:line="240" w:lineRule="auto"/>
        <w:ind w:firstLine="0"/>
        <w:jc w:val="both"/>
        <w:rPr>
          <w:sz w:val="28"/>
          <w:szCs w:val="28"/>
        </w:rPr>
      </w:pPr>
    </w:p>
    <w:p w:rsidR="008902B8" w:rsidRDefault="008902B8" w:rsidP="008902B8">
      <w:pPr>
        <w:spacing w:line="240" w:lineRule="auto"/>
        <w:ind w:firstLine="0"/>
        <w:jc w:val="both"/>
        <w:rPr>
          <w:sz w:val="28"/>
          <w:szCs w:val="28"/>
        </w:rPr>
      </w:pPr>
    </w:p>
    <w:p w:rsidR="008902B8" w:rsidRPr="004649EF" w:rsidRDefault="008902B8" w:rsidP="008902B8">
      <w:pPr>
        <w:spacing w:line="240" w:lineRule="auto"/>
        <w:ind w:firstLine="0"/>
        <w:jc w:val="both"/>
        <w:rPr>
          <w:sz w:val="28"/>
          <w:szCs w:val="28"/>
        </w:rPr>
      </w:pPr>
    </w:p>
    <w:p w:rsidR="008902B8" w:rsidRDefault="008902B8" w:rsidP="008902B8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8902B8" w:rsidRPr="00FF723B" w:rsidRDefault="008902B8" w:rsidP="008902B8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8902B8" w:rsidRPr="005764D2" w:rsidRDefault="008902B8" w:rsidP="008902B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02B8" w:rsidRDefault="008902B8" w:rsidP="008902B8">
      <w:pPr>
        <w:spacing w:line="240" w:lineRule="auto"/>
        <w:jc w:val="right"/>
        <w:rPr>
          <w:rFonts w:ascii="Arial" w:hAnsi="Arial" w:cs="Arial"/>
        </w:rPr>
      </w:pPr>
    </w:p>
    <w:p w:rsidR="008902B8" w:rsidRDefault="008902B8" w:rsidP="008902B8">
      <w:pPr>
        <w:spacing w:line="240" w:lineRule="auto"/>
        <w:jc w:val="right"/>
        <w:rPr>
          <w:rFonts w:ascii="Arial" w:hAnsi="Arial" w:cs="Arial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rPr>
          <w:b/>
          <w:sz w:val="32"/>
          <w:szCs w:val="32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rPr>
          <w:sz w:val="28"/>
          <w:szCs w:val="28"/>
        </w:rPr>
      </w:pPr>
    </w:p>
    <w:p w:rsidR="008902B8" w:rsidRDefault="008902B8" w:rsidP="008902B8">
      <w:pPr>
        <w:spacing w:line="240" w:lineRule="auto"/>
        <w:ind w:firstLine="0"/>
        <w:rPr>
          <w:sz w:val="28"/>
          <w:szCs w:val="28"/>
        </w:rPr>
      </w:pPr>
    </w:p>
    <w:p w:rsidR="008902B8" w:rsidRDefault="008902B8" w:rsidP="008902B8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8902B8" w:rsidRPr="005B60B2" w:rsidRDefault="008902B8" w:rsidP="008902B8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8902B8" w:rsidRDefault="008902B8" w:rsidP="008902B8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8902B8" w:rsidRPr="005B60B2" w:rsidRDefault="008902B8" w:rsidP="008902B8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8902B8" w:rsidRPr="005B60B2" w:rsidRDefault="008902B8" w:rsidP="008902B8">
      <w:pPr>
        <w:spacing w:line="240" w:lineRule="auto"/>
        <w:jc w:val="right"/>
        <w:rPr>
          <w:color w:val="000000"/>
          <w:sz w:val="28"/>
          <w:szCs w:val="28"/>
        </w:rPr>
      </w:pPr>
      <w:r w:rsidRPr="005B60B2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72-п</w:t>
      </w:r>
    </w:p>
    <w:p w:rsidR="008902B8" w:rsidRDefault="008902B8" w:rsidP="008902B8">
      <w:pPr>
        <w:spacing w:line="240" w:lineRule="auto"/>
        <w:ind w:right="-1"/>
        <w:jc w:val="right"/>
        <w:rPr>
          <w:sz w:val="28"/>
          <w:szCs w:val="28"/>
        </w:rPr>
      </w:pPr>
    </w:p>
    <w:p w:rsidR="008902B8" w:rsidRPr="00C30FF7" w:rsidRDefault="008902B8" w:rsidP="008902B8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8902B8" w:rsidRPr="00C30FF7" w:rsidRDefault="008902B8" w:rsidP="008902B8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902B8" w:rsidRPr="00C30FF7" w:rsidRDefault="008902B8" w:rsidP="008902B8">
      <w:pPr>
        <w:pStyle w:val="a4"/>
        <w:ind w:left="0" w:firstLine="708"/>
        <w:jc w:val="both"/>
        <w:rPr>
          <w:sz w:val="28"/>
          <w:szCs w:val="28"/>
        </w:rPr>
      </w:pP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8902B8" w:rsidRPr="00C1550C" w:rsidRDefault="008902B8" w:rsidP="008902B8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8902B8" w:rsidRPr="00C30FF7" w:rsidRDefault="008902B8" w:rsidP="008902B8">
      <w:pPr>
        <w:spacing w:line="240" w:lineRule="auto"/>
        <w:ind w:firstLine="708"/>
        <w:jc w:val="both"/>
        <w:rPr>
          <w:sz w:val="28"/>
          <w:szCs w:val="28"/>
        </w:rPr>
      </w:pP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5.7.1.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8902B8" w:rsidRPr="00C30FF7" w:rsidRDefault="008902B8" w:rsidP="008902B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8902B8" w:rsidRPr="00C30FF7" w:rsidRDefault="008902B8" w:rsidP="008902B8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 В случае признания </w:t>
      </w:r>
      <w:proofErr w:type="gramStart"/>
      <w:r w:rsidRPr="003A5C76">
        <w:rPr>
          <w:sz w:val="28"/>
          <w:szCs w:val="28"/>
        </w:rPr>
        <w:t>жалобы</w:t>
      </w:r>
      <w:proofErr w:type="gramEnd"/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30FF7">
        <w:rPr>
          <w:sz w:val="28"/>
          <w:szCs w:val="28"/>
        </w:rPr>
        <w:t>»</w:t>
      </w: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EF"/>
    <w:rsid w:val="008902B8"/>
    <w:rsid w:val="00EE375B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B8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02B8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90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902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2B8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0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B8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02B8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90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902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2B8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0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2019-01-12T07:28:00Z</dcterms:created>
  <dcterms:modified xsi:type="dcterms:W3CDTF">2019-01-12T07:28:00Z</dcterms:modified>
</cp:coreProperties>
</file>