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E0" w:rsidRPr="00CF0872" w:rsidRDefault="00790EE0" w:rsidP="00790EE0">
      <w:pPr>
        <w:jc w:val="center"/>
        <w:rPr>
          <w:b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83590" cy="902335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EE0" w:rsidRPr="00240E9E" w:rsidRDefault="00790EE0" w:rsidP="00790EE0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0E9E">
        <w:rPr>
          <w:rFonts w:ascii="Times New Roman" w:hAnsi="Times New Roman"/>
          <w:b/>
          <w:sz w:val="26"/>
          <w:szCs w:val="26"/>
        </w:rPr>
        <w:t xml:space="preserve">АДМИНИСТРАЦИЯ МУНИЦИПАЛЬНОГО ОБРАЗОВАНИЯ НОВОЮЛАСЕНСКИЙ СЕЛЬСОВЕТ </w:t>
      </w:r>
      <w:r w:rsidRPr="00240E9E">
        <w:rPr>
          <w:rFonts w:ascii="Times New Roman" w:hAnsi="Times New Roman"/>
          <w:b/>
          <w:caps/>
          <w:sz w:val="26"/>
          <w:szCs w:val="26"/>
        </w:rPr>
        <w:t>КрасногвардейскОГО районА оренбургской</w:t>
      </w:r>
      <w:r w:rsidRPr="00240E9E">
        <w:rPr>
          <w:rFonts w:ascii="Times New Roman" w:hAnsi="Times New Roman"/>
          <w:b/>
          <w:sz w:val="26"/>
          <w:szCs w:val="26"/>
        </w:rPr>
        <w:t xml:space="preserve"> ОБЛАСТИ</w:t>
      </w:r>
    </w:p>
    <w:p w:rsidR="00790EE0" w:rsidRPr="00240E9E" w:rsidRDefault="00790EE0" w:rsidP="00790EE0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90EE0" w:rsidRPr="00240E9E" w:rsidRDefault="00790EE0" w:rsidP="00790EE0">
      <w:pPr>
        <w:pStyle w:val="1"/>
        <w:tabs>
          <w:tab w:val="right" w:pos="0"/>
        </w:tabs>
        <w:jc w:val="center"/>
        <w:rPr>
          <w:b/>
          <w:sz w:val="26"/>
          <w:szCs w:val="26"/>
        </w:rPr>
      </w:pPr>
      <w:proofErr w:type="gramStart"/>
      <w:r w:rsidRPr="00240E9E">
        <w:rPr>
          <w:b/>
          <w:sz w:val="26"/>
          <w:szCs w:val="26"/>
        </w:rPr>
        <w:t>П</w:t>
      </w:r>
      <w:proofErr w:type="gramEnd"/>
      <w:r w:rsidRPr="00240E9E">
        <w:rPr>
          <w:b/>
          <w:sz w:val="26"/>
          <w:szCs w:val="26"/>
        </w:rPr>
        <w:t xml:space="preserve"> О С Т А Н О В Л Е Н И Е</w:t>
      </w:r>
    </w:p>
    <w:p w:rsidR="00790EE0" w:rsidRPr="00051B4F" w:rsidRDefault="00790EE0" w:rsidP="00790E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0EE0" w:rsidRPr="00051B4F" w:rsidRDefault="00790EE0" w:rsidP="00790EE0">
      <w:pPr>
        <w:tabs>
          <w:tab w:val="right" w:pos="0"/>
          <w:tab w:val="right" w:pos="10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51B4F">
        <w:rPr>
          <w:rFonts w:ascii="Times New Roman" w:hAnsi="Times New Roman"/>
          <w:sz w:val="28"/>
          <w:szCs w:val="28"/>
        </w:rPr>
        <w:t>06.10.2014                                                                                                       № 48-п</w:t>
      </w:r>
    </w:p>
    <w:p w:rsidR="00790EE0" w:rsidRPr="00051B4F" w:rsidRDefault="00790EE0" w:rsidP="00790EE0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51B4F">
        <w:rPr>
          <w:rFonts w:ascii="Times New Roman" w:hAnsi="Times New Roman"/>
          <w:sz w:val="28"/>
          <w:szCs w:val="28"/>
        </w:rPr>
        <w:t>с</w:t>
      </w:r>
      <w:proofErr w:type="gramStart"/>
      <w:r w:rsidRPr="00051B4F">
        <w:rPr>
          <w:rFonts w:ascii="Times New Roman" w:hAnsi="Times New Roman"/>
          <w:sz w:val="28"/>
          <w:szCs w:val="28"/>
        </w:rPr>
        <w:t>.Н</w:t>
      </w:r>
      <w:proofErr w:type="gramEnd"/>
      <w:r w:rsidRPr="00051B4F">
        <w:rPr>
          <w:rFonts w:ascii="Times New Roman" w:hAnsi="Times New Roman"/>
          <w:sz w:val="28"/>
          <w:szCs w:val="28"/>
        </w:rPr>
        <w:t>овоюласка</w:t>
      </w:r>
      <w:proofErr w:type="spellEnd"/>
    </w:p>
    <w:p w:rsidR="00790EE0" w:rsidRPr="00240E9E" w:rsidRDefault="00790EE0" w:rsidP="00790EE0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90EE0" w:rsidRDefault="00790EE0" w:rsidP="00790E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40E9E">
        <w:rPr>
          <w:rFonts w:ascii="Times New Roman" w:hAnsi="Times New Roman"/>
          <w:sz w:val="26"/>
          <w:szCs w:val="26"/>
        </w:rPr>
        <w:t>О Порядке создания, хранения, использования и восполнения резерва</w:t>
      </w:r>
      <w:r w:rsidRPr="00240E9E">
        <w:rPr>
          <w:rFonts w:ascii="Times New Roman" w:hAnsi="Times New Roman"/>
          <w:sz w:val="26"/>
          <w:szCs w:val="26"/>
        </w:rPr>
        <w:br/>
        <w:t xml:space="preserve">материальных ресурсов для ликвидации  чрезвычайных ситуаций в муниципальном образовании </w:t>
      </w:r>
      <w:proofErr w:type="spellStart"/>
      <w:r w:rsidRPr="00240E9E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240E9E">
        <w:rPr>
          <w:rFonts w:ascii="Times New Roman" w:hAnsi="Times New Roman"/>
          <w:sz w:val="26"/>
          <w:szCs w:val="26"/>
        </w:rPr>
        <w:t xml:space="preserve"> сельсовет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240E9E">
        <w:rPr>
          <w:rFonts w:ascii="Times New Roman" w:hAnsi="Times New Roman"/>
          <w:sz w:val="26"/>
          <w:szCs w:val="26"/>
        </w:rPr>
        <w:t>Красногвардейского района Оренбургской области</w:t>
      </w:r>
    </w:p>
    <w:p w:rsidR="00790EE0" w:rsidRPr="00240E9E" w:rsidRDefault="00790EE0" w:rsidP="00790E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90EE0" w:rsidRPr="00830FB7" w:rsidRDefault="00790EE0" w:rsidP="00790E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E6905">
        <w:rPr>
          <w:rFonts w:ascii="Times New Roman" w:hAnsi="Times New Roman"/>
          <w:sz w:val="28"/>
          <w:szCs w:val="28"/>
        </w:rPr>
        <w:t xml:space="preserve">        </w:t>
      </w:r>
      <w:r w:rsidRPr="00830FB7">
        <w:rPr>
          <w:rFonts w:ascii="Times New Roman" w:hAnsi="Times New Roman"/>
          <w:sz w:val="26"/>
          <w:szCs w:val="26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характера»:</w:t>
      </w:r>
    </w:p>
    <w:p w:rsidR="00790EE0" w:rsidRPr="00830FB7" w:rsidRDefault="00790EE0" w:rsidP="00790EE0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830FB7">
        <w:rPr>
          <w:rFonts w:ascii="Times New Roman" w:hAnsi="Times New Roman"/>
          <w:sz w:val="26"/>
          <w:szCs w:val="26"/>
        </w:rPr>
        <w:t xml:space="preserve">           1. Утвердить Порядок создания, хранения, использования и восполнения резервов материальных ресурсов для ликвидации чрезвычайных ситуаций на территории муниципального образования </w:t>
      </w:r>
      <w:proofErr w:type="spellStart"/>
      <w:r w:rsidRPr="00830FB7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830FB7">
        <w:rPr>
          <w:rFonts w:ascii="Times New Roman" w:hAnsi="Times New Roman"/>
          <w:sz w:val="26"/>
          <w:szCs w:val="26"/>
        </w:rPr>
        <w:t xml:space="preserve"> сельсовет Красногвардейского района Оренбургской области, номенклатуру и объемы резерва материальных ресурсов для ликвидации чрезвычайных ситуаций на территории муниципального образования </w:t>
      </w:r>
      <w:proofErr w:type="spellStart"/>
      <w:r w:rsidRPr="00830FB7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830FB7">
        <w:rPr>
          <w:rFonts w:ascii="Times New Roman" w:hAnsi="Times New Roman"/>
          <w:sz w:val="26"/>
          <w:szCs w:val="26"/>
        </w:rPr>
        <w:t xml:space="preserve"> сельсовет Красногвардейского района Оренбургской области согласно приложению.</w:t>
      </w:r>
      <w:r w:rsidRPr="00830FB7">
        <w:rPr>
          <w:rFonts w:ascii="Times New Roman" w:hAnsi="Times New Roman"/>
          <w:sz w:val="26"/>
          <w:szCs w:val="26"/>
        </w:rPr>
        <w:br/>
        <w:t xml:space="preserve">           2. Установить, что создание, хранение и восполнение резерва материальных ресурсов для ликвидации чрезвычайных ситуаций производится за счет средств бюджета муниципального образования </w:t>
      </w:r>
      <w:proofErr w:type="spellStart"/>
      <w:r w:rsidRPr="00830FB7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830FB7">
        <w:rPr>
          <w:rFonts w:ascii="Times New Roman" w:hAnsi="Times New Roman"/>
          <w:sz w:val="26"/>
          <w:szCs w:val="26"/>
        </w:rPr>
        <w:t xml:space="preserve"> сельсовет Красногвардейского района Оренбургской области.</w:t>
      </w:r>
      <w:r w:rsidRPr="00830FB7">
        <w:rPr>
          <w:rFonts w:ascii="Times New Roman" w:hAnsi="Times New Roman"/>
          <w:sz w:val="26"/>
          <w:szCs w:val="26"/>
        </w:rPr>
        <w:br/>
        <w:t xml:space="preserve">           3. Рекомендовать руководителям учреждений и организаций</w:t>
      </w:r>
      <w:r w:rsidRPr="00830FB7">
        <w:rPr>
          <w:rFonts w:ascii="Times New Roman" w:hAnsi="Times New Roman"/>
          <w:color w:val="000000"/>
          <w:sz w:val="26"/>
          <w:szCs w:val="26"/>
        </w:rPr>
        <w:t>, индивидуальным предпринимателям и главам КФХ</w:t>
      </w:r>
      <w:r w:rsidRPr="00830FB7">
        <w:rPr>
          <w:rFonts w:ascii="Times New Roman" w:hAnsi="Times New Roman"/>
          <w:sz w:val="26"/>
          <w:szCs w:val="26"/>
        </w:rPr>
        <w:br/>
        <w:t>создать соответствующие резервы материальных ресурсов для ликвидации чрезвычайных ситуаций.</w:t>
      </w:r>
      <w:r w:rsidRPr="00830FB7">
        <w:rPr>
          <w:rFonts w:ascii="Times New Roman" w:hAnsi="Times New Roman"/>
          <w:sz w:val="26"/>
          <w:szCs w:val="26"/>
        </w:rPr>
        <w:br/>
        <w:t xml:space="preserve">           4.   Установить, что настоящее постановление вступает в силу с момента его подписания.</w:t>
      </w:r>
    </w:p>
    <w:p w:rsidR="00790EE0" w:rsidRDefault="00790EE0" w:rsidP="00790E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0FB7">
        <w:rPr>
          <w:rFonts w:ascii="Times New Roman" w:hAnsi="Times New Roman"/>
          <w:sz w:val="26"/>
          <w:szCs w:val="26"/>
        </w:rPr>
        <w:t xml:space="preserve">           5.   </w:t>
      </w:r>
      <w:proofErr w:type="gramStart"/>
      <w:r w:rsidRPr="00830FB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30FB7">
        <w:rPr>
          <w:rFonts w:ascii="Times New Roman" w:hAnsi="Times New Roman"/>
          <w:sz w:val="26"/>
          <w:szCs w:val="26"/>
        </w:rPr>
        <w:t xml:space="preserve"> исполнением настоящего постановления  оставляю за собой.</w:t>
      </w:r>
    </w:p>
    <w:p w:rsidR="00790EE0" w:rsidRDefault="00790EE0" w:rsidP="00790E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EE0" w:rsidRPr="00830FB7" w:rsidRDefault="00790EE0" w:rsidP="00790E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EE0" w:rsidRPr="00830FB7" w:rsidRDefault="00790EE0" w:rsidP="00790E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0FB7">
        <w:rPr>
          <w:rFonts w:ascii="Times New Roman" w:hAnsi="Times New Roman"/>
          <w:sz w:val="26"/>
          <w:szCs w:val="26"/>
        </w:rPr>
        <w:t xml:space="preserve">Глава сельсовета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830FB7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830FB7">
        <w:rPr>
          <w:rFonts w:ascii="Times New Roman" w:hAnsi="Times New Roman"/>
          <w:sz w:val="26"/>
          <w:szCs w:val="26"/>
        </w:rPr>
        <w:t>Ю.М.Шишкин</w:t>
      </w:r>
      <w:proofErr w:type="spellEnd"/>
    </w:p>
    <w:p w:rsidR="00790EE0" w:rsidRPr="00830FB7" w:rsidRDefault="00790EE0" w:rsidP="00790EE0">
      <w:pPr>
        <w:pStyle w:val="a3"/>
        <w:jc w:val="both"/>
        <w:rPr>
          <w:sz w:val="26"/>
          <w:szCs w:val="26"/>
        </w:rPr>
      </w:pPr>
      <w:proofErr w:type="gramStart"/>
      <w:r w:rsidRPr="00830FB7">
        <w:rPr>
          <w:sz w:val="26"/>
          <w:szCs w:val="26"/>
        </w:rPr>
        <w:lastRenderedPageBreak/>
        <w:t>Разослано: в дело, администрации района, главам КФХ-2 экз., главе КХ «Север», руководителям организаций – 4 экз., индивидуальным предпринимателям, прокурору района.</w:t>
      </w:r>
      <w:proofErr w:type="gramEnd"/>
    </w:p>
    <w:p w:rsidR="00790EE0" w:rsidRPr="00830FB7" w:rsidRDefault="00790EE0" w:rsidP="00790EE0">
      <w:pPr>
        <w:pStyle w:val="a3"/>
        <w:jc w:val="both"/>
        <w:rPr>
          <w:sz w:val="26"/>
          <w:szCs w:val="26"/>
        </w:rPr>
      </w:pPr>
    </w:p>
    <w:p w:rsidR="00790EE0" w:rsidRPr="008F19F4" w:rsidRDefault="00790EE0" w:rsidP="00790EE0">
      <w:pPr>
        <w:pStyle w:val="a5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8F19F4">
        <w:rPr>
          <w:sz w:val="26"/>
          <w:szCs w:val="26"/>
        </w:rPr>
        <w:t>Приложение</w:t>
      </w:r>
      <w:r w:rsidRPr="008F19F4">
        <w:rPr>
          <w:rStyle w:val="apple-converted-space"/>
          <w:sz w:val="26"/>
          <w:szCs w:val="26"/>
        </w:rPr>
        <w:t> </w:t>
      </w:r>
    </w:p>
    <w:p w:rsidR="00790EE0" w:rsidRPr="008F19F4" w:rsidRDefault="00790EE0" w:rsidP="00790EE0">
      <w:pPr>
        <w:pStyle w:val="a5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8F19F4">
        <w:rPr>
          <w:sz w:val="26"/>
          <w:szCs w:val="26"/>
        </w:rPr>
        <w:t xml:space="preserve">к постановлению </w:t>
      </w:r>
    </w:p>
    <w:p w:rsidR="00790EE0" w:rsidRPr="008F19F4" w:rsidRDefault="00790EE0" w:rsidP="00790EE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8F19F4">
        <w:rPr>
          <w:sz w:val="26"/>
          <w:szCs w:val="26"/>
        </w:rPr>
        <w:t>администрации сельсовета</w:t>
      </w:r>
      <w:r w:rsidRPr="008F19F4">
        <w:rPr>
          <w:sz w:val="26"/>
          <w:szCs w:val="26"/>
        </w:rPr>
        <w:br/>
      </w:r>
      <w:r w:rsidRPr="008F19F4">
        <w:rPr>
          <w:color w:val="000000"/>
          <w:sz w:val="26"/>
          <w:szCs w:val="26"/>
        </w:rPr>
        <w:t>от 06.10.2014 г. № 48-п</w:t>
      </w:r>
    </w:p>
    <w:p w:rsidR="00790EE0" w:rsidRPr="008F19F4" w:rsidRDefault="00790EE0" w:rsidP="00790EE0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8F19F4">
        <w:rPr>
          <w:rFonts w:ascii="Times New Roman" w:hAnsi="Times New Roman"/>
          <w:color w:val="000000"/>
          <w:sz w:val="26"/>
          <w:szCs w:val="26"/>
        </w:rPr>
        <w:t>Порядок</w:t>
      </w:r>
      <w:r w:rsidRPr="008F19F4">
        <w:rPr>
          <w:rFonts w:ascii="Times New Roman" w:hAnsi="Times New Roman"/>
          <w:color w:val="000000"/>
          <w:sz w:val="26"/>
          <w:szCs w:val="26"/>
        </w:rPr>
        <w:br/>
        <w:t>создания, хранения, использования и восполнения резерва</w:t>
      </w:r>
      <w:r w:rsidRPr="008F19F4">
        <w:rPr>
          <w:rFonts w:ascii="Times New Roman" w:hAnsi="Times New Roman"/>
          <w:color w:val="000000"/>
          <w:sz w:val="26"/>
          <w:szCs w:val="26"/>
        </w:rPr>
        <w:br/>
        <w:t>материальных ресурсов для ликвидации чрезвычайных </w:t>
      </w:r>
      <w:r w:rsidRPr="008F19F4">
        <w:rPr>
          <w:rFonts w:ascii="Times New Roman" w:hAnsi="Times New Roman"/>
          <w:color w:val="000000"/>
          <w:sz w:val="26"/>
          <w:szCs w:val="26"/>
        </w:rPr>
        <w:br/>
        <w:t xml:space="preserve">ситуаций в муниципальном образовании </w:t>
      </w:r>
      <w:proofErr w:type="spellStart"/>
      <w:r w:rsidRPr="008F19F4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8F19F4">
        <w:rPr>
          <w:rFonts w:ascii="Times New Roman" w:hAnsi="Times New Roman"/>
          <w:color w:val="000000"/>
          <w:sz w:val="26"/>
          <w:szCs w:val="26"/>
        </w:rPr>
        <w:t xml:space="preserve"> сельсовет Красногвардейского района Оренбургской области.</w:t>
      </w:r>
    </w:p>
    <w:p w:rsidR="00790EE0" w:rsidRPr="008F19F4" w:rsidRDefault="00790EE0" w:rsidP="00790EE0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90EE0" w:rsidRPr="008F19F4" w:rsidRDefault="00790EE0" w:rsidP="00790E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19F4">
        <w:rPr>
          <w:rFonts w:ascii="Times New Roman" w:hAnsi="Times New Roman"/>
          <w:sz w:val="26"/>
          <w:szCs w:val="26"/>
        </w:rPr>
        <w:t xml:space="preserve">           1. </w:t>
      </w:r>
      <w:proofErr w:type="gramStart"/>
      <w:r w:rsidRPr="008F19F4">
        <w:rPr>
          <w:rFonts w:ascii="Times New Roman" w:hAnsi="Times New Roman"/>
          <w:sz w:val="26"/>
          <w:szCs w:val="26"/>
        </w:rPr>
        <w:t>Настоящее Положение разработано в соответствии с Федеральным законом от 21 декабря 1994 года N 68-ФЗ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10 ноября 1996 года N 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</w:t>
      </w:r>
      <w:proofErr w:type="gramEnd"/>
      <w:r w:rsidRPr="008F19F4">
        <w:rPr>
          <w:rFonts w:ascii="Times New Roman" w:hAnsi="Times New Roman"/>
          <w:sz w:val="26"/>
          <w:szCs w:val="26"/>
        </w:rPr>
        <w:t xml:space="preserve">, использования и восполнения резервов материальных ресурсов для ликвидации последствий чрезвычайных ситуаций в муниципальном образовании </w:t>
      </w:r>
      <w:proofErr w:type="spellStart"/>
      <w:r w:rsidRPr="008F19F4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8F19F4">
        <w:rPr>
          <w:rFonts w:ascii="Times New Roman" w:hAnsi="Times New Roman"/>
          <w:sz w:val="26"/>
          <w:szCs w:val="26"/>
        </w:rPr>
        <w:t xml:space="preserve"> сельсовет (далее - Резерв).</w:t>
      </w:r>
    </w:p>
    <w:p w:rsidR="00790EE0" w:rsidRPr="008F19F4" w:rsidRDefault="00790EE0" w:rsidP="00790E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19F4">
        <w:rPr>
          <w:rFonts w:ascii="Times New Roman" w:hAnsi="Times New Roman"/>
          <w:sz w:val="26"/>
          <w:szCs w:val="26"/>
        </w:rPr>
        <w:t xml:space="preserve">           2. </w:t>
      </w:r>
      <w:proofErr w:type="gramStart"/>
      <w:r w:rsidRPr="008F19F4">
        <w:rPr>
          <w:rFonts w:ascii="Times New Roman" w:hAnsi="Times New Roman"/>
          <w:sz w:val="26"/>
          <w:szCs w:val="26"/>
        </w:rPr>
        <w:t xml:space="preserve">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других неотложных работ в случае возникновения чрезвычайных ситуаций в муниципальном образовании </w:t>
      </w:r>
      <w:proofErr w:type="spellStart"/>
      <w:r w:rsidRPr="008F19F4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8F19F4">
        <w:rPr>
          <w:rFonts w:ascii="Times New Roman" w:hAnsi="Times New Roman"/>
          <w:sz w:val="26"/>
          <w:szCs w:val="26"/>
        </w:rPr>
        <w:t xml:space="preserve"> сельсовет, а также при ликвидации угрозы и последствий чрезвычайных ситуаций.</w:t>
      </w:r>
      <w:proofErr w:type="gramEnd"/>
      <w:r w:rsidRPr="008F19F4">
        <w:rPr>
          <w:rFonts w:ascii="Times New Roman" w:hAnsi="Times New Roman"/>
          <w:sz w:val="26"/>
          <w:szCs w:val="26"/>
        </w:rPr>
        <w:br/>
        <w:t xml:space="preserve">Резерв может использоваться на иные цели, не связанные с ликвидацией чрезвычайных ситуаций, только на основании решений, принятых администрацией муниципального образования </w:t>
      </w:r>
      <w:proofErr w:type="spellStart"/>
      <w:r w:rsidRPr="008F19F4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8F19F4">
        <w:rPr>
          <w:rFonts w:ascii="Times New Roman" w:hAnsi="Times New Roman"/>
          <w:sz w:val="26"/>
          <w:szCs w:val="26"/>
        </w:rPr>
        <w:t xml:space="preserve"> сельсовет.</w:t>
      </w:r>
    </w:p>
    <w:p w:rsidR="00790EE0" w:rsidRPr="008F19F4" w:rsidRDefault="00790EE0" w:rsidP="00790E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19F4">
        <w:rPr>
          <w:rFonts w:ascii="Times New Roman" w:hAnsi="Times New Roman"/>
          <w:sz w:val="26"/>
          <w:szCs w:val="26"/>
        </w:rPr>
        <w:t xml:space="preserve">           3. Резе</w:t>
      </w:r>
      <w:proofErr w:type="gramStart"/>
      <w:r w:rsidRPr="008F19F4">
        <w:rPr>
          <w:rFonts w:ascii="Times New Roman" w:hAnsi="Times New Roman"/>
          <w:sz w:val="26"/>
          <w:szCs w:val="26"/>
        </w:rPr>
        <w:t>рв вкл</w:t>
      </w:r>
      <w:proofErr w:type="gramEnd"/>
      <w:r w:rsidRPr="008F19F4">
        <w:rPr>
          <w:rFonts w:ascii="Times New Roman" w:hAnsi="Times New Roman"/>
          <w:sz w:val="26"/>
          <w:szCs w:val="26"/>
        </w:rPr>
        <w:t>ючает продовольствие, вещевое имущество, предметы первой необходимости, строительные материалы, медикаменты и медицинское имущество, транспортные средства, средства связи, топливо, средства индивидуальной защиты и другие материальные ресурсы.</w:t>
      </w:r>
      <w:r w:rsidRPr="008F19F4">
        <w:rPr>
          <w:rFonts w:ascii="Times New Roman" w:hAnsi="Times New Roman"/>
          <w:sz w:val="26"/>
          <w:szCs w:val="26"/>
        </w:rPr>
        <w:br/>
        <w:t xml:space="preserve">           4. Номенклатура и объемы материальных ресурсов Резерва утверждаются администрацией муниципального образования </w:t>
      </w:r>
      <w:proofErr w:type="spellStart"/>
      <w:r w:rsidRPr="008F19F4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8F19F4">
        <w:rPr>
          <w:rFonts w:ascii="Times New Roman" w:hAnsi="Times New Roman"/>
          <w:sz w:val="26"/>
          <w:szCs w:val="26"/>
        </w:rPr>
        <w:t xml:space="preserve"> сельсовет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8F19F4">
        <w:rPr>
          <w:rFonts w:ascii="Times New Roman" w:hAnsi="Times New Roman"/>
          <w:sz w:val="26"/>
          <w:szCs w:val="26"/>
        </w:rPr>
        <w:t>дств дл</w:t>
      </w:r>
      <w:proofErr w:type="gramEnd"/>
      <w:r w:rsidRPr="008F19F4">
        <w:rPr>
          <w:rFonts w:ascii="Times New Roman" w:hAnsi="Times New Roman"/>
          <w:sz w:val="26"/>
          <w:szCs w:val="26"/>
        </w:rPr>
        <w:t>я ликвидации чрезвычайных ситуаций.</w:t>
      </w:r>
      <w:r w:rsidRPr="008F19F4">
        <w:rPr>
          <w:rFonts w:ascii="Times New Roman" w:hAnsi="Times New Roman"/>
          <w:sz w:val="26"/>
          <w:szCs w:val="26"/>
        </w:rPr>
        <w:br/>
        <w:t xml:space="preserve">           5. Создание, хранение и восполнение Резерва осуществляется за счет средств бюджета администрации муниципального образования </w:t>
      </w:r>
      <w:proofErr w:type="spellStart"/>
      <w:r w:rsidRPr="008F19F4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8F19F4">
        <w:rPr>
          <w:rFonts w:ascii="Times New Roman" w:hAnsi="Times New Roman"/>
          <w:sz w:val="26"/>
          <w:szCs w:val="26"/>
        </w:rPr>
        <w:t xml:space="preserve"> сельсовет.</w:t>
      </w:r>
      <w:r w:rsidRPr="008F19F4">
        <w:rPr>
          <w:rFonts w:ascii="Times New Roman" w:hAnsi="Times New Roman"/>
          <w:sz w:val="26"/>
          <w:szCs w:val="26"/>
        </w:rPr>
        <w:br/>
        <w:t xml:space="preserve">           6. Объем финансовых средств, необходимых для приобретения </w:t>
      </w:r>
      <w:r w:rsidRPr="008F19F4">
        <w:rPr>
          <w:rFonts w:ascii="Times New Roman" w:hAnsi="Times New Roman"/>
          <w:sz w:val="26"/>
          <w:szCs w:val="26"/>
        </w:rPr>
        <w:lastRenderedPageBreak/>
        <w:t>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790EE0" w:rsidRPr="008F19F4" w:rsidRDefault="00790EE0" w:rsidP="00790E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19F4">
        <w:rPr>
          <w:rFonts w:ascii="Times New Roman" w:hAnsi="Times New Roman"/>
          <w:sz w:val="26"/>
          <w:szCs w:val="26"/>
        </w:rPr>
        <w:t xml:space="preserve">           7. Определение     поставщиков    в    целях    заключения     с      ними муниципальных контрактов в порядке, определенном Федеральным законом от 5 апреля 2013 № 44-ФЗ  «О контрактной системе в сфере закупок товаров, работ, услуг для обеспечения государственных и муниципальных нужд», на поставки материальных ресурсов в резерв осуществляет администрация муниципального образования </w:t>
      </w:r>
      <w:proofErr w:type="spellStart"/>
      <w:r w:rsidRPr="008F19F4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8F19F4">
        <w:rPr>
          <w:rFonts w:ascii="Times New Roman" w:hAnsi="Times New Roman"/>
          <w:sz w:val="26"/>
          <w:szCs w:val="26"/>
        </w:rPr>
        <w:t xml:space="preserve"> сельсовет.</w:t>
      </w:r>
    </w:p>
    <w:p w:rsidR="00790EE0" w:rsidRPr="008F19F4" w:rsidRDefault="00790EE0" w:rsidP="00790E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19F4">
        <w:rPr>
          <w:rFonts w:ascii="Times New Roman" w:hAnsi="Times New Roman"/>
          <w:sz w:val="26"/>
          <w:szCs w:val="26"/>
        </w:rPr>
        <w:t xml:space="preserve">           8.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пункте 10 настоящего Порядка.</w:t>
      </w:r>
    </w:p>
    <w:p w:rsidR="00790EE0" w:rsidRPr="008F19F4" w:rsidRDefault="00790EE0" w:rsidP="00790E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19F4">
        <w:rPr>
          <w:rFonts w:ascii="Times New Roman" w:hAnsi="Times New Roman"/>
          <w:sz w:val="26"/>
          <w:szCs w:val="26"/>
        </w:rPr>
        <w:t xml:space="preserve">           9. Общее руководство по созданию, хранению, использованию резерва возлагается на администрацию муниципального образования </w:t>
      </w:r>
      <w:proofErr w:type="spellStart"/>
      <w:r w:rsidRPr="008F19F4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8F19F4">
        <w:rPr>
          <w:rFonts w:ascii="Times New Roman" w:hAnsi="Times New Roman"/>
          <w:sz w:val="26"/>
          <w:szCs w:val="26"/>
        </w:rPr>
        <w:t xml:space="preserve"> сельсовет.</w:t>
      </w:r>
    </w:p>
    <w:p w:rsidR="00790EE0" w:rsidRPr="008F19F4" w:rsidRDefault="00790EE0" w:rsidP="00790E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19F4">
        <w:rPr>
          <w:rFonts w:ascii="Times New Roman" w:hAnsi="Times New Roman"/>
          <w:sz w:val="26"/>
          <w:szCs w:val="26"/>
        </w:rPr>
        <w:t xml:space="preserve">           10. </w:t>
      </w:r>
      <w:proofErr w:type="gramStart"/>
      <w:r w:rsidRPr="008F19F4">
        <w:rPr>
          <w:rFonts w:ascii="Times New Roman" w:hAnsi="Times New Roman"/>
          <w:sz w:val="26"/>
          <w:szCs w:val="26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790EE0" w:rsidRPr="008F19F4" w:rsidRDefault="00790EE0" w:rsidP="00790E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19F4">
        <w:rPr>
          <w:rFonts w:ascii="Times New Roman" w:hAnsi="Times New Roman"/>
          <w:sz w:val="26"/>
          <w:szCs w:val="26"/>
        </w:rPr>
        <w:t xml:space="preserve">           11. Органы, на которые возложены функции по созданию резерва и заключившие договоры, предусмотренные пунктами 11 и 12 настоящего Порядка, осуществляют </w:t>
      </w:r>
      <w:proofErr w:type="gramStart"/>
      <w:r w:rsidRPr="008F19F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F19F4">
        <w:rPr>
          <w:rFonts w:ascii="Times New Roman" w:hAnsi="Times New Roman"/>
          <w:sz w:val="26"/>
          <w:szCs w:val="26"/>
        </w:rPr>
        <w:t xml:space="preserve"> количеством, качеством и условиям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 Возмещение затрат организациям, осуществляющим на договорной основе ответственное хранение резерва, производится за счет средств бюджета муниципального образования </w:t>
      </w:r>
      <w:proofErr w:type="spellStart"/>
      <w:r w:rsidRPr="008F19F4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8F19F4">
        <w:rPr>
          <w:rFonts w:ascii="Times New Roman" w:hAnsi="Times New Roman"/>
          <w:sz w:val="26"/>
          <w:szCs w:val="26"/>
        </w:rPr>
        <w:t xml:space="preserve"> сельсовет.</w:t>
      </w:r>
    </w:p>
    <w:p w:rsidR="00790EE0" w:rsidRPr="008F19F4" w:rsidRDefault="00790EE0" w:rsidP="00790E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19F4">
        <w:rPr>
          <w:rFonts w:ascii="Times New Roman" w:hAnsi="Times New Roman"/>
          <w:sz w:val="26"/>
          <w:szCs w:val="26"/>
        </w:rPr>
        <w:t xml:space="preserve">           12. Выпуск материальных ресурсов из резерва осуществляется по решению главы муниципального образования </w:t>
      </w:r>
      <w:proofErr w:type="spellStart"/>
      <w:r w:rsidRPr="008F19F4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8F19F4">
        <w:rPr>
          <w:rFonts w:ascii="Times New Roman" w:hAnsi="Times New Roman"/>
          <w:sz w:val="26"/>
          <w:szCs w:val="26"/>
        </w:rPr>
        <w:t xml:space="preserve"> сельсовет,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790EE0" w:rsidRPr="008F19F4" w:rsidRDefault="00790EE0" w:rsidP="00790E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19F4">
        <w:rPr>
          <w:rFonts w:ascii="Times New Roman" w:hAnsi="Times New Roman"/>
          <w:sz w:val="26"/>
          <w:szCs w:val="26"/>
        </w:rPr>
        <w:t>В случае возникновения на территории поселения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790EE0" w:rsidRPr="008F19F4" w:rsidRDefault="00790EE0" w:rsidP="00790E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19F4">
        <w:rPr>
          <w:rFonts w:ascii="Times New Roman" w:hAnsi="Times New Roman"/>
          <w:sz w:val="26"/>
          <w:szCs w:val="26"/>
        </w:rPr>
        <w:t xml:space="preserve">           13.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муниципального образования </w:t>
      </w:r>
      <w:proofErr w:type="spellStart"/>
      <w:r w:rsidRPr="008F19F4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8F19F4">
        <w:rPr>
          <w:rFonts w:ascii="Times New Roman" w:hAnsi="Times New Roman"/>
          <w:sz w:val="26"/>
          <w:szCs w:val="26"/>
        </w:rPr>
        <w:t xml:space="preserve"> сельсовет.</w:t>
      </w:r>
    </w:p>
    <w:p w:rsidR="00790EE0" w:rsidRPr="008F19F4" w:rsidRDefault="00790EE0" w:rsidP="00790E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19F4">
        <w:rPr>
          <w:rFonts w:ascii="Times New Roman" w:hAnsi="Times New Roman"/>
          <w:sz w:val="26"/>
          <w:szCs w:val="26"/>
        </w:rPr>
        <w:t xml:space="preserve">           14. Предприятия, учреждения и организации, обратившиеся за помощью и получившие материальные ресурсы из резерва, организуют прием, хранение и </w:t>
      </w:r>
      <w:r w:rsidRPr="008F19F4">
        <w:rPr>
          <w:rFonts w:ascii="Times New Roman" w:hAnsi="Times New Roman"/>
          <w:sz w:val="26"/>
          <w:szCs w:val="26"/>
        </w:rPr>
        <w:lastRenderedPageBreak/>
        <w:t>целевое использование доставленных в зону чрезвычайной ситуации материальных ресурсов.</w:t>
      </w:r>
    </w:p>
    <w:p w:rsidR="00790EE0" w:rsidRPr="008F19F4" w:rsidRDefault="00790EE0" w:rsidP="00790E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19F4">
        <w:rPr>
          <w:rFonts w:ascii="Times New Roman" w:hAnsi="Times New Roman"/>
          <w:sz w:val="26"/>
          <w:szCs w:val="26"/>
        </w:rPr>
        <w:t xml:space="preserve">           15.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муниципального образования </w:t>
      </w:r>
      <w:proofErr w:type="spellStart"/>
      <w:r w:rsidRPr="008F19F4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8F19F4">
        <w:rPr>
          <w:rFonts w:ascii="Times New Roman" w:hAnsi="Times New Roman"/>
          <w:sz w:val="26"/>
          <w:szCs w:val="26"/>
        </w:rPr>
        <w:t xml:space="preserve"> сельсовет, в десятидневный срок.</w:t>
      </w:r>
    </w:p>
    <w:p w:rsidR="00790EE0" w:rsidRPr="008F19F4" w:rsidRDefault="00790EE0" w:rsidP="00790E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19F4">
        <w:rPr>
          <w:rFonts w:ascii="Times New Roman" w:hAnsi="Times New Roman"/>
          <w:sz w:val="26"/>
          <w:szCs w:val="26"/>
        </w:rPr>
        <w:t xml:space="preserve">           16. </w:t>
      </w:r>
      <w:proofErr w:type="gramStart"/>
      <w:r w:rsidRPr="008F19F4">
        <w:rPr>
          <w:rFonts w:ascii="Times New Roman" w:hAnsi="Times New Roman"/>
          <w:sz w:val="26"/>
          <w:szCs w:val="26"/>
        </w:rPr>
        <w:t xml:space="preserve">Для ликвидации чрезвычайных ситуаций и обеспечении жизнедеятельности пострадавшего населения администрация муниципального образования </w:t>
      </w:r>
      <w:proofErr w:type="spellStart"/>
      <w:r w:rsidRPr="008F19F4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8F19F4">
        <w:rPr>
          <w:rFonts w:ascii="Times New Roman" w:hAnsi="Times New Roman"/>
          <w:sz w:val="26"/>
          <w:szCs w:val="26"/>
        </w:rPr>
        <w:t xml:space="preserve"> сельсовет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  <w:proofErr w:type="gramEnd"/>
    </w:p>
    <w:p w:rsidR="00790EE0" w:rsidRPr="008F19F4" w:rsidRDefault="00790EE0" w:rsidP="00790E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19F4">
        <w:rPr>
          <w:rFonts w:ascii="Times New Roman" w:hAnsi="Times New Roman"/>
          <w:sz w:val="26"/>
          <w:szCs w:val="26"/>
        </w:rPr>
        <w:t xml:space="preserve">           17.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муниципального образования </w:t>
      </w:r>
      <w:proofErr w:type="spellStart"/>
      <w:r w:rsidRPr="008F19F4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8F19F4">
        <w:rPr>
          <w:rFonts w:ascii="Times New Roman" w:hAnsi="Times New Roman"/>
          <w:sz w:val="26"/>
          <w:szCs w:val="26"/>
        </w:rPr>
        <w:t xml:space="preserve"> сельсовет о выделении ресурсов из Резерва.</w:t>
      </w:r>
    </w:p>
    <w:p w:rsidR="00790EE0" w:rsidRPr="008F19F4" w:rsidRDefault="00790EE0" w:rsidP="00790E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19F4">
        <w:rPr>
          <w:rFonts w:ascii="Times New Roman" w:hAnsi="Times New Roman"/>
          <w:sz w:val="26"/>
          <w:szCs w:val="26"/>
        </w:rPr>
        <w:t xml:space="preserve">           18.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790EE0" w:rsidRPr="008F19F4" w:rsidRDefault="00790EE0" w:rsidP="00790EE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1B4F">
        <w:rPr>
          <w:rFonts w:ascii="Times New Roman" w:hAnsi="Times New Roman"/>
        </w:rPr>
        <w:t> </w:t>
      </w:r>
      <w:r w:rsidRPr="00051B4F">
        <w:rPr>
          <w:rFonts w:ascii="Times New Roman" w:hAnsi="Times New Roman"/>
          <w:color w:val="000000"/>
        </w:rPr>
        <w:t xml:space="preserve">                                                                  </w:t>
      </w:r>
    </w:p>
    <w:p w:rsidR="00790EE0" w:rsidRPr="00830FB7" w:rsidRDefault="00790EE0" w:rsidP="00790EE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830FB7">
        <w:rPr>
          <w:rFonts w:ascii="Times New Roman" w:hAnsi="Times New Roman"/>
          <w:bCs/>
          <w:color w:val="000000"/>
          <w:sz w:val="24"/>
          <w:szCs w:val="24"/>
        </w:rPr>
        <w:t>Номенклатура и объем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резерва материальных ресурсов </w:t>
      </w:r>
      <w:r w:rsidRPr="00830FB7">
        <w:rPr>
          <w:rFonts w:ascii="Times New Roman" w:hAnsi="Times New Roman"/>
          <w:bCs/>
          <w:color w:val="000000"/>
          <w:sz w:val="24"/>
          <w:szCs w:val="24"/>
        </w:rPr>
        <w:t xml:space="preserve">для ликвидации чрезвычайных ситуаций на территории муниципального образования </w:t>
      </w:r>
      <w:proofErr w:type="spellStart"/>
      <w:r w:rsidRPr="00830FB7">
        <w:rPr>
          <w:rFonts w:ascii="Times New Roman" w:hAnsi="Times New Roman"/>
          <w:sz w:val="24"/>
          <w:szCs w:val="24"/>
        </w:rPr>
        <w:t>Новоюласенский</w:t>
      </w:r>
      <w:proofErr w:type="spellEnd"/>
      <w:r w:rsidRPr="00830FB7">
        <w:rPr>
          <w:rFonts w:ascii="Times New Roman" w:hAnsi="Times New Roman"/>
          <w:bCs/>
          <w:color w:val="000000"/>
          <w:sz w:val="24"/>
          <w:szCs w:val="24"/>
        </w:rPr>
        <w:t xml:space="preserve"> Красногвардейского района Оренбургской области</w:t>
      </w:r>
    </w:p>
    <w:tbl>
      <w:tblPr>
        <w:tblW w:w="893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6"/>
        <w:gridCol w:w="1413"/>
        <w:gridCol w:w="1508"/>
        <w:gridCol w:w="1672"/>
      </w:tblGrid>
      <w:tr w:rsidR="00790EE0" w:rsidRPr="00051B4F" w:rsidTr="00442B3E">
        <w:trPr>
          <w:tblCellSpacing w:w="0" w:type="dxa"/>
          <w:jc w:val="center"/>
        </w:trPr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b/>
                <w:bCs/>
                <w:color w:val="000000"/>
              </w:rPr>
              <w:t>Наименование материальных ресурсов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b/>
                <w:bCs/>
                <w:color w:val="000000"/>
              </w:rPr>
              <w:t>Количество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b/>
                <w:bCs/>
                <w:color w:val="000000"/>
              </w:rPr>
              <w:t>Примечание</w:t>
            </w:r>
          </w:p>
        </w:tc>
      </w:tr>
      <w:tr w:rsidR="00790EE0" w:rsidRPr="00051B4F" w:rsidTr="00442B3E">
        <w:trPr>
          <w:tblCellSpacing w:w="0" w:type="dxa"/>
          <w:jc w:val="center"/>
        </w:trPr>
        <w:tc>
          <w:tcPr>
            <w:tcW w:w="89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b/>
                <w:bCs/>
                <w:color w:val="000000"/>
              </w:rPr>
              <w:t>1.Продовольствие (из расчета обеспечения 10 чел. на 3 суток)</w:t>
            </w:r>
          </w:p>
        </w:tc>
      </w:tr>
      <w:tr w:rsidR="00790EE0" w:rsidRPr="00051B4F" w:rsidTr="00442B3E">
        <w:trPr>
          <w:tblCellSpacing w:w="0" w:type="dxa"/>
          <w:jc w:val="center"/>
        </w:trPr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Хлеб и хлебобулочные изделия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тонна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0,024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90EE0" w:rsidRPr="00051B4F" w:rsidTr="00442B3E">
        <w:trPr>
          <w:tblCellSpacing w:w="0" w:type="dxa"/>
          <w:jc w:val="center"/>
        </w:trPr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 xml:space="preserve">Молоко и молокопродукты, в том </w:t>
            </w:r>
            <w:proofErr w:type="spellStart"/>
            <w:r w:rsidRPr="00051B4F">
              <w:rPr>
                <w:rFonts w:ascii="Times New Roman" w:hAnsi="Times New Roman"/>
                <w:color w:val="000000"/>
              </w:rPr>
              <w:t>числе</w:t>
            </w:r>
            <w:proofErr w:type="gramStart"/>
            <w:r w:rsidRPr="00051B4F">
              <w:rPr>
                <w:rFonts w:ascii="Times New Roman" w:hAnsi="Times New Roman"/>
                <w:color w:val="000000"/>
              </w:rPr>
              <w:t>:м</w:t>
            </w:r>
            <w:proofErr w:type="gramEnd"/>
            <w:r w:rsidRPr="00051B4F">
              <w:rPr>
                <w:rFonts w:ascii="Times New Roman" w:hAnsi="Times New Roman"/>
                <w:color w:val="000000"/>
              </w:rPr>
              <w:t>олоко</w:t>
            </w:r>
            <w:proofErr w:type="spellEnd"/>
            <w:r w:rsidRPr="00051B4F">
              <w:rPr>
                <w:rFonts w:ascii="Times New Roman" w:hAnsi="Times New Roman"/>
                <w:color w:val="000000"/>
              </w:rPr>
              <w:t xml:space="preserve"> натуральное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051B4F">
              <w:rPr>
                <w:rFonts w:ascii="Times New Roman" w:hAnsi="Times New Roman"/>
                <w:color w:val="000000"/>
              </w:rPr>
              <w:t>кефир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тонна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0,009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90EE0" w:rsidRPr="00051B4F" w:rsidTr="00442B3E">
        <w:trPr>
          <w:tblCellSpacing w:w="0" w:type="dxa"/>
          <w:jc w:val="center"/>
        </w:trPr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Мука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тонна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0,007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90EE0" w:rsidRPr="00051B4F" w:rsidTr="00442B3E">
        <w:trPr>
          <w:tblCellSpacing w:w="0" w:type="dxa"/>
          <w:jc w:val="center"/>
        </w:trPr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Крупы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тонна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0,002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90EE0" w:rsidRPr="00051B4F" w:rsidTr="00442B3E">
        <w:trPr>
          <w:tblCellSpacing w:w="0" w:type="dxa"/>
          <w:jc w:val="center"/>
        </w:trPr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Макаронные изделия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тонна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0,009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90EE0" w:rsidRPr="00051B4F" w:rsidTr="00442B3E">
        <w:trPr>
          <w:tblCellSpacing w:w="0" w:type="dxa"/>
          <w:jc w:val="center"/>
        </w:trPr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Детское питание (фруктовое пюре)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тонна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0,006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90EE0" w:rsidRPr="00051B4F" w:rsidTr="00442B3E">
        <w:trPr>
          <w:tblCellSpacing w:w="0" w:type="dxa"/>
          <w:jc w:val="center"/>
        </w:trPr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Мясные консервы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тонна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0,002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90EE0" w:rsidRPr="00051B4F" w:rsidTr="00442B3E">
        <w:trPr>
          <w:tblCellSpacing w:w="0" w:type="dxa"/>
          <w:jc w:val="center"/>
        </w:trPr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Рыбные консервы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тонна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0,001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90EE0" w:rsidRPr="00051B4F" w:rsidTr="00442B3E">
        <w:trPr>
          <w:tblCellSpacing w:w="0" w:type="dxa"/>
          <w:jc w:val="center"/>
        </w:trPr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Масло растительное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тонна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0,001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90EE0" w:rsidRPr="00051B4F" w:rsidTr="00442B3E">
        <w:trPr>
          <w:tblCellSpacing w:w="0" w:type="dxa"/>
          <w:jc w:val="center"/>
        </w:trPr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Соль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тонна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0,001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90EE0" w:rsidRPr="00051B4F" w:rsidTr="00442B3E">
        <w:trPr>
          <w:tblCellSpacing w:w="0" w:type="dxa"/>
          <w:jc w:val="center"/>
        </w:trPr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Сахар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тонна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0,002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90EE0" w:rsidRPr="00051B4F" w:rsidTr="00442B3E">
        <w:trPr>
          <w:tblCellSpacing w:w="0" w:type="dxa"/>
          <w:jc w:val="center"/>
        </w:trPr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Вода питьевая (</w:t>
            </w:r>
            <w:proofErr w:type="spellStart"/>
            <w:r w:rsidRPr="00051B4F">
              <w:rPr>
                <w:rFonts w:ascii="Times New Roman" w:hAnsi="Times New Roman"/>
                <w:color w:val="000000"/>
              </w:rPr>
              <w:t>бутылированная</w:t>
            </w:r>
            <w:proofErr w:type="spellEnd"/>
            <w:r w:rsidRPr="00051B4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литр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90EE0" w:rsidRPr="00051B4F" w:rsidTr="00442B3E">
        <w:trPr>
          <w:tblCellSpacing w:w="0" w:type="dxa"/>
          <w:jc w:val="center"/>
        </w:trPr>
        <w:tc>
          <w:tcPr>
            <w:tcW w:w="89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</w:t>
            </w:r>
            <w:r w:rsidRPr="00051B4F">
              <w:rPr>
                <w:rFonts w:ascii="Times New Roman" w:hAnsi="Times New Roman"/>
                <w:b/>
                <w:bCs/>
                <w:color w:val="000000"/>
              </w:rPr>
              <w:t>4. Медикаменты и медицинское имущество</w:t>
            </w:r>
          </w:p>
        </w:tc>
      </w:tr>
      <w:tr w:rsidR="00790EE0" w:rsidRPr="00051B4F" w:rsidTr="00442B3E">
        <w:trPr>
          <w:tblCellSpacing w:w="0" w:type="dxa"/>
          <w:jc w:val="center"/>
        </w:trPr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Медикаменты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51B4F">
              <w:rPr>
                <w:rFonts w:ascii="Times New Roman" w:hAnsi="Times New Roman"/>
                <w:color w:val="000000"/>
              </w:rPr>
              <w:t>компл</w:t>
            </w:r>
            <w:proofErr w:type="spellEnd"/>
            <w:r w:rsidRPr="00051B4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90EE0" w:rsidRPr="00051B4F" w:rsidTr="00442B3E">
        <w:trPr>
          <w:tblCellSpacing w:w="0" w:type="dxa"/>
          <w:jc w:val="center"/>
        </w:trPr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Медицинское имущество и оборудование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51B4F">
              <w:rPr>
                <w:rFonts w:ascii="Times New Roman" w:hAnsi="Times New Roman"/>
                <w:color w:val="000000"/>
              </w:rPr>
              <w:t>компл</w:t>
            </w:r>
            <w:proofErr w:type="spellEnd"/>
            <w:r w:rsidRPr="00051B4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90EE0" w:rsidRPr="00051B4F" w:rsidTr="00442B3E">
        <w:trPr>
          <w:tblCellSpacing w:w="0" w:type="dxa"/>
          <w:jc w:val="center"/>
        </w:trPr>
        <w:tc>
          <w:tcPr>
            <w:tcW w:w="89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b/>
                <w:bCs/>
                <w:color w:val="000000"/>
              </w:rPr>
              <w:t>5.Горюче-смазочные материалы</w:t>
            </w:r>
          </w:p>
        </w:tc>
      </w:tr>
      <w:tr w:rsidR="00790EE0" w:rsidRPr="00051B4F" w:rsidTr="00442B3E">
        <w:trPr>
          <w:tblCellSpacing w:w="0" w:type="dxa"/>
          <w:jc w:val="center"/>
        </w:trPr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Автомобильный бензин АИ-92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тонна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0,15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90EE0" w:rsidRPr="00051B4F" w:rsidTr="00442B3E">
        <w:trPr>
          <w:tblCellSpacing w:w="0" w:type="dxa"/>
          <w:jc w:val="center"/>
        </w:trPr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Дизельное топливо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тонна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0,15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90EE0" w:rsidRPr="00051B4F" w:rsidTr="00442B3E">
        <w:trPr>
          <w:tblCellSpacing w:w="0" w:type="dxa"/>
          <w:jc w:val="center"/>
        </w:trPr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Масла и смазки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тонна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0,01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90EE0" w:rsidRPr="00051B4F" w:rsidTr="00442B3E">
        <w:trPr>
          <w:tblCellSpacing w:w="0" w:type="dxa"/>
          <w:jc w:val="center"/>
        </w:trPr>
        <w:tc>
          <w:tcPr>
            <w:tcW w:w="89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b/>
                <w:bCs/>
                <w:color w:val="000000"/>
              </w:rPr>
              <w:t>8.Специальные средства</w:t>
            </w:r>
          </w:p>
        </w:tc>
      </w:tr>
      <w:tr w:rsidR="00790EE0" w:rsidRPr="00051B4F" w:rsidTr="00442B3E">
        <w:trPr>
          <w:tblCellSpacing w:w="0" w:type="dxa"/>
          <w:jc w:val="center"/>
        </w:trPr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Средства связи (индивидуальные/коллективные)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90EE0" w:rsidRPr="00051B4F" w:rsidTr="00442B3E">
        <w:trPr>
          <w:tblCellSpacing w:w="0" w:type="dxa"/>
          <w:jc w:val="center"/>
        </w:trPr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 xml:space="preserve">Емкость для воды питьевой, технической и </w:t>
            </w:r>
            <w:r w:rsidRPr="00051B4F">
              <w:rPr>
                <w:rFonts w:ascii="Times New Roman" w:hAnsi="Times New Roman"/>
                <w:color w:val="000000"/>
              </w:rPr>
              <w:lastRenderedPageBreak/>
              <w:t xml:space="preserve">топлива  (фляга  емкостью </w:t>
            </w:r>
            <w:smartTag w:uri="urn:schemas-microsoft-com:office:smarttags" w:element="metricconverter">
              <w:smartTagPr>
                <w:attr w:name="ProductID" w:val="40 литров"/>
              </w:smartTagPr>
              <w:r w:rsidRPr="00051B4F">
                <w:rPr>
                  <w:rFonts w:ascii="Times New Roman" w:hAnsi="Times New Roman"/>
                  <w:color w:val="000000"/>
                </w:rPr>
                <w:t>40 литров</w:t>
              </w:r>
            </w:smartTag>
            <w:r w:rsidRPr="00051B4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EE0" w:rsidRPr="00051B4F" w:rsidRDefault="00790EE0" w:rsidP="00442B3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051B4F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790EE0" w:rsidRDefault="00790EE0" w:rsidP="00790EE0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0EE0" w:rsidRDefault="00790EE0" w:rsidP="00790EE0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0EE0" w:rsidRDefault="00790EE0" w:rsidP="00790EE0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0EE0" w:rsidRDefault="00790EE0" w:rsidP="00790EE0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0EE0" w:rsidRDefault="00790EE0" w:rsidP="00790EE0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EC6" w:rsidRDefault="00875EC6">
      <w:bookmarkStart w:id="0" w:name="_GoBack"/>
      <w:bookmarkEnd w:id="0"/>
    </w:p>
    <w:sectPr w:rsidR="0087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F3"/>
    <w:rsid w:val="005A64F3"/>
    <w:rsid w:val="00790EE0"/>
    <w:rsid w:val="0087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E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90EE0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E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90EE0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90E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nhideWhenUsed/>
    <w:rsid w:val="00790E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90EE0"/>
  </w:style>
  <w:style w:type="paragraph" w:styleId="a6">
    <w:name w:val="Balloon Text"/>
    <w:basedOn w:val="a"/>
    <w:link w:val="a7"/>
    <w:uiPriority w:val="99"/>
    <w:semiHidden/>
    <w:unhideWhenUsed/>
    <w:rsid w:val="0079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E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90EE0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E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90EE0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90E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nhideWhenUsed/>
    <w:rsid w:val="00790E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90EE0"/>
  </w:style>
  <w:style w:type="paragraph" w:styleId="a6">
    <w:name w:val="Balloon Text"/>
    <w:basedOn w:val="a"/>
    <w:link w:val="a7"/>
    <w:uiPriority w:val="99"/>
    <w:semiHidden/>
    <w:unhideWhenUsed/>
    <w:rsid w:val="0079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1566</Words>
  <Characters>8931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2016-11-05T12:21:00Z</dcterms:created>
  <dcterms:modified xsi:type="dcterms:W3CDTF">2016-11-05T12:21:00Z</dcterms:modified>
</cp:coreProperties>
</file>