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A0" w:rsidRDefault="00D33DA0" w:rsidP="00D33DA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92B44E" wp14:editId="561BE2DC">
            <wp:extent cx="783590" cy="902335"/>
            <wp:effectExtent l="0" t="0" r="0" b="0"/>
            <wp:docPr id="69" name="Рисунок 6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A0" w:rsidRDefault="00D33DA0" w:rsidP="00D33DA0">
      <w:pPr>
        <w:tabs>
          <w:tab w:val="right" w:pos="900"/>
        </w:tabs>
        <w:spacing w:line="240" w:lineRule="auto"/>
        <w:jc w:val="center"/>
        <w:rPr>
          <w:b/>
          <w:sz w:val="28"/>
          <w:szCs w:val="28"/>
        </w:rPr>
      </w:pPr>
      <w:r w:rsidRPr="002D4293">
        <w:rPr>
          <w:b/>
          <w:sz w:val="28"/>
          <w:szCs w:val="28"/>
        </w:rPr>
        <w:t xml:space="preserve">АДМИНИСТРАЦИЯ МУНИЦИПАЛЬНОГО ОБРАЗОВАНИЯ </w:t>
      </w:r>
      <w:bookmarkStart w:id="0" w:name="_GoBack"/>
      <w:bookmarkEnd w:id="0"/>
      <w:r w:rsidRPr="002D4293">
        <w:rPr>
          <w:b/>
          <w:sz w:val="28"/>
          <w:szCs w:val="28"/>
        </w:rPr>
        <w:t xml:space="preserve">НОВОЮЛАСЕНСКИЙ СЕЛЬСОВЕТ </w:t>
      </w:r>
      <w:r w:rsidRPr="002D4293">
        <w:rPr>
          <w:b/>
          <w:caps/>
          <w:sz w:val="28"/>
          <w:szCs w:val="28"/>
        </w:rPr>
        <w:t>КрасногвардейскОГО районА оренбургской</w:t>
      </w:r>
      <w:r w:rsidRPr="002D4293">
        <w:rPr>
          <w:b/>
          <w:sz w:val="28"/>
          <w:szCs w:val="28"/>
        </w:rPr>
        <w:t xml:space="preserve"> ОБЛАСТИ</w:t>
      </w:r>
    </w:p>
    <w:p w:rsidR="00D33DA0" w:rsidRDefault="00D33DA0" w:rsidP="00D33DA0">
      <w:pPr>
        <w:tabs>
          <w:tab w:val="right" w:pos="900"/>
        </w:tabs>
        <w:spacing w:line="240" w:lineRule="auto"/>
        <w:jc w:val="center"/>
        <w:rPr>
          <w:b/>
          <w:sz w:val="28"/>
          <w:szCs w:val="28"/>
        </w:rPr>
      </w:pPr>
    </w:p>
    <w:p w:rsidR="00D33DA0" w:rsidRPr="002D4293" w:rsidRDefault="00D33DA0" w:rsidP="00D33DA0">
      <w:pPr>
        <w:tabs>
          <w:tab w:val="right" w:pos="900"/>
        </w:tabs>
        <w:spacing w:line="240" w:lineRule="auto"/>
        <w:jc w:val="center"/>
        <w:rPr>
          <w:b/>
          <w:sz w:val="28"/>
          <w:szCs w:val="28"/>
        </w:rPr>
      </w:pPr>
    </w:p>
    <w:p w:rsidR="00D33DA0" w:rsidRDefault="00D33DA0" w:rsidP="00D33DA0">
      <w:pPr>
        <w:pStyle w:val="1"/>
        <w:tabs>
          <w:tab w:val="right" w:pos="0"/>
        </w:tabs>
        <w:jc w:val="center"/>
        <w:rPr>
          <w:b/>
          <w:sz w:val="25"/>
          <w:szCs w:val="25"/>
        </w:rPr>
      </w:pPr>
      <w:proofErr w:type="gramStart"/>
      <w:r w:rsidRPr="005451BA">
        <w:rPr>
          <w:b/>
          <w:sz w:val="25"/>
          <w:szCs w:val="25"/>
        </w:rPr>
        <w:t>П</w:t>
      </w:r>
      <w:proofErr w:type="gramEnd"/>
      <w:r w:rsidRPr="005451BA">
        <w:rPr>
          <w:b/>
          <w:sz w:val="25"/>
          <w:szCs w:val="25"/>
        </w:rPr>
        <w:t xml:space="preserve"> О С Т А Н О В Л Е Н И Е</w:t>
      </w:r>
    </w:p>
    <w:p w:rsidR="00D33DA0" w:rsidRPr="00446058" w:rsidRDefault="00D33DA0" w:rsidP="00D33DA0">
      <w:pPr>
        <w:spacing w:line="240" w:lineRule="auto"/>
      </w:pPr>
    </w:p>
    <w:p w:rsidR="00D33DA0" w:rsidRPr="00446058" w:rsidRDefault="00D33DA0" w:rsidP="00D33DA0">
      <w:pPr>
        <w:pStyle w:val="1"/>
        <w:tabs>
          <w:tab w:val="right" w:pos="0"/>
        </w:tabs>
        <w:rPr>
          <w:b/>
          <w:szCs w:val="28"/>
        </w:rPr>
      </w:pPr>
      <w:r>
        <w:rPr>
          <w:szCs w:val="28"/>
        </w:rPr>
        <w:t>22</w:t>
      </w:r>
      <w:r w:rsidRPr="00446058">
        <w:rPr>
          <w:szCs w:val="28"/>
        </w:rPr>
        <w:t>.03.201</w:t>
      </w:r>
      <w:r>
        <w:rPr>
          <w:szCs w:val="28"/>
        </w:rPr>
        <w:t>8</w:t>
      </w:r>
      <w:r w:rsidRPr="00446058">
        <w:rPr>
          <w:szCs w:val="28"/>
        </w:rPr>
        <w:t xml:space="preserve">                                                                                                      № 1</w:t>
      </w:r>
      <w:r>
        <w:rPr>
          <w:szCs w:val="28"/>
        </w:rPr>
        <w:t>2</w:t>
      </w:r>
      <w:r w:rsidRPr="00446058">
        <w:rPr>
          <w:szCs w:val="28"/>
        </w:rPr>
        <w:t>-п</w:t>
      </w:r>
    </w:p>
    <w:p w:rsidR="00D33DA0" w:rsidRPr="00446058" w:rsidRDefault="00D33DA0" w:rsidP="00D33DA0">
      <w:pPr>
        <w:tabs>
          <w:tab w:val="right" w:pos="900"/>
          <w:tab w:val="right" w:pos="10260"/>
        </w:tabs>
        <w:spacing w:line="240" w:lineRule="auto"/>
        <w:jc w:val="center"/>
        <w:rPr>
          <w:sz w:val="28"/>
          <w:szCs w:val="28"/>
        </w:rPr>
      </w:pPr>
      <w:r w:rsidRPr="00446058">
        <w:rPr>
          <w:sz w:val="28"/>
          <w:szCs w:val="28"/>
        </w:rPr>
        <w:t>с. Новоюласка</w:t>
      </w:r>
    </w:p>
    <w:p w:rsidR="00D33DA0" w:rsidRDefault="00D33DA0" w:rsidP="00D33DA0">
      <w:pPr>
        <w:spacing w:line="240" w:lineRule="auto"/>
        <w:ind w:firstLine="0"/>
        <w:rPr>
          <w:sz w:val="28"/>
          <w:szCs w:val="28"/>
        </w:rPr>
      </w:pPr>
    </w:p>
    <w:p w:rsidR="00D33DA0" w:rsidRPr="00F80B01" w:rsidRDefault="00D33DA0" w:rsidP="00D33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BC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Новоюласенский </w:t>
      </w:r>
      <w:r w:rsidRPr="008C6BC1">
        <w:rPr>
          <w:rFonts w:ascii="Times New Roman" w:hAnsi="Times New Roman" w:cs="Times New Roman"/>
          <w:b w:val="0"/>
          <w:sz w:val="28"/>
          <w:szCs w:val="28"/>
        </w:rPr>
        <w:t>сельсовет Красногвардейского района Оренбургской области от 15.02.2018 № 5-п</w:t>
      </w:r>
      <w:r w:rsidRPr="00BA2BE9">
        <w:rPr>
          <w:sz w:val="28"/>
          <w:szCs w:val="28"/>
        </w:rPr>
        <w:t xml:space="preserve"> «</w:t>
      </w:r>
      <w:r w:rsidRPr="00F80B0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D33DA0" w:rsidRPr="00BA2BE9" w:rsidRDefault="00D33DA0" w:rsidP="00D33DA0">
      <w:pPr>
        <w:shd w:val="clear" w:color="auto" w:fill="FFFFFF"/>
        <w:tabs>
          <w:tab w:val="left" w:pos="709"/>
        </w:tabs>
        <w:spacing w:line="240" w:lineRule="auto"/>
        <w:rPr>
          <w:color w:val="000000"/>
          <w:sz w:val="28"/>
          <w:szCs w:val="28"/>
        </w:rPr>
      </w:pPr>
    </w:p>
    <w:p w:rsidR="00D33DA0" w:rsidRPr="00BA2BE9" w:rsidRDefault="00D33DA0" w:rsidP="00D33DA0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BA2BE9">
        <w:rPr>
          <w:sz w:val="28"/>
          <w:szCs w:val="28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 xml:space="preserve">администрации </w:t>
      </w:r>
      <w:r w:rsidRPr="00BA2BE9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Новоюласенский</w:t>
      </w:r>
      <w:r w:rsidRPr="00BA2BE9">
        <w:rPr>
          <w:sz w:val="28"/>
          <w:szCs w:val="28"/>
        </w:rPr>
        <w:t xml:space="preserve"> сельсовет Красногвардейского района Оренбургской области от</w:t>
      </w:r>
      <w:r>
        <w:rPr>
          <w:sz w:val="28"/>
          <w:szCs w:val="28"/>
        </w:rPr>
        <w:t xml:space="preserve"> 12.07.2012</w:t>
      </w:r>
      <w:r w:rsidRPr="00BA2BE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33</w:t>
      </w:r>
      <w:r w:rsidRPr="00BA2BE9">
        <w:rPr>
          <w:sz w:val="28"/>
          <w:szCs w:val="28"/>
        </w:rPr>
        <w:t xml:space="preserve"> - </w:t>
      </w:r>
      <w:proofErr w:type="gramStart"/>
      <w:r w:rsidRPr="00BA2BE9">
        <w:rPr>
          <w:sz w:val="28"/>
          <w:szCs w:val="28"/>
        </w:rPr>
        <w:t>п</w:t>
      </w:r>
      <w:proofErr w:type="gramEnd"/>
      <w:r w:rsidRPr="00BA2BE9">
        <w:rPr>
          <w:sz w:val="28"/>
          <w:szCs w:val="28"/>
        </w:rPr>
        <w:t xml:space="preserve">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</w:t>
      </w:r>
      <w:r>
        <w:rPr>
          <w:sz w:val="28"/>
          <w:szCs w:val="28"/>
        </w:rPr>
        <w:t xml:space="preserve">Новоюласенский </w:t>
      </w:r>
      <w:r w:rsidRPr="00BA2BE9">
        <w:rPr>
          <w:sz w:val="28"/>
          <w:szCs w:val="28"/>
        </w:rPr>
        <w:t xml:space="preserve"> сельсовет Красногвардейского района Оренбургской области», на </w:t>
      </w:r>
      <w:proofErr w:type="gramStart"/>
      <w:r w:rsidRPr="00BA2BE9">
        <w:rPr>
          <w:sz w:val="28"/>
          <w:szCs w:val="28"/>
        </w:rPr>
        <w:t>основании</w:t>
      </w:r>
      <w:proofErr w:type="gramEnd"/>
      <w:r w:rsidRPr="00BA2BE9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Новоюласенский</w:t>
      </w:r>
      <w:r w:rsidRPr="00BA2BE9">
        <w:rPr>
          <w:sz w:val="28"/>
          <w:szCs w:val="28"/>
        </w:rPr>
        <w:t xml:space="preserve"> сельсовет Красногвардейского района Оренбургской области:</w:t>
      </w:r>
    </w:p>
    <w:p w:rsidR="00D33DA0" w:rsidRPr="00BA2BE9" w:rsidRDefault="00D33DA0" w:rsidP="00D33DA0">
      <w:pPr>
        <w:tabs>
          <w:tab w:val="left" w:pos="709"/>
        </w:tabs>
        <w:spacing w:line="240" w:lineRule="auto"/>
        <w:ind w:firstLine="708"/>
        <w:jc w:val="both"/>
        <w:rPr>
          <w:sz w:val="28"/>
          <w:szCs w:val="28"/>
        </w:rPr>
      </w:pPr>
      <w:r w:rsidRPr="00BA2BE9">
        <w:rPr>
          <w:color w:val="000000"/>
          <w:sz w:val="28"/>
          <w:szCs w:val="28"/>
        </w:rPr>
        <w:t xml:space="preserve">1. </w:t>
      </w:r>
      <w:r w:rsidRPr="00BA2BE9"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</w:t>
      </w:r>
      <w:r>
        <w:rPr>
          <w:sz w:val="28"/>
          <w:szCs w:val="28"/>
        </w:rPr>
        <w:t>Новоюласенский</w:t>
      </w:r>
      <w:r w:rsidRPr="00BA2BE9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15</w:t>
      </w:r>
      <w:r w:rsidRPr="00BA2BE9">
        <w:rPr>
          <w:sz w:val="28"/>
          <w:szCs w:val="28"/>
        </w:rPr>
        <w:t>.</w:t>
      </w:r>
      <w:r>
        <w:rPr>
          <w:sz w:val="28"/>
          <w:szCs w:val="28"/>
        </w:rPr>
        <w:t>02.2018</w:t>
      </w:r>
      <w:r w:rsidRPr="00BA2B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BA2BE9">
        <w:rPr>
          <w:sz w:val="28"/>
          <w:szCs w:val="28"/>
        </w:rPr>
        <w:t>-п «</w:t>
      </w:r>
      <w:r w:rsidRPr="008C6BC1">
        <w:rPr>
          <w:sz w:val="26"/>
          <w:szCs w:val="26"/>
        </w:rPr>
        <w:t xml:space="preserve">Об </w:t>
      </w:r>
      <w:r w:rsidRPr="00F80B01">
        <w:rPr>
          <w:sz w:val="28"/>
          <w:szCs w:val="28"/>
        </w:rPr>
        <w:t>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Pr="00BA2BE9">
        <w:rPr>
          <w:sz w:val="28"/>
          <w:szCs w:val="28"/>
        </w:rPr>
        <w:t>»:</w:t>
      </w:r>
    </w:p>
    <w:p w:rsidR="00D33DA0" w:rsidRPr="00BA2BE9" w:rsidRDefault="00D33DA0" w:rsidP="00D33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2BE9">
        <w:rPr>
          <w:sz w:val="28"/>
          <w:szCs w:val="28"/>
        </w:rPr>
        <w:lastRenderedPageBreak/>
        <w:tab/>
        <w:t>1.1. Подпункт 1 пункта 17.1. Приложения к постановлению изложить в следующей редакции:</w:t>
      </w:r>
    </w:p>
    <w:p w:rsidR="00D33DA0" w:rsidRPr="00BA2BE9" w:rsidRDefault="00D33DA0" w:rsidP="00D33DA0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2BE9">
        <w:rPr>
          <w:sz w:val="28"/>
          <w:szCs w:val="28"/>
        </w:rPr>
        <w:t>«1) заявление о принятии на учет,  подписанное всеми дееспособными членами семьи, включая временно отсутствующих, за которыми сохраняется право на жилое помещение (формы заполнения заявлений представлены в приложениях № 1-2 к Административному регламенту)</w:t>
      </w:r>
      <w:proofErr w:type="gramStart"/>
      <w:r w:rsidRPr="00BA2BE9">
        <w:rPr>
          <w:sz w:val="28"/>
          <w:szCs w:val="28"/>
        </w:rPr>
        <w:t>.»</w:t>
      </w:r>
      <w:proofErr w:type="gramEnd"/>
      <w:r w:rsidRPr="00BA2BE9">
        <w:rPr>
          <w:sz w:val="28"/>
          <w:szCs w:val="28"/>
        </w:rPr>
        <w:t>.</w:t>
      </w:r>
    </w:p>
    <w:p w:rsidR="00D33DA0" w:rsidRPr="00BA2BE9" w:rsidRDefault="00D33DA0" w:rsidP="00D33DA0">
      <w:pPr>
        <w:tabs>
          <w:tab w:val="left" w:pos="709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2BE9">
        <w:rPr>
          <w:sz w:val="28"/>
          <w:szCs w:val="28"/>
        </w:rPr>
        <w:t xml:space="preserve">1.2. Часть «Прием и регистрация заявления (запроса), проверка документов» раздела 3 Приложения к постановлению дополнить пунктом 54 следующего содержания: </w:t>
      </w:r>
    </w:p>
    <w:p w:rsidR="00D33DA0" w:rsidRPr="00BA2BE9" w:rsidRDefault="00D33DA0" w:rsidP="00D33DA0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BA2BE9">
        <w:rPr>
          <w:sz w:val="28"/>
          <w:szCs w:val="28"/>
        </w:rPr>
        <w:t>«54. Заявителю выдается (направляется в форме электронного документа по адресу электронной почты, указанному в заявлении)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</w:t>
      </w:r>
      <w:proofErr w:type="gramStart"/>
      <w:r w:rsidRPr="00BA2BE9">
        <w:rPr>
          <w:sz w:val="28"/>
          <w:szCs w:val="28"/>
        </w:rPr>
        <w:t>.».</w:t>
      </w:r>
      <w:proofErr w:type="gramEnd"/>
    </w:p>
    <w:p w:rsidR="00D33DA0" w:rsidRPr="00BA2BE9" w:rsidRDefault="00D33DA0" w:rsidP="00D33DA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2BE9">
        <w:rPr>
          <w:sz w:val="28"/>
          <w:szCs w:val="28"/>
        </w:rPr>
        <w:t>1.3. Пункт 71 Приложения к постановлению изложить в следующей редакции:</w:t>
      </w:r>
    </w:p>
    <w:p w:rsidR="00D33DA0" w:rsidRDefault="00D33DA0" w:rsidP="00D33DA0">
      <w:pPr>
        <w:tabs>
          <w:tab w:val="left" w:pos="720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2BE9">
        <w:rPr>
          <w:sz w:val="28"/>
          <w:szCs w:val="28"/>
        </w:rPr>
        <w:t xml:space="preserve">«71. </w:t>
      </w:r>
      <w:proofErr w:type="gramStart"/>
      <w:r w:rsidRPr="00BA2BE9">
        <w:rPr>
          <w:sz w:val="28"/>
          <w:szCs w:val="28"/>
        </w:rPr>
        <w:t>Заявителю не позднее чем через три рабочих дня со дня принятия решения по результатам рассмотрения заявления о принятии на учет выдается или направляется (заказным письмом, в форме электронного документа по адресу электронной почты, указанному в заявлении) уведомление</w:t>
      </w:r>
      <w:hyperlink r:id="rId6" w:history="1"/>
      <w:r w:rsidRPr="00BA2BE9">
        <w:rPr>
          <w:sz w:val="28"/>
          <w:szCs w:val="28"/>
        </w:rPr>
        <w:t xml:space="preserve"> о принятии на учет в качестве нуждающегося в жилом помещении или об отказе в принятии на такой учет.</w:t>
      </w:r>
      <w:proofErr w:type="gramEnd"/>
      <w:r w:rsidRPr="00BA2BE9">
        <w:rPr>
          <w:sz w:val="28"/>
          <w:szCs w:val="28"/>
        </w:rPr>
        <w:t xml:space="preserve">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гражданином, подающим з</w:t>
      </w:r>
      <w:r>
        <w:rPr>
          <w:sz w:val="28"/>
          <w:szCs w:val="28"/>
        </w:rPr>
        <w:t>аявление о принятии на учет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D33DA0" w:rsidRPr="00F80B01" w:rsidRDefault="00D33DA0" w:rsidP="00D33DA0">
      <w:pPr>
        <w:tabs>
          <w:tab w:val="left" w:pos="720"/>
        </w:tabs>
        <w:spacing w:line="240" w:lineRule="auto"/>
        <w:ind w:firstLine="709"/>
        <w:jc w:val="both"/>
        <w:rPr>
          <w:sz w:val="28"/>
          <w:szCs w:val="28"/>
        </w:rPr>
      </w:pPr>
      <w:r w:rsidRPr="00F80B01">
        <w:rPr>
          <w:sz w:val="28"/>
          <w:szCs w:val="28"/>
        </w:rPr>
        <w:t>2. Настоящее постановление вступает в силу после официального обнародования и подлежит размещению на портале муниципальных образований Красногвардейского района в сети «Интернет».</w:t>
      </w:r>
    </w:p>
    <w:p w:rsidR="00D33DA0" w:rsidRPr="00F80B01" w:rsidRDefault="00D33DA0" w:rsidP="00D33DA0">
      <w:pPr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0B01">
        <w:rPr>
          <w:sz w:val="28"/>
          <w:szCs w:val="28"/>
        </w:rPr>
        <w:t xml:space="preserve">3. </w:t>
      </w:r>
      <w:proofErr w:type="gramStart"/>
      <w:r w:rsidRPr="00F80B01">
        <w:rPr>
          <w:sz w:val="28"/>
          <w:szCs w:val="28"/>
        </w:rPr>
        <w:t>Контроль за</w:t>
      </w:r>
      <w:proofErr w:type="gramEnd"/>
      <w:r w:rsidRPr="00F80B0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3DA0" w:rsidRPr="00137EC4" w:rsidRDefault="00D33DA0" w:rsidP="00D33DA0">
      <w:pPr>
        <w:spacing w:line="240" w:lineRule="auto"/>
        <w:ind w:firstLine="0"/>
        <w:jc w:val="both"/>
        <w:rPr>
          <w:sz w:val="26"/>
          <w:szCs w:val="26"/>
        </w:rPr>
      </w:pPr>
    </w:p>
    <w:p w:rsidR="00D33DA0" w:rsidRPr="00137EC4" w:rsidRDefault="00D33DA0" w:rsidP="00D33DA0">
      <w:pPr>
        <w:tabs>
          <w:tab w:val="left" w:pos="709"/>
        </w:tabs>
        <w:spacing w:line="240" w:lineRule="auto"/>
        <w:ind w:firstLine="0"/>
        <w:jc w:val="both"/>
        <w:rPr>
          <w:sz w:val="26"/>
          <w:szCs w:val="26"/>
        </w:rPr>
      </w:pPr>
      <w:r w:rsidRPr="00137EC4">
        <w:rPr>
          <w:sz w:val="26"/>
          <w:szCs w:val="26"/>
        </w:rPr>
        <w:t xml:space="preserve">Глава сельсовета                                                                               </w:t>
      </w:r>
      <w:r>
        <w:rPr>
          <w:sz w:val="26"/>
          <w:szCs w:val="26"/>
        </w:rPr>
        <w:t xml:space="preserve">  С.Н.Бисяева</w:t>
      </w:r>
    </w:p>
    <w:p w:rsidR="00992CD9" w:rsidRPr="00D33DA0" w:rsidRDefault="00D33DA0" w:rsidP="00D33DA0">
      <w:pPr>
        <w:spacing w:line="240" w:lineRule="auto"/>
      </w:pPr>
      <w:r w:rsidRPr="00137EC4">
        <w:rPr>
          <w:sz w:val="26"/>
          <w:szCs w:val="26"/>
        </w:rPr>
        <w:t xml:space="preserve">Разослано: </w:t>
      </w:r>
      <w:r w:rsidRPr="00FF642C">
        <w:rPr>
          <w:sz w:val="26"/>
          <w:szCs w:val="26"/>
        </w:rPr>
        <w:t xml:space="preserve"> в дело, специалисту 1 – </w:t>
      </w:r>
      <w:proofErr w:type="gramStart"/>
      <w:r w:rsidRPr="00FF642C">
        <w:rPr>
          <w:sz w:val="26"/>
          <w:szCs w:val="26"/>
        </w:rPr>
        <w:t>ой</w:t>
      </w:r>
      <w:proofErr w:type="gramEnd"/>
      <w:r w:rsidRPr="00FF642C">
        <w:rPr>
          <w:sz w:val="26"/>
          <w:szCs w:val="26"/>
        </w:rPr>
        <w:t xml:space="preserve"> категории</w:t>
      </w:r>
      <w:r>
        <w:rPr>
          <w:sz w:val="26"/>
          <w:szCs w:val="26"/>
        </w:rPr>
        <w:t xml:space="preserve"> Драной Т.В.</w:t>
      </w:r>
      <w:r w:rsidRPr="00FF642C">
        <w:rPr>
          <w:sz w:val="26"/>
          <w:szCs w:val="26"/>
        </w:rPr>
        <w:t xml:space="preserve">, </w:t>
      </w:r>
      <w:r>
        <w:rPr>
          <w:sz w:val="26"/>
          <w:szCs w:val="26"/>
        </w:rPr>
        <w:t>специалисту по жилищным вопросам администрации района</w:t>
      </w:r>
      <w:r w:rsidRPr="00FF642C">
        <w:rPr>
          <w:sz w:val="26"/>
          <w:szCs w:val="26"/>
        </w:rPr>
        <w:t>, прокурору района</w:t>
      </w:r>
    </w:p>
    <w:sectPr w:rsidR="00992CD9" w:rsidRPr="00D3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37"/>
    <w:rsid w:val="00992CD9"/>
    <w:rsid w:val="00AE3F6C"/>
    <w:rsid w:val="00D33DA0"/>
    <w:rsid w:val="00E65A20"/>
    <w:rsid w:val="00F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C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3F6C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E3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33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rsid w:val="00D33DA0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C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3F6C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E3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33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rsid w:val="00D33DA0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01A53D20A068F229A6B937015E4CC3B545625613B8ADA52A71CA7E4D98518B5FE345A2F1866E8110BEFeBd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2018-03-14T10:10:00Z</dcterms:created>
  <dcterms:modified xsi:type="dcterms:W3CDTF">2018-03-30T05:36:00Z</dcterms:modified>
</cp:coreProperties>
</file>