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DC" w:rsidRPr="00A328C1" w:rsidRDefault="00B771DC" w:rsidP="00B771DC">
      <w:pPr>
        <w:tabs>
          <w:tab w:val="left" w:pos="709"/>
        </w:tabs>
        <w:jc w:val="center"/>
        <w:rPr>
          <w:b/>
          <w:sz w:val="28"/>
          <w:szCs w:val="28"/>
        </w:rPr>
      </w:pPr>
      <w:bookmarkStart w:id="0" w:name="OLE_LINK2"/>
      <w:bookmarkStart w:id="1" w:name="OLE_LINK1"/>
      <w:r>
        <w:rPr>
          <w:noProof/>
        </w:rPr>
        <w:drawing>
          <wp:inline distT="0" distB="0" distL="0" distR="0">
            <wp:extent cx="570230" cy="605790"/>
            <wp:effectExtent l="19050" t="0" r="127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1DC" w:rsidRPr="00B771DC" w:rsidRDefault="00B771DC" w:rsidP="00B77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1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СОВЕТ ДЕПУТАТОВ</w:t>
      </w:r>
    </w:p>
    <w:p w:rsidR="00B771DC" w:rsidRPr="00B771DC" w:rsidRDefault="00B771DC" w:rsidP="00B771D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1D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B771DC">
        <w:rPr>
          <w:rFonts w:ascii="Times New Roman" w:hAnsi="Times New Roman" w:cs="Times New Roman"/>
          <w:b/>
          <w:sz w:val="28"/>
          <w:szCs w:val="28"/>
        </w:rPr>
        <w:t>Новоюласенский</w:t>
      </w:r>
      <w:proofErr w:type="spellEnd"/>
      <w:r w:rsidRPr="00B771DC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B771DC" w:rsidRPr="00B771DC" w:rsidRDefault="00B771DC" w:rsidP="00B77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1DC"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B771DC" w:rsidRPr="00B771DC" w:rsidRDefault="00B771DC" w:rsidP="00B77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1DC">
        <w:rPr>
          <w:rFonts w:ascii="Times New Roman" w:hAnsi="Times New Roman" w:cs="Times New Roman"/>
          <w:b/>
          <w:sz w:val="28"/>
          <w:szCs w:val="28"/>
        </w:rPr>
        <w:t>четвёртого созыва</w:t>
      </w:r>
    </w:p>
    <w:p w:rsidR="00B771DC" w:rsidRPr="00B771DC" w:rsidRDefault="00B771DC" w:rsidP="00B77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1DC" w:rsidRPr="00B771DC" w:rsidRDefault="00B771DC" w:rsidP="00B77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1D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771DC" w:rsidRPr="00B771DC" w:rsidRDefault="00B771DC" w:rsidP="00B77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1DC" w:rsidRPr="00B771DC" w:rsidRDefault="00B771DC" w:rsidP="00B771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71DC">
        <w:rPr>
          <w:rFonts w:ascii="Times New Roman" w:hAnsi="Times New Roman" w:cs="Times New Roman"/>
          <w:sz w:val="26"/>
          <w:szCs w:val="26"/>
        </w:rPr>
        <w:t xml:space="preserve">Принято  Советом депутатов                                                                  </w:t>
      </w:r>
      <w:r w:rsidR="00590B64">
        <w:rPr>
          <w:rFonts w:ascii="Times New Roman" w:hAnsi="Times New Roman" w:cs="Times New Roman"/>
          <w:sz w:val="26"/>
          <w:szCs w:val="26"/>
        </w:rPr>
        <w:t xml:space="preserve">    12 мая</w:t>
      </w:r>
      <w:r w:rsidRPr="00B771DC">
        <w:rPr>
          <w:rFonts w:ascii="Times New Roman" w:hAnsi="Times New Roman" w:cs="Times New Roman"/>
          <w:sz w:val="26"/>
          <w:szCs w:val="26"/>
        </w:rPr>
        <w:t xml:space="preserve"> 2021г.</w:t>
      </w:r>
    </w:p>
    <w:p w:rsidR="00B771DC" w:rsidRPr="00B771DC" w:rsidRDefault="00B771DC" w:rsidP="00B771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71DC" w:rsidRPr="00B771DC" w:rsidRDefault="00B771DC" w:rsidP="00B771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771DC">
        <w:rPr>
          <w:rFonts w:ascii="Times New Roman" w:hAnsi="Times New Roman" w:cs="Times New Roman"/>
          <w:sz w:val="26"/>
          <w:szCs w:val="26"/>
        </w:rPr>
        <w:t>Новоюласка</w:t>
      </w:r>
      <w:proofErr w:type="spellEnd"/>
      <w:r w:rsidRPr="00B771DC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bookmarkEnd w:id="1"/>
    </w:p>
    <w:p w:rsidR="00203B77" w:rsidRDefault="00203B77" w:rsidP="00203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77" w:rsidRPr="000104A1" w:rsidRDefault="00203B77" w:rsidP="00203B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04A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депутатов муниципального образования 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hAnsi="Times New Roman" w:cs="Times New Roman"/>
          <w:sz w:val="28"/>
          <w:szCs w:val="28"/>
        </w:rPr>
        <w:t xml:space="preserve"> сельсовет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04A1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104A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5/3</w:t>
      </w:r>
      <w:r w:rsidRPr="000104A1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hAnsi="Times New Roman" w:cs="Times New Roman"/>
          <w:sz w:val="28"/>
          <w:szCs w:val="28"/>
        </w:rPr>
        <w:t xml:space="preserve"> сельсовет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104A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04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04A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203B77" w:rsidRDefault="00203B77" w:rsidP="00203B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77" w:rsidRPr="000104A1" w:rsidRDefault="00203B77" w:rsidP="00203B77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A1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Положением о бюджетном процессе в  муниципальном образовании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Совет депутатов решил:</w:t>
      </w:r>
    </w:p>
    <w:p w:rsidR="00203B77" w:rsidRPr="000104A1" w:rsidRDefault="00203B77" w:rsidP="00203B77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A1">
        <w:rPr>
          <w:rFonts w:ascii="Times New Roman" w:eastAsia="Arial Unicode MS" w:hAnsi="Times New Roman" w:cs="Times New Roman"/>
          <w:sz w:val="28"/>
          <w:szCs w:val="28"/>
        </w:rPr>
        <w:t xml:space="preserve">1.Внести в решение Совета депутатов муниципального образования </w:t>
      </w:r>
      <w:proofErr w:type="spellStart"/>
      <w:r w:rsidRPr="000104A1">
        <w:rPr>
          <w:rFonts w:ascii="Times New Roman" w:eastAsia="Arial Unicode MS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eastAsia="Arial Unicode MS" w:hAnsi="Times New Roman" w:cs="Times New Roman"/>
          <w:sz w:val="28"/>
          <w:szCs w:val="28"/>
        </w:rPr>
        <w:t xml:space="preserve"> сельсовет Красногвардейского района Оренбургской области от </w:t>
      </w:r>
      <w:r w:rsidRPr="000104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04A1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104A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04A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04A1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hAnsi="Times New Roman" w:cs="Times New Roman"/>
          <w:sz w:val="28"/>
          <w:szCs w:val="28"/>
        </w:rPr>
        <w:t xml:space="preserve"> сельсовет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4A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04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04A1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0104A1">
        <w:rPr>
          <w:rFonts w:ascii="Times New Roman" w:eastAsia="Arial Unicode MS" w:hAnsi="Times New Roman" w:cs="Times New Roman"/>
          <w:sz w:val="28"/>
          <w:szCs w:val="28"/>
        </w:rPr>
        <w:t>изменения  и дополнения  согласно приложению.</w:t>
      </w:r>
    </w:p>
    <w:p w:rsidR="00203B77" w:rsidRPr="000104A1" w:rsidRDefault="00203B77" w:rsidP="00203B7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104A1">
        <w:rPr>
          <w:rFonts w:ascii="Times New Roman" w:eastAsia="Arial Unicode MS" w:hAnsi="Times New Roman" w:cs="Times New Roman"/>
          <w:sz w:val="28"/>
          <w:szCs w:val="28"/>
        </w:rPr>
        <w:t>2.Установить, что настоящее решение вступает в силу со дня его обнародования.</w:t>
      </w:r>
    </w:p>
    <w:p w:rsidR="00203B77" w:rsidRPr="000104A1" w:rsidRDefault="00203B77" w:rsidP="00203B7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104A1">
        <w:rPr>
          <w:rFonts w:ascii="Times New Roman" w:eastAsia="Arial Unicode MS" w:hAnsi="Times New Roman" w:cs="Times New Roman"/>
          <w:sz w:val="28"/>
          <w:szCs w:val="28"/>
        </w:rPr>
        <w:t>3.Возложить контроль за исполнением настоящего решения на постоянную комиссию по вопросам финансово-экономического развития и сельскому хозяйству.</w:t>
      </w:r>
    </w:p>
    <w:p w:rsidR="00203B77" w:rsidRDefault="00203B77" w:rsidP="00203B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B77" w:rsidRPr="000104A1" w:rsidRDefault="00203B77" w:rsidP="00203B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B77" w:rsidRPr="000104A1" w:rsidRDefault="00203B77" w:rsidP="00203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04A1">
        <w:rPr>
          <w:rFonts w:ascii="Times New Roman" w:hAnsi="Times New Roman" w:cs="Times New Roman"/>
          <w:sz w:val="28"/>
          <w:szCs w:val="28"/>
        </w:rPr>
        <w:t xml:space="preserve">редседатель Совета депутатов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В.И.Фаткеева</w:t>
      </w:r>
      <w:proofErr w:type="spellEnd"/>
    </w:p>
    <w:p w:rsidR="00203B77" w:rsidRDefault="00203B77" w:rsidP="00203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  <w:r w:rsidRPr="000104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3B77" w:rsidRPr="00C9490A" w:rsidRDefault="00267B00" w:rsidP="00203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01691">
        <w:rPr>
          <w:rFonts w:ascii="Times New Roman" w:hAnsi="Times New Roman" w:cs="Times New Roman"/>
          <w:sz w:val="28"/>
          <w:szCs w:val="28"/>
        </w:rPr>
        <w:t xml:space="preserve"> мая</w:t>
      </w:r>
      <w:r w:rsidR="00203B77" w:rsidRPr="00C9490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03B77">
        <w:rPr>
          <w:rFonts w:ascii="Times New Roman" w:eastAsia="Calibri" w:hAnsi="Times New Roman" w:cs="Times New Roman"/>
          <w:sz w:val="28"/>
          <w:szCs w:val="28"/>
        </w:rPr>
        <w:t>1</w:t>
      </w:r>
      <w:r w:rsidR="00203B77" w:rsidRPr="00C9490A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590B64">
        <w:rPr>
          <w:rFonts w:ascii="Times New Roman" w:eastAsia="Calibri" w:hAnsi="Times New Roman" w:cs="Times New Roman"/>
          <w:sz w:val="28"/>
          <w:szCs w:val="28"/>
        </w:rPr>
        <w:t>8/1</w:t>
      </w:r>
      <w:r w:rsidR="00203B77" w:rsidRPr="00C949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03B77" w:rsidRDefault="00203B77" w:rsidP="00203B77">
      <w:pPr>
        <w:jc w:val="both"/>
        <w:rPr>
          <w:rFonts w:ascii="Times New Roman" w:hAnsi="Times New Roman" w:cs="Times New Roman"/>
          <w:sz w:val="26"/>
          <w:szCs w:val="26"/>
        </w:rPr>
      </w:pPr>
      <w:r w:rsidRPr="00C9490A">
        <w:rPr>
          <w:rFonts w:ascii="Times New Roman" w:eastAsia="Arial Unicode MS" w:hAnsi="Times New Roman" w:cs="Times New Roman"/>
          <w:sz w:val="26"/>
          <w:szCs w:val="26"/>
        </w:rPr>
        <w:t xml:space="preserve">Разослано: в дело, </w:t>
      </w:r>
      <w:r w:rsidRPr="00C9490A">
        <w:rPr>
          <w:rFonts w:ascii="Times New Roman" w:hAnsi="Times New Roman"/>
          <w:color w:val="000000"/>
          <w:sz w:val="26"/>
          <w:szCs w:val="26"/>
        </w:rPr>
        <w:t>МКУ «Центр бюджетного учёта и отчётности»</w:t>
      </w:r>
      <w:r w:rsidRPr="00C9490A">
        <w:rPr>
          <w:rFonts w:ascii="Times New Roman" w:eastAsia="Arial Unicode MS" w:hAnsi="Times New Roman" w:cs="Times New Roman"/>
          <w:sz w:val="26"/>
          <w:szCs w:val="26"/>
        </w:rPr>
        <w:t>, финансовому отделу администрации района, депутатам- 7 экз., прокурору района.</w:t>
      </w:r>
    </w:p>
    <w:p w:rsidR="00203B77" w:rsidRDefault="00203B77" w:rsidP="00203B77"/>
    <w:p w:rsidR="00203B77" w:rsidRDefault="00203B77" w:rsidP="00203B77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77B47" w:rsidRDefault="00877B47"/>
    <w:sectPr w:rsidR="00877B47" w:rsidSect="002D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203B77"/>
    <w:rsid w:val="00203B77"/>
    <w:rsid w:val="00267B00"/>
    <w:rsid w:val="002D69DB"/>
    <w:rsid w:val="00590B64"/>
    <w:rsid w:val="00777769"/>
    <w:rsid w:val="007B0437"/>
    <w:rsid w:val="00877B47"/>
    <w:rsid w:val="00B771DC"/>
    <w:rsid w:val="00F0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3B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203B77"/>
    <w:pPr>
      <w:spacing w:after="0" w:line="240" w:lineRule="auto"/>
    </w:pPr>
    <w:rPr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0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1522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2021-04-30T10:18:00Z</dcterms:created>
  <dcterms:modified xsi:type="dcterms:W3CDTF">2021-05-17T09:39:00Z</dcterms:modified>
</cp:coreProperties>
</file>