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F5" w:rsidRDefault="002D21F5" w:rsidP="002D21F5">
      <w:pPr>
        <w:spacing w:after="0" w:line="240" w:lineRule="auto"/>
        <w:jc w:val="center"/>
        <w:rPr>
          <w:b/>
          <w:sz w:val="24"/>
          <w:szCs w:val="24"/>
        </w:rPr>
      </w:pPr>
      <w:r w:rsidRPr="002D4293">
        <w:rPr>
          <w:noProof/>
          <w:sz w:val="28"/>
          <w:szCs w:val="28"/>
        </w:rPr>
        <w:drawing>
          <wp:inline distT="0" distB="0" distL="0" distR="0">
            <wp:extent cx="653415" cy="843280"/>
            <wp:effectExtent l="0" t="0" r="0" b="0"/>
            <wp:docPr id="1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43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1F5" w:rsidRPr="007247C9" w:rsidRDefault="002D21F5" w:rsidP="002D21F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C9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НОВОЮЛАСЕНСКИЙ СЕЛЬСОВЕТ </w:t>
      </w:r>
      <w:r w:rsidRPr="007247C9">
        <w:rPr>
          <w:rFonts w:ascii="Times New Roman" w:hAnsi="Times New Roman" w:cs="Times New Roman"/>
          <w:b/>
          <w:caps/>
          <w:sz w:val="24"/>
          <w:szCs w:val="24"/>
        </w:rPr>
        <w:t>КрасногвардейскОГО районА оренбургской</w:t>
      </w:r>
      <w:r w:rsidRPr="007247C9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2D21F5" w:rsidRPr="00801C05" w:rsidRDefault="002D21F5" w:rsidP="002D21F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1F5" w:rsidRPr="00801C05" w:rsidRDefault="002D21F5" w:rsidP="002D21F5">
      <w:pPr>
        <w:pStyle w:val="1"/>
        <w:tabs>
          <w:tab w:val="right" w:pos="0"/>
        </w:tabs>
        <w:jc w:val="center"/>
        <w:rPr>
          <w:b/>
          <w:sz w:val="24"/>
          <w:szCs w:val="24"/>
        </w:rPr>
      </w:pPr>
      <w:r w:rsidRPr="00801C05">
        <w:rPr>
          <w:b/>
          <w:sz w:val="24"/>
          <w:szCs w:val="24"/>
        </w:rPr>
        <w:t>П О С Т А Н О В Л Е Н И Е</w:t>
      </w:r>
    </w:p>
    <w:p w:rsidR="002D21F5" w:rsidRPr="00801C05" w:rsidRDefault="002D21F5" w:rsidP="002D2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1F5" w:rsidRPr="00801C05" w:rsidRDefault="002D21F5" w:rsidP="002D21F5">
      <w:pPr>
        <w:tabs>
          <w:tab w:val="left" w:pos="-142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01C0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1C0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01C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01C05">
        <w:rPr>
          <w:rFonts w:ascii="Times New Roman" w:hAnsi="Times New Roman" w:cs="Times New Roman"/>
          <w:sz w:val="28"/>
          <w:szCs w:val="28"/>
        </w:rPr>
        <w:t>-п</w:t>
      </w:r>
    </w:p>
    <w:p w:rsidR="002D21F5" w:rsidRPr="00801C05" w:rsidRDefault="002D21F5" w:rsidP="002D21F5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C0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01C05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2D21F5" w:rsidRDefault="002D21F5" w:rsidP="002D21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21F5" w:rsidRPr="00801C05" w:rsidRDefault="002D21F5" w:rsidP="002D21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250" w:type="dxa"/>
        <w:tblLook w:val="04A0"/>
      </w:tblPr>
      <w:tblGrid>
        <w:gridCol w:w="2871"/>
        <w:gridCol w:w="2526"/>
        <w:gridCol w:w="3817"/>
      </w:tblGrid>
      <w:tr w:rsidR="002D21F5" w:rsidRPr="00801C05" w:rsidTr="00756B5A">
        <w:trPr>
          <w:trHeight w:val="303"/>
        </w:trPr>
        <w:tc>
          <w:tcPr>
            <w:tcW w:w="9214" w:type="dxa"/>
            <w:gridSpan w:val="3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и дополнений в постановление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Новоюласенский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Красногвардейского района Оренбургской области от 16.01.2023 № 1-п "</w:t>
            </w:r>
            <w:r w:rsidRPr="00801C05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перечня объектов, в отношении которых планируется заключение концессионных соглашений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2D21F5" w:rsidRPr="00801C05" w:rsidTr="00756B5A">
        <w:trPr>
          <w:trHeight w:val="303"/>
        </w:trPr>
        <w:tc>
          <w:tcPr>
            <w:tcW w:w="2871" w:type="dxa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F5" w:rsidRPr="00801C05" w:rsidTr="00756B5A">
        <w:trPr>
          <w:trHeight w:val="303"/>
        </w:trPr>
        <w:tc>
          <w:tcPr>
            <w:tcW w:w="2871" w:type="dxa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1F5" w:rsidRPr="00801C05" w:rsidTr="00756B5A">
        <w:trPr>
          <w:trHeight w:val="303"/>
        </w:trPr>
        <w:tc>
          <w:tcPr>
            <w:tcW w:w="9214" w:type="dxa"/>
            <w:gridSpan w:val="3"/>
          </w:tcPr>
          <w:p w:rsidR="002D21F5" w:rsidRPr="00801C05" w:rsidRDefault="002D21F5" w:rsidP="00756B5A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1C05">
              <w:rPr>
                <w:rFonts w:ascii="Times New Roman" w:hAnsi="Times New Roman" w:cs="Times New Roman"/>
                <w:sz w:val="28"/>
                <w:szCs w:val="28"/>
              </w:rPr>
              <w:t>В соответствии с  частью 3 статьи 4 Федерального закона от 21 июля 2015 года № 115-ФЗ «О концессионных соглашениях»</w:t>
            </w:r>
            <w:r w:rsidRPr="00801C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руководствуясь Уставом муниципального образования </w:t>
            </w:r>
            <w:proofErr w:type="spellStart"/>
            <w:r w:rsidRPr="00801C05">
              <w:rPr>
                <w:rFonts w:ascii="Times New Roman" w:hAnsi="Times New Roman" w:cs="Times New Roman"/>
                <w:iCs/>
                <w:sz w:val="28"/>
                <w:szCs w:val="28"/>
              </w:rPr>
              <w:t>Новоюласенский</w:t>
            </w:r>
            <w:proofErr w:type="spellEnd"/>
            <w:r w:rsidRPr="00801C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сельсовет Красногвардейского района Оренбургской области:</w:t>
            </w:r>
          </w:p>
        </w:tc>
      </w:tr>
      <w:tr w:rsidR="002D21F5" w:rsidRPr="00801C05" w:rsidTr="00756B5A">
        <w:trPr>
          <w:trHeight w:val="303"/>
        </w:trPr>
        <w:tc>
          <w:tcPr>
            <w:tcW w:w="9214" w:type="dxa"/>
            <w:gridSpan w:val="3"/>
          </w:tcPr>
          <w:p w:rsidR="002D21F5" w:rsidRPr="00801C05" w:rsidRDefault="002D21F5" w:rsidP="00756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Внести изменения и дополнения в постановление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Красногвардейского района Оренбургской области от 16.01.2023 № 1-п "</w:t>
            </w:r>
            <w:r w:rsidRPr="00801C05">
              <w:rPr>
                <w:rFonts w:ascii="Times New Roman" w:hAnsi="Times New Roman"/>
                <w:bCs/>
                <w:sz w:val="28"/>
                <w:szCs w:val="28"/>
              </w:rPr>
              <w:t>Об утверждении перечня объектов, в отношении которых планируется заключение концессионных соглашений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",</w:t>
            </w:r>
            <w:r w:rsidRPr="00801C05">
              <w:rPr>
                <w:rFonts w:ascii="Times New Roman" w:hAnsi="Times New Roman"/>
                <w:sz w:val="28"/>
                <w:szCs w:val="28"/>
              </w:rPr>
              <w:t xml:space="preserve"> приложени</w:t>
            </w:r>
            <w:r>
              <w:rPr>
                <w:rFonts w:ascii="Times New Roman" w:hAnsi="Times New Roman"/>
                <w:sz w:val="28"/>
                <w:szCs w:val="28"/>
              </w:rPr>
              <w:t>е изложить в новой редакции</w:t>
            </w:r>
            <w:r w:rsidRPr="00801C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21F5" w:rsidRPr="007523FA" w:rsidRDefault="002D21F5" w:rsidP="00756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C05">
              <w:rPr>
                <w:rFonts w:ascii="Times New Roman" w:hAnsi="Times New Roman"/>
                <w:sz w:val="28"/>
                <w:szCs w:val="28"/>
              </w:rPr>
              <w:t xml:space="preserve">Установить, что настоящее постановление вступает в силу со дня его подписания и подлежит размещению </w:t>
            </w:r>
            <w:r w:rsidRPr="00801C05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в информационно-телекоммуникационной сети "Интернет" </w:t>
            </w:r>
            <w:r w:rsidRPr="00801C05">
              <w:rPr>
                <w:rFonts w:ascii="Times New Roman" w:hAnsi="Times New Roman"/>
                <w:sz w:val="28"/>
                <w:szCs w:val="28"/>
              </w:rPr>
              <w:t xml:space="preserve">на официальном сайте Российской Федерации </w:t>
            </w:r>
            <w:hyperlink r:id="rId6" w:history="1">
              <w:r w:rsidRPr="00801C05">
                <w:rPr>
                  <w:rStyle w:val="a7"/>
                  <w:rFonts w:ascii="Times New Roman" w:hAnsi="Times New Roman"/>
                  <w:szCs w:val="28"/>
                  <w:lang w:val="en-US"/>
                </w:rPr>
                <w:t>www</w:t>
              </w:r>
              <w:r w:rsidRPr="00801C05">
                <w:rPr>
                  <w:rStyle w:val="a7"/>
                  <w:rFonts w:ascii="Times New Roman" w:hAnsi="Times New Roman"/>
                  <w:szCs w:val="28"/>
                </w:rPr>
                <w:t>.</w:t>
              </w:r>
              <w:r w:rsidRPr="00801C05">
                <w:rPr>
                  <w:rStyle w:val="a7"/>
                  <w:rFonts w:ascii="Times New Roman" w:hAnsi="Times New Roman"/>
                  <w:szCs w:val="28"/>
                  <w:lang w:val="en-US"/>
                </w:rPr>
                <w:t>torgi</w:t>
              </w:r>
              <w:r w:rsidRPr="00801C05">
                <w:rPr>
                  <w:rStyle w:val="a7"/>
                  <w:rFonts w:ascii="Times New Roman" w:hAnsi="Times New Roman"/>
                  <w:szCs w:val="28"/>
                </w:rPr>
                <w:t>.</w:t>
              </w:r>
              <w:r w:rsidRPr="00801C05">
                <w:rPr>
                  <w:rStyle w:val="a7"/>
                  <w:rFonts w:ascii="Times New Roman" w:hAnsi="Times New Roman"/>
                  <w:szCs w:val="28"/>
                  <w:lang w:val="en-US"/>
                </w:rPr>
                <w:t>gov</w:t>
              </w:r>
              <w:r w:rsidRPr="00801C05">
                <w:rPr>
                  <w:rStyle w:val="a7"/>
                  <w:rFonts w:ascii="Times New Roman" w:hAnsi="Times New Roman"/>
                  <w:szCs w:val="28"/>
                </w:rPr>
                <w:t>.</w:t>
              </w:r>
              <w:r w:rsidRPr="00801C05">
                <w:rPr>
                  <w:rStyle w:val="a7"/>
                  <w:rFonts w:ascii="Times New Roman" w:hAnsi="Times New Roman"/>
                  <w:szCs w:val="28"/>
                  <w:lang w:val="en-US"/>
                </w:rPr>
                <w:t>ru</w:t>
              </w:r>
            </w:hyperlink>
            <w:r w:rsidRPr="00801C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23FA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муниципального образования </w:t>
            </w:r>
            <w:proofErr w:type="spellStart"/>
            <w:r w:rsidRPr="007523FA">
              <w:rPr>
                <w:rFonts w:ascii="Times New Roman" w:hAnsi="Times New Roman"/>
                <w:sz w:val="28"/>
                <w:szCs w:val="28"/>
              </w:rPr>
              <w:t>Новоюласенский</w:t>
            </w:r>
            <w:proofErr w:type="spellEnd"/>
            <w:r w:rsidRPr="007523FA">
              <w:rPr>
                <w:rFonts w:ascii="Times New Roman" w:hAnsi="Times New Roman"/>
                <w:sz w:val="28"/>
                <w:szCs w:val="28"/>
              </w:rPr>
              <w:t xml:space="preserve"> сельсовет в сети Интернет по адресу: </w:t>
            </w:r>
            <w:r w:rsidRPr="007523FA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7523FA">
              <w:rPr>
                <w:rFonts w:ascii="Times New Roman" w:hAnsi="Times New Roman"/>
                <w:sz w:val="28"/>
                <w:szCs w:val="28"/>
              </w:rPr>
              <w:t>://новоюласка.рф/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dokumenty</w:t>
            </w:r>
            <w:r w:rsidRPr="007523F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auktsiony</w:t>
            </w:r>
            <w:r w:rsidRPr="001C6274">
              <w:rPr>
                <w:rFonts w:ascii="Times New Roman" w:hAnsi="Times New Roman"/>
                <w:sz w:val="28"/>
                <w:szCs w:val="28"/>
              </w:rPr>
              <w:t>/</w:t>
            </w:r>
            <w:r w:rsidRPr="007523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21F5" w:rsidRPr="00801C05" w:rsidRDefault="002D21F5" w:rsidP="00756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C05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постановления оставляю за собой.</w:t>
            </w:r>
          </w:p>
        </w:tc>
      </w:tr>
      <w:tr w:rsidR="002D21F5" w:rsidRPr="00801C05" w:rsidTr="00756B5A">
        <w:trPr>
          <w:trHeight w:val="303"/>
        </w:trPr>
        <w:tc>
          <w:tcPr>
            <w:tcW w:w="9214" w:type="dxa"/>
            <w:gridSpan w:val="3"/>
          </w:tcPr>
          <w:p w:rsidR="002D21F5" w:rsidRPr="00801C05" w:rsidRDefault="002D21F5" w:rsidP="00756B5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1F5" w:rsidRPr="00801C05" w:rsidTr="00756B5A">
        <w:trPr>
          <w:trHeight w:val="303"/>
        </w:trPr>
        <w:tc>
          <w:tcPr>
            <w:tcW w:w="9214" w:type="dxa"/>
            <w:gridSpan w:val="3"/>
          </w:tcPr>
          <w:p w:rsidR="002D21F5" w:rsidRPr="00801C05" w:rsidRDefault="002D21F5" w:rsidP="00756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C05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                          </w:t>
            </w:r>
            <w:proofErr w:type="spellStart"/>
            <w:r w:rsidRPr="00801C05">
              <w:rPr>
                <w:rFonts w:ascii="Times New Roman" w:hAnsi="Times New Roman" w:cs="Times New Roman"/>
                <w:sz w:val="28"/>
                <w:szCs w:val="28"/>
              </w:rPr>
              <w:t>С.Н.Бисяева</w:t>
            </w:r>
            <w:proofErr w:type="spellEnd"/>
          </w:p>
        </w:tc>
      </w:tr>
      <w:tr w:rsidR="002D21F5" w:rsidRPr="00801C05" w:rsidTr="00756B5A">
        <w:trPr>
          <w:trHeight w:val="303"/>
        </w:trPr>
        <w:tc>
          <w:tcPr>
            <w:tcW w:w="9214" w:type="dxa"/>
            <w:gridSpan w:val="3"/>
          </w:tcPr>
          <w:p w:rsidR="002D21F5" w:rsidRPr="00801C05" w:rsidRDefault="002D21F5" w:rsidP="00756B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C05">
              <w:rPr>
                <w:rFonts w:ascii="Times New Roman" w:hAnsi="Times New Roman" w:cs="Times New Roman"/>
                <w:sz w:val="28"/>
                <w:szCs w:val="28"/>
              </w:rPr>
              <w:t>Разослано: в дело, отделу по управлению земельными ресурсами и имуществом администрации района, прокурору района.</w:t>
            </w:r>
          </w:p>
        </w:tc>
      </w:tr>
    </w:tbl>
    <w:p w:rsidR="002D21F5" w:rsidRPr="00801C05" w:rsidRDefault="002D21F5" w:rsidP="002D21F5">
      <w:pPr>
        <w:spacing w:after="0" w:line="240" w:lineRule="auto"/>
        <w:ind w:firstLine="471"/>
        <w:jc w:val="both"/>
        <w:rPr>
          <w:rFonts w:ascii="Times New Roman" w:hAnsi="Times New Roman" w:cs="Times New Roman"/>
          <w:sz w:val="28"/>
          <w:szCs w:val="28"/>
        </w:rPr>
      </w:pPr>
    </w:p>
    <w:p w:rsidR="002D21F5" w:rsidRPr="00801C05" w:rsidRDefault="002D21F5" w:rsidP="002D2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1F5" w:rsidRPr="00801C05" w:rsidRDefault="002D21F5" w:rsidP="002D21F5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C05">
        <w:rPr>
          <w:rFonts w:ascii="Times New Roman" w:hAnsi="Times New Roman" w:cs="Times New Roman"/>
          <w:sz w:val="28"/>
          <w:szCs w:val="28"/>
        </w:rPr>
        <w:tab/>
      </w:r>
    </w:p>
    <w:p w:rsidR="002D21F5" w:rsidRPr="00801C05" w:rsidRDefault="002D21F5" w:rsidP="002D21F5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D21F5" w:rsidRPr="00801C05" w:rsidSect="00F80982">
          <w:pgSz w:w="11907" w:h="16839"/>
          <w:pgMar w:top="567" w:right="851" w:bottom="567" w:left="1701" w:header="709" w:footer="709" w:gutter="0"/>
          <w:cols w:space="708"/>
          <w:docGrid w:linePitch="360"/>
        </w:sectPr>
      </w:pPr>
    </w:p>
    <w:p w:rsidR="002D21F5" w:rsidRPr="00801C05" w:rsidRDefault="002D21F5" w:rsidP="002D21F5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  <w:r w:rsidRPr="00801C05">
        <w:rPr>
          <w:rFonts w:ascii="Times New Roman" w:hAnsi="Times New Roman" w:cs="Times New Roman"/>
        </w:rPr>
        <w:lastRenderedPageBreak/>
        <w:t>Приложение</w:t>
      </w:r>
    </w:p>
    <w:p w:rsidR="002D21F5" w:rsidRPr="00801C05" w:rsidRDefault="002D21F5" w:rsidP="002D21F5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  <w:r w:rsidRPr="00801C05">
        <w:rPr>
          <w:rFonts w:ascii="Times New Roman" w:hAnsi="Times New Roman" w:cs="Times New Roman"/>
        </w:rPr>
        <w:t xml:space="preserve">к постановлению </w:t>
      </w:r>
    </w:p>
    <w:p w:rsidR="002D21F5" w:rsidRPr="00801C05" w:rsidRDefault="002D21F5" w:rsidP="002D21F5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  <w:r w:rsidRPr="00801C05">
        <w:rPr>
          <w:rFonts w:ascii="Times New Roman" w:hAnsi="Times New Roman" w:cs="Times New Roman"/>
        </w:rPr>
        <w:t>администрации сельсовета</w:t>
      </w:r>
    </w:p>
    <w:p w:rsidR="002D21F5" w:rsidRPr="00801C05" w:rsidRDefault="002D21F5" w:rsidP="002D21F5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  <w:r w:rsidRPr="00801C05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16</w:t>
      </w:r>
      <w:r w:rsidRPr="00801C0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801C0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</w:t>
      </w:r>
      <w:r w:rsidRPr="00801C05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26</w:t>
      </w:r>
      <w:r w:rsidRPr="00801C05">
        <w:rPr>
          <w:rFonts w:ascii="Times New Roman" w:hAnsi="Times New Roman" w:cs="Times New Roman"/>
        </w:rPr>
        <w:t>-п</w:t>
      </w:r>
    </w:p>
    <w:p w:rsidR="002D21F5" w:rsidRPr="00801C05" w:rsidRDefault="002D21F5" w:rsidP="002D21F5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2D21F5" w:rsidRPr="00801C05" w:rsidRDefault="002D21F5" w:rsidP="002D21F5">
      <w:pPr>
        <w:spacing w:after="0" w:line="240" w:lineRule="auto"/>
        <w:rPr>
          <w:rFonts w:ascii="Times New Roman" w:hAnsi="Times New Roman" w:cs="Times New Roman"/>
        </w:rPr>
      </w:pPr>
    </w:p>
    <w:p w:rsidR="002D21F5" w:rsidRPr="00801C05" w:rsidRDefault="002D21F5" w:rsidP="002D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C05">
        <w:rPr>
          <w:rFonts w:ascii="Times New Roman" w:hAnsi="Times New Roman" w:cs="Times New Roman"/>
          <w:sz w:val="28"/>
          <w:szCs w:val="28"/>
        </w:rPr>
        <w:t>Перечень</w:t>
      </w:r>
    </w:p>
    <w:p w:rsidR="002D21F5" w:rsidRPr="00801C05" w:rsidRDefault="002D21F5" w:rsidP="002D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</w:t>
      </w:r>
      <w:r w:rsidRPr="00801C05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 муниципального образования </w:t>
      </w:r>
      <w:proofErr w:type="spellStart"/>
      <w:r w:rsidRPr="00801C05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801C05">
        <w:rPr>
          <w:rFonts w:ascii="Times New Roman" w:hAnsi="Times New Roman" w:cs="Times New Roman"/>
          <w:sz w:val="28"/>
          <w:szCs w:val="28"/>
        </w:rPr>
        <w:t xml:space="preserve">  сельсовет Красногвардейского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C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C05">
        <w:rPr>
          <w:rFonts w:ascii="Times New Roman" w:hAnsi="Times New Roman" w:cs="Times New Roman"/>
          <w:bCs/>
          <w:sz w:val="28"/>
          <w:szCs w:val="28"/>
        </w:rPr>
        <w:t>в отношении которых планируется заключение концессионных соглашений</w:t>
      </w:r>
    </w:p>
    <w:p w:rsidR="002D21F5" w:rsidRPr="00801C05" w:rsidRDefault="002D21F5" w:rsidP="002D21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6"/>
        <w:gridCol w:w="4111"/>
        <w:gridCol w:w="2551"/>
        <w:gridCol w:w="1701"/>
        <w:gridCol w:w="992"/>
        <w:gridCol w:w="2127"/>
      </w:tblGrid>
      <w:tr w:rsidR="002D21F5" w:rsidRPr="00801C05" w:rsidTr="00756B5A">
        <w:trPr>
          <w:trHeight w:val="1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sz w:val="18"/>
                <w:szCs w:val="18"/>
              </w:rPr>
              <w:t>(описание местонахождения)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Год                 ввода в эксплуатацию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C5137E" w:rsidRDefault="002D21F5" w:rsidP="00756B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0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Основная характерист</w:t>
            </w:r>
            <w:r w:rsidRPr="007C20E4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7C20E4">
              <w:rPr>
                <w:rFonts w:ascii="Times New Roman" w:hAnsi="Times New Roman" w:cs="Times New Roman"/>
                <w:b/>
                <w:sz w:val="18"/>
                <w:szCs w:val="18"/>
              </w:rPr>
              <w:t>ка (</w:t>
            </w:r>
            <w:proofErr w:type="spellStart"/>
            <w:r w:rsidRPr="007C20E4">
              <w:rPr>
                <w:rFonts w:ascii="Times New Roman" w:hAnsi="Times New Roman" w:cs="Times New Roman"/>
                <w:b/>
                <w:sz w:val="18"/>
                <w:szCs w:val="18"/>
              </w:rPr>
              <w:t>ротяжённость</w:t>
            </w:r>
            <w:proofErr w:type="spellEnd"/>
            <w:r w:rsidRPr="007C20E4">
              <w:rPr>
                <w:rFonts w:ascii="Times New Roman" w:hAnsi="Times New Roman" w:cs="Times New Roman"/>
                <w:b/>
                <w:sz w:val="18"/>
                <w:szCs w:val="18"/>
              </w:rPr>
              <w:t>, глуб</w:t>
            </w:r>
            <w:r w:rsidRPr="007C20E4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7C20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на, глубина залегания, площадь, объём, высота, площадь застройки) </w:t>
            </w:r>
          </w:p>
        </w:tc>
      </w:tr>
      <w:tr w:rsidR="002D21F5" w:rsidRPr="00801C05" w:rsidTr="00756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1C0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D21F5" w:rsidRPr="00801C05" w:rsidTr="00756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56:14:0801001:440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 xml:space="preserve">Российская Федерация, Оренбургская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область,Красногвардейский</w:t>
            </w:r>
            <w:proofErr w:type="spellEnd"/>
            <w:r w:rsidRPr="00801C05">
              <w:rPr>
                <w:rFonts w:ascii="Times New Roman" w:eastAsia="Calibri" w:hAnsi="Times New Roman" w:cs="Times New Roman"/>
              </w:rPr>
              <w:t xml:space="preserve"> район, 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Новоюласенский</w:t>
            </w:r>
            <w:proofErr w:type="spellEnd"/>
            <w:r w:rsidRPr="00801C05">
              <w:rPr>
                <w:rFonts w:ascii="Times New Roman" w:eastAsia="Calibri" w:hAnsi="Times New Roman" w:cs="Times New Roman"/>
              </w:rPr>
              <w:t xml:space="preserve"> сельсовет, с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Новоюласка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сооружения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 xml:space="preserve">протяженность </w:t>
            </w:r>
            <w:r w:rsidRPr="00801C05">
              <w:rPr>
                <w:rFonts w:ascii="Times New Roman" w:eastAsia="Calibri" w:hAnsi="Times New Roman" w:cs="Times New Roman"/>
              </w:rPr>
              <w:t>5278 м</w:t>
            </w:r>
          </w:p>
        </w:tc>
      </w:tr>
      <w:tr w:rsidR="002D21F5" w:rsidRPr="00801C05" w:rsidTr="00756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56:14:0801001:441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 xml:space="preserve">Российская Федерация, Оренбургская область,  Красногвардейский район,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Новоюласенский</w:t>
            </w:r>
            <w:proofErr w:type="spellEnd"/>
            <w:r w:rsidRPr="00801C05">
              <w:rPr>
                <w:rFonts w:ascii="Times New Roman" w:eastAsia="Calibri" w:hAnsi="Times New Roman" w:cs="Times New Roman"/>
              </w:rPr>
              <w:t xml:space="preserve"> сельсовет, с.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Новоюласка</w:t>
            </w:r>
            <w:proofErr w:type="spellEnd"/>
            <w:r w:rsidRPr="00801C05">
              <w:rPr>
                <w:rFonts w:ascii="Times New Roman" w:eastAsia="Calibri" w:hAnsi="Times New Roman" w:cs="Times New Roman"/>
              </w:rPr>
              <w:t>, ул. Ленина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сооружения водозаборные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водозаборная скважина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глубина 90 м</w:t>
            </w:r>
          </w:p>
        </w:tc>
      </w:tr>
      <w:tr w:rsidR="002D21F5" w:rsidRPr="00801C05" w:rsidTr="00756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56:14:0801001:442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 xml:space="preserve">Российская Федерация, Оренбургская область,  Красногвардейский район,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Новоюласенский</w:t>
            </w:r>
            <w:proofErr w:type="spellEnd"/>
            <w:r w:rsidRPr="00801C05">
              <w:rPr>
                <w:rFonts w:ascii="Times New Roman" w:eastAsia="Calibri" w:hAnsi="Times New Roman" w:cs="Times New Roman"/>
              </w:rPr>
              <w:t xml:space="preserve"> сельсовет, с. </w:t>
            </w:r>
            <w:proofErr w:type="spellStart"/>
            <w:r w:rsidRPr="00801C05">
              <w:rPr>
                <w:rFonts w:ascii="Times New Roman" w:eastAsia="Calibri" w:hAnsi="Times New Roman" w:cs="Times New Roman"/>
              </w:rPr>
              <w:t>Новоюласка</w:t>
            </w:r>
            <w:proofErr w:type="spellEnd"/>
            <w:r w:rsidRPr="00801C05">
              <w:rPr>
                <w:rFonts w:ascii="Times New Roman" w:eastAsia="Calibri" w:hAnsi="Times New Roman" w:cs="Times New Roman"/>
              </w:rPr>
              <w:t>, ул. Комсомольская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сооружения водозаборные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eastAsia="Calibri" w:hAnsi="Times New Roman" w:cs="Times New Roman"/>
              </w:rPr>
              <w:t>водозаборная скважина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801C05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C05">
              <w:rPr>
                <w:rFonts w:ascii="Times New Roman" w:hAnsi="Times New Roman" w:cs="Times New Roman"/>
              </w:rPr>
              <w:t>глубина 110 м</w:t>
            </w:r>
          </w:p>
        </w:tc>
      </w:tr>
      <w:tr w:rsidR="002D21F5" w:rsidRPr="00801C05" w:rsidTr="00756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7C20E4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20E4">
              <w:rPr>
                <w:rFonts w:ascii="Times New Roman" w:hAnsi="Times New Roman" w:cs="Times New Roman"/>
              </w:rPr>
              <w:t>56:14:0801001:666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7C20E4" w:rsidRDefault="002D21F5" w:rsidP="00756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7C20E4">
              <w:rPr>
                <w:rFonts w:ascii="Times New Roman" w:hAnsi="Times New Roman" w:cs="Times New Roman"/>
              </w:rPr>
              <w:t>Оренбургская область Красногвардейский ра</w:t>
            </w:r>
            <w:r w:rsidRPr="007C20E4">
              <w:rPr>
                <w:rFonts w:ascii="Times New Roman" w:hAnsi="Times New Roman" w:cs="Times New Roman"/>
              </w:rPr>
              <w:t>й</w:t>
            </w:r>
            <w:r w:rsidRPr="007C20E4">
              <w:rPr>
                <w:rFonts w:ascii="Times New Roman" w:hAnsi="Times New Roman" w:cs="Times New Roman"/>
              </w:rPr>
              <w:t xml:space="preserve">он,  </w:t>
            </w:r>
            <w:proofErr w:type="spellStart"/>
            <w:r>
              <w:rPr>
                <w:rFonts w:ascii="Times New Roman" w:hAnsi="Times New Roman" w:cs="Times New Roman"/>
              </w:rPr>
              <w:t>Новоюласенский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сельсовет, </w:t>
            </w:r>
            <w:proofErr w:type="spellStart"/>
            <w:r w:rsidRPr="007C20E4">
              <w:rPr>
                <w:rFonts w:ascii="Times New Roman" w:hAnsi="Times New Roman" w:cs="Times New Roman"/>
              </w:rPr>
              <w:t>с.Новоюласка</w:t>
            </w:r>
            <w:proofErr w:type="spellEnd"/>
            <w:r w:rsidRPr="007C20E4">
              <w:rPr>
                <w:rFonts w:ascii="Times New Roman" w:hAnsi="Times New Roman" w:cs="Times New Roman"/>
              </w:rPr>
              <w:t>, ул. Дружбы, здание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7C20E4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7C20E4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7C20E4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7C20E4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186 кв.м.</w:t>
            </w:r>
          </w:p>
        </w:tc>
      </w:tr>
      <w:tr w:rsidR="002D21F5" w:rsidRPr="00801C05" w:rsidTr="00756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01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86012">
              <w:rPr>
                <w:rFonts w:ascii="Times New Roman" w:hAnsi="Times New Roman" w:cs="Times New Roman"/>
              </w:rPr>
              <w:t>56:14:0000000:1804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86012">
              <w:rPr>
                <w:rFonts w:ascii="Times New Roman" w:eastAsia="TimesNewRoman" w:hAnsi="Times New Roman" w:cs="Times New Roman"/>
              </w:rPr>
              <w:t>Российская Федерация,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986012">
              <w:rPr>
                <w:rFonts w:ascii="Times New Roman" w:eastAsia="TimesNewRoman" w:hAnsi="Times New Roman" w:cs="Times New Roman"/>
              </w:rPr>
              <w:t>Оренбургская область, Красногва</w:t>
            </w:r>
            <w:r w:rsidRPr="00986012">
              <w:rPr>
                <w:rFonts w:ascii="Times New Roman" w:eastAsia="TimesNewRoman" w:hAnsi="Times New Roman" w:cs="Times New Roman"/>
              </w:rPr>
              <w:t>р</w:t>
            </w:r>
            <w:r w:rsidRPr="00986012">
              <w:rPr>
                <w:rFonts w:ascii="Times New Roman" w:eastAsia="TimesNewRoman" w:hAnsi="Times New Roman" w:cs="Times New Roman"/>
              </w:rPr>
              <w:t>дейский</w:t>
            </w:r>
          </w:p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86012">
              <w:rPr>
                <w:rFonts w:ascii="Times New Roman" w:eastAsia="TimesNewRoman" w:hAnsi="Times New Roman" w:cs="Times New Roman"/>
              </w:rPr>
              <w:t xml:space="preserve">район, </w:t>
            </w:r>
            <w:proofErr w:type="spellStart"/>
            <w:r w:rsidRPr="00986012">
              <w:rPr>
                <w:rFonts w:ascii="Times New Roman" w:eastAsia="TimesNewRoman" w:hAnsi="Times New Roman" w:cs="Times New Roman"/>
              </w:rPr>
              <w:t>Новоюласенский</w:t>
            </w:r>
            <w:proofErr w:type="spellEnd"/>
            <w:r w:rsidRPr="00986012">
              <w:rPr>
                <w:rFonts w:ascii="Times New Roman" w:eastAsia="TimesNewRoman" w:hAnsi="Times New Roman" w:cs="Times New Roman"/>
              </w:rPr>
              <w:t xml:space="preserve"> сельсовет, с</w:t>
            </w:r>
            <w:r w:rsidRPr="00986012">
              <w:rPr>
                <w:rFonts w:ascii="Times New Roman" w:eastAsia="TimesNewRoman" w:hAnsi="Times New Roman" w:cs="Times New Roman"/>
              </w:rPr>
              <w:t>е</w:t>
            </w:r>
            <w:r w:rsidRPr="00986012">
              <w:rPr>
                <w:rFonts w:ascii="Times New Roman" w:eastAsia="TimesNewRoman" w:hAnsi="Times New Roman" w:cs="Times New Roman"/>
              </w:rPr>
              <w:t>ло</w:t>
            </w:r>
          </w:p>
          <w:p w:rsidR="002D21F5" w:rsidRPr="00986012" w:rsidRDefault="002D21F5" w:rsidP="00756B5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proofErr w:type="spellStart"/>
            <w:r w:rsidRPr="00986012">
              <w:rPr>
                <w:rFonts w:ascii="Times New Roman" w:eastAsia="TimesNewRoman" w:hAnsi="Times New Roman" w:cs="Times New Roman"/>
              </w:rPr>
              <w:t>Новоюласка</w:t>
            </w:r>
            <w:proofErr w:type="spellEnd"/>
            <w:r w:rsidRPr="00986012">
              <w:rPr>
                <w:rFonts w:ascii="Times New Roman" w:eastAsia="TimesNewRoman" w:hAnsi="Times New Roman" w:cs="Times New Roman"/>
              </w:rPr>
              <w:t>,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986012">
              <w:rPr>
                <w:rFonts w:ascii="Times New Roman" w:eastAsia="TimesNewRoman" w:hAnsi="Times New Roman" w:cs="Times New Roman"/>
              </w:rPr>
              <w:t>улица Л</w:t>
            </w:r>
            <w:r w:rsidRPr="00986012">
              <w:rPr>
                <w:rFonts w:ascii="Times New Roman" w:eastAsia="TimesNewRoman" w:hAnsi="Times New Roman" w:cs="Times New Roman"/>
              </w:rPr>
              <w:t>е</w:t>
            </w:r>
            <w:r w:rsidRPr="00986012">
              <w:rPr>
                <w:rFonts w:ascii="Times New Roman" w:eastAsia="TimesNewRoman" w:hAnsi="Times New Roman" w:cs="Times New Roman"/>
              </w:rPr>
              <w:t>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сооружение дорожного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протяжённость 2885м.</w:t>
            </w:r>
          </w:p>
        </w:tc>
      </w:tr>
      <w:tr w:rsidR="002D21F5" w:rsidRPr="00801C05" w:rsidTr="00756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620DA5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0DA5">
              <w:rPr>
                <w:rFonts w:ascii="Times New Roman" w:hAnsi="Times New Roman" w:cs="Times New Roman"/>
              </w:rPr>
              <w:t>56:14:0000000:1841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86012">
              <w:rPr>
                <w:rFonts w:ascii="Times New Roman" w:eastAsia="TimesNewRoman" w:hAnsi="Times New Roman" w:cs="Times New Roman"/>
              </w:rPr>
              <w:t>Российская Федерация,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986012">
              <w:rPr>
                <w:rFonts w:ascii="Times New Roman" w:eastAsia="TimesNewRoman" w:hAnsi="Times New Roman" w:cs="Times New Roman"/>
              </w:rPr>
              <w:t>Оренбургская область, Красногва</w:t>
            </w:r>
            <w:r w:rsidRPr="00986012">
              <w:rPr>
                <w:rFonts w:ascii="Times New Roman" w:eastAsia="TimesNewRoman" w:hAnsi="Times New Roman" w:cs="Times New Roman"/>
              </w:rPr>
              <w:t>р</w:t>
            </w:r>
            <w:r w:rsidRPr="00986012">
              <w:rPr>
                <w:rFonts w:ascii="Times New Roman" w:eastAsia="TimesNewRoman" w:hAnsi="Times New Roman" w:cs="Times New Roman"/>
              </w:rPr>
              <w:t>дейский</w:t>
            </w:r>
          </w:p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86012">
              <w:rPr>
                <w:rFonts w:ascii="Times New Roman" w:eastAsia="TimesNewRoman" w:hAnsi="Times New Roman" w:cs="Times New Roman"/>
              </w:rPr>
              <w:t xml:space="preserve">район, </w:t>
            </w:r>
            <w:proofErr w:type="spellStart"/>
            <w:r w:rsidRPr="00986012">
              <w:rPr>
                <w:rFonts w:ascii="Times New Roman" w:eastAsia="TimesNewRoman" w:hAnsi="Times New Roman" w:cs="Times New Roman"/>
              </w:rPr>
              <w:t>Новоюласенский</w:t>
            </w:r>
            <w:proofErr w:type="spellEnd"/>
            <w:r w:rsidRPr="00986012">
              <w:rPr>
                <w:rFonts w:ascii="Times New Roman" w:eastAsia="TimesNewRoman" w:hAnsi="Times New Roman" w:cs="Times New Roman"/>
              </w:rPr>
              <w:t xml:space="preserve"> сельсовет, с</w:t>
            </w:r>
            <w:r w:rsidRPr="00986012">
              <w:rPr>
                <w:rFonts w:ascii="Times New Roman" w:eastAsia="TimesNewRoman" w:hAnsi="Times New Roman" w:cs="Times New Roman"/>
              </w:rPr>
              <w:t>е</w:t>
            </w:r>
            <w:r w:rsidRPr="00986012">
              <w:rPr>
                <w:rFonts w:ascii="Times New Roman" w:eastAsia="TimesNewRoman" w:hAnsi="Times New Roman" w:cs="Times New Roman"/>
              </w:rPr>
              <w:t>ло</w:t>
            </w:r>
          </w:p>
          <w:p w:rsidR="002D21F5" w:rsidRPr="007C20E4" w:rsidRDefault="002D21F5" w:rsidP="00756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6012">
              <w:rPr>
                <w:rFonts w:ascii="Times New Roman" w:eastAsia="TimesNewRoman" w:hAnsi="Times New Roman" w:cs="Times New Roman"/>
              </w:rPr>
              <w:t>Новоюласка</w:t>
            </w:r>
            <w:proofErr w:type="spellEnd"/>
            <w:r w:rsidRPr="00986012">
              <w:rPr>
                <w:rFonts w:ascii="Times New Roman" w:eastAsia="TimesNewRoman" w:hAnsi="Times New Roman" w:cs="Times New Roman"/>
              </w:rPr>
              <w:t>,</w:t>
            </w:r>
            <w:r>
              <w:rPr>
                <w:rFonts w:ascii="Times New Roman" w:eastAsia="TimesNewRoman" w:hAnsi="Times New Roman" w:cs="Times New Roman"/>
              </w:rPr>
              <w:t xml:space="preserve"> проезд Фермерский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сооружение дорожного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Default="002D21F5" w:rsidP="00756B5A">
            <w:r w:rsidRPr="00C900D5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протяжённость 712м.</w:t>
            </w:r>
          </w:p>
        </w:tc>
      </w:tr>
      <w:tr w:rsidR="002D21F5" w:rsidRPr="00801C05" w:rsidTr="00756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523617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3617">
              <w:rPr>
                <w:rFonts w:ascii="Times New Roman" w:hAnsi="Times New Roman" w:cs="Times New Roman"/>
              </w:rPr>
              <w:t>56:14:0000000:1839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86012">
              <w:rPr>
                <w:rFonts w:ascii="Times New Roman" w:eastAsia="TimesNewRoman" w:hAnsi="Times New Roman" w:cs="Times New Roman"/>
              </w:rPr>
              <w:t>Российская Федерация,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986012">
              <w:rPr>
                <w:rFonts w:ascii="Times New Roman" w:eastAsia="TimesNewRoman" w:hAnsi="Times New Roman" w:cs="Times New Roman"/>
              </w:rPr>
              <w:t>Оренбургская область, Красногва</w:t>
            </w:r>
            <w:r w:rsidRPr="00986012">
              <w:rPr>
                <w:rFonts w:ascii="Times New Roman" w:eastAsia="TimesNewRoman" w:hAnsi="Times New Roman" w:cs="Times New Roman"/>
              </w:rPr>
              <w:t>р</w:t>
            </w:r>
            <w:r w:rsidRPr="00986012">
              <w:rPr>
                <w:rFonts w:ascii="Times New Roman" w:eastAsia="TimesNewRoman" w:hAnsi="Times New Roman" w:cs="Times New Roman"/>
              </w:rPr>
              <w:t>дейский</w:t>
            </w:r>
          </w:p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86012">
              <w:rPr>
                <w:rFonts w:ascii="Times New Roman" w:eastAsia="TimesNewRoman" w:hAnsi="Times New Roman" w:cs="Times New Roman"/>
              </w:rPr>
              <w:t xml:space="preserve">район, </w:t>
            </w:r>
            <w:proofErr w:type="spellStart"/>
            <w:r w:rsidRPr="00986012">
              <w:rPr>
                <w:rFonts w:ascii="Times New Roman" w:eastAsia="TimesNewRoman" w:hAnsi="Times New Roman" w:cs="Times New Roman"/>
              </w:rPr>
              <w:t>Новоюласенский</w:t>
            </w:r>
            <w:proofErr w:type="spellEnd"/>
            <w:r w:rsidRPr="00986012">
              <w:rPr>
                <w:rFonts w:ascii="Times New Roman" w:eastAsia="TimesNewRoman" w:hAnsi="Times New Roman" w:cs="Times New Roman"/>
              </w:rPr>
              <w:t xml:space="preserve"> сельсовет, с</w:t>
            </w:r>
            <w:r w:rsidRPr="00986012">
              <w:rPr>
                <w:rFonts w:ascii="Times New Roman" w:eastAsia="TimesNewRoman" w:hAnsi="Times New Roman" w:cs="Times New Roman"/>
              </w:rPr>
              <w:t>е</w:t>
            </w:r>
            <w:r w:rsidRPr="00986012">
              <w:rPr>
                <w:rFonts w:ascii="Times New Roman" w:eastAsia="TimesNewRoman" w:hAnsi="Times New Roman" w:cs="Times New Roman"/>
              </w:rPr>
              <w:t>ло</w:t>
            </w:r>
          </w:p>
          <w:p w:rsidR="002D21F5" w:rsidRPr="007C20E4" w:rsidRDefault="002D21F5" w:rsidP="00756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6012">
              <w:rPr>
                <w:rFonts w:ascii="Times New Roman" w:eastAsia="TimesNewRoman" w:hAnsi="Times New Roman" w:cs="Times New Roman"/>
              </w:rPr>
              <w:t>Новоюласка</w:t>
            </w:r>
            <w:proofErr w:type="spellEnd"/>
            <w:r w:rsidRPr="00986012">
              <w:rPr>
                <w:rFonts w:ascii="Times New Roman" w:eastAsia="TimesNewRoman" w:hAnsi="Times New Roman" w:cs="Times New Roman"/>
              </w:rPr>
              <w:t>,</w:t>
            </w:r>
            <w:r>
              <w:rPr>
                <w:rFonts w:ascii="Times New Roman" w:eastAsia="TimesNewRoman" w:hAnsi="Times New Roman" w:cs="Times New Roman"/>
              </w:rPr>
              <w:t xml:space="preserve"> проезд Шишкина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сооружение дорожного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Default="002D21F5" w:rsidP="00756B5A">
            <w:r w:rsidRPr="00C900D5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протяжённость 363м.</w:t>
            </w:r>
          </w:p>
        </w:tc>
      </w:tr>
      <w:tr w:rsidR="002D21F5" w:rsidRPr="00801C05" w:rsidTr="00756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592C84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92C84">
              <w:rPr>
                <w:rFonts w:ascii="Times New Roman" w:eastAsia="Times New Roman" w:hAnsi="Times New Roman" w:cs="Times New Roman"/>
              </w:rPr>
              <w:t>56:14:0000000:378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86012">
              <w:rPr>
                <w:rFonts w:ascii="Times New Roman" w:eastAsia="TimesNewRoman" w:hAnsi="Times New Roman" w:cs="Times New Roman"/>
              </w:rPr>
              <w:t>Российская Федерация,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986012">
              <w:rPr>
                <w:rFonts w:ascii="Times New Roman" w:eastAsia="TimesNewRoman" w:hAnsi="Times New Roman" w:cs="Times New Roman"/>
              </w:rPr>
              <w:t>Оренбургская область, Красногва</w:t>
            </w:r>
            <w:r w:rsidRPr="00986012">
              <w:rPr>
                <w:rFonts w:ascii="Times New Roman" w:eastAsia="TimesNewRoman" w:hAnsi="Times New Roman" w:cs="Times New Roman"/>
              </w:rPr>
              <w:t>р</w:t>
            </w:r>
            <w:r w:rsidRPr="00986012">
              <w:rPr>
                <w:rFonts w:ascii="Times New Roman" w:eastAsia="TimesNewRoman" w:hAnsi="Times New Roman" w:cs="Times New Roman"/>
              </w:rPr>
              <w:t>дейский</w:t>
            </w:r>
          </w:p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86012">
              <w:rPr>
                <w:rFonts w:ascii="Times New Roman" w:eastAsia="TimesNewRoman" w:hAnsi="Times New Roman" w:cs="Times New Roman"/>
              </w:rPr>
              <w:t xml:space="preserve">район, </w:t>
            </w:r>
            <w:proofErr w:type="spellStart"/>
            <w:r w:rsidRPr="00986012">
              <w:rPr>
                <w:rFonts w:ascii="Times New Roman" w:eastAsia="TimesNewRoman" w:hAnsi="Times New Roman" w:cs="Times New Roman"/>
              </w:rPr>
              <w:t>Новоюласенский</w:t>
            </w:r>
            <w:proofErr w:type="spellEnd"/>
            <w:r w:rsidRPr="00986012">
              <w:rPr>
                <w:rFonts w:ascii="Times New Roman" w:eastAsia="TimesNewRoman" w:hAnsi="Times New Roman" w:cs="Times New Roman"/>
              </w:rPr>
              <w:t xml:space="preserve"> сельсовет, с</w:t>
            </w:r>
            <w:r w:rsidRPr="00986012">
              <w:rPr>
                <w:rFonts w:ascii="Times New Roman" w:eastAsia="TimesNewRoman" w:hAnsi="Times New Roman" w:cs="Times New Roman"/>
              </w:rPr>
              <w:t>е</w:t>
            </w:r>
            <w:r w:rsidRPr="00986012">
              <w:rPr>
                <w:rFonts w:ascii="Times New Roman" w:eastAsia="TimesNewRoman" w:hAnsi="Times New Roman" w:cs="Times New Roman"/>
              </w:rPr>
              <w:t>ло</w:t>
            </w:r>
          </w:p>
          <w:p w:rsidR="002D21F5" w:rsidRPr="007C20E4" w:rsidRDefault="002D21F5" w:rsidP="00756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6012">
              <w:rPr>
                <w:rFonts w:ascii="Times New Roman" w:eastAsia="TimesNewRoman" w:hAnsi="Times New Roman" w:cs="Times New Roman"/>
              </w:rPr>
              <w:t>Новоюласка</w:t>
            </w:r>
            <w:proofErr w:type="spellEnd"/>
            <w:r w:rsidRPr="00986012">
              <w:rPr>
                <w:rFonts w:ascii="Times New Roman" w:eastAsia="TimesNewRoman" w:hAnsi="Times New Roman" w:cs="Times New Roman"/>
              </w:rPr>
              <w:t>,</w:t>
            </w:r>
            <w:r>
              <w:rPr>
                <w:rFonts w:ascii="Times New Roman" w:eastAsia="TimesNewRoman" w:hAnsi="Times New Roman" w:cs="Times New Roman"/>
              </w:rPr>
              <w:t xml:space="preserve"> улица Дружбы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сооружение дорожного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Default="002D21F5" w:rsidP="00756B5A">
            <w:r w:rsidRPr="00C900D5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протяжённость </w:t>
            </w:r>
            <w:r w:rsidRPr="00592C84">
              <w:rPr>
                <w:rFonts w:ascii="Times New Roman" w:eastAsia="Times New Roman" w:hAnsi="Times New Roman" w:cs="Times New Roman"/>
              </w:rPr>
              <w:t>841</w:t>
            </w:r>
            <w:r>
              <w:rPr>
                <w:rFonts w:ascii="Times New Roman" w:hAnsi="Times New Roman" w:cs="Times New Roman"/>
              </w:rPr>
              <w:t>м.</w:t>
            </w:r>
          </w:p>
        </w:tc>
      </w:tr>
      <w:tr w:rsidR="002D21F5" w:rsidRPr="00801C05" w:rsidTr="00756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F0765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0765">
              <w:rPr>
                <w:rFonts w:ascii="Times New Roman" w:eastAsia="Times New Roman" w:hAnsi="Times New Roman" w:cs="Times New Roman"/>
              </w:rPr>
              <w:t>56:14:0000000:1840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86012">
              <w:rPr>
                <w:rFonts w:ascii="Times New Roman" w:eastAsia="TimesNewRoman" w:hAnsi="Times New Roman" w:cs="Times New Roman"/>
              </w:rPr>
              <w:t>Российская Федерация,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986012">
              <w:rPr>
                <w:rFonts w:ascii="Times New Roman" w:eastAsia="TimesNewRoman" w:hAnsi="Times New Roman" w:cs="Times New Roman"/>
              </w:rPr>
              <w:t>Оренбургская область, Красногва</w:t>
            </w:r>
            <w:r w:rsidRPr="00986012">
              <w:rPr>
                <w:rFonts w:ascii="Times New Roman" w:eastAsia="TimesNewRoman" w:hAnsi="Times New Roman" w:cs="Times New Roman"/>
              </w:rPr>
              <w:t>р</w:t>
            </w:r>
            <w:r w:rsidRPr="00986012">
              <w:rPr>
                <w:rFonts w:ascii="Times New Roman" w:eastAsia="TimesNewRoman" w:hAnsi="Times New Roman" w:cs="Times New Roman"/>
              </w:rPr>
              <w:t>дейский</w:t>
            </w:r>
          </w:p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86012">
              <w:rPr>
                <w:rFonts w:ascii="Times New Roman" w:eastAsia="TimesNewRoman" w:hAnsi="Times New Roman" w:cs="Times New Roman"/>
              </w:rPr>
              <w:t xml:space="preserve">район, </w:t>
            </w:r>
            <w:proofErr w:type="spellStart"/>
            <w:r w:rsidRPr="00986012">
              <w:rPr>
                <w:rFonts w:ascii="Times New Roman" w:eastAsia="TimesNewRoman" w:hAnsi="Times New Roman" w:cs="Times New Roman"/>
              </w:rPr>
              <w:t>Новоюласенский</w:t>
            </w:r>
            <w:proofErr w:type="spellEnd"/>
            <w:r w:rsidRPr="00986012">
              <w:rPr>
                <w:rFonts w:ascii="Times New Roman" w:eastAsia="TimesNewRoman" w:hAnsi="Times New Roman" w:cs="Times New Roman"/>
              </w:rPr>
              <w:t xml:space="preserve"> сельсовет, с</w:t>
            </w:r>
            <w:r w:rsidRPr="00986012">
              <w:rPr>
                <w:rFonts w:ascii="Times New Roman" w:eastAsia="TimesNewRoman" w:hAnsi="Times New Roman" w:cs="Times New Roman"/>
              </w:rPr>
              <w:t>е</w:t>
            </w:r>
            <w:r w:rsidRPr="00986012">
              <w:rPr>
                <w:rFonts w:ascii="Times New Roman" w:eastAsia="TimesNewRoman" w:hAnsi="Times New Roman" w:cs="Times New Roman"/>
              </w:rPr>
              <w:t>ло</w:t>
            </w:r>
          </w:p>
          <w:p w:rsidR="002D21F5" w:rsidRPr="007C20E4" w:rsidRDefault="002D21F5" w:rsidP="00756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6012">
              <w:rPr>
                <w:rFonts w:ascii="Times New Roman" w:eastAsia="TimesNewRoman" w:hAnsi="Times New Roman" w:cs="Times New Roman"/>
              </w:rPr>
              <w:t>Новоюласка</w:t>
            </w:r>
            <w:proofErr w:type="spellEnd"/>
            <w:r w:rsidRPr="00986012">
              <w:rPr>
                <w:rFonts w:ascii="Times New Roman" w:eastAsia="TimesNewRoman" w:hAnsi="Times New Roman" w:cs="Times New Roman"/>
              </w:rPr>
              <w:t>,</w:t>
            </w:r>
            <w:r>
              <w:rPr>
                <w:rFonts w:ascii="Times New Roman" w:eastAsia="TimesNewRoman" w:hAnsi="Times New Roman" w:cs="Times New Roman"/>
              </w:rPr>
              <w:t xml:space="preserve"> улица Заречная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сооружение дорожного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Default="002D21F5" w:rsidP="00756B5A">
            <w:r w:rsidRPr="00C900D5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протяжённость </w:t>
            </w:r>
            <w:r w:rsidRPr="009F0765">
              <w:rPr>
                <w:rFonts w:ascii="Times New Roman" w:eastAsia="Times New Roman" w:hAnsi="Times New Roman" w:cs="Times New Roman"/>
              </w:rPr>
              <w:t>2797</w:t>
            </w:r>
            <w:r>
              <w:rPr>
                <w:rFonts w:ascii="Times New Roman" w:hAnsi="Times New Roman" w:cs="Times New Roman"/>
              </w:rPr>
              <w:t>м.</w:t>
            </w:r>
          </w:p>
        </w:tc>
      </w:tr>
      <w:tr w:rsidR="002D21F5" w:rsidRPr="00801C05" w:rsidTr="00756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59BD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859BD">
              <w:rPr>
                <w:rFonts w:ascii="Times New Roman" w:eastAsia="Times New Roman" w:hAnsi="Times New Roman" w:cs="Times New Roman"/>
              </w:rPr>
              <w:t>56:14:0801001:381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86012">
              <w:rPr>
                <w:rFonts w:ascii="Times New Roman" w:eastAsia="TimesNewRoman" w:hAnsi="Times New Roman" w:cs="Times New Roman"/>
              </w:rPr>
              <w:t>Российская Федерация,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986012">
              <w:rPr>
                <w:rFonts w:ascii="Times New Roman" w:eastAsia="TimesNewRoman" w:hAnsi="Times New Roman" w:cs="Times New Roman"/>
              </w:rPr>
              <w:t>Оренбургская область, Красногва</w:t>
            </w:r>
            <w:r w:rsidRPr="00986012">
              <w:rPr>
                <w:rFonts w:ascii="Times New Roman" w:eastAsia="TimesNewRoman" w:hAnsi="Times New Roman" w:cs="Times New Roman"/>
              </w:rPr>
              <w:t>р</w:t>
            </w:r>
            <w:r w:rsidRPr="00986012">
              <w:rPr>
                <w:rFonts w:ascii="Times New Roman" w:eastAsia="TimesNewRoman" w:hAnsi="Times New Roman" w:cs="Times New Roman"/>
              </w:rPr>
              <w:t>дейский</w:t>
            </w:r>
          </w:p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86012">
              <w:rPr>
                <w:rFonts w:ascii="Times New Roman" w:eastAsia="TimesNewRoman" w:hAnsi="Times New Roman" w:cs="Times New Roman"/>
              </w:rPr>
              <w:t xml:space="preserve">район, </w:t>
            </w:r>
            <w:proofErr w:type="spellStart"/>
            <w:r w:rsidRPr="00986012">
              <w:rPr>
                <w:rFonts w:ascii="Times New Roman" w:eastAsia="TimesNewRoman" w:hAnsi="Times New Roman" w:cs="Times New Roman"/>
              </w:rPr>
              <w:t>Новоюласенский</w:t>
            </w:r>
            <w:proofErr w:type="spellEnd"/>
            <w:r w:rsidRPr="00986012">
              <w:rPr>
                <w:rFonts w:ascii="Times New Roman" w:eastAsia="TimesNewRoman" w:hAnsi="Times New Roman" w:cs="Times New Roman"/>
              </w:rPr>
              <w:t xml:space="preserve"> сельсовет, с</w:t>
            </w:r>
            <w:r w:rsidRPr="00986012">
              <w:rPr>
                <w:rFonts w:ascii="Times New Roman" w:eastAsia="TimesNewRoman" w:hAnsi="Times New Roman" w:cs="Times New Roman"/>
              </w:rPr>
              <w:t>е</w:t>
            </w:r>
            <w:r w:rsidRPr="00986012">
              <w:rPr>
                <w:rFonts w:ascii="Times New Roman" w:eastAsia="TimesNewRoman" w:hAnsi="Times New Roman" w:cs="Times New Roman"/>
              </w:rPr>
              <w:t>ло</w:t>
            </w:r>
          </w:p>
          <w:p w:rsidR="002D21F5" w:rsidRPr="007C20E4" w:rsidRDefault="002D21F5" w:rsidP="00756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6012">
              <w:rPr>
                <w:rFonts w:ascii="Times New Roman" w:eastAsia="TimesNewRoman" w:hAnsi="Times New Roman" w:cs="Times New Roman"/>
              </w:rPr>
              <w:t>Новоюласка</w:t>
            </w:r>
            <w:proofErr w:type="spellEnd"/>
            <w:r w:rsidRPr="00986012">
              <w:rPr>
                <w:rFonts w:ascii="Times New Roman" w:eastAsia="TimesNewRoman" w:hAnsi="Times New Roman" w:cs="Times New Roman"/>
              </w:rPr>
              <w:t>,</w:t>
            </w:r>
            <w:r>
              <w:rPr>
                <w:rFonts w:ascii="Times New Roman" w:eastAsia="TimesNewRoman" w:hAnsi="Times New Roman" w:cs="Times New Roman"/>
              </w:rPr>
              <w:t xml:space="preserve"> улица Школьная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сооружение дорожного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Default="002D21F5" w:rsidP="00756B5A">
            <w:r w:rsidRPr="00C900D5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протяжённость 358м.</w:t>
            </w:r>
          </w:p>
        </w:tc>
      </w:tr>
      <w:tr w:rsidR="002D21F5" w:rsidRPr="00801C05" w:rsidTr="00756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801C0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1058CB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58CB">
              <w:rPr>
                <w:rFonts w:ascii="Times New Roman" w:eastAsia="Times New Roman" w:hAnsi="Times New Roman" w:cs="Times New Roman"/>
              </w:rPr>
              <w:t>56:14:0801001:379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86012">
              <w:rPr>
                <w:rFonts w:ascii="Times New Roman" w:eastAsia="TimesNewRoman" w:hAnsi="Times New Roman" w:cs="Times New Roman"/>
              </w:rPr>
              <w:t>Российская Федерация,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986012">
              <w:rPr>
                <w:rFonts w:ascii="Times New Roman" w:eastAsia="TimesNewRoman" w:hAnsi="Times New Roman" w:cs="Times New Roman"/>
              </w:rPr>
              <w:t>Оренбургская область, Красногва</w:t>
            </w:r>
            <w:r w:rsidRPr="00986012">
              <w:rPr>
                <w:rFonts w:ascii="Times New Roman" w:eastAsia="TimesNewRoman" w:hAnsi="Times New Roman" w:cs="Times New Roman"/>
              </w:rPr>
              <w:t>р</w:t>
            </w:r>
            <w:r w:rsidRPr="00986012">
              <w:rPr>
                <w:rFonts w:ascii="Times New Roman" w:eastAsia="TimesNewRoman" w:hAnsi="Times New Roman" w:cs="Times New Roman"/>
              </w:rPr>
              <w:t>дейский</w:t>
            </w:r>
          </w:p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86012">
              <w:rPr>
                <w:rFonts w:ascii="Times New Roman" w:eastAsia="TimesNewRoman" w:hAnsi="Times New Roman" w:cs="Times New Roman"/>
              </w:rPr>
              <w:t xml:space="preserve">район, </w:t>
            </w:r>
            <w:proofErr w:type="spellStart"/>
            <w:r w:rsidRPr="00986012">
              <w:rPr>
                <w:rFonts w:ascii="Times New Roman" w:eastAsia="TimesNewRoman" w:hAnsi="Times New Roman" w:cs="Times New Roman"/>
              </w:rPr>
              <w:t>Новоюласенский</w:t>
            </w:r>
            <w:proofErr w:type="spellEnd"/>
            <w:r w:rsidRPr="00986012">
              <w:rPr>
                <w:rFonts w:ascii="Times New Roman" w:eastAsia="TimesNewRoman" w:hAnsi="Times New Roman" w:cs="Times New Roman"/>
              </w:rPr>
              <w:t xml:space="preserve"> сельсовет, с</w:t>
            </w:r>
            <w:r w:rsidRPr="00986012">
              <w:rPr>
                <w:rFonts w:ascii="Times New Roman" w:eastAsia="TimesNewRoman" w:hAnsi="Times New Roman" w:cs="Times New Roman"/>
              </w:rPr>
              <w:t>е</w:t>
            </w:r>
            <w:r w:rsidRPr="00986012">
              <w:rPr>
                <w:rFonts w:ascii="Times New Roman" w:eastAsia="TimesNewRoman" w:hAnsi="Times New Roman" w:cs="Times New Roman"/>
              </w:rPr>
              <w:t>ло</w:t>
            </w:r>
          </w:p>
          <w:p w:rsidR="002D21F5" w:rsidRPr="007C20E4" w:rsidRDefault="002D21F5" w:rsidP="00756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6012">
              <w:rPr>
                <w:rFonts w:ascii="Times New Roman" w:eastAsia="TimesNewRoman" w:hAnsi="Times New Roman" w:cs="Times New Roman"/>
              </w:rPr>
              <w:t>Новоюласка</w:t>
            </w:r>
            <w:proofErr w:type="spellEnd"/>
            <w:r w:rsidRPr="00986012">
              <w:rPr>
                <w:rFonts w:ascii="Times New Roman" w:eastAsia="TimesNewRoman" w:hAnsi="Times New Roman" w:cs="Times New Roman"/>
              </w:rPr>
              <w:t>,</w:t>
            </w:r>
            <w:r>
              <w:rPr>
                <w:rFonts w:ascii="Times New Roman" w:eastAsia="TimesNewRoman" w:hAnsi="Times New Roman" w:cs="Times New Roman"/>
              </w:rPr>
              <w:t xml:space="preserve"> улица Комсомольская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сооружение дорожного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Default="002D21F5" w:rsidP="00756B5A">
            <w:r w:rsidRPr="00C900D5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протяжённость 860м.</w:t>
            </w:r>
          </w:p>
        </w:tc>
      </w:tr>
      <w:tr w:rsidR="002D21F5" w:rsidRPr="00801C05" w:rsidTr="00756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477633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633">
              <w:rPr>
                <w:rFonts w:ascii="Times New Roman" w:eastAsia="Times New Roman" w:hAnsi="Times New Roman" w:cs="Times New Roman"/>
              </w:rPr>
              <w:t>56:14:0801001:380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86012">
              <w:rPr>
                <w:rFonts w:ascii="Times New Roman" w:eastAsia="TimesNewRoman" w:hAnsi="Times New Roman" w:cs="Times New Roman"/>
              </w:rPr>
              <w:t>Российская Федерация,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986012">
              <w:rPr>
                <w:rFonts w:ascii="Times New Roman" w:eastAsia="TimesNewRoman" w:hAnsi="Times New Roman" w:cs="Times New Roman"/>
              </w:rPr>
              <w:t>Оренбургская область, Красногва</w:t>
            </w:r>
            <w:r w:rsidRPr="00986012">
              <w:rPr>
                <w:rFonts w:ascii="Times New Roman" w:eastAsia="TimesNewRoman" w:hAnsi="Times New Roman" w:cs="Times New Roman"/>
              </w:rPr>
              <w:t>р</w:t>
            </w:r>
            <w:r w:rsidRPr="00986012">
              <w:rPr>
                <w:rFonts w:ascii="Times New Roman" w:eastAsia="TimesNewRoman" w:hAnsi="Times New Roman" w:cs="Times New Roman"/>
              </w:rPr>
              <w:t>дейский</w:t>
            </w:r>
          </w:p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86012">
              <w:rPr>
                <w:rFonts w:ascii="Times New Roman" w:eastAsia="TimesNewRoman" w:hAnsi="Times New Roman" w:cs="Times New Roman"/>
              </w:rPr>
              <w:t xml:space="preserve">район, </w:t>
            </w:r>
            <w:proofErr w:type="spellStart"/>
            <w:r w:rsidRPr="00986012">
              <w:rPr>
                <w:rFonts w:ascii="Times New Roman" w:eastAsia="TimesNewRoman" w:hAnsi="Times New Roman" w:cs="Times New Roman"/>
              </w:rPr>
              <w:t>Новоюласенский</w:t>
            </w:r>
            <w:proofErr w:type="spellEnd"/>
            <w:r w:rsidRPr="00986012">
              <w:rPr>
                <w:rFonts w:ascii="Times New Roman" w:eastAsia="TimesNewRoman" w:hAnsi="Times New Roman" w:cs="Times New Roman"/>
              </w:rPr>
              <w:t xml:space="preserve"> сельсовет, с</w:t>
            </w:r>
            <w:r w:rsidRPr="00986012">
              <w:rPr>
                <w:rFonts w:ascii="Times New Roman" w:eastAsia="TimesNewRoman" w:hAnsi="Times New Roman" w:cs="Times New Roman"/>
              </w:rPr>
              <w:t>е</w:t>
            </w:r>
            <w:r w:rsidRPr="00986012">
              <w:rPr>
                <w:rFonts w:ascii="Times New Roman" w:eastAsia="TimesNewRoman" w:hAnsi="Times New Roman" w:cs="Times New Roman"/>
              </w:rPr>
              <w:t>ло</w:t>
            </w:r>
          </w:p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proofErr w:type="spellStart"/>
            <w:r w:rsidRPr="00986012">
              <w:rPr>
                <w:rFonts w:ascii="Times New Roman" w:eastAsia="TimesNewRoman" w:hAnsi="Times New Roman" w:cs="Times New Roman"/>
              </w:rPr>
              <w:t>Новоюласка</w:t>
            </w:r>
            <w:proofErr w:type="spellEnd"/>
            <w:r w:rsidRPr="00986012">
              <w:rPr>
                <w:rFonts w:ascii="Times New Roman" w:eastAsia="TimesNewRoman" w:hAnsi="Times New Roman" w:cs="Times New Roman"/>
              </w:rPr>
              <w:t>,</w:t>
            </w:r>
            <w:r>
              <w:rPr>
                <w:rFonts w:ascii="Times New Roman" w:eastAsia="TimesNewRoman" w:hAnsi="Times New Roman" w:cs="Times New Roman"/>
              </w:rPr>
              <w:t xml:space="preserve"> улица Молодёжная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сооружение дорожного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Default="002D21F5" w:rsidP="00756B5A">
            <w:r w:rsidRPr="00C900D5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протяжённость 230м.</w:t>
            </w:r>
          </w:p>
        </w:tc>
      </w:tr>
      <w:tr w:rsidR="002D21F5" w:rsidRPr="00801C05" w:rsidTr="00756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Default="002D21F5" w:rsidP="00756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C5137E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37E">
              <w:rPr>
                <w:rFonts w:ascii="Times New Roman" w:eastAsia="Times New Roman" w:hAnsi="Times New Roman" w:cs="Times New Roman"/>
              </w:rPr>
              <w:t>56:14:0000000:1842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86012">
              <w:rPr>
                <w:rFonts w:ascii="Times New Roman" w:eastAsia="TimesNewRoman" w:hAnsi="Times New Roman" w:cs="Times New Roman"/>
              </w:rPr>
              <w:t>Российская Федерация,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986012">
              <w:rPr>
                <w:rFonts w:ascii="Times New Roman" w:eastAsia="TimesNewRoman" w:hAnsi="Times New Roman" w:cs="Times New Roman"/>
              </w:rPr>
              <w:t>Оренбургская область, Красногва</w:t>
            </w:r>
            <w:r w:rsidRPr="00986012">
              <w:rPr>
                <w:rFonts w:ascii="Times New Roman" w:eastAsia="TimesNewRoman" w:hAnsi="Times New Roman" w:cs="Times New Roman"/>
              </w:rPr>
              <w:t>р</w:t>
            </w:r>
            <w:r w:rsidRPr="00986012">
              <w:rPr>
                <w:rFonts w:ascii="Times New Roman" w:eastAsia="TimesNewRoman" w:hAnsi="Times New Roman" w:cs="Times New Roman"/>
              </w:rPr>
              <w:t>дейский</w:t>
            </w:r>
          </w:p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986012">
              <w:rPr>
                <w:rFonts w:ascii="Times New Roman" w:eastAsia="TimesNewRoman" w:hAnsi="Times New Roman" w:cs="Times New Roman"/>
              </w:rPr>
              <w:t xml:space="preserve">район, </w:t>
            </w:r>
            <w:proofErr w:type="spellStart"/>
            <w:r w:rsidRPr="00986012">
              <w:rPr>
                <w:rFonts w:ascii="Times New Roman" w:eastAsia="TimesNewRoman" w:hAnsi="Times New Roman" w:cs="Times New Roman"/>
              </w:rPr>
              <w:t>Новоюласенский</w:t>
            </w:r>
            <w:proofErr w:type="spellEnd"/>
            <w:r w:rsidRPr="00986012">
              <w:rPr>
                <w:rFonts w:ascii="Times New Roman" w:eastAsia="TimesNewRoman" w:hAnsi="Times New Roman" w:cs="Times New Roman"/>
              </w:rPr>
              <w:t xml:space="preserve"> сельсовет, с</w:t>
            </w:r>
            <w:r w:rsidRPr="00986012">
              <w:rPr>
                <w:rFonts w:ascii="Times New Roman" w:eastAsia="TimesNewRoman" w:hAnsi="Times New Roman" w:cs="Times New Roman"/>
              </w:rPr>
              <w:t>е</w:t>
            </w:r>
            <w:r w:rsidRPr="00986012">
              <w:rPr>
                <w:rFonts w:ascii="Times New Roman" w:eastAsia="TimesNewRoman" w:hAnsi="Times New Roman" w:cs="Times New Roman"/>
              </w:rPr>
              <w:t>ло</w:t>
            </w:r>
          </w:p>
          <w:p w:rsidR="002D21F5" w:rsidRPr="00986012" w:rsidRDefault="002D21F5" w:rsidP="0075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proofErr w:type="spellStart"/>
            <w:r w:rsidRPr="00986012">
              <w:rPr>
                <w:rFonts w:ascii="Times New Roman" w:eastAsia="TimesNewRoman" w:hAnsi="Times New Roman" w:cs="Times New Roman"/>
              </w:rPr>
              <w:t>Новоюласка</w:t>
            </w:r>
            <w:proofErr w:type="spellEnd"/>
            <w:r w:rsidRPr="00986012">
              <w:rPr>
                <w:rFonts w:ascii="Times New Roman" w:eastAsia="TimesNewRoman" w:hAnsi="Times New Roman" w:cs="Times New Roman"/>
              </w:rPr>
              <w:t>,</w:t>
            </w:r>
            <w:r>
              <w:rPr>
                <w:rFonts w:ascii="Times New Roman" w:eastAsia="TimesNewRoman" w:hAnsi="Times New Roman" w:cs="Times New Roman"/>
              </w:rPr>
              <w:t xml:space="preserve"> улица Садовая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сооружение дорожного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Default="002D21F5" w:rsidP="00756B5A">
            <w:r w:rsidRPr="00C900D5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Pr="00986012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F5" w:rsidRDefault="002D21F5" w:rsidP="00756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протяжённость 968м.</w:t>
            </w:r>
          </w:p>
        </w:tc>
      </w:tr>
    </w:tbl>
    <w:p w:rsidR="002D21F5" w:rsidRDefault="002D21F5" w:rsidP="002D21F5">
      <w:pPr>
        <w:tabs>
          <w:tab w:val="right" w:pos="900"/>
        </w:tabs>
        <w:spacing w:line="240" w:lineRule="auto"/>
        <w:rPr>
          <w:b/>
          <w:sz w:val="28"/>
          <w:szCs w:val="28"/>
        </w:rPr>
        <w:sectPr w:rsidR="002D21F5" w:rsidSect="00F80982">
          <w:headerReference w:type="even" r:id="rId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A0A73" w:rsidRDefault="00AA0A73"/>
    <w:sectPr w:rsidR="00AA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42" w:rsidRDefault="00AA0A73" w:rsidP="00F80982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126F42" w:rsidRDefault="00AA0A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460F"/>
    <w:multiLevelType w:val="hybridMultilevel"/>
    <w:tmpl w:val="C088D49E"/>
    <w:lvl w:ilvl="0" w:tplc="354E4AC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2D21F5"/>
    <w:rsid w:val="002D21F5"/>
    <w:rsid w:val="00AA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1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D21F5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uiPriority w:val="99"/>
    <w:qFormat/>
    <w:rsid w:val="002D21F5"/>
    <w:rPr>
      <w:rFonts w:cs="Times New Roman"/>
    </w:rPr>
  </w:style>
  <w:style w:type="paragraph" w:styleId="a4">
    <w:name w:val="List Paragraph"/>
    <w:basedOn w:val="a"/>
    <w:uiPriority w:val="34"/>
    <w:qFormat/>
    <w:rsid w:val="002D21F5"/>
    <w:pPr>
      <w:ind w:left="720"/>
      <w:contextualSpacing/>
    </w:pPr>
    <w:rPr>
      <w:rFonts w:eastAsia="Calibri" w:cs="Times New Roman"/>
      <w:color w:val="00000A"/>
      <w:lang w:eastAsia="en-US"/>
    </w:rPr>
  </w:style>
  <w:style w:type="paragraph" w:styleId="a5">
    <w:name w:val="header"/>
    <w:basedOn w:val="a"/>
    <w:link w:val="11"/>
    <w:uiPriority w:val="99"/>
    <w:unhideWhenUsed/>
    <w:rsid w:val="002D21F5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color w:val="00000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D21F5"/>
  </w:style>
  <w:style w:type="character" w:customStyle="1" w:styleId="11">
    <w:name w:val="Верхний колонтитул Знак1"/>
    <w:basedOn w:val="a0"/>
    <w:link w:val="a5"/>
    <w:uiPriority w:val="99"/>
    <w:rsid w:val="002D21F5"/>
    <w:rPr>
      <w:rFonts w:eastAsia="Times New Roman" w:cs="Calibri"/>
      <w:color w:val="00000A"/>
    </w:rPr>
  </w:style>
  <w:style w:type="character" w:styleId="a7">
    <w:name w:val="Hyperlink"/>
    <w:basedOn w:val="a0"/>
    <w:unhideWhenUsed/>
    <w:rsid w:val="002D21F5"/>
    <w:rPr>
      <w:color w:val="0000FF"/>
      <w:u w:val="single"/>
    </w:rPr>
  </w:style>
  <w:style w:type="character" w:customStyle="1" w:styleId="blk">
    <w:name w:val="blk"/>
    <w:rsid w:val="002D21F5"/>
  </w:style>
  <w:style w:type="paragraph" w:styleId="a8">
    <w:name w:val="Balloon Text"/>
    <w:basedOn w:val="a"/>
    <w:link w:val="a9"/>
    <w:uiPriority w:val="99"/>
    <w:semiHidden/>
    <w:unhideWhenUsed/>
    <w:rsid w:val="002D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2023-03-16T08:01:00Z</dcterms:created>
  <dcterms:modified xsi:type="dcterms:W3CDTF">2023-03-16T08:01:00Z</dcterms:modified>
</cp:coreProperties>
</file>