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74" w:type="dxa"/>
        <w:tblInd w:w="108" w:type="dxa"/>
        <w:tblLook w:val="04A0"/>
      </w:tblPr>
      <w:tblGrid>
        <w:gridCol w:w="1686"/>
        <w:gridCol w:w="7536"/>
        <w:gridCol w:w="1482"/>
      </w:tblGrid>
      <w:tr w:rsidR="00B77838" w:rsidRPr="00AE717B" w:rsidTr="00CC3E8B">
        <w:trPr>
          <w:trHeight w:val="2253"/>
        </w:trPr>
        <w:tc>
          <w:tcPr>
            <w:tcW w:w="1701" w:type="dxa"/>
            <w:shd w:val="clear" w:color="auto" w:fill="auto"/>
          </w:tcPr>
          <w:p w:rsidR="00B77838" w:rsidRPr="00AE717B" w:rsidRDefault="00B77838" w:rsidP="00B724BA">
            <w:pPr>
              <w:spacing w:after="0" w:line="240" w:lineRule="auto"/>
              <w:rPr>
                <w:rFonts w:ascii="Times New Roman" w:hAnsi="Times New Roman" w:cs="Times New Roman"/>
              </w:rPr>
            </w:pPr>
            <w:r w:rsidRPr="00AE717B">
              <w:rPr>
                <w:rFonts w:ascii="Times New Roman" w:hAnsi="Times New Roman" w:cs="Times New Roman"/>
                <w:b/>
                <w:noProof/>
                <w:sz w:val="26"/>
                <w:szCs w:val="26"/>
              </w:rPr>
              <w:drawing>
                <wp:inline distT="0" distB="0" distL="0" distR="0">
                  <wp:extent cx="914400" cy="1019175"/>
                  <wp:effectExtent l="19050" t="0" r="0" b="0"/>
                  <wp:docPr id="1" name="Рисунок 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 района"/>
                          <pic:cNvPicPr>
                            <a:picLocks noChangeAspect="1" noChangeArrowheads="1"/>
                          </pic:cNvPicPr>
                        </pic:nvPicPr>
                        <pic:blipFill>
                          <a:blip r:embed="rId8"/>
                          <a:srcRect/>
                          <a:stretch>
                            <a:fillRect/>
                          </a:stretch>
                        </pic:blipFill>
                        <pic:spPr bwMode="auto">
                          <a:xfrm>
                            <a:off x="0" y="0"/>
                            <a:ext cx="914400" cy="1019175"/>
                          </a:xfrm>
                          <a:prstGeom prst="rect">
                            <a:avLst/>
                          </a:prstGeom>
                          <a:noFill/>
                          <a:ln w="9525">
                            <a:noFill/>
                            <a:miter lim="800000"/>
                            <a:headEnd/>
                            <a:tailEnd/>
                          </a:ln>
                        </pic:spPr>
                      </pic:pic>
                    </a:graphicData>
                  </a:graphic>
                </wp:inline>
              </w:drawing>
            </w:r>
          </w:p>
          <w:p w:rsidR="00B77838" w:rsidRPr="00AE717B" w:rsidRDefault="00B77838" w:rsidP="00B724BA">
            <w:pPr>
              <w:pStyle w:val="a4"/>
              <w:rPr>
                <w:rFonts w:ascii="Times New Roman" w:hAnsi="Times New Roman"/>
              </w:rPr>
            </w:pPr>
          </w:p>
          <w:p w:rsidR="00B77838" w:rsidRPr="00AE717B" w:rsidRDefault="00B77838" w:rsidP="00B724BA">
            <w:pPr>
              <w:pStyle w:val="a4"/>
              <w:rPr>
                <w:rFonts w:ascii="Times New Roman" w:hAnsi="Times New Roman"/>
              </w:rPr>
            </w:pPr>
          </w:p>
        </w:tc>
        <w:tc>
          <w:tcPr>
            <w:tcW w:w="6663" w:type="dxa"/>
          </w:tcPr>
          <w:p w:rsidR="00B77838" w:rsidRPr="00CC3E8B" w:rsidRDefault="00CC3E8B" w:rsidP="00B724BA">
            <w:pPr>
              <w:pStyle w:val="a4"/>
              <w:rPr>
                <w:rFonts w:ascii="Times New Roman" w:hAnsi="Times New Roman"/>
                <w:b/>
                <w:sz w:val="68"/>
                <w:szCs w:val="68"/>
              </w:rPr>
            </w:pPr>
            <w:r w:rsidRPr="00CC3E8B">
              <w:rPr>
                <w:rFonts w:ascii="Times New Roman" w:hAnsi="Times New Roman"/>
                <w:b/>
                <w:sz w:val="68"/>
                <w:szCs w:val="68"/>
              </w:rPr>
              <w:t>НОВОЮЛАСЕНСКИЙ</w:t>
            </w:r>
            <w:r w:rsidR="00B77838" w:rsidRPr="00CC3E8B">
              <w:rPr>
                <w:rFonts w:ascii="Times New Roman" w:hAnsi="Times New Roman"/>
                <w:b/>
                <w:sz w:val="68"/>
                <w:szCs w:val="68"/>
              </w:rPr>
              <w:t xml:space="preserve"> ВЕСТНИК </w:t>
            </w:r>
          </w:p>
          <w:p w:rsidR="00B77838" w:rsidRPr="00AE717B" w:rsidRDefault="00B77838" w:rsidP="00B724BA">
            <w:pPr>
              <w:pStyle w:val="a4"/>
              <w:jc w:val="right"/>
              <w:rPr>
                <w:rFonts w:ascii="Times New Roman" w:hAnsi="Times New Roman"/>
                <w:sz w:val="36"/>
                <w:szCs w:val="36"/>
              </w:rPr>
            </w:pPr>
          </w:p>
        </w:tc>
        <w:tc>
          <w:tcPr>
            <w:tcW w:w="2110" w:type="dxa"/>
            <w:shd w:val="clear" w:color="auto" w:fill="auto"/>
          </w:tcPr>
          <w:p w:rsidR="00B77838" w:rsidRPr="00FD2E8F" w:rsidRDefault="00F64B32" w:rsidP="00B724BA">
            <w:pPr>
              <w:pStyle w:val="a4"/>
              <w:jc w:val="right"/>
              <w:rPr>
                <w:rFonts w:ascii="Times New Roman" w:hAnsi="Times New Roman"/>
                <w:b/>
              </w:rPr>
            </w:pPr>
            <w:r>
              <w:rPr>
                <w:rFonts w:ascii="Times New Roman" w:hAnsi="Times New Roman"/>
                <w:b/>
              </w:rPr>
              <w:t>31</w:t>
            </w:r>
            <w:r w:rsidR="00FD2E8F" w:rsidRPr="00F64B32">
              <w:rPr>
                <w:rFonts w:ascii="Times New Roman" w:hAnsi="Times New Roman"/>
                <w:b/>
              </w:rPr>
              <w:t xml:space="preserve"> </w:t>
            </w:r>
            <w:r w:rsidR="00FD2E8F">
              <w:rPr>
                <w:rFonts w:ascii="Times New Roman" w:hAnsi="Times New Roman"/>
                <w:b/>
              </w:rPr>
              <w:t>мая</w:t>
            </w:r>
          </w:p>
          <w:p w:rsidR="00B77838" w:rsidRPr="00CC3E8B" w:rsidRDefault="00B77838" w:rsidP="00B724BA">
            <w:pPr>
              <w:pStyle w:val="a4"/>
              <w:jc w:val="right"/>
              <w:rPr>
                <w:rFonts w:ascii="Times New Roman" w:hAnsi="Times New Roman"/>
                <w:b/>
              </w:rPr>
            </w:pPr>
            <w:r w:rsidRPr="00CC3E8B">
              <w:rPr>
                <w:rFonts w:ascii="Times New Roman" w:hAnsi="Times New Roman"/>
                <w:b/>
              </w:rPr>
              <w:t xml:space="preserve">  202</w:t>
            </w:r>
            <w:r w:rsidR="00BB2AFA">
              <w:rPr>
                <w:rFonts w:ascii="Times New Roman" w:hAnsi="Times New Roman"/>
                <w:b/>
              </w:rPr>
              <w:t>4</w:t>
            </w:r>
            <w:r w:rsidRPr="00CC3E8B">
              <w:rPr>
                <w:rFonts w:ascii="Times New Roman" w:hAnsi="Times New Roman"/>
                <w:b/>
              </w:rPr>
              <w:t xml:space="preserve"> года</w:t>
            </w:r>
          </w:p>
          <w:p w:rsidR="00B77838" w:rsidRPr="00CC3E8B" w:rsidRDefault="00B77838" w:rsidP="00B724BA">
            <w:pPr>
              <w:pStyle w:val="a4"/>
              <w:jc w:val="right"/>
              <w:rPr>
                <w:rFonts w:ascii="Times New Roman" w:hAnsi="Times New Roman"/>
                <w:b/>
              </w:rPr>
            </w:pPr>
            <w:r w:rsidRPr="00CC3E8B">
              <w:rPr>
                <w:rFonts w:ascii="Times New Roman" w:hAnsi="Times New Roman"/>
                <w:b/>
              </w:rPr>
              <w:t xml:space="preserve">№ </w:t>
            </w:r>
            <w:r w:rsidR="00FC17D8">
              <w:rPr>
                <w:rFonts w:ascii="Times New Roman" w:hAnsi="Times New Roman"/>
                <w:b/>
              </w:rPr>
              <w:t>1</w:t>
            </w:r>
            <w:r w:rsidR="00FD2E8F" w:rsidRPr="00F64B32">
              <w:rPr>
                <w:rFonts w:ascii="Times New Roman" w:hAnsi="Times New Roman"/>
                <w:b/>
              </w:rPr>
              <w:t>1</w:t>
            </w:r>
            <w:r w:rsidRPr="00CC3E8B">
              <w:rPr>
                <w:rFonts w:ascii="Times New Roman" w:hAnsi="Times New Roman"/>
                <w:b/>
              </w:rPr>
              <w:t xml:space="preserve"> (</w:t>
            </w:r>
            <w:r w:rsidR="00FC17D8">
              <w:rPr>
                <w:rFonts w:ascii="Times New Roman" w:hAnsi="Times New Roman"/>
                <w:b/>
              </w:rPr>
              <w:t>1</w:t>
            </w:r>
            <w:r w:rsidR="00FD2E8F" w:rsidRPr="00F64B32">
              <w:rPr>
                <w:rFonts w:ascii="Times New Roman" w:hAnsi="Times New Roman"/>
                <w:b/>
              </w:rPr>
              <w:t>1</w:t>
            </w:r>
            <w:r w:rsidRPr="00CC3E8B">
              <w:rPr>
                <w:rFonts w:ascii="Times New Roman" w:hAnsi="Times New Roman"/>
                <w:b/>
              </w:rPr>
              <w:t>)</w:t>
            </w:r>
          </w:p>
          <w:p w:rsidR="00B77838" w:rsidRPr="00AE717B" w:rsidRDefault="00B77838" w:rsidP="00B724BA">
            <w:pPr>
              <w:pStyle w:val="a4"/>
              <w:jc w:val="right"/>
              <w:rPr>
                <w:rFonts w:ascii="Times New Roman" w:hAnsi="Times New Roman"/>
                <w:sz w:val="36"/>
                <w:szCs w:val="36"/>
              </w:rPr>
            </w:pPr>
          </w:p>
          <w:p w:rsidR="00B77838" w:rsidRPr="00AE717B" w:rsidRDefault="00B77838" w:rsidP="00B724BA">
            <w:pPr>
              <w:pStyle w:val="a4"/>
              <w:jc w:val="right"/>
              <w:rPr>
                <w:rFonts w:ascii="Times New Roman" w:hAnsi="Times New Roman"/>
                <w:b/>
              </w:rPr>
            </w:pPr>
            <w:r w:rsidRPr="00AE717B">
              <w:rPr>
                <w:rFonts w:ascii="Times New Roman" w:hAnsi="Times New Roman"/>
                <w:b/>
              </w:rPr>
              <w:t xml:space="preserve">Издается </w:t>
            </w:r>
          </w:p>
          <w:p w:rsidR="00B77838" w:rsidRPr="00AE717B" w:rsidRDefault="00B77838" w:rsidP="00B724BA">
            <w:pPr>
              <w:pStyle w:val="a4"/>
              <w:jc w:val="right"/>
              <w:rPr>
                <w:rFonts w:ascii="Times New Roman" w:hAnsi="Times New Roman"/>
                <w:b/>
              </w:rPr>
            </w:pPr>
            <w:r w:rsidRPr="00AE717B">
              <w:rPr>
                <w:rFonts w:ascii="Times New Roman" w:hAnsi="Times New Roman"/>
                <w:b/>
              </w:rPr>
              <w:t xml:space="preserve">с </w:t>
            </w:r>
            <w:r w:rsidR="00686516">
              <w:rPr>
                <w:rFonts w:ascii="Times New Roman" w:hAnsi="Times New Roman"/>
                <w:b/>
              </w:rPr>
              <w:t>05</w:t>
            </w:r>
            <w:r w:rsidR="00CC3E8B">
              <w:rPr>
                <w:rFonts w:ascii="Times New Roman" w:hAnsi="Times New Roman"/>
                <w:b/>
              </w:rPr>
              <w:t xml:space="preserve"> июля</w:t>
            </w:r>
            <w:r w:rsidRPr="00AE717B">
              <w:rPr>
                <w:rFonts w:ascii="Times New Roman" w:hAnsi="Times New Roman"/>
                <w:b/>
              </w:rPr>
              <w:t xml:space="preserve"> </w:t>
            </w:r>
          </w:p>
          <w:p w:rsidR="00B77838" w:rsidRPr="00AE717B" w:rsidRDefault="00B77838" w:rsidP="00B724BA">
            <w:pPr>
              <w:pStyle w:val="a4"/>
              <w:jc w:val="right"/>
              <w:rPr>
                <w:rFonts w:ascii="Times New Roman" w:hAnsi="Times New Roman"/>
                <w:b/>
              </w:rPr>
            </w:pPr>
            <w:r w:rsidRPr="00AE717B">
              <w:rPr>
                <w:rFonts w:ascii="Times New Roman" w:hAnsi="Times New Roman"/>
                <w:b/>
              </w:rPr>
              <w:t>2023 года</w:t>
            </w:r>
          </w:p>
          <w:p w:rsidR="00B77838" w:rsidRPr="00AE717B" w:rsidRDefault="00B77838" w:rsidP="00B724BA">
            <w:pPr>
              <w:pStyle w:val="a4"/>
              <w:jc w:val="right"/>
              <w:rPr>
                <w:rFonts w:ascii="Times New Roman" w:hAnsi="Times New Roman"/>
                <w:sz w:val="36"/>
                <w:szCs w:val="36"/>
              </w:rPr>
            </w:pPr>
            <w:r w:rsidRPr="00AE717B">
              <w:rPr>
                <w:rFonts w:ascii="Times New Roman" w:hAnsi="Times New Roman"/>
                <w:b/>
              </w:rPr>
              <w:t>«Бесплатно»</w:t>
            </w:r>
          </w:p>
        </w:tc>
      </w:tr>
    </w:tbl>
    <w:p w:rsidR="00B77838" w:rsidRPr="00AE717B" w:rsidRDefault="00B77838" w:rsidP="00B724BA">
      <w:pPr>
        <w:spacing w:after="0" w:line="240" w:lineRule="auto"/>
        <w:jc w:val="center"/>
        <w:rPr>
          <w:rFonts w:ascii="Times New Roman" w:hAnsi="Times New Roman" w:cs="Times New Roman"/>
          <w:sz w:val="16"/>
          <w:szCs w:val="16"/>
        </w:rPr>
      </w:pPr>
      <w:r w:rsidRPr="00AE717B">
        <w:rPr>
          <w:rFonts w:ascii="Times New Roman" w:hAnsi="Times New Roman" w:cs="Times New Roman"/>
          <w:sz w:val="16"/>
          <w:szCs w:val="16"/>
        </w:rPr>
        <w:t>______________________________________________________________________________________________________________________________</w:t>
      </w:r>
    </w:p>
    <w:p w:rsidR="00B77838" w:rsidRPr="00AE717B" w:rsidRDefault="00B77838" w:rsidP="00B724BA">
      <w:pPr>
        <w:spacing w:after="0" w:line="240" w:lineRule="auto"/>
        <w:jc w:val="center"/>
        <w:rPr>
          <w:rFonts w:ascii="Times New Roman" w:hAnsi="Times New Roman" w:cs="Times New Roman"/>
          <w:sz w:val="18"/>
          <w:szCs w:val="18"/>
        </w:rPr>
      </w:pPr>
      <w:r w:rsidRPr="00AE717B">
        <w:rPr>
          <w:rFonts w:ascii="Times New Roman" w:hAnsi="Times New Roman" w:cs="Times New Roman"/>
          <w:sz w:val="18"/>
          <w:szCs w:val="18"/>
        </w:rPr>
        <w:t xml:space="preserve">Официальное периодическое печатное издание для опубликования (обнародования) муниципальных правовых актов, иной официальной информации муниципального образования </w:t>
      </w:r>
      <w:r w:rsidR="00CC3E8B">
        <w:rPr>
          <w:rFonts w:ascii="Times New Roman" w:hAnsi="Times New Roman" w:cs="Times New Roman"/>
          <w:sz w:val="18"/>
          <w:szCs w:val="18"/>
        </w:rPr>
        <w:t>Новоюласенский</w:t>
      </w:r>
      <w:r w:rsidRPr="00AE717B">
        <w:rPr>
          <w:rFonts w:ascii="Times New Roman" w:hAnsi="Times New Roman" w:cs="Times New Roman"/>
          <w:sz w:val="18"/>
          <w:szCs w:val="18"/>
        </w:rPr>
        <w:t xml:space="preserve"> сельсовет Красногвардейского района Оренбургской области</w:t>
      </w:r>
    </w:p>
    <w:p w:rsidR="00C21FC3" w:rsidRPr="00AE717B" w:rsidRDefault="00B77838" w:rsidP="00B724BA">
      <w:pPr>
        <w:tabs>
          <w:tab w:val="left" w:pos="709"/>
        </w:tabs>
        <w:spacing w:after="0" w:line="240" w:lineRule="auto"/>
        <w:jc w:val="center"/>
        <w:rPr>
          <w:rFonts w:ascii="Times New Roman" w:hAnsi="Times New Roman" w:cs="Times New Roman"/>
          <w:sz w:val="18"/>
          <w:szCs w:val="18"/>
        </w:rPr>
        <w:sectPr w:rsidR="00C21FC3" w:rsidRPr="00AE717B" w:rsidSect="00C30131">
          <w:headerReference w:type="default" r:id="rId9"/>
          <w:pgSz w:w="11906" w:h="16838"/>
          <w:pgMar w:top="567" w:right="851" w:bottom="567" w:left="851" w:header="709" w:footer="709" w:gutter="0"/>
          <w:cols w:space="708"/>
          <w:docGrid w:linePitch="360"/>
        </w:sectPr>
      </w:pPr>
      <w:r w:rsidRPr="00AE717B">
        <w:rPr>
          <w:rFonts w:ascii="Times New Roman" w:hAnsi="Times New Roman" w:cs="Times New Roman"/>
          <w:sz w:val="18"/>
          <w:szCs w:val="18"/>
        </w:rPr>
        <w:t>_________________________________________________________________________________</w:t>
      </w:r>
      <w:bookmarkStart w:id="0" w:name="_Hlk135402272"/>
      <w:r w:rsidR="00FD2E8F">
        <w:rPr>
          <w:rFonts w:ascii="Times New Roman" w:hAnsi="Times New Roman" w:cs="Times New Roman"/>
          <w:sz w:val="18"/>
          <w:szCs w:val="18"/>
        </w:rPr>
        <w:t>_____________________________</w:t>
      </w:r>
    </w:p>
    <w:bookmarkEnd w:id="0"/>
    <w:p w:rsidR="008669E0" w:rsidRDefault="008669E0" w:rsidP="00FC17D8">
      <w:pPr>
        <w:spacing w:after="0" w:line="240" w:lineRule="auto"/>
        <w:jc w:val="center"/>
        <w:rPr>
          <w:rFonts w:ascii="Times New Roman" w:hAnsi="Times New Roman" w:cs="Times New Roman"/>
          <w:b/>
          <w:sz w:val="18"/>
          <w:szCs w:val="18"/>
        </w:rPr>
        <w:sectPr w:rsidR="008669E0" w:rsidSect="00C30131">
          <w:headerReference w:type="default" r:id="rId10"/>
          <w:type w:val="continuous"/>
          <w:pgSz w:w="11906" w:h="16838"/>
          <w:pgMar w:top="567" w:right="851" w:bottom="567" w:left="851" w:header="709" w:footer="709" w:gutter="0"/>
          <w:cols w:space="708"/>
          <w:docGrid w:linePitch="360"/>
        </w:sectPr>
      </w:pPr>
    </w:p>
    <w:p w:rsidR="005A26A0" w:rsidRPr="00F12C1C" w:rsidRDefault="005A26A0" w:rsidP="005A26A0">
      <w:pPr>
        <w:spacing w:after="0" w:line="240" w:lineRule="auto"/>
        <w:jc w:val="center"/>
        <w:rPr>
          <w:rFonts w:ascii="Times New Roman" w:hAnsi="Times New Roman" w:cs="Times New Roman"/>
          <w:sz w:val="18"/>
          <w:szCs w:val="18"/>
        </w:rPr>
      </w:pPr>
      <w:r w:rsidRPr="00F12C1C">
        <w:rPr>
          <w:rFonts w:ascii="Times New Roman" w:hAnsi="Times New Roman" w:cs="Times New Roman"/>
          <w:b/>
          <w:sz w:val="18"/>
          <w:szCs w:val="18"/>
        </w:rPr>
        <w:lastRenderedPageBreak/>
        <w:t>АДМИНИСТРАЦИЯ МУНИЦИПАЛЬНОГО ОБРАЗОВАНИЯ НОВОЮЛАСЕНСКИЙ СЕЛЬСОВЕТ</w:t>
      </w:r>
      <w:r w:rsidRPr="00F12C1C">
        <w:rPr>
          <w:rFonts w:ascii="Times New Roman" w:hAnsi="Times New Roman" w:cs="Times New Roman"/>
          <w:sz w:val="18"/>
          <w:szCs w:val="18"/>
        </w:rPr>
        <w:t xml:space="preserve"> </w:t>
      </w:r>
      <w:r w:rsidRPr="00F12C1C">
        <w:rPr>
          <w:rFonts w:ascii="Times New Roman" w:hAnsi="Times New Roman" w:cs="Times New Roman"/>
          <w:b/>
          <w:caps/>
          <w:sz w:val="18"/>
          <w:szCs w:val="18"/>
        </w:rPr>
        <w:t>КрасногвардейскОГО районА оренбургской</w:t>
      </w:r>
      <w:r w:rsidRPr="00F12C1C">
        <w:rPr>
          <w:rFonts w:ascii="Times New Roman" w:hAnsi="Times New Roman" w:cs="Times New Roman"/>
          <w:b/>
          <w:sz w:val="18"/>
          <w:szCs w:val="18"/>
        </w:rPr>
        <w:t xml:space="preserve"> ОБЛАСТИ</w:t>
      </w:r>
    </w:p>
    <w:p w:rsidR="00FD2E8F" w:rsidRDefault="005A26A0" w:rsidP="00FD2E8F">
      <w:pPr>
        <w:pStyle w:val="1"/>
        <w:tabs>
          <w:tab w:val="right" w:pos="0"/>
        </w:tabs>
        <w:spacing w:after="0"/>
        <w:jc w:val="center"/>
        <w:rPr>
          <w:sz w:val="18"/>
          <w:szCs w:val="18"/>
        </w:rPr>
      </w:pPr>
      <w:r w:rsidRPr="00F12C1C">
        <w:rPr>
          <w:sz w:val="18"/>
          <w:szCs w:val="18"/>
        </w:rPr>
        <w:t>П О С Т А Н О В Л Е Н И Е</w:t>
      </w:r>
    </w:p>
    <w:p w:rsidR="00F64B32" w:rsidRPr="00F64B32" w:rsidRDefault="00F64B32" w:rsidP="00F64B32">
      <w:pPr>
        <w:suppressAutoHyphens/>
        <w:spacing w:after="0" w:line="240" w:lineRule="auto"/>
        <w:jc w:val="both"/>
        <w:rPr>
          <w:rFonts w:ascii="Times New Roman" w:hAnsi="Times New Roman" w:cs="Times New Roman"/>
          <w:sz w:val="18"/>
          <w:szCs w:val="18"/>
        </w:rPr>
      </w:pPr>
      <w:r w:rsidRPr="00F64B32">
        <w:rPr>
          <w:rFonts w:ascii="Times New Roman" w:hAnsi="Times New Roman" w:cs="Times New Roman"/>
          <w:sz w:val="18"/>
          <w:szCs w:val="18"/>
        </w:rPr>
        <w:t xml:space="preserve">31.05.2024                                                                                                                </w:t>
      </w:r>
      <w:r>
        <w:rPr>
          <w:rFonts w:ascii="Times New Roman" w:hAnsi="Times New Roman" w:cs="Times New Roman"/>
          <w:sz w:val="18"/>
          <w:szCs w:val="18"/>
        </w:rPr>
        <w:t xml:space="preserve">                                                           </w:t>
      </w:r>
      <w:r w:rsidRPr="00F64B32">
        <w:rPr>
          <w:rFonts w:ascii="Times New Roman" w:hAnsi="Times New Roman" w:cs="Times New Roman"/>
          <w:sz w:val="18"/>
          <w:szCs w:val="18"/>
        </w:rPr>
        <w:t xml:space="preserve"> № 65-п</w:t>
      </w:r>
    </w:p>
    <w:p w:rsidR="00F64B32" w:rsidRPr="00F64B32" w:rsidRDefault="00F64B32" w:rsidP="00F64B32">
      <w:pPr>
        <w:suppressAutoHyphens/>
        <w:spacing w:after="0" w:line="240" w:lineRule="auto"/>
        <w:jc w:val="center"/>
        <w:rPr>
          <w:rFonts w:ascii="Times New Roman" w:hAnsi="Times New Roman" w:cs="Times New Roman"/>
          <w:sz w:val="18"/>
          <w:szCs w:val="18"/>
        </w:rPr>
      </w:pPr>
    </w:p>
    <w:p w:rsidR="00F64B32" w:rsidRPr="00F64B32" w:rsidRDefault="00F64B32" w:rsidP="00F64B32">
      <w:pPr>
        <w:suppressAutoHyphens/>
        <w:spacing w:after="0" w:line="240" w:lineRule="auto"/>
        <w:jc w:val="center"/>
        <w:rPr>
          <w:rFonts w:ascii="Times New Roman" w:hAnsi="Times New Roman" w:cs="Times New Roman"/>
          <w:sz w:val="18"/>
          <w:szCs w:val="18"/>
        </w:rPr>
      </w:pPr>
      <w:r w:rsidRPr="00F64B32">
        <w:rPr>
          <w:rFonts w:ascii="Times New Roman" w:hAnsi="Times New Roman" w:cs="Times New Roman"/>
          <w:sz w:val="18"/>
          <w:szCs w:val="18"/>
        </w:rPr>
        <w:t xml:space="preserve">О проведении публичных (общественных) слушаний по проекту внесения </w:t>
      </w:r>
      <w:r w:rsidRPr="00F64B32">
        <w:rPr>
          <w:rFonts w:ascii="Times New Roman" w:hAnsi="Times New Roman" w:cs="Times New Roman"/>
          <w:bCs/>
          <w:sz w:val="18"/>
          <w:szCs w:val="18"/>
        </w:rPr>
        <w:t>изменений</w:t>
      </w:r>
      <w:r>
        <w:rPr>
          <w:rFonts w:ascii="Times New Roman" w:hAnsi="Times New Roman" w:cs="Times New Roman"/>
          <w:bCs/>
          <w:sz w:val="18"/>
          <w:szCs w:val="18"/>
        </w:rPr>
        <w:t xml:space="preserve"> и дополнений</w:t>
      </w:r>
      <w:r w:rsidRPr="00F64B32">
        <w:rPr>
          <w:rFonts w:ascii="Times New Roman" w:hAnsi="Times New Roman" w:cs="Times New Roman"/>
          <w:bCs/>
          <w:sz w:val="18"/>
          <w:szCs w:val="18"/>
        </w:rPr>
        <w:t xml:space="preserve"> в правила землепользования и застройки Новоюласенского сельсовета Красногвардейского района </w:t>
      </w:r>
      <w:r w:rsidRPr="00F64B32">
        <w:rPr>
          <w:rFonts w:ascii="Times New Roman" w:hAnsi="Times New Roman" w:cs="Times New Roman"/>
          <w:bCs/>
          <w:color w:val="000000"/>
          <w:sz w:val="18"/>
          <w:szCs w:val="18"/>
        </w:rPr>
        <w:t>Оренбургской области, дополнив градостроительный регламент территориальной зоны Ж-1 «</w:t>
      </w:r>
      <w:r w:rsidRPr="00F64B32">
        <w:rPr>
          <w:rFonts w:ascii="Times New Roman" w:hAnsi="Times New Roman" w:cs="Times New Roman"/>
          <w:bCs/>
          <w:sz w:val="18"/>
          <w:szCs w:val="18"/>
        </w:rPr>
        <w:t>Жилая</w:t>
      </w:r>
      <w:r w:rsidRPr="00F64B32">
        <w:rPr>
          <w:rFonts w:ascii="Times New Roman" w:hAnsi="Times New Roman" w:cs="Times New Roman"/>
          <w:bCs/>
          <w:color w:val="000000"/>
          <w:sz w:val="18"/>
          <w:szCs w:val="18"/>
        </w:rPr>
        <w:t xml:space="preserve"> зона» условно-разрешенным видом использования « Выпас сельскохозяйственных животных </w:t>
      </w:r>
      <w:r w:rsidRPr="00F64B32">
        <w:rPr>
          <w:rFonts w:ascii="Times New Roman" w:hAnsi="Times New Roman" w:cs="Times New Roman"/>
          <w:sz w:val="18"/>
          <w:szCs w:val="18"/>
        </w:rPr>
        <w:t>»</w:t>
      </w:r>
    </w:p>
    <w:p w:rsidR="00F64B32" w:rsidRPr="00F64B32" w:rsidRDefault="00F64B32" w:rsidP="00F64B32">
      <w:pPr>
        <w:suppressAutoHyphens/>
        <w:spacing w:after="0" w:line="240" w:lineRule="auto"/>
        <w:ind w:firstLine="720"/>
        <w:jc w:val="both"/>
        <w:rPr>
          <w:rFonts w:ascii="Times New Roman" w:hAnsi="Times New Roman" w:cs="Times New Roman"/>
          <w:sz w:val="18"/>
          <w:szCs w:val="18"/>
        </w:rPr>
      </w:pPr>
      <w:r w:rsidRPr="00F64B32">
        <w:rPr>
          <w:rFonts w:ascii="Times New Roman" w:hAnsi="Times New Roman" w:cs="Times New Roman"/>
          <w:sz w:val="18"/>
          <w:szCs w:val="18"/>
        </w:rPr>
        <w:t>В соответствии со статьями 31,32,33 Градостроительного кодекса Российской Федерации, статьей 28 Федерального закона от 06 октября 2003 года  № 131-ФЗ «Об общих принципах организации местного самоуправления в Российской Федерации», Уставом муниципального образования Новоюласенский сельсовет Красногвардейского района Оренбургской области, заявлением Варвянского А.В. от 29.05.2024 вх .№ В-01</w:t>
      </w:r>
    </w:p>
    <w:p w:rsidR="00F64B32" w:rsidRPr="00F64B32" w:rsidRDefault="00F64B32" w:rsidP="00F64B32">
      <w:pPr>
        <w:suppressAutoHyphens/>
        <w:spacing w:after="0" w:line="240" w:lineRule="auto"/>
        <w:ind w:firstLine="690"/>
        <w:jc w:val="both"/>
        <w:rPr>
          <w:rFonts w:ascii="Times New Roman" w:hAnsi="Times New Roman" w:cs="Times New Roman"/>
          <w:sz w:val="18"/>
          <w:szCs w:val="18"/>
        </w:rPr>
      </w:pPr>
      <w:r w:rsidRPr="00F64B32">
        <w:rPr>
          <w:rFonts w:ascii="Times New Roman" w:hAnsi="Times New Roman" w:cs="Times New Roman"/>
          <w:sz w:val="18"/>
          <w:szCs w:val="18"/>
        </w:rPr>
        <w:t>1. Провести публичные (общественные) слушания в порядке, определенном Положением о порядке организации и проведения общественных обсуждений, публичных слушаний по вопросам градостроительной деятельности на территории муниципального образования Новоюласенский сельсовет Красногвардейского района Оренбургской области, утвержденным решением Совета депутатов муниципального образования Новоюласенский сельсовет Красногвардейского района Оренбургской области от 27.06.2018  № 26/2, по проекту внесения изменений в Правила землепользования и застройки муниципального образования Новоюласенский сельсовет, утвержденные постановлением администрации муниципального образования Новоюласенский сельсовет Красногвардейского района Оренбургской области  от 08.02.2023 № 3-п  в форме слушаний 28.0</w:t>
      </w:r>
      <w:r>
        <w:rPr>
          <w:rFonts w:ascii="Times New Roman" w:hAnsi="Times New Roman" w:cs="Times New Roman"/>
          <w:sz w:val="18"/>
          <w:szCs w:val="18"/>
        </w:rPr>
        <w:t>6</w:t>
      </w:r>
      <w:r w:rsidRPr="00F64B32">
        <w:rPr>
          <w:rFonts w:ascii="Times New Roman" w:hAnsi="Times New Roman" w:cs="Times New Roman"/>
          <w:sz w:val="18"/>
          <w:szCs w:val="18"/>
        </w:rPr>
        <w:t>.2024 в 15-00 часов местного времени в помещении администрации сельсовета по адресу: Оренбургская область, Красногвардейский район, с. Новоюласка, ул.Дружбы, д.8.</w:t>
      </w:r>
    </w:p>
    <w:p w:rsidR="00F64B32" w:rsidRPr="00F64B32" w:rsidRDefault="00F64B32" w:rsidP="00F64B32">
      <w:pPr>
        <w:suppressAutoHyphens/>
        <w:spacing w:after="0" w:line="240" w:lineRule="auto"/>
        <w:ind w:firstLine="709"/>
        <w:jc w:val="both"/>
        <w:rPr>
          <w:rFonts w:ascii="Times New Roman" w:eastAsia="Times New Roman" w:hAnsi="Times New Roman" w:cs="Times New Roman"/>
          <w:sz w:val="18"/>
          <w:szCs w:val="18"/>
        </w:rPr>
      </w:pPr>
      <w:r w:rsidRPr="00F64B32">
        <w:rPr>
          <w:rFonts w:ascii="Times New Roman" w:eastAsia="Times New Roman" w:hAnsi="Times New Roman" w:cs="Times New Roman"/>
          <w:sz w:val="18"/>
          <w:szCs w:val="18"/>
        </w:rPr>
        <w:t>2.Предложить жителям сельсовета, депутатам Совета депутатов, руководителям организаций, общественным объединениям, действующим на территории сельсовета принять участие в публичных слушаниях с использованием функционала платформы обратной связи Единого портала государственных и муниципальных услуг (https://pos.gosuslugi.ru) и официального сайта муниципального образования Новоюласенский сельсовет Красногвардейского района Оренбургской области  (https://новоюласка.рф/).</w:t>
      </w:r>
    </w:p>
    <w:p w:rsidR="00F64B32" w:rsidRPr="00F64B32" w:rsidRDefault="00F64B32" w:rsidP="00F64B32">
      <w:pPr>
        <w:suppressAutoHyphens/>
        <w:spacing w:after="0" w:line="240" w:lineRule="auto"/>
        <w:jc w:val="both"/>
        <w:rPr>
          <w:rFonts w:ascii="Times New Roman" w:hAnsi="Times New Roman" w:cs="Times New Roman"/>
          <w:sz w:val="18"/>
          <w:szCs w:val="18"/>
        </w:rPr>
      </w:pPr>
      <w:r w:rsidRPr="00F64B32">
        <w:rPr>
          <w:rFonts w:ascii="Times New Roman" w:eastAsia="Times New Roman" w:hAnsi="Times New Roman" w:cs="Times New Roman"/>
          <w:sz w:val="18"/>
          <w:szCs w:val="18"/>
        </w:rPr>
        <w:tab/>
        <w:t xml:space="preserve">3. Возложить подготовку и проведение слушаний на комиссию по подготовке </w:t>
      </w:r>
      <w:r w:rsidRPr="00F64B32">
        <w:rPr>
          <w:rFonts w:ascii="Times New Roman" w:hAnsi="Times New Roman" w:cs="Times New Roman"/>
          <w:sz w:val="18"/>
          <w:szCs w:val="18"/>
        </w:rPr>
        <w:t xml:space="preserve">проекта внесения </w:t>
      </w:r>
      <w:r w:rsidRPr="00F64B32">
        <w:rPr>
          <w:rFonts w:ascii="Times New Roman" w:hAnsi="Times New Roman" w:cs="Times New Roman"/>
          <w:bCs/>
          <w:sz w:val="18"/>
          <w:szCs w:val="18"/>
        </w:rPr>
        <w:t xml:space="preserve">изменений в Правила землепользования и застройки Новоюласенского сельсовета Красногвардейского района </w:t>
      </w:r>
      <w:r w:rsidRPr="00F64B32">
        <w:rPr>
          <w:rFonts w:ascii="Times New Roman" w:hAnsi="Times New Roman" w:cs="Times New Roman"/>
          <w:bCs/>
          <w:color w:val="000000"/>
          <w:sz w:val="18"/>
          <w:szCs w:val="18"/>
        </w:rPr>
        <w:t>Оренбургской области, дополнив градостроительный регламент территориальной зоны Ж-1 «</w:t>
      </w:r>
      <w:r w:rsidRPr="00F64B32">
        <w:rPr>
          <w:rFonts w:ascii="Times New Roman" w:hAnsi="Times New Roman" w:cs="Times New Roman"/>
          <w:bCs/>
          <w:sz w:val="18"/>
          <w:szCs w:val="18"/>
        </w:rPr>
        <w:t>Жилая</w:t>
      </w:r>
      <w:r w:rsidRPr="00F64B32">
        <w:rPr>
          <w:rFonts w:ascii="Times New Roman" w:hAnsi="Times New Roman" w:cs="Times New Roman"/>
          <w:bCs/>
          <w:color w:val="000000"/>
          <w:sz w:val="18"/>
          <w:szCs w:val="18"/>
        </w:rPr>
        <w:t xml:space="preserve"> зона» условно-разрешенным видом использования «</w:t>
      </w:r>
      <w:r>
        <w:rPr>
          <w:rFonts w:ascii="Times New Roman" w:hAnsi="Times New Roman" w:cs="Times New Roman"/>
          <w:sz w:val="18"/>
          <w:szCs w:val="18"/>
        </w:rPr>
        <w:t>Выпас сельскохозяйственных животных</w:t>
      </w:r>
      <w:r w:rsidRPr="00F64B32">
        <w:rPr>
          <w:rFonts w:ascii="Times New Roman" w:hAnsi="Times New Roman" w:cs="Times New Roman"/>
          <w:sz w:val="18"/>
          <w:szCs w:val="18"/>
        </w:rPr>
        <w:t>».</w:t>
      </w:r>
    </w:p>
    <w:p w:rsidR="00F64B32" w:rsidRPr="00F64B32" w:rsidRDefault="00F64B32" w:rsidP="00F64B32">
      <w:pPr>
        <w:suppressAutoHyphens/>
        <w:spacing w:after="0" w:line="240" w:lineRule="auto"/>
        <w:jc w:val="both"/>
        <w:rPr>
          <w:rFonts w:ascii="Times New Roman" w:eastAsia="Times New Roman" w:hAnsi="Times New Roman" w:cs="Times New Roman"/>
          <w:sz w:val="18"/>
          <w:szCs w:val="18"/>
        </w:rPr>
      </w:pPr>
      <w:r w:rsidRPr="00F64B32">
        <w:rPr>
          <w:rFonts w:ascii="Times New Roman" w:eastAsia="Times New Roman" w:hAnsi="Times New Roman" w:cs="Times New Roman"/>
          <w:sz w:val="18"/>
          <w:szCs w:val="18"/>
        </w:rPr>
        <w:tab/>
        <w:t>4. Председательствующим на слушаниях назначить Бисяеву Светлану Николаевну, главу администрации сельсовета .</w:t>
      </w:r>
    </w:p>
    <w:p w:rsidR="00F64B32" w:rsidRPr="00F64B32" w:rsidRDefault="00F64B32" w:rsidP="00F64B32">
      <w:pPr>
        <w:pStyle w:val="Style7"/>
        <w:widowControl/>
        <w:tabs>
          <w:tab w:val="left" w:pos="709"/>
        </w:tabs>
        <w:jc w:val="both"/>
        <w:rPr>
          <w:sz w:val="18"/>
          <w:szCs w:val="18"/>
        </w:rPr>
      </w:pPr>
      <w:r w:rsidRPr="00F64B32">
        <w:rPr>
          <w:sz w:val="18"/>
          <w:szCs w:val="18"/>
        </w:rPr>
        <w:tab/>
        <w:t>5. Обеспечить своевременное опубликование и размещение на платформе обратной связи Единого портала государственных и муниципальных услуг, официальном сайте муниципального образования  Новоюласенский сельсовет Красногвардейского района Оренбургской области проекта постановления "</w:t>
      </w:r>
      <w:r w:rsidRPr="00F64B32">
        <w:rPr>
          <w:rStyle w:val="FontStyle15"/>
          <w:sz w:val="18"/>
          <w:szCs w:val="18"/>
        </w:rPr>
        <w:t>О внесении изменений и дополнений в постановление администрации муниципального образования Новоюласенский сельсовет Красногвардейского района Оренбургской области  от  08.02.2023 № 3-п «Об утверждении Правил землепользования и застройки муниципального образования Новоюласенский сельсовет Красногвардейского района Оренбургской области»</w:t>
      </w:r>
      <w:r w:rsidRPr="00F64B32">
        <w:rPr>
          <w:sz w:val="18"/>
          <w:szCs w:val="18"/>
        </w:rPr>
        <w:t xml:space="preserve"> и настоящего постановления.</w:t>
      </w:r>
    </w:p>
    <w:p w:rsidR="00F64B32" w:rsidRPr="00F64B32" w:rsidRDefault="00F64B32" w:rsidP="00F64B32">
      <w:pPr>
        <w:suppressAutoHyphens/>
        <w:spacing w:after="0" w:line="240" w:lineRule="auto"/>
        <w:ind w:firstLine="720"/>
        <w:jc w:val="both"/>
        <w:rPr>
          <w:rFonts w:ascii="Times New Roman" w:hAnsi="Times New Roman" w:cs="Times New Roman"/>
          <w:sz w:val="18"/>
          <w:szCs w:val="18"/>
        </w:rPr>
      </w:pPr>
      <w:r w:rsidRPr="00F64B32">
        <w:rPr>
          <w:rFonts w:ascii="Times New Roman" w:hAnsi="Times New Roman" w:cs="Times New Roman"/>
          <w:sz w:val="18"/>
          <w:szCs w:val="18"/>
        </w:rPr>
        <w:t>6. Подготовить заключение о результатах проведения публичных слушаний и обнародовать его в установленном порядке.</w:t>
      </w:r>
    </w:p>
    <w:p w:rsidR="00F64B32" w:rsidRPr="00F64B32" w:rsidRDefault="00F64B32" w:rsidP="00F64B32">
      <w:pPr>
        <w:suppressAutoHyphens/>
        <w:spacing w:after="0" w:line="240" w:lineRule="auto"/>
        <w:ind w:firstLine="720"/>
        <w:jc w:val="both"/>
        <w:rPr>
          <w:rFonts w:ascii="Times New Roman" w:hAnsi="Times New Roman" w:cs="Times New Roman"/>
          <w:sz w:val="18"/>
          <w:szCs w:val="18"/>
        </w:rPr>
      </w:pPr>
      <w:r w:rsidRPr="00F64B32">
        <w:rPr>
          <w:rFonts w:ascii="Times New Roman" w:hAnsi="Times New Roman" w:cs="Times New Roman"/>
          <w:sz w:val="18"/>
          <w:szCs w:val="18"/>
        </w:rPr>
        <w:t>7. Замечания  и предложения по вынесенному на публичные слушания проекту внесения изменений и дополнений в Правила землепользования и застройки муниципального образования Новоюласенский сельсовет Красногвардейского района Оренбургской области, могут быть представлены заинтересованными лицами в Комиссию по подготовке проекта внесения изменений и дополнений в Правила землепользования и застройки муниципального образования Новоюласенский сельсовет Красногвардейского района Оренбургской области в письменной форме по адресу: Оренбургская область, Красногвардейский район, с. Новоюласка, ул. Дружбы, д.8, с момента обнародования настоящего постановления до 27.05.2024., в рабочие дни с 09 ч. 00 мин. до 13 ч. 00. мин</w:t>
      </w:r>
    </w:p>
    <w:p w:rsidR="00F64B32" w:rsidRPr="00F64B32" w:rsidRDefault="00F64B32" w:rsidP="00F64B32">
      <w:pPr>
        <w:suppressAutoHyphens/>
        <w:spacing w:after="0" w:line="240" w:lineRule="auto"/>
        <w:jc w:val="both"/>
        <w:rPr>
          <w:rFonts w:ascii="Times New Roman" w:eastAsia="Times New Roman" w:hAnsi="Times New Roman" w:cs="Times New Roman"/>
          <w:sz w:val="18"/>
          <w:szCs w:val="18"/>
        </w:rPr>
      </w:pPr>
      <w:r w:rsidRPr="00F64B32">
        <w:rPr>
          <w:rFonts w:ascii="Times New Roman" w:eastAsia="Times New Roman" w:hAnsi="Times New Roman" w:cs="Times New Roman"/>
          <w:sz w:val="18"/>
          <w:szCs w:val="18"/>
        </w:rPr>
        <w:tab/>
        <w:t xml:space="preserve">7. Установить, что настоящее постановление вступает в силу </w:t>
      </w:r>
      <w:r>
        <w:rPr>
          <w:rFonts w:ascii="Times New Roman" w:eastAsia="Times New Roman" w:hAnsi="Times New Roman" w:cs="Times New Roman"/>
          <w:sz w:val="18"/>
          <w:szCs w:val="18"/>
        </w:rPr>
        <w:t xml:space="preserve">после его официального </w:t>
      </w:r>
      <w:r w:rsidRPr="00F64B32">
        <w:rPr>
          <w:rFonts w:ascii="Times New Roman" w:eastAsia="Times New Roman" w:hAnsi="Times New Roman" w:cs="Times New Roman"/>
          <w:sz w:val="18"/>
          <w:szCs w:val="18"/>
        </w:rPr>
        <w:t xml:space="preserve"> опубликовани</w:t>
      </w:r>
      <w:r>
        <w:rPr>
          <w:rFonts w:ascii="Times New Roman" w:eastAsia="Times New Roman" w:hAnsi="Times New Roman" w:cs="Times New Roman"/>
          <w:sz w:val="18"/>
          <w:szCs w:val="18"/>
        </w:rPr>
        <w:t>я</w:t>
      </w:r>
      <w:r w:rsidRPr="00F64B32">
        <w:rPr>
          <w:rFonts w:ascii="Times New Roman" w:eastAsia="Times New Roman" w:hAnsi="Times New Roman" w:cs="Times New Roman"/>
          <w:sz w:val="18"/>
          <w:szCs w:val="18"/>
        </w:rPr>
        <w:t xml:space="preserve"> в общественно-политической газете «Новоюласенский вестник», обнародованию и размещению на официальном сайте </w:t>
      </w:r>
      <w:r>
        <w:rPr>
          <w:rFonts w:ascii="Times New Roman" w:eastAsia="Times New Roman" w:hAnsi="Times New Roman" w:cs="Times New Roman"/>
          <w:sz w:val="18"/>
          <w:szCs w:val="18"/>
        </w:rPr>
        <w:t xml:space="preserve">администрации </w:t>
      </w:r>
      <w:r w:rsidRPr="00F64B32">
        <w:rPr>
          <w:rFonts w:ascii="Times New Roman" w:eastAsia="Times New Roman" w:hAnsi="Times New Roman" w:cs="Times New Roman"/>
          <w:sz w:val="18"/>
          <w:szCs w:val="18"/>
        </w:rPr>
        <w:t>муниципального образования  Новоюласенский сельсовет Красногвардейского района Оренбургской области</w:t>
      </w:r>
      <w:r>
        <w:rPr>
          <w:rFonts w:ascii="Times New Roman" w:eastAsia="Times New Roman" w:hAnsi="Times New Roman" w:cs="Times New Roman"/>
          <w:sz w:val="18"/>
          <w:szCs w:val="18"/>
        </w:rPr>
        <w:t xml:space="preserve"> в сети "Интернет"</w:t>
      </w:r>
      <w:r w:rsidRPr="00F64B32">
        <w:rPr>
          <w:rFonts w:ascii="Times New Roman" w:eastAsia="Times New Roman" w:hAnsi="Times New Roman" w:cs="Times New Roman"/>
          <w:sz w:val="18"/>
          <w:szCs w:val="18"/>
        </w:rPr>
        <w:t xml:space="preserve"> и платформе обратной связи Единого портала государственных и муниципальных услуг.</w:t>
      </w:r>
    </w:p>
    <w:p w:rsidR="00F64B32" w:rsidRPr="00F64B32" w:rsidRDefault="00F64B32" w:rsidP="00F64B32">
      <w:pPr>
        <w:suppressAutoHyphens/>
        <w:spacing w:after="0" w:line="240" w:lineRule="auto"/>
        <w:jc w:val="both"/>
        <w:rPr>
          <w:rFonts w:ascii="Times New Roman" w:eastAsia="Times New Roman" w:hAnsi="Times New Roman" w:cs="Times New Roman"/>
          <w:sz w:val="18"/>
          <w:szCs w:val="18"/>
        </w:rPr>
      </w:pPr>
      <w:r w:rsidRPr="00F64B32">
        <w:rPr>
          <w:rFonts w:ascii="Times New Roman" w:eastAsia="Times New Roman" w:hAnsi="Times New Roman" w:cs="Times New Roman"/>
          <w:sz w:val="18"/>
          <w:szCs w:val="18"/>
        </w:rPr>
        <w:tab/>
        <w:t>8. Контроль за исполнением настоящего постановления оставляю за собой.</w:t>
      </w:r>
    </w:p>
    <w:p w:rsidR="00F64B32" w:rsidRPr="00F64B32" w:rsidRDefault="00F64B32" w:rsidP="00F64B32">
      <w:pPr>
        <w:suppressAutoHyphens/>
        <w:spacing w:after="0" w:line="240" w:lineRule="auto"/>
        <w:jc w:val="both"/>
        <w:rPr>
          <w:rFonts w:ascii="Times New Roman" w:eastAsia="Times New Roman" w:hAnsi="Times New Roman" w:cs="Times New Roman"/>
          <w:sz w:val="18"/>
          <w:szCs w:val="18"/>
        </w:rPr>
      </w:pPr>
    </w:p>
    <w:p w:rsidR="00C635A4" w:rsidRPr="00C635A4" w:rsidRDefault="00F64B32" w:rsidP="00C635A4">
      <w:pPr>
        <w:spacing w:after="0" w:line="240" w:lineRule="auto"/>
        <w:jc w:val="center"/>
        <w:rPr>
          <w:rFonts w:ascii="Times New Roman" w:eastAsia="Times New Roman" w:hAnsi="Times New Roman" w:cs="Times New Roman"/>
          <w:b/>
          <w:sz w:val="18"/>
          <w:szCs w:val="18"/>
        </w:rPr>
      </w:pPr>
      <w:r w:rsidRPr="00F64B32">
        <w:rPr>
          <w:rFonts w:ascii="Times New Roman" w:eastAsia="Times New Roman" w:hAnsi="Times New Roman" w:cs="Times New Roman"/>
          <w:sz w:val="18"/>
          <w:szCs w:val="18"/>
        </w:rPr>
        <w:t>Глава сельсовета</w:t>
      </w:r>
      <w:r w:rsidRPr="00F64B32">
        <w:rPr>
          <w:rFonts w:ascii="Times New Roman" w:eastAsia="Times New Roman" w:hAnsi="Times New Roman" w:cs="Times New Roman"/>
          <w:sz w:val="18"/>
          <w:szCs w:val="18"/>
        </w:rPr>
        <w:tab/>
      </w:r>
      <w:r w:rsidRPr="00F64B32">
        <w:rPr>
          <w:rFonts w:ascii="Times New Roman" w:eastAsia="Times New Roman" w:hAnsi="Times New Roman" w:cs="Times New Roman"/>
          <w:sz w:val="18"/>
          <w:szCs w:val="18"/>
        </w:rPr>
        <w:tab/>
      </w:r>
      <w:r w:rsidRPr="00F64B32">
        <w:rPr>
          <w:rFonts w:ascii="Times New Roman" w:eastAsia="Times New Roman" w:hAnsi="Times New Roman" w:cs="Times New Roman"/>
          <w:sz w:val="18"/>
          <w:szCs w:val="18"/>
        </w:rPr>
        <w:tab/>
      </w:r>
      <w:r w:rsidRPr="00F64B32">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rPr>
        <w:t xml:space="preserve">                                             </w:t>
      </w:r>
      <w:r w:rsidRPr="00F64B32">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С.Н.Бисяева</w:t>
      </w:r>
      <w:r>
        <w:rPr>
          <w:rFonts w:ascii="Times New Roman" w:eastAsia="Times New Roman" w:hAnsi="Times New Roman" w:cs="Times New Roman"/>
          <w:sz w:val="18"/>
          <w:szCs w:val="18"/>
        </w:rPr>
        <w:tab/>
      </w:r>
      <w:r w:rsidR="00C635A4" w:rsidRPr="00C635A4">
        <w:rPr>
          <w:rFonts w:ascii="Times New Roman" w:eastAsia="Times New Roman" w:hAnsi="Times New Roman" w:cs="Times New Roman"/>
          <w:b/>
          <w:sz w:val="18"/>
          <w:szCs w:val="18"/>
        </w:rPr>
        <w:t>ПРОЕКТ</w:t>
      </w:r>
    </w:p>
    <w:p w:rsidR="00C635A4" w:rsidRPr="00F12C1C" w:rsidRDefault="00C635A4" w:rsidP="00C635A4">
      <w:pPr>
        <w:spacing w:after="0" w:line="240" w:lineRule="auto"/>
        <w:jc w:val="center"/>
        <w:rPr>
          <w:rFonts w:ascii="Times New Roman" w:hAnsi="Times New Roman" w:cs="Times New Roman"/>
          <w:sz w:val="18"/>
          <w:szCs w:val="18"/>
        </w:rPr>
      </w:pPr>
      <w:r w:rsidRPr="00F12C1C">
        <w:rPr>
          <w:rFonts w:ascii="Times New Roman" w:hAnsi="Times New Roman" w:cs="Times New Roman"/>
          <w:b/>
          <w:sz w:val="18"/>
          <w:szCs w:val="18"/>
        </w:rPr>
        <w:lastRenderedPageBreak/>
        <w:t>АДМИНИСТРАЦИЯ МУНИЦИПАЛЬНОГО ОБРАЗОВАНИЯ НОВОЮЛАСЕНСКИЙ СЕЛЬСОВЕТ</w:t>
      </w:r>
      <w:r w:rsidRPr="00F12C1C">
        <w:rPr>
          <w:rFonts w:ascii="Times New Roman" w:hAnsi="Times New Roman" w:cs="Times New Roman"/>
          <w:sz w:val="18"/>
          <w:szCs w:val="18"/>
        </w:rPr>
        <w:t xml:space="preserve"> </w:t>
      </w:r>
      <w:r w:rsidRPr="00F12C1C">
        <w:rPr>
          <w:rFonts w:ascii="Times New Roman" w:hAnsi="Times New Roman" w:cs="Times New Roman"/>
          <w:b/>
          <w:caps/>
          <w:sz w:val="18"/>
          <w:szCs w:val="18"/>
        </w:rPr>
        <w:t>КрасногвардейскОГО районА оренбургской</w:t>
      </w:r>
      <w:r w:rsidRPr="00F12C1C">
        <w:rPr>
          <w:rFonts w:ascii="Times New Roman" w:hAnsi="Times New Roman" w:cs="Times New Roman"/>
          <w:b/>
          <w:sz w:val="18"/>
          <w:szCs w:val="18"/>
        </w:rPr>
        <w:t xml:space="preserve"> ОБЛАСТИ</w:t>
      </w:r>
    </w:p>
    <w:p w:rsidR="00C635A4" w:rsidRPr="00C635A4" w:rsidRDefault="00C635A4" w:rsidP="00C635A4">
      <w:pPr>
        <w:pStyle w:val="1"/>
        <w:tabs>
          <w:tab w:val="right" w:pos="0"/>
        </w:tabs>
        <w:spacing w:after="0"/>
        <w:jc w:val="center"/>
        <w:rPr>
          <w:sz w:val="18"/>
          <w:szCs w:val="18"/>
        </w:rPr>
      </w:pPr>
      <w:r w:rsidRPr="00F12C1C">
        <w:rPr>
          <w:sz w:val="18"/>
          <w:szCs w:val="18"/>
        </w:rPr>
        <w:t>П О С Т А Н О В Л Е Н И Е</w:t>
      </w:r>
    </w:p>
    <w:p w:rsidR="00C635A4" w:rsidRPr="00C635A4" w:rsidRDefault="00C635A4" w:rsidP="00C635A4">
      <w:pPr>
        <w:spacing w:after="0" w:line="240" w:lineRule="auto"/>
        <w:jc w:val="both"/>
        <w:rPr>
          <w:rStyle w:val="FontStyle15"/>
          <w:b/>
          <w:sz w:val="18"/>
          <w:szCs w:val="18"/>
        </w:rPr>
      </w:pPr>
      <w:r w:rsidRPr="00C635A4">
        <w:rPr>
          <w:rFonts w:ascii="Times New Roman" w:hAnsi="Times New Roman" w:cs="Times New Roman"/>
          <w:sz w:val="18"/>
          <w:szCs w:val="18"/>
        </w:rPr>
        <w:t xml:space="preserve">_._.2024                                                                                                               </w:t>
      </w:r>
      <w:r>
        <w:rPr>
          <w:rFonts w:ascii="Times New Roman" w:hAnsi="Times New Roman" w:cs="Times New Roman"/>
          <w:sz w:val="18"/>
          <w:szCs w:val="18"/>
        </w:rPr>
        <w:t xml:space="preserve">                                               </w:t>
      </w:r>
      <w:r w:rsidRPr="00C635A4">
        <w:rPr>
          <w:rFonts w:ascii="Times New Roman" w:hAnsi="Times New Roman" w:cs="Times New Roman"/>
          <w:sz w:val="18"/>
          <w:szCs w:val="18"/>
        </w:rPr>
        <w:t>№ _ -п</w:t>
      </w:r>
    </w:p>
    <w:p w:rsidR="00C635A4" w:rsidRPr="00C635A4" w:rsidRDefault="00C635A4" w:rsidP="00C635A4">
      <w:pPr>
        <w:pStyle w:val="Style7"/>
        <w:widowControl/>
        <w:tabs>
          <w:tab w:val="left" w:pos="709"/>
        </w:tabs>
        <w:rPr>
          <w:rStyle w:val="FontStyle15"/>
          <w:sz w:val="18"/>
          <w:szCs w:val="18"/>
        </w:rPr>
      </w:pPr>
      <w:r w:rsidRPr="00C635A4">
        <w:rPr>
          <w:rStyle w:val="FontStyle15"/>
          <w:sz w:val="18"/>
          <w:szCs w:val="18"/>
        </w:rPr>
        <w:t>О внесении изменений и дополнений в постановление администрации муниципального образования Новоюласенский сельсовет Красногвардейского района Оренбургской области  от  08.02.2023 № 3-п «Об утверждении Правил землепользования и застройки муниципального образования Новоюласенский сельсовет Красногвардейского района Оренбургской области»</w:t>
      </w:r>
    </w:p>
    <w:p w:rsidR="00C635A4" w:rsidRPr="00C635A4" w:rsidRDefault="00C635A4" w:rsidP="00C635A4">
      <w:pPr>
        <w:pStyle w:val="Style7"/>
        <w:widowControl/>
        <w:rPr>
          <w:sz w:val="18"/>
          <w:szCs w:val="18"/>
        </w:rPr>
      </w:pPr>
    </w:p>
    <w:p w:rsidR="00C635A4" w:rsidRPr="00C635A4" w:rsidRDefault="00C635A4" w:rsidP="00C635A4">
      <w:pPr>
        <w:pStyle w:val="Style4"/>
        <w:widowControl/>
        <w:tabs>
          <w:tab w:val="left" w:pos="709"/>
        </w:tabs>
        <w:spacing w:line="240" w:lineRule="auto"/>
        <w:ind w:firstLine="567"/>
        <w:rPr>
          <w:rStyle w:val="FontStyle15"/>
          <w:sz w:val="18"/>
          <w:szCs w:val="18"/>
        </w:rPr>
      </w:pPr>
      <w:r w:rsidRPr="00C635A4">
        <w:rPr>
          <w:rStyle w:val="FontStyle15"/>
          <w:sz w:val="18"/>
          <w:szCs w:val="18"/>
        </w:rPr>
        <w:t xml:space="preserve">  В целях организации территорий для обеспечения устойчивого развития и конкурентоспособного функционирования муниципального образования, обеспечения благоприятных условий жизнедеятельности населения муниципального образования Новоюласенский сельсовет Красногвардейского района Оренбургской области,  в соответствии пунктом 7 с части 3 статьи  33 Градостроительного кодекса Российской Федерации,  Федеральным законом от 6 октября 2003 года № 131 -ФЗ «Об общих принципах организации местного самоуправления в Российской Федерации», Уставом муниципального образования Новоюласенский  сельсовет  Красногвардейского района Оренбургской области:</w:t>
      </w:r>
    </w:p>
    <w:p w:rsidR="00C635A4" w:rsidRPr="00C635A4" w:rsidRDefault="00C635A4" w:rsidP="00C635A4">
      <w:pPr>
        <w:numPr>
          <w:ilvl w:val="0"/>
          <w:numId w:val="16"/>
        </w:numPr>
        <w:spacing w:after="0" w:line="240" w:lineRule="auto"/>
        <w:ind w:left="0" w:firstLine="709"/>
        <w:jc w:val="both"/>
        <w:rPr>
          <w:rStyle w:val="FontStyle15"/>
          <w:sz w:val="18"/>
          <w:szCs w:val="18"/>
        </w:rPr>
      </w:pPr>
      <w:bookmarkStart w:id="1" w:name="_GoBack"/>
      <w:bookmarkEnd w:id="1"/>
      <w:r w:rsidRPr="00C635A4">
        <w:rPr>
          <w:rStyle w:val="FontStyle15"/>
          <w:sz w:val="18"/>
          <w:szCs w:val="18"/>
        </w:rPr>
        <w:t>Внести следующие изменения и дополнения в   приложение к постановлению администрации муниципального образования Новоюласенский  сельсовет Красногвардейского района Оренбургской области  от  08.02.2023 года № 3-п «Об утверждении Правил землепользования и застройки муниципального образования Новоюласенский сельсовет Красногвардейского района Оренбургской области»:</w:t>
      </w:r>
    </w:p>
    <w:p w:rsidR="00C635A4" w:rsidRPr="00C635A4" w:rsidRDefault="00C635A4" w:rsidP="00C635A4">
      <w:pPr>
        <w:spacing w:after="0" w:line="240" w:lineRule="auto"/>
        <w:ind w:firstLine="709"/>
        <w:jc w:val="both"/>
        <w:rPr>
          <w:rStyle w:val="FontStyle15"/>
          <w:sz w:val="18"/>
          <w:szCs w:val="18"/>
        </w:rPr>
      </w:pPr>
      <w:r w:rsidRPr="00C635A4">
        <w:rPr>
          <w:rStyle w:val="FontStyle15"/>
          <w:sz w:val="18"/>
          <w:szCs w:val="18"/>
        </w:rPr>
        <w:t xml:space="preserve">- дополнить условно разрешённые виды разрешенного использования территориальной зоны  Ж-1 </w:t>
      </w:r>
      <w:r w:rsidRPr="00C635A4">
        <w:rPr>
          <w:rFonts w:ascii="Times New Roman" w:eastAsia="Calibri" w:hAnsi="Times New Roman" w:cs="Times New Roman"/>
          <w:color w:val="000000" w:themeColor="text1"/>
          <w:sz w:val="18"/>
          <w:szCs w:val="18"/>
          <w:lang w:eastAsia="en-US"/>
        </w:rPr>
        <w:t>«Жилая зона» - видом разрешенного использования с кодом 1.20 «Выпас сельскохозяйственных животных»</w:t>
      </w:r>
      <w:r w:rsidRPr="00C635A4">
        <w:rPr>
          <w:rStyle w:val="FontStyle15"/>
          <w:sz w:val="18"/>
          <w:szCs w:val="18"/>
        </w:rPr>
        <w:t xml:space="preserve"> согласно приложению 1. </w:t>
      </w:r>
    </w:p>
    <w:p w:rsidR="00C635A4" w:rsidRPr="00C635A4" w:rsidRDefault="00C635A4" w:rsidP="00C635A4">
      <w:pPr>
        <w:spacing w:after="0" w:line="240" w:lineRule="auto"/>
        <w:ind w:firstLine="709"/>
        <w:jc w:val="both"/>
        <w:rPr>
          <w:rFonts w:ascii="Times New Roman" w:hAnsi="Times New Roman" w:cs="Times New Roman"/>
          <w:sz w:val="18"/>
          <w:szCs w:val="18"/>
        </w:rPr>
      </w:pPr>
      <w:r w:rsidRPr="00C635A4">
        <w:rPr>
          <w:rStyle w:val="FontStyle15"/>
          <w:sz w:val="18"/>
          <w:szCs w:val="18"/>
        </w:rPr>
        <w:t xml:space="preserve">2. </w:t>
      </w:r>
      <w:r w:rsidRPr="00C635A4">
        <w:rPr>
          <w:rFonts w:ascii="Times New Roman" w:hAnsi="Times New Roman" w:cs="Times New Roman"/>
          <w:sz w:val="18"/>
          <w:szCs w:val="18"/>
        </w:rPr>
        <w:t>Установить, что настоящее постановление вступает в силу после его официального опубликования в газете «Новоюласенский вестник», подлежит обнародованию и размещению на официальном сайте муниципального образования Новоюласенский сельсовет Красногвардейского района Оренбургской области в сети «Интернет».</w:t>
      </w:r>
    </w:p>
    <w:p w:rsidR="00C635A4" w:rsidRPr="00C635A4" w:rsidRDefault="00C635A4" w:rsidP="00C635A4">
      <w:pPr>
        <w:pStyle w:val="Style6"/>
        <w:widowControl/>
        <w:spacing w:line="240" w:lineRule="auto"/>
        <w:ind w:firstLine="0"/>
        <w:rPr>
          <w:rStyle w:val="FontStyle15"/>
          <w:sz w:val="18"/>
          <w:szCs w:val="18"/>
        </w:rPr>
      </w:pPr>
      <w:r w:rsidRPr="00C635A4">
        <w:rPr>
          <w:rStyle w:val="FontStyle15"/>
          <w:sz w:val="18"/>
          <w:szCs w:val="18"/>
        </w:rPr>
        <w:t xml:space="preserve">          4. Контроль за исполнением настоящего постановления оставляю за собой.</w:t>
      </w:r>
    </w:p>
    <w:p w:rsidR="00C635A4" w:rsidRPr="00C635A4" w:rsidRDefault="00C635A4" w:rsidP="00C635A4">
      <w:pPr>
        <w:pStyle w:val="Style5"/>
        <w:widowControl/>
        <w:spacing w:line="240" w:lineRule="auto"/>
        <w:jc w:val="left"/>
        <w:rPr>
          <w:rStyle w:val="FontStyle15"/>
          <w:sz w:val="18"/>
          <w:szCs w:val="18"/>
        </w:rPr>
      </w:pPr>
    </w:p>
    <w:p w:rsidR="00C635A4" w:rsidRPr="00C635A4" w:rsidRDefault="00C635A4" w:rsidP="00C635A4">
      <w:pPr>
        <w:pStyle w:val="Style5"/>
        <w:widowControl/>
        <w:spacing w:line="240" w:lineRule="auto"/>
        <w:jc w:val="left"/>
        <w:rPr>
          <w:rStyle w:val="FontStyle15"/>
          <w:sz w:val="18"/>
          <w:szCs w:val="18"/>
        </w:rPr>
      </w:pPr>
      <w:r w:rsidRPr="00C635A4">
        <w:rPr>
          <w:rStyle w:val="FontStyle15"/>
          <w:sz w:val="18"/>
          <w:szCs w:val="18"/>
        </w:rPr>
        <w:t xml:space="preserve">Глава сельсовета                                                                                          </w:t>
      </w:r>
      <w:r>
        <w:rPr>
          <w:rStyle w:val="FontStyle15"/>
          <w:sz w:val="18"/>
          <w:szCs w:val="18"/>
        </w:rPr>
        <w:t xml:space="preserve">                                                                                    </w:t>
      </w:r>
      <w:r w:rsidRPr="00C635A4">
        <w:rPr>
          <w:rStyle w:val="FontStyle15"/>
          <w:sz w:val="18"/>
          <w:szCs w:val="18"/>
        </w:rPr>
        <w:t xml:space="preserve"> С.Н.Бисяева</w:t>
      </w:r>
    </w:p>
    <w:p w:rsidR="00C635A4" w:rsidRPr="00C635A4" w:rsidRDefault="00C635A4" w:rsidP="00C635A4">
      <w:pPr>
        <w:pStyle w:val="Style8"/>
        <w:widowControl/>
        <w:tabs>
          <w:tab w:val="left" w:pos="641"/>
        </w:tabs>
        <w:spacing w:line="240" w:lineRule="auto"/>
        <w:ind w:firstLine="0"/>
        <w:jc w:val="right"/>
        <w:rPr>
          <w:rStyle w:val="FontStyle17"/>
          <w:rFonts w:ascii="Times New Roman" w:hAnsi="Times New Roman" w:cs="Times New Roman"/>
          <w:sz w:val="18"/>
          <w:szCs w:val="18"/>
        </w:rPr>
      </w:pPr>
      <w:r w:rsidRPr="00C635A4">
        <w:rPr>
          <w:rStyle w:val="FontStyle17"/>
          <w:rFonts w:ascii="Times New Roman" w:hAnsi="Times New Roman" w:cs="Times New Roman"/>
          <w:sz w:val="18"/>
          <w:szCs w:val="18"/>
        </w:rPr>
        <w:t xml:space="preserve">Приложение   </w:t>
      </w:r>
    </w:p>
    <w:p w:rsidR="00C635A4" w:rsidRPr="00C635A4" w:rsidRDefault="00C635A4" w:rsidP="00C635A4">
      <w:pPr>
        <w:pStyle w:val="Style8"/>
        <w:widowControl/>
        <w:tabs>
          <w:tab w:val="left" w:pos="641"/>
        </w:tabs>
        <w:spacing w:line="240" w:lineRule="auto"/>
        <w:ind w:firstLine="0"/>
        <w:jc w:val="right"/>
        <w:rPr>
          <w:rStyle w:val="FontStyle17"/>
          <w:rFonts w:ascii="Times New Roman" w:hAnsi="Times New Roman" w:cs="Times New Roman"/>
          <w:sz w:val="18"/>
          <w:szCs w:val="18"/>
        </w:rPr>
      </w:pPr>
      <w:r w:rsidRPr="00C635A4">
        <w:rPr>
          <w:rStyle w:val="FontStyle17"/>
          <w:rFonts w:ascii="Times New Roman" w:hAnsi="Times New Roman" w:cs="Times New Roman"/>
          <w:sz w:val="18"/>
          <w:szCs w:val="18"/>
        </w:rPr>
        <w:t xml:space="preserve">к постановлению администрации </w:t>
      </w:r>
    </w:p>
    <w:p w:rsidR="00C635A4" w:rsidRPr="00C635A4" w:rsidRDefault="00C635A4" w:rsidP="00C635A4">
      <w:pPr>
        <w:pStyle w:val="Style8"/>
        <w:widowControl/>
        <w:tabs>
          <w:tab w:val="left" w:pos="641"/>
        </w:tabs>
        <w:spacing w:line="240" w:lineRule="auto"/>
        <w:ind w:firstLine="0"/>
        <w:jc w:val="right"/>
        <w:rPr>
          <w:rStyle w:val="FontStyle17"/>
          <w:rFonts w:ascii="Times New Roman" w:hAnsi="Times New Roman" w:cs="Times New Roman"/>
          <w:sz w:val="18"/>
          <w:szCs w:val="18"/>
        </w:rPr>
      </w:pPr>
      <w:r w:rsidRPr="00C635A4">
        <w:rPr>
          <w:rStyle w:val="FontStyle17"/>
          <w:rFonts w:ascii="Times New Roman" w:hAnsi="Times New Roman" w:cs="Times New Roman"/>
          <w:sz w:val="18"/>
          <w:szCs w:val="18"/>
        </w:rPr>
        <w:t>муниципального образования                                                                                                                                                                                                                                                     Новоюласенский сельсовет</w:t>
      </w:r>
    </w:p>
    <w:p w:rsidR="00C635A4" w:rsidRPr="00C635A4" w:rsidRDefault="00C635A4" w:rsidP="00C635A4">
      <w:pPr>
        <w:pStyle w:val="Style8"/>
        <w:widowControl/>
        <w:tabs>
          <w:tab w:val="left" w:pos="641"/>
        </w:tabs>
        <w:spacing w:line="240" w:lineRule="auto"/>
        <w:ind w:firstLine="0"/>
        <w:jc w:val="right"/>
        <w:rPr>
          <w:rStyle w:val="FontStyle17"/>
          <w:rFonts w:ascii="Times New Roman" w:hAnsi="Times New Roman" w:cs="Times New Roman"/>
          <w:sz w:val="18"/>
          <w:szCs w:val="18"/>
        </w:rPr>
      </w:pPr>
      <w:r w:rsidRPr="00C635A4">
        <w:rPr>
          <w:rStyle w:val="FontStyle17"/>
          <w:rFonts w:ascii="Times New Roman" w:hAnsi="Times New Roman" w:cs="Times New Roman"/>
          <w:sz w:val="18"/>
          <w:szCs w:val="18"/>
        </w:rPr>
        <w:t xml:space="preserve">Красногвардейского района </w:t>
      </w:r>
    </w:p>
    <w:p w:rsidR="00C635A4" w:rsidRPr="00C635A4" w:rsidRDefault="00C635A4" w:rsidP="00C635A4">
      <w:pPr>
        <w:pStyle w:val="Style8"/>
        <w:widowControl/>
        <w:tabs>
          <w:tab w:val="left" w:pos="641"/>
        </w:tabs>
        <w:spacing w:line="240" w:lineRule="auto"/>
        <w:ind w:firstLine="0"/>
        <w:jc w:val="right"/>
        <w:rPr>
          <w:rStyle w:val="FontStyle17"/>
          <w:rFonts w:ascii="Times New Roman" w:hAnsi="Times New Roman" w:cs="Times New Roman"/>
          <w:sz w:val="18"/>
          <w:szCs w:val="18"/>
        </w:rPr>
      </w:pPr>
      <w:r w:rsidRPr="00C635A4">
        <w:rPr>
          <w:rStyle w:val="FontStyle17"/>
          <w:rFonts w:ascii="Times New Roman" w:hAnsi="Times New Roman" w:cs="Times New Roman"/>
          <w:sz w:val="18"/>
          <w:szCs w:val="18"/>
        </w:rPr>
        <w:t>Оренбургской области</w:t>
      </w:r>
    </w:p>
    <w:p w:rsidR="00C635A4" w:rsidRPr="00C635A4" w:rsidRDefault="00C635A4" w:rsidP="00C635A4">
      <w:pPr>
        <w:pStyle w:val="Style8"/>
        <w:widowControl/>
        <w:tabs>
          <w:tab w:val="left" w:pos="641"/>
        </w:tabs>
        <w:spacing w:line="240" w:lineRule="auto"/>
        <w:ind w:firstLine="0"/>
        <w:jc w:val="right"/>
        <w:rPr>
          <w:rStyle w:val="FontStyle17"/>
          <w:rFonts w:ascii="Times New Roman" w:hAnsi="Times New Roman" w:cs="Times New Roman"/>
          <w:sz w:val="18"/>
          <w:szCs w:val="18"/>
        </w:rPr>
      </w:pPr>
      <w:r w:rsidRPr="00C635A4">
        <w:rPr>
          <w:rStyle w:val="FontStyle17"/>
          <w:rFonts w:ascii="Times New Roman" w:hAnsi="Times New Roman" w:cs="Times New Roman"/>
          <w:sz w:val="18"/>
          <w:szCs w:val="18"/>
        </w:rPr>
        <w:t xml:space="preserve">от02.07.2024 №  68-п </w:t>
      </w:r>
    </w:p>
    <w:p w:rsidR="00C635A4" w:rsidRPr="00C635A4" w:rsidRDefault="00C635A4" w:rsidP="00C635A4">
      <w:pPr>
        <w:pStyle w:val="Style8"/>
        <w:widowControl/>
        <w:tabs>
          <w:tab w:val="left" w:pos="641"/>
        </w:tabs>
        <w:spacing w:line="240" w:lineRule="auto"/>
        <w:ind w:firstLine="0"/>
        <w:jc w:val="right"/>
        <w:rPr>
          <w:rStyle w:val="FontStyle17"/>
          <w:rFonts w:ascii="Times New Roman" w:hAnsi="Times New Roman" w:cs="Times New Roman"/>
          <w:sz w:val="18"/>
          <w:szCs w:val="18"/>
        </w:rPr>
      </w:pPr>
    </w:p>
    <w:p w:rsidR="00C635A4" w:rsidRPr="00C635A4" w:rsidRDefault="00C635A4" w:rsidP="00C635A4">
      <w:pPr>
        <w:spacing w:after="0" w:line="240" w:lineRule="auto"/>
        <w:jc w:val="center"/>
        <w:rPr>
          <w:rFonts w:ascii="Times New Roman" w:hAnsi="Times New Roman" w:cs="Times New Roman"/>
          <w:b/>
          <w:i/>
          <w:sz w:val="18"/>
          <w:szCs w:val="18"/>
        </w:rPr>
      </w:pPr>
      <w:r w:rsidRPr="00C635A4">
        <w:rPr>
          <w:rFonts w:ascii="Times New Roman" w:hAnsi="Times New Roman" w:cs="Times New Roman"/>
          <w:b/>
          <w:sz w:val="18"/>
          <w:szCs w:val="18"/>
        </w:rPr>
        <w:t>Виды разрешенного использования земельных участков и объектов капитального строительства и градостроительные регламенты  зоны застройки индивидуальными, блокированными жилыми домами  Ж-1</w:t>
      </w:r>
    </w:p>
    <w:p w:rsidR="00C635A4" w:rsidRPr="00C635A4" w:rsidRDefault="00C635A4" w:rsidP="00C635A4">
      <w:pPr>
        <w:pStyle w:val="Style8"/>
        <w:widowControl/>
        <w:tabs>
          <w:tab w:val="left" w:pos="641"/>
        </w:tabs>
        <w:spacing w:line="240" w:lineRule="auto"/>
        <w:ind w:firstLine="0"/>
        <w:jc w:val="right"/>
        <w:rPr>
          <w:rStyle w:val="FontStyle17"/>
          <w:rFonts w:ascii="Times New Roman" w:hAnsi="Times New Roman" w:cs="Times New Roman"/>
          <w:sz w:val="18"/>
          <w:szCs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3"/>
        <w:gridCol w:w="1135"/>
        <w:gridCol w:w="2550"/>
        <w:gridCol w:w="1134"/>
        <w:gridCol w:w="3118"/>
      </w:tblGrid>
      <w:tr w:rsidR="00C635A4" w:rsidRPr="00C635A4" w:rsidTr="00C635A4">
        <w:trPr>
          <w:trHeight w:val="529"/>
          <w:tblHeader/>
        </w:trPr>
        <w:tc>
          <w:tcPr>
            <w:tcW w:w="534" w:type="dxa"/>
            <w:vMerge w:val="restart"/>
            <w:shd w:val="clear" w:color="auto" w:fill="D9D9D9"/>
          </w:tcPr>
          <w:p w:rsidR="00C635A4" w:rsidRPr="00C635A4" w:rsidRDefault="00C635A4" w:rsidP="00625B90">
            <w:pPr>
              <w:pStyle w:val="af"/>
              <w:rPr>
                <w:sz w:val="18"/>
                <w:szCs w:val="18"/>
              </w:rPr>
            </w:pPr>
            <w:r w:rsidRPr="00C635A4">
              <w:rPr>
                <w:sz w:val="18"/>
                <w:szCs w:val="18"/>
              </w:rPr>
              <w:t>№</w:t>
            </w:r>
          </w:p>
          <w:p w:rsidR="00C635A4" w:rsidRPr="00C635A4" w:rsidRDefault="00C635A4" w:rsidP="00625B90">
            <w:pPr>
              <w:pStyle w:val="af"/>
              <w:rPr>
                <w:sz w:val="18"/>
                <w:szCs w:val="18"/>
              </w:rPr>
            </w:pPr>
            <w:r w:rsidRPr="00C635A4">
              <w:rPr>
                <w:sz w:val="18"/>
                <w:szCs w:val="18"/>
              </w:rPr>
              <w:t>п/п</w:t>
            </w:r>
          </w:p>
        </w:tc>
        <w:tc>
          <w:tcPr>
            <w:tcW w:w="2978" w:type="dxa"/>
            <w:gridSpan w:val="2"/>
            <w:shd w:val="clear" w:color="auto" w:fill="D9D9D9"/>
          </w:tcPr>
          <w:p w:rsidR="00C635A4" w:rsidRPr="00C635A4" w:rsidRDefault="00C635A4" w:rsidP="00625B90">
            <w:pPr>
              <w:pStyle w:val="af"/>
              <w:jc w:val="center"/>
              <w:rPr>
                <w:sz w:val="18"/>
                <w:szCs w:val="18"/>
              </w:rPr>
            </w:pPr>
            <w:r w:rsidRPr="00C635A4">
              <w:rPr>
                <w:sz w:val="18"/>
                <w:szCs w:val="18"/>
              </w:rPr>
              <w:t>Виды разрешенного использования</w:t>
            </w:r>
          </w:p>
          <w:p w:rsidR="00C635A4" w:rsidRPr="00C635A4" w:rsidRDefault="00C635A4" w:rsidP="00625B90">
            <w:pPr>
              <w:pStyle w:val="af"/>
              <w:jc w:val="center"/>
              <w:rPr>
                <w:sz w:val="18"/>
                <w:szCs w:val="18"/>
              </w:rPr>
            </w:pPr>
            <w:r w:rsidRPr="00C635A4">
              <w:rPr>
                <w:sz w:val="18"/>
                <w:szCs w:val="18"/>
              </w:rPr>
              <w:t>по Классификатору</w:t>
            </w:r>
          </w:p>
        </w:tc>
        <w:tc>
          <w:tcPr>
            <w:tcW w:w="3684" w:type="dxa"/>
            <w:gridSpan w:val="2"/>
            <w:shd w:val="clear" w:color="auto" w:fill="D9D9D9"/>
          </w:tcPr>
          <w:p w:rsidR="00C635A4" w:rsidRPr="00C635A4" w:rsidRDefault="00C635A4" w:rsidP="00625B90">
            <w:pPr>
              <w:pStyle w:val="af"/>
              <w:jc w:val="center"/>
              <w:rPr>
                <w:sz w:val="18"/>
                <w:szCs w:val="18"/>
              </w:rPr>
            </w:pPr>
            <w:r w:rsidRPr="00C635A4">
              <w:rPr>
                <w:bCs/>
                <w:sz w:val="18"/>
                <w:szCs w:val="18"/>
              </w:rPr>
              <w:t>Описание вида разрешенного использования земельного участка</w:t>
            </w:r>
          </w:p>
        </w:tc>
        <w:tc>
          <w:tcPr>
            <w:tcW w:w="3118" w:type="dxa"/>
            <w:vMerge w:val="restart"/>
            <w:shd w:val="clear" w:color="auto" w:fill="D9D9D9"/>
          </w:tcPr>
          <w:p w:rsidR="00C635A4" w:rsidRPr="00C635A4" w:rsidRDefault="00C635A4" w:rsidP="00625B90">
            <w:pPr>
              <w:pStyle w:val="af"/>
              <w:jc w:val="center"/>
              <w:rPr>
                <w:sz w:val="18"/>
                <w:szCs w:val="18"/>
              </w:rPr>
            </w:pPr>
            <w:r w:rsidRPr="00C635A4">
              <w:rPr>
                <w:sz w:val="18"/>
                <w:szCs w:val="18"/>
              </w:rPr>
              <w:t>Предельные (минимальные и (или) максимальные) размеры</w:t>
            </w:r>
          </w:p>
          <w:p w:rsidR="00C635A4" w:rsidRPr="00C635A4" w:rsidRDefault="00C635A4" w:rsidP="00625B90">
            <w:pPr>
              <w:pStyle w:val="af"/>
              <w:jc w:val="center"/>
              <w:rPr>
                <w:sz w:val="18"/>
                <w:szCs w:val="18"/>
              </w:rPr>
            </w:pPr>
            <w:r w:rsidRPr="00C635A4">
              <w:rPr>
                <w:sz w:val="18"/>
                <w:szCs w:val="18"/>
              </w:rPr>
              <w:t>земельных участков и предельные параметры разрешенного</w:t>
            </w:r>
          </w:p>
          <w:p w:rsidR="00C635A4" w:rsidRPr="00C635A4" w:rsidRDefault="00C635A4" w:rsidP="00625B90">
            <w:pPr>
              <w:pStyle w:val="af"/>
              <w:jc w:val="center"/>
              <w:rPr>
                <w:sz w:val="18"/>
                <w:szCs w:val="18"/>
              </w:rPr>
            </w:pPr>
            <w:r w:rsidRPr="00C635A4">
              <w:rPr>
                <w:sz w:val="18"/>
                <w:szCs w:val="18"/>
              </w:rPr>
              <w:t>строительства, реконструкции объектов капитального</w:t>
            </w:r>
          </w:p>
          <w:p w:rsidR="00C635A4" w:rsidRPr="00C635A4" w:rsidRDefault="00C635A4" w:rsidP="00625B90">
            <w:pPr>
              <w:pStyle w:val="af"/>
              <w:jc w:val="center"/>
              <w:rPr>
                <w:sz w:val="18"/>
                <w:szCs w:val="18"/>
              </w:rPr>
            </w:pPr>
            <w:r w:rsidRPr="00C635A4">
              <w:rPr>
                <w:sz w:val="18"/>
                <w:szCs w:val="18"/>
              </w:rPr>
              <w:t>строительства</w:t>
            </w:r>
          </w:p>
        </w:tc>
      </w:tr>
      <w:tr w:rsidR="00C635A4" w:rsidRPr="00C635A4" w:rsidTr="00C635A4">
        <w:trPr>
          <w:trHeight w:val="113"/>
          <w:tblHeader/>
        </w:trPr>
        <w:tc>
          <w:tcPr>
            <w:tcW w:w="534" w:type="dxa"/>
            <w:vMerge/>
            <w:shd w:val="clear" w:color="auto" w:fill="D9D9D9"/>
          </w:tcPr>
          <w:p w:rsidR="00C635A4" w:rsidRPr="00C635A4" w:rsidRDefault="00C635A4" w:rsidP="00625B90">
            <w:pPr>
              <w:spacing w:after="0"/>
              <w:jc w:val="both"/>
              <w:rPr>
                <w:rFonts w:ascii="Times New Roman" w:hAnsi="Times New Roman" w:cs="Times New Roman"/>
                <w:i/>
                <w:sz w:val="18"/>
                <w:szCs w:val="18"/>
              </w:rPr>
            </w:pPr>
          </w:p>
        </w:tc>
        <w:tc>
          <w:tcPr>
            <w:tcW w:w="1843" w:type="dxa"/>
            <w:shd w:val="clear" w:color="auto" w:fill="D9D9D9"/>
          </w:tcPr>
          <w:p w:rsidR="00C635A4" w:rsidRPr="00C635A4" w:rsidRDefault="00C635A4" w:rsidP="00625B90">
            <w:pPr>
              <w:spacing w:after="0"/>
              <w:jc w:val="center"/>
              <w:rPr>
                <w:rFonts w:ascii="Times New Roman" w:hAnsi="Times New Roman" w:cs="Times New Roman"/>
                <w:i/>
                <w:sz w:val="18"/>
                <w:szCs w:val="18"/>
              </w:rPr>
            </w:pPr>
            <w:r w:rsidRPr="00C635A4">
              <w:rPr>
                <w:rFonts w:ascii="Times New Roman" w:hAnsi="Times New Roman" w:cs="Times New Roman"/>
                <w:sz w:val="18"/>
                <w:szCs w:val="18"/>
              </w:rPr>
              <w:t>Наименование</w:t>
            </w:r>
          </w:p>
        </w:tc>
        <w:tc>
          <w:tcPr>
            <w:tcW w:w="1135" w:type="dxa"/>
            <w:shd w:val="clear" w:color="auto" w:fill="D9D9D9"/>
          </w:tcPr>
          <w:p w:rsidR="00C635A4" w:rsidRPr="00C635A4" w:rsidRDefault="00C635A4" w:rsidP="00625B90">
            <w:pPr>
              <w:spacing w:after="0"/>
              <w:jc w:val="center"/>
              <w:rPr>
                <w:rFonts w:ascii="Times New Roman" w:hAnsi="Times New Roman" w:cs="Times New Roman"/>
                <w:i/>
                <w:sz w:val="18"/>
                <w:szCs w:val="18"/>
              </w:rPr>
            </w:pPr>
            <w:r w:rsidRPr="00C635A4">
              <w:rPr>
                <w:rFonts w:ascii="Times New Roman" w:hAnsi="Times New Roman" w:cs="Times New Roman"/>
                <w:sz w:val="18"/>
                <w:szCs w:val="18"/>
              </w:rPr>
              <w:t>Код</w:t>
            </w:r>
          </w:p>
        </w:tc>
        <w:tc>
          <w:tcPr>
            <w:tcW w:w="2550" w:type="dxa"/>
            <w:shd w:val="clear" w:color="auto" w:fill="D9D9D9"/>
          </w:tcPr>
          <w:p w:rsidR="00C635A4" w:rsidRPr="00C635A4" w:rsidRDefault="00C635A4" w:rsidP="00625B90">
            <w:pPr>
              <w:spacing w:after="0"/>
              <w:jc w:val="center"/>
              <w:rPr>
                <w:rFonts w:ascii="Times New Roman" w:hAnsi="Times New Roman" w:cs="Times New Roman"/>
                <w:i/>
                <w:sz w:val="18"/>
                <w:szCs w:val="18"/>
              </w:rPr>
            </w:pPr>
            <w:r w:rsidRPr="00C635A4">
              <w:rPr>
                <w:rFonts w:ascii="Times New Roman" w:hAnsi="Times New Roman" w:cs="Times New Roman"/>
                <w:sz w:val="18"/>
                <w:szCs w:val="18"/>
              </w:rPr>
              <w:t>Наименование</w:t>
            </w:r>
          </w:p>
        </w:tc>
        <w:tc>
          <w:tcPr>
            <w:tcW w:w="1134" w:type="dxa"/>
            <w:shd w:val="clear" w:color="auto" w:fill="D9D9D9"/>
          </w:tcPr>
          <w:p w:rsidR="00C635A4" w:rsidRPr="00C635A4" w:rsidRDefault="00C635A4" w:rsidP="00625B90">
            <w:pPr>
              <w:spacing w:after="0"/>
              <w:jc w:val="center"/>
              <w:rPr>
                <w:rFonts w:ascii="Times New Roman" w:hAnsi="Times New Roman" w:cs="Times New Roman"/>
                <w:i/>
                <w:sz w:val="18"/>
                <w:szCs w:val="18"/>
              </w:rPr>
            </w:pPr>
            <w:r w:rsidRPr="00C635A4">
              <w:rPr>
                <w:rFonts w:ascii="Times New Roman" w:hAnsi="Times New Roman" w:cs="Times New Roman"/>
                <w:sz w:val="18"/>
                <w:szCs w:val="18"/>
              </w:rPr>
              <w:t>Код</w:t>
            </w:r>
          </w:p>
        </w:tc>
        <w:tc>
          <w:tcPr>
            <w:tcW w:w="3118" w:type="dxa"/>
            <w:vMerge/>
            <w:shd w:val="clear" w:color="auto" w:fill="D9D9D9"/>
          </w:tcPr>
          <w:p w:rsidR="00C635A4" w:rsidRPr="00C635A4" w:rsidRDefault="00C635A4" w:rsidP="00625B90">
            <w:pPr>
              <w:spacing w:after="0"/>
              <w:jc w:val="both"/>
              <w:rPr>
                <w:rFonts w:ascii="Times New Roman" w:hAnsi="Times New Roman" w:cs="Times New Roman"/>
                <w:i/>
                <w:sz w:val="18"/>
                <w:szCs w:val="18"/>
              </w:rPr>
            </w:pPr>
          </w:p>
        </w:tc>
      </w:tr>
      <w:tr w:rsidR="00C635A4" w:rsidRPr="00C635A4" w:rsidTr="00C635A4">
        <w:trPr>
          <w:trHeight w:val="286"/>
        </w:trPr>
        <w:tc>
          <w:tcPr>
            <w:tcW w:w="10314" w:type="dxa"/>
            <w:gridSpan w:val="6"/>
            <w:shd w:val="clear" w:color="auto" w:fill="FFFFFF"/>
            <w:vAlign w:val="center"/>
          </w:tcPr>
          <w:p w:rsidR="00C635A4" w:rsidRPr="00C635A4" w:rsidRDefault="00C635A4" w:rsidP="00625B90">
            <w:pPr>
              <w:pStyle w:val="Iauiue"/>
              <w:jc w:val="center"/>
              <w:rPr>
                <w:b/>
                <w:sz w:val="18"/>
                <w:szCs w:val="18"/>
              </w:rPr>
            </w:pPr>
            <w:r w:rsidRPr="00C635A4">
              <w:rPr>
                <w:b/>
                <w:sz w:val="18"/>
                <w:szCs w:val="18"/>
              </w:rPr>
              <w:t>ЖИЛЫЕ  ЗОНЫ</w:t>
            </w:r>
          </w:p>
        </w:tc>
      </w:tr>
      <w:tr w:rsidR="00C635A4" w:rsidRPr="00C635A4" w:rsidTr="00C635A4">
        <w:trPr>
          <w:trHeight w:val="286"/>
        </w:trPr>
        <w:tc>
          <w:tcPr>
            <w:tcW w:w="10314" w:type="dxa"/>
            <w:gridSpan w:val="6"/>
            <w:shd w:val="clear" w:color="auto" w:fill="FFFFFF"/>
            <w:vAlign w:val="center"/>
          </w:tcPr>
          <w:p w:rsidR="00C635A4" w:rsidRPr="00C635A4" w:rsidRDefault="00C635A4" w:rsidP="00625B90">
            <w:pPr>
              <w:pStyle w:val="Iauiue"/>
              <w:jc w:val="center"/>
              <w:rPr>
                <w:b/>
                <w:sz w:val="18"/>
                <w:szCs w:val="18"/>
              </w:rPr>
            </w:pPr>
            <w:r w:rsidRPr="00C635A4">
              <w:rPr>
                <w:b/>
                <w:sz w:val="18"/>
                <w:szCs w:val="18"/>
              </w:rPr>
              <w:t>УСЛОВНО РАЗРЕШЕННЫЕ  ВИДЫ РАЗРЕШЁННОГО ИСПОЛЬЗОВАНИЯ ЗОНЫ «Ж-1»</w:t>
            </w:r>
          </w:p>
        </w:tc>
      </w:tr>
      <w:tr w:rsidR="00C635A4" w:rsidRPr="00C635A4" w:rsidTr="00C635A4">
        <w:trPr>
          <w:trHeight w:val="393"/>
        </w:trPr>
        <w:tc>
          <w:tcPr>
            <w:tcW w:w="534" w:type="dxa"/>
          </w:tcPr>
          <w:p w:rsidR="00C635A4" w:rsidRPr="00C635A4" w:rsidRDefault="00C635A4" w:rsidP="00625B90">
            <w:pPr>
              <w:spacing w:after="0"/>
              <w:ind w:right="-31"/>
              <w:rPr>
                <w:rFonts w:ascii="Times New Roman" w:hAnsi="Times New Roman" w:cs="Times New Roman"/>
                <w:i/>
                <w:sz w:val="18"/>
                <w:szCs w:val="18"/>
              </w:rPr>
            </w:pPr>
            <w:r w:rsidRPr="00C635A4">
              <w:rPr>
                <w:rFonts w:ascii="Times New Roman" w:hAnsi="Times New Roman" w:cs="Times New Roman"/>
                <w:sz w:val="18"/>
                <w:szCs w:val="18"/>
              </w:rPr>
              <w:t>11.</w:t>
            </w:r>
          </w:p>
        </w:tc>
        <w:tc>
          <w:tcPr>
            <w:tcW w:w="1843" w:type="dxa"/>
          </w:tcPr>
          <w:p w:rsidR="00C635A4" w:rsidRPr="00C635A4" w:rsidRDefault="00C635A4" w:rsidP="00625B90">
            <w:pPr>
              <w:pStyle w:val="af"/>
              <w:rPr>
                <w:sz w:val="18"/>
                <w:szCs w:val="18"/>
              </w:rPr>
            </w:pPr>
            <w:r w:rsidRPr="00C635A4">
              <w:rPr>
                <w:sz w:val="18"/>
                <w:szCs w:val="18"/>
              </w:rPr>
              <w:t>Выпас сельскохозяйственных животных</w:t>
            </w:r>
          </w:p>
        </w:tc>
        <w:tc>
          <w:tcPr>
            <w:tcW w:w="1135" w:type="dxa"/>
          </w:tcPr>
          <w:p w:rsidR="00C635A4" w:rsidRPr="00C635A4" w:rsidRDefault="00C635A4" w:rsidP="00625B90">
            <w:pPr>
              <w:spacing w:after="0"/>
              <w:ind w:right="-31"/>
              <w:jc w:val="center"/>
              <w:rPr>
                <w:rFonts w:ascii="Times New Roman" w:hAnsi="Times New Roman" w:cs="Times New Roman"/>
                <w:i/>
                <w:sz w:val="18"/>
                <w:szCs w:val="18"/>
              </w:rPr>
            </w:pPr>
            <w:r w:rsidRPr="00C635A4">
              <w:rPr>
                <w:rFonts w:ascii="Times New Roman" w:hAnsi="Times New Roman" w:cs="Times New Roman"/>
                <w:sz w:val="18"/>
                <w:szCs w:val="18"/>
              </w:rPr>
              <w:t>Ж-1</w:t>
            </w:r>
          </w:p>
        </w:tc>
        <w:tc>
          <w:tcPr>
            <w:tcW w:w="2550" w:type="dxa"/>
          </w:tcPr>
          <w:p w:rsidR="00C635A4" w:rsidRPr="00C635A4" w:rsidRDefault="00C635A4" w:rsidP="00625B90">
            <w:pPr>
              <w:pStyle w:val="af"/>
              <w:ind w:right="-31"/>
              <w:rPr>
                <w:sz w:val="18"/>
                <w:szCs w:val="18"/>
              </w:rPr>
            </w:pPr>
            <w:r w:rsidRPr="00C635A4">
              <w:rPr>
                <w:sz w:val="18"/>
                <w:szCs w:val="18"/>
              </w:rPr>
              <w:t>Выпас сельскохозяйственных животных</w:t>
            </w:r>
          </w:p>
        </w:tc>
        <w:tc>
          <w:tcPr>
            <w:tcW w:w="1134" w:type="dxa"/>
          </w:tcPr>
          <w:p w:rsidR="00C635A4" w:rsidRPr="00C635A4" w:rsidRDefault="00C635A4" w:rsidP="00625B90">
            <w:pPr>
              <w:ind w:right="-31"/>
              <w:jc w:val="center"/>
              <w:rPr>
                <w:rFonts w:ascii="Times New Roman" w:eastAsia="Times New Roman" w:hAnsi="Times New Roman" w:cs="Times New Roman"/>
                <w:sz w:val="18"/>
                <w:szCs w:val="18"/>
              </w:rPr>
            </w:pPr>
            <w:r w:rsidRPr="00C635A4">
              <w:rPr>
                <w:rFonts w:ascii="Times New Roman" w:eastAsia="Times New Roman" w:hAnsi="Times New Roman" w:cs="Times New Roman"/>
                <w:sz w:val="18"/>
                <w:szCs w:val="18"/>
              </w:rPr>
              <w:t>1.20</w:t>
            </w:r>
          </w:p>
        </w:tc>
        <w:tc>
          <w:tcPr>
            <w:tcW w:w="3118" w:type="dxa"/>
          </w:tcPr>
          <w:p w:rsidR="00C635A4" w:rsidRPr="00C635A4" w:rsidRDefault="00C635A4" w:rsidP="00625B90">
            <w:pPr>
              <w:spacing w:after="0" w:line="240" w:lineRule="auto"/>
              <w:ind w:firstLine="34"/>
              <w:jc w:val="both"/>
              <w:rPr>
                <w:rFonts w:ascii="Times New Roman" w:hAnsi="Times New Roman" w:cs="Times New Roman"/>
                <w:sz w:val="18"/>
                <w:szCs w:val="18"/>
              </w:rPr>
            </w:pPr>
            <w:r w:rsidRPr="00C635A4">
              <w:rPr>
                <w:rFonts w:ascii="Times New Roman" w:hAnsi="Times New Roman" w:cs="Times New Roman"/>
                <w:sz w:val="18"/>
                <w:szCs w:val="18"/>
              </w:rPr>
              <w:t xml:space="preserve">1. Минимальные  и(или)  максимальные  размеры  земельного участка: </w:t>
            </w:r>
          </w:p>
          <w:p w:rsidR="00C635A4" w:rsidRPr="00C635A4" w:rsidRDefault="00C635A4" w:rsidP="00625B90">
            <w:pPr>
              <w:spacing w:after="0" w:line="240" w:lineRule="auto"/>
              <w:jc w:val="both"/>
              <w:rPr>
                <w:rFonts w:ascii="Times New Roman" w:hAnsi="Times New Roman" w:cs="Times New Roman"/>
                <w:sz w:val="18"/>
                <w:szCs w:val="18"/>
              </w:rPr>
            </w:pPr>
            <w:r w:rsidRPr="00C635A4">
              <w:rPr>
                <w:rFonts w:ascii="Times New Roman" w:hAnsi="Times New Roman" w:cs="Times New Roman"/>
                <w:sz w:val="18"/>
                <w:szCs w:val="18"/>
              </w:rPr>
              <w:t xml:space="preserve">1.1минимальный  размер  земельного  участка  для  выпаса сельскохозяйственных животных– 0,5 га; </w:t>
            </w:r>
          </w:p>
          <w:p w:rsidR="00C635A4" w:rsidRPr="00C635A4" w:rsidRDefault="00C635A4" w:rsidP="00625B90">
            <w:pPr>
              <w:spacing w:after="0" w:line="240" w:lineRule="auto"/>
              <w:jc w:val="both"/>
              <w:rPr>
                <w:rFonts w:ascii="Times New Roman" w:hAnsi="Times New Roman" w:cs="Times New Roman"/>
                <w:sz w:val="18"/>
                <w:szCs w:val="18"/>
              </w:rPr>
            </w:pPr>
            <w:r w:rsidRPr="00C635A4">
              <w:rPr>
                <w:rFonts w:ascii="Times New Roman" w:hAnsi="Times New Roman" w:cs="Times New Roman"/>
                <w:sz w:val="18"/>
                <w:szCs w:val="18"/>
              </w:rPr>
              <w:t xml:space="preserve">1.2-  максимальный  размер  земельного  участка  для  выпаса сельскохозяйственных животных– 10 га. </w:t>
            </w:r>
          </w:p>
          <w:p w:rsidR="00C635A4" w:rsidRPr="00C635A4" w:rsidRDefault="00C635A4" w:rsidP="00625B90">
            <w:pPr>
              <w:spacing w:after="0" w:line="240" w:lineRule="auto"/>
              <w:jc w:val="both"/>
              <w:rPr>
                <w:rFonts w:ascii="Times New Roman" w:hAnsi="Times New Roman" w:cs="Times New Roman"/>
                <w:sz w:val="18"/>
                <w:szCs w:val="18"/>
              </w:rPr>
            </w:pPr>
            <w:r w:rsidRPr="00C635A4">
              <w:rPr>
                <w:rFonts w:ascii="Times New Roman" w:hAnsi="Times New Roman" w:cs="Times New Roman"/>
                <w:sz w:val="18"/>
                <w:szCs w:val="18"/>
              </w:rPr>
              <w:t>2.  Не  допускается  возведение  капитальных  зданий,  строений  и сооружений.</w:t>
            </w:r>
          </w:p>
          <w:p w:rsidR="00C635A4" w:rsidRPr="00C635A4" w:rsidRDefault="00C635A4" w:rsidP="00625B90">
            <w:pPr>
              <w:pStyle w:val="af"/>
              <w:ind w:right="-31"/>
              <w:rPr>
                <w:sz w:val="18"/>
                <w:szCs w:val="18"/>
              </w:rPr>
            </w:pPr>
          </w:p>
        </w:tc>
      </w:tr>
    </w:tbl>
    <w:p w:rsidR="00C635A4" w:rsidRPr="00C635A4" w:rsidRDefault="00C635A4" w:rsidP="00C635A4">
      <w:pPr>
        <w:pStyle w:val="Style8"/>
        <w:widowControl/>
        <w:tabs>
          <w:tab w:val="left" w:pos="641"/>
        </w:tabs>
        <w:spacing w:line="240" w:lineRule="auto"/>
        <w:ind w:firstLine="0"/>
        <w:jc w:val="both"/>
        <w:rPr>
          <w:rStyle w:val="FontStyle17"/>
          <w:rFonts w:ascii="Times New Roman" w:hAnsi="Times New Roman" w:cs="Times New Roman"/>
          <w:sz w:val="18"/>
          <w:szCs w:val="18"/>
        </w:rPr>
      </w:pPr>
    </w:p>
    <w:p w:rsidR="00C635A4" w:rsidRPr="00C635A4" w:rsidRDefault="00C635A4" w:rsidP="00C635A4">
      <w:pPr>
        <w:pStyle w:val="Style8"/>
        <w:widowControl/>
        <w:tabs>
          <w:tab w:val="left" w:pos="641"/>
        </w:tabs>
        <w:spacing w:line="240" w:lineRule="auto"/>
        <w:ind w:firstLine="0"/>
        <w:rPr>
          <w:rFonts w:ascii="Times New Roman" w:hAnsi="Times New Roman"/>
          <w:bCs/>
          <w:caps/>
          <w:sz w:val="18"/>
          <w:szCs w:val="18"/>
        </w:rPr>
      </w:pPr>
    </w:p>
    <w:p w:rsidR="00C635A4" w:rsidRPr="00C635A4" w:rsidRDefault="00C635A4" w:rsidP="00C635A4">
      <w:pPr>
        <w:pStyle w:val="Style8"/>
        <w:widowControl/>
        <w:tabs>
          <w:tab w:val="left" w:pos="641"/>
        </w:tabs>
        <w:spacing w:line="240" w:lineRule="auto"/>
        <w:ind w:firstLine="0"/>
        <w:rPr>
          <w:rFonts w:ascii="Times New Roman" w:hAnsi="Times New Roman"/>
          <w:bCs/>
          <w:caps/>
          <w:sz w:val="18"/>
          <w:szCs w:val="18"/>
        </w:rPr>
      </w:pPr>
    </w:p>
    <w:p w:rsidR="00C635A4" w:rsidRPr="00C635A4" w:rsidRDefault="00C635A4" w:rsidP="00F64B32">
      <w:pPr>
        <w:suppressAutoHyphens/>
        <w:spacing w:after="0" w:line="240" w:lineRule="auto"/>
        <w:jc w:val="both"/>
        <w:rPr>
          <w:rFonts w:ascii="Times New Roman" w:eastAsia="Times New Roman" w:hAnsi="Times New Roman" w:cs="Times New Roman"/>
          <w:sz w:val="18"/>
          <w:szCs w:val="18"/>
        </w:rPr>
      </w:pPr>
    </w:p>
    <w:p w:rsidR="00C635A4" w:rsidRPr="00F64B32" w:rsidRDefault="00C635A4" w:rsidP="00F64B32">
      <w:pPr>
        <w:suppressAutoHyphen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lastRenderedPageBreak/>
        <w:drawing>
          <wp:inline distT="0" distB="0" distL="0" distR="0">
            <wp:extent cx="6479540" cy="5856911"/>
            <wp:effectExtent l="19050" t="0" r="0" b="0"/>
            <wp:docPr id="2" name="Рисунок 1" descr="C:\Users\user\Desktop\Карта градзон и ЗС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а градзон и ЗСУИТ.jpg"/>
                    <pic:cNvPicPr>
                      <a:picLocks noChangeAspect="1" noChangeArrowheads="1"/>
                    </pic:cNvPicPr>
                  </pic:nvPicPr>
                  <pic:blipFill>
                    <a:blip r:embed="rId11" cstate="print"/>
                    <a:srcRect/>
                    <a:stretch>
                      <a:fillRect/>
                    </a:stretch>
                  </pic:blipFill>
                  <pic:spPr bwMode="auto">
                    <a:xfrm>
                      <a:off x="0" y="0"/>
                      <a:ext cx="6479540" cy="5856911"/>
                    </a:xfrm>
                    <a:prstGeom prst="rect">
                      <a:avLst/>
                    </a:prstGeom>
                    <a:noFill/>
                    <a:ln w="9525">
                      <a:noFill/>
                      <a:miter lim="800000"/>
                      <a:headEnd/>
                      <a:tailEnd/>
                    </a:ln>
                  </pic:spPr>
                </pic:pic>
              </a:graphicData>
            </a:graphic>
          </wp:inline>
        </w:drawing>
      </w:r>
    </w:p>
    <w:p w:rsidR="00F64B32" w:rsidRDefault="00C5279B" w:rsidP="005E0C7B">
      <w:pPr>
        <w:pStyle w:val="Style8"/>
        <w:widowControl/>
        <w:tabs>
          <w:tab w:val="left" w:pos="641"/>
        </w:tabs>
        <w:spacing w:line="240" w:lineRule="auto"/>
        <w:ind w:left="720" w:firstLine="0"/>
        <w:jc w:val="right"/>
        <w:rPr>
          <w:rFonts w:ascii="Times New Roman" w:hAnsi="Times New Roman"/>
          <w:b/>
          <w:bCs/>
          <w:caps/>
          <w:sz w:val="18"/>
          <w:szCs w:val="18"/>
          <w:u w:val="single"/>
        </w:rPr>
      </w:pPr>
      <w:r w:rsidRPr="00C5279B">
        <w:rPr>
          <w:rFonts w:ascii="Times New Roman" w:hAnsi="Times New Roman"/>
          <w:b/>
          <w:bCs/>
          <w:caps/>
          <w:sz w:val="18"/>
          <w:szCs w:val="18"/>
          <w:u w:val="single"/>
        </w:rPr>
        <w:t>ИНФОРМАЦИЯ ДЛЯ НАСЕЛЕНИЯ</w:t>
      </w:r>
    </w:p>
    <w:p w:rsidR="00F64B32" w:rsidRDefault="00F64B32" w:rsidP="00F64B32">
      <w:pPr>
        <w:pStyle w:val="Style8"/>
        <w:widowControl/>
        <w:tabs>
          <w:tab w:val="left" w:pos="641"/>
        </w:tabs>
        <w:spacing w:line="240" w:lineRule="auto"/>
        <w:ind w:left="720" w:firstLine="0"/>
        <w:jc w:val="center"/>
        <w:rPr>
          <w:rFonts w:ascii="Times New Roman" w:hAnsi="Times New Roman"/>
          <w:b/>
          <w:bCs/>
          <w:caps/>
          <w:sz w:val="18"/>
          <w:szCs w:val="18"/>
          <w:u w:val="single"/>
        </w:rPr>
      </w:pPr>
      <w:r>
        <w:rPr>
          <w:rFonts w:ascii="Times New Roman" w:hAnsi="Times New Roman"/>
          <w:b/>
          <w:bCs/>
          <w:caps/>
          <w:sz w:val="18"/>
          <w:szCs w:val="18"/>
          <w:u w:val="single"/>
        </w:rPr>
        <w:t>ПАМЯТКА</w:t>
      </w:r>
    </w:p>
    <w:p w:rsidR="00F64B32" w:rsidRDefault="00F64B32" w:rsidP="00F64B32">
      <w:pPr>
        <w:pStyle w:val="Default"/>
        <w:jc w:val="center"/>
        <w:rPr>
          <w:b/>
          <w:bCs/>
          <w:sz w:val="18"/>
          <w:szCs w:val="18"/>
        </w:rPr>
      </w:pPr>
      <w:r>
        <w:rPr>
          <w:b/>
          <w:bCs/>
          <w:sz w:val="18"/>
          <w:szCs w:val="18"/>
        </w:rPr>
        <w:t>ПО ПРАВИЛАМ БЕЗОПАСНОСТИ ПОВЕДЕНИЯ НА ВОДНЫХ ОБЪЕКТАХ</w:t>
      </w:r>
    </w:p>
    <w:p w:rsidR="00F64B32" w:rsidRPr="00F64B32" w:rsidRDefault="00F64B32" w:rsidP="00F64B32">
      <w:pPr>
        <w:pStyle w:val="Default"/>
        <w:jc w:val="center"/>
        <w:rPr>
          <w:sz w:val="18"/>
          <w:szCs w:val="18"/>
        </w:rPr>
      </w:pPr>
      <w:r w:rsidRPr="00F64B32">
        <w:rPr>
          <w:b/>
          <w:bCs/>
          <w:iCs/>
          <w:sz w:val="18"/>
          <w:szCs w:val="18"/>
        </w:rPr>
        <w:t>Наступает долгожданный купальный сезон. Сотни жителей устремятся в выходные дни поближе к воде. Свежий воздух, солнце, купание не только доставляют удовольствие, но и служат хорошим средством закаливания организма. Вместе с этим вода регулярно уносит жизни. Помните: нарушение правил поведения на воде может привести к трагическому исходу!</w:t>
      </w:r>
    </w:p>
    <w:p w:rsidR="00F64B32" w:rsidRDefault="00F64B32" w:rsidP="005E0C7B">
      <w:pPr>
        <w:pStyle w:val="Style8"/>
        <w:widowControl/>
        <w:tabs>
          <w:tab w:val="left" w:pos="641"/>
        </w:tabs>
        <w:spacing w:line="240" w:lineRule="auto"/>
        <w:ind w:left="720" w:firstLine="0"/>
        <w:jc w:val="right"/>
        <w:rPr>
          <w:rFonts w:ascii="Times New Roman" w:hAnsi="Times New Roman"/>
          <w:b/>
          <w:bCs/>
          <w:caps/>
          <w:sz w:val="18"/>
          <w:szCs w:val="18"/>
          <w:u w:val="single"/>
        </w:rPr>
      </w:pPr>
      <w:r>
        <w:rPr>
          <w:rFonts w:ascii="Times New Roman" w:hAnsi="Times New Roman"/>
          <w:b/>
          <w:bCs/>
          <w:caps/>
          <w:noProof/>
          <w:sz w:val="18"/>
          <w:szCs w:val="18"/>
          <w:u w:val="single"/>
        </w:rPr>
        <w:lastRenderedPageBreak/>
        <w:drawing>
          <wp:inline distT="0" distB="0" distL="0" distR="0">
            <wp:extent cx="6479540" cy="447501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479540" cy="4475019"/>
                    </a:xfrm>
                    <a:prstGeom prst="rect">
                      <a:avLst/>
                    </a:prstGeom>
                    <a:noFill/>
                    <a:ln w="9525">
                      <a:noFill/>
                      <a:miter lim="800000"/>
                      <a:headEnd/>
                      <a:tailEnd/>
                    </a:ln>
                  </pic:spPr>
                </pic:pic>
              </a:graphicData>
            </a:graphic>
          </wp:inline>
        </w:drawing>
      </w:r>
    </w:p>
    <w:p w:rsidR="00C47397" w:rsidRPr="005E0C7B" w:rsidRDefault="00C47397" w:rsidP="005E0C7B">
      <w:pPr>
        <w:pStyle w:val="Style8"/>
        <w:widowControl/>
        <w:tabs>
          <w:tab w:val="left" w:pos="641"/>
        </w:tabs>
        <w:spacing w:line="240" w:lineRule="auto"/>
        <w:ind w:left="720" w:firstLine="0"/>
        <w:jc w:val="right"/>
        <w:rPr>
          <w:rFonts w:ascii="Times New Roman" w:hAnsi="Times New Roman"/>
          <w:b/>
          <w:bCs/>
          <w:caps/>
          <w:sz w:val="18"/>
          <w:szCs w:val="18"/>
          <w:u w:val="single"/>
        </w:rPr>
      </w:pPr>
      <w:r>
        <w:rPr>
          <w:sz w:val="18"/>
          <w:szCs w:val="18"/>
        </w:rPr>
        <w:t>_____________________________________________</w:t>
      </w:r>
    </w:p>
    <w:p w:rsidR="005966E2" w:rsidRDefault="009C7F17" w:rsidP="00231FFB">
      <w:pPr>
        <w:pStyle w:val="ac"/>
        <w:rPr>
          <w:rFonts w:ascii="Times New Roman" w:hAnsi="Times New Roman" w:cs="Times New Roman"/>
          <w:sz w:val="18"/>
          <w:szCs w:val="18"/>
        </w:rPr>
      </w:pPr>
      <w:r w:rsidRPr="00C30131">
        <w:rPr>
          <w:rFonts w:ascii="Times New Roman" w:hAnsi="Times New Roman" w:cs="Times New Roman"/>
          <w:sz w:val="18"/>
          <w:szCs w:val="18"/>
        </w:rPr>
        <w:t xml:space="preserve">Учредитель – администрация муниципального образования </w:t>
      </w:r>
      <w:r w:rsidR="00DC7081" w:rsidRPr="00C30131">
        <w:rPr>
          <w:rFonts w:ascii="Times New Roman" w:hAnsi="Times New Roman" w:cs="Times New Roman"/>
          <w:sz w:val="18"/>
          <w:szCs w:val="18"/>
        </w:rPr>
        <w:t>Новоюласенский</w:t>
      </w:r>
      <w:r w:rsidRPr="00C30131">
        <w:rPr>
          <w:rFonts w:ascii="Times New Roman" w:hAnsi="Times New Roman" w:cs="Times New Roman"/>
          <w:sz w:val="18"/>
          <w:szCs w:val="18"/>
        </w:rPr>
        <w:t xml:space="preserve"> сельсовет </w:t>
      </w:r>
    </w:p>
    <w:p w:rsidR="005966E2" w:rsidRDefault="009C7F17" w:rsidP="00231FFB">
      <w:pPr>
        <w:pStyle w:val="ac"/>
        <w:rPr>
          <w:rFonts w:ascii="Times New Roman" w:hAnsi="Times New Roman" w:cs="Times New Roman"/>
          <w:sz w:val="18"/>
          <w:szCs w:val="18"/>
        </w:rPr>
      </w:pPr>
      <w:r w:rsidRPr="00C30131">
        <w:rPr>
          <w:rFonts w:ascii="Times New Roman" w:hAnsi="Times New Roman" w:cs="Times New Roman"/>
          <w:sz w:val="18"/>
          <w:szCs w:val="18"/>
        </w:rPr>
        <w:t xml:space="preserve">Красногвардейского района Оренбургской области, </w:t>
      </w:r>
    </w:p>
    <w:p w:rsidR="007E7101" w:rsidRPr="00C30131" w:rsidRDefault="009C7F17" w:rsidP="00231FFB">
      <w:pPr>
        <w:pStyle w:val="ac"/>
        <w:rPr>
          <w:rFonts w:ascii="Times New Roman" w:hAnsi="Times New Roman" w:cs="Times New Roman"/>
          <w:sz w:val="18"/>
          <w:szCs w:val="18"/>
        </w:rPr>
      </w:pPr>
      <w:r w:rsidRPr="00C30131">
        <w:rPr>
          <w:rFonts w:ascii="Times New Roman" w:hAnsi="Times New Roman" w:cs="Times New Roman"/>
          <w:sz w:val="18"/>
          <w:szCs w:val="18"/>
        </w:rPr>
        <w:t xml:space="preserve">адрес редакции и издателя: </w:t>
      </w:r>
    </w:p>
    <w:p w:rsidR="007E7101" w:rsidRPr="00C30131" w:rsidRDefault="009C7F17" w:rsidP="00231FFB">
      <w:pPr>
        <w:pStyle w:val="ac"/>
        <w:rPr>
          <w:rFonts w:ascii="Times New Roman" w:hAnsi="Times New Roman" w:cs="Times New Roman"/>
          <w:sz w:val="18"/>
          <w:szCs w:val="18"/>
        </w:rPr>
      </w:pPr>
      <w:r w:rsidRPr="00C30131">
        <w:rPr>
          <w:rFonts w:ascii="Times New Roman" w:hAnsi="Times New Roman" w:cs="Times New Roman"/>
          <w:sz w:val="18"/>
          <w:szCs w:val="18"/>
        </w:rPr>
        <w:t>4611</w:t>
      </w:r>
      <w:r w:rsidR="00DC7081" w:rsidRPr="00C30131">
        <w:rPr>
          <w:rFonts w:ascii="Times New Roman" w:hAnsi="Times New Roman" w:cs="Times New Roman"/>
          <w:sz w:val="18"/>
          <w:szCs w:val="18"/>
        </w:rPr>
        <w:t>64</w:t>
      </w:r>
      <w:r w:rsidRPr="00C30131">
        <w:rPr>
          <w:rFonts w:ascii="Times New Roman" w:hAnsi="Times New Roman" w:cs="Times New Roman"/>
          <w:sz w:val="18"/>
          <w:szCs w:val="18"/>
        </w:rPr>
        <w:t xml:space="preserve">, Оренбургская область, Красногвардейский район, </w:t>
      </w:r>
    </w:p>
    <w:p w:rsidR="005966E2" w:rsidRDefault="009C7F17" w:rsidP="00231FFB">
      <w:pPr>
        <w:pStyle w:val="ac"/>
        <w:rPr>
          <w:rFonts w:ascii="Times New Roman" w:hAnsi="Times New Roman" w:cs="Times New Roman"/>
          <w:sz w:val="18"/>
          <w:szCs w:val="18"/>
        </w:rPr>
      </w:pPr>
      <w:r w:rsidRPr="00C30131">
        <w:rPr>
          <w:rFonts w:ascii="Times New Roman" w:hAnsi="Times New Roman" w:cs="Times New Roman"/>
          <w:sz w:val="18"/>
          <w:szCs w:val="18"/>
        </w:rPr>
        <w:t xml:space="preserve">с. </w:t>
      </w:r>
      <w:r w:rsidR="00DC7081" w:rsidRPr="00C30131">
        <w:rPr>
          <w:rFonts w:ascii="Times New Roman" w:hAnsi="Times New Roman" w:cs="Times New Roman"/>
          <w:sz w:val="18"/>
          <w:szCs w:val="18"/>
        </w:rPr>
        <w:t>Новоюласка</w:t>
      </w:r>
      <w:r w:rsidRPr="00C30131">
        <w:rPr>
          <w:rFonts w:ascii="Times New Roman" w:hAnsi="Times New Roman" w:cs="Times New Roman"/>
          <w:sz w:val="18"/>
          <w:szCs w:val="18"/>
        </w:rPr>
        <w:t>, ул.</w:t>
      </w:r>
      <w:r w:rsidR="00DC7081" w:rsidRPr="00C30131">
        <w:rPr>
          <w:rFonts w:ascii="Times New Roman" w:hAnsi="Times New Roman" w:cs="Times New Roman"/>
          <w:sz w:val="18"/>
          <w:szCs w:val="18"/>
        </w:rPr>
        <w:t xml:space="preserve">Дружбы, дом </w:t>
      </w:r>
      <w:r w:rsidRPr="00C30131">
        <w:rPr>
          <w:rFonts w:ascii="Times New Roman" w:hAnsi="Times New Roman" w:cs="Times New Roman"/>
          <w:sz w:val="18"/>
          <w:szCs w:val="18"/>
        </w:rPr>
        <w:t>8, телефон: 8 (35345) 3-</w:t>
      </w:r>
      <w:r w:rsidR="00DC7081" w:rsidRPr="00C30131">
        <w:rPr>
          <w:rFonts w:ascii="Times New Roman" w:hAnsi="Times New Roman" w:cs="Times New Roman"/>
          <w:sz w:val="18"/>
          <w:szCs w:val="18"/>
        </w:rPr>
        <w:t>38</w:t>
      </w:r>
      <w:r w:rsidRPr="00C30131">
        <w:rPr>
          <w:rFonts w:ascii="Times New Roman" w:hAnsi="Times New Roman" w:cs="Times New Roman"/>
          <w:sz w:val="18"/>
          <w:szCs w:val="18"/>
        </w:rPr>
        <w:t>-</w:t>
      </w:r>
      <w:r w:rsidR="00DC7081" w:rsidRPr="00C30131">
        <w:rPr>
          <w:rFonts w:ascii="Times New Roman" w:hAnsi="Times New Roman" w:cs="Times New Roman"/>
          <w:sz w:val="18"/>
          <w:szCs w:val="18"/>
        </w:rPr>
        <w:t>32</w:t>
      </w:r>
      <w:r w:rsidRPr="00C30131">
        <w:rPr>
          <w:rFonts w:ascii="Times New Roman" w:hAnsi="Times New Roman" w:cs="Times New Roman"/>
          <w:sz w:val="18"/>
          <w:szCs w:val="18"/>
        </w:rPr>
        <w:t xml:space="preserve">, </w:t>
      </w:r>
    </w:p>
    <w:p w:rsidR="00F12C1C" w:rsidRPr="00C30131" w:rsidRDefault="009C7F17" w:rsidP="00231FFB">
      <w:pPr>
        <w:pStyle w:val="ac"/>
        <w:rPr>
          <w:rFonts w:ascii="Times New Roman" w:hAnsi="Times New Roman" w:cs="Times New Roman"/>
          <w:sz w:val="18"/>
          <w:szCs w:val="18"/>
        </w:rPr>
      </w:pPr>
      <w:r w:rsidRPr="00C30131">
        <w:rPr>
          <w:rFonts w:ascii="Times New Roman" w:hAnsi="Times New Roman" w:cs="Times New Roman"/>
          <w:sz w:val="18"/>
          <w:szCs w:val="18"/>
        </w:rPr>
        <w:t xml:space="preserve">электронная почта: </w:t>
      </w:r>
      <w:r w:rsidR="00DC7081" w:rsidRPr="00C30131">
        <w:rPr>
          <w:rFonts w:ascii="Times New Roman" w:hAnsi="Times New Roman" w:cs="Times New Roman"/>
          <w:sz w:val="18"/>
          <w:szCs w:val="18"/>
          <w:lang w:val="en-US"/>
        </w:rPr>
        <w:t>novselsovet</w:t>
      </w:r>
      <w:r w:rsidR="00DC7081" w:rsidRPr="00C30131">
        <w:rPr>
          <w:rFonts w:ascii="Times New Roman" w:hAnsi="Times New Roman" w:cs="Times New Roman"/>
          <w:sz w:val="18"/>
          <w:szCs w:val="18"/>
        </w:rPr>
        <w:t>2016@</w:t>
      </w:r>
      <w:r w:rsidR="00DC7081" w:rsidRPr="00C30131">
        <w:rPr>
          <w:rFonts w:ascii="Times New Roman" w:hAnsi="Times New Roman" w:cs="Times New Roman"/>
          <w:sz w:val="18"/>
          <w:szCs w:val="18"/>
          <w:lang w:val="en-US"/>
        </w:rPr>
        <w:t>mail</w:t>
      </w:r>
      <w:r w:rsidR="00DC7081" w:rsidRPr="00C30131">
        <w:rPr>
          <w:rFonts w:ascii="Times New Roman" w:hAnsi="Times New Roman" w:cs="Times New Roman"/>
          <w:sz w:val="18"/>
          <w:szCs w:val="18"/>
        </w:rPr>
        <w:t>.</w:t>
      </w:r>
      <w:r w:rsidR="00DC7081" w:rsidRPr="00C30131">
        <w:rPr>
          <w:rFonts w:ascii="Times New Roman" w:hAnsi="Times New Roman" w:cs="Times New Roman"/>
          <w:sz w:val="18"/>
          <w:szCs w:val="18"/>
          <w:lang w:val="en-US"/>
        </w:rPr>
        <w:t>ru</w:t>
      </w:r>
    </w:p>
    <w:p w:rsidR="00390DF9" w:rsidRPr="00FF436F" w:rsidRDefault="00390DF9" w:rsidP="00231FFB">
      <w:pPr>
        <w:pStyle w:val="ac"/>
        <w:rPr>
          <w:rFonts w:ascii="Times New Roman" w:hAnsi="Times New Roman" w:cs="Times New Roman"/>
          <w:sz w:val="18"/>
          <w:szCs w:val="18"/>
        </w:rPr>
      </w:pPr>
      <w:r w:rsidRPr="00FF436F">
        <w:rPr>
          <w:rFonts w:ascii="Times New Roman" w:hAnsi="Times New Roman" w:cs="Times New Roman"/>
          <w:sz w:val="18"/>
          <w:szCs w:val="18"/>
        </w:rPr>
        <w:t>тираж -12 экземпляров</w:t>
      </w:r>
    </w:p>
    <w:p w:rsidR="00C340FF" w:rsidRDefault="00C340FF"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8669E0" w:rsidRDefault="008669E0" w:rsidP="00231FFB">
      <w:pPr>
        <w:spacing w:after="0" w:line="240" w:lineRule="auto"/>
        <w:rPr>
          <w:rFonts w:ascii="Times New Roman" w:hAnsi="Times New Roman" w:cs="Times New Roman"/>
          <w:sz w:val="18"/>
          <w:szCs w:val="18"/>
        </w:rPr>
        <w:sectPr w:rsidR="008669E0" w:rsidSect="00C30131">
          <w:headerReference w:type="default" r:id="rId13"/>
          <w:type w:val="continuous"/>
          <w:pgSz w:w="11906" w:h="16838"/>
          <w:pgMar w:top="567" w:right="851" w:bottom="1560" w:left="851" w:header="709" w:footer="709" w:gutter="0"/>
          <w:cols w:space="708"/>
          <w:docGrid w:linePitch="360"/>
        </w:sect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p w:rsidR="00AB7E72" w:rsidRDefault="00AB7E72" w:rsidP="00231FFB">
      <w:pPr>
        <w:spacing w:after="0" w:line="240" w:lineRule="auto"/>
        <w:rPr>
          <w:rFonts w:ascii="Times New Roman" w:hAnsi="Times New Roman" w:cs="Times New Roman"/>
          <w:sz w:val="18"/>
          <w:szCs w:val="18"/>
        </w:rPr>
      </w:pPr>
    </w:p>
    <w:sectPr w:rsidR="00AB7E72" w:rsidSect="00C30131">
      <w:type w:val="continuous"/>
      <w:pgSz w:w="11906" w:h="16838"/>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3F7" w:rsidRDefault="00D843F7" w:rsidP="006B0345">
      <w:pPr>
        <w:spacing w:after="0" w:line="240" w:lineRule="auto"/>
      </w:pPr>
      <w:r>
        <w:separator/>
      </w:r>
    </w:p>
  </w:endnote>
  <w:endnote w:type="continuationSeparator" w:id="1">
    <w:p w:rsidR="00D843F7" w:rsidRDefault="00D843F7" w:rsidP="006B03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Lucida Sans">
    <w:altName w:val="Lucida Sans Unicode"/>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3F7" w:rsidRDefault="00D843F7" w:rsidP="006B0345">
      <w:pPr>
        <w:spacing w:after="0" w:line="240" w:lineRule="auto"/>
      </w:pPr>
      <w:r>
        <w:separator/>
      </w:r>
    </w:p>
  </w:footnote>
  <w:footnote w:type="continuationSeparator" w:id="1">
    <w:p w:rsidR="00D843F7" w:rsidRDefault="00D843F7" w:rsidP="006B03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666937"/>
      <w:docPartObj>
        <w:docPartGallery w:val="Page Numbers (Top of Page)"/>
        <w:docPartUnique/>
      </w:docPartObj>
    </w:sdtPr>
    <w:sdtContent>
      <w:p w:rsidR="00C47397" w:rsidRDefault="00610A36">
        <w:pPr>
          <w:pStyle w:val="a4"/>
          <w:jc w:val="center"/>
        </w:pPr>
        <w:fldSimple w:instr="PAGE   \* MERGEFORMAT">
          <w:r w:rsidR="00C635A4">
            <w:rPr>
              <w:noProof/>
            </w:rPr>
            <w:t>1</w:t>
          </w:r>
        </w:fldSimple>
      </w:p>
    </w:sdtContent>
  </w:sdt>
  <w:p w:rsidR="00C47397" w:rsidRDefault="00C47397">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6412"/>
      <w:docPartObj>
        <w:docPartGallery w:val="Page Numbers (Top of Page)"/>
        <w:docPartUnique/>
      </w:docPartObj>
    </w:sdtPr>
    <w:sdtContent>
      <w:p w:rsidR="00C47397" w:rsidRDefault="00610A36">
        <w:pPr>
          <w:pStyle w:val="a4"/>
          <w:jc w:val="center"/>
        </w:pPr>
        <w:fldSimple w:instr="PAGE   \* MERGEFORMAT">
          <w:r w:rsidR="00C635A4">
            <w:rPr>
              <w:noProof/>
            </w:rPr>
            <w:t>2</w:t>
          </w:r>
        </w:fldSimple>
      </w:p>
    </w:sdtContent>
  </w:sdt>
  <w:p w:rsidR="00C47397" w:rsidRDefault="00C47397">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34536"/>
      <w:docPartObj>
        <w:docPartGallery w:val="Page Numbers (Top of Page)"/>
        <w:docPartUnique/>
      </w:docPartObj>
    </w:sdtPr>
    <w:sdtContent>
      <w:p w:rsidR="00C47397" w:rsidRDefault="00610A36">
        <w:pPr>
          <w:pStyle w:val="a4"/>
          <w:jc w:val="center"/>
        </w:pPr>
        <w:fldSimple w:instr="PAGE   \* MERGEFORMAT">
          <w:r w:rsidR="00C635A4">
            <w:rPr>
              <w:noProof/>
            </w:rPr>
            <w:t>2</w:t>
          </w:r>
        </w:fldSimple>
      </w:p>
    </w:sdtContent>
  </w:sdt>
  <w:p w:rsidR="00C47397" w:rsidRDefault="00C4739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D24A88"/>
    <w:lvl w:ilvl="0">
      <w:start w:val="1"/>
      <w:numFmt w:val="bullet"/>
      <w:pStyle w:val="a"/>
      <w:lvlText w:val=""/>
      <w:lvlJc w:val="left"/>
      <w:pPr>
        <w:tabs>
          <w:tab w:val="num" w:pos="1003"/>
        </w:tabs>
        <w:ind w:left="1003" w:hanging="360"/>
      </w:pPr>
      <w:rPr>
        <w:rFonts w:ascii="Symbol" w:hAnsi="Symbol" w:cs="Symbol" w:hint="default"/>
        <w:color w:val="auto"/>
      </w:rPr>
    </w:lvl>
  </w:abstractNum>
  <w:abstractNum w:abstractNumId="1">
    <w:nsid w:val="00000001"/>
    <w:multiLevelType w:val="multilevel"/>
    <w:tmpl w:val="00000001"/>
    <w:name w:val="WW8Num1"/>
    <w:lvl w:ilvl="0">
      <w:start w:val="1"/>
      <w:numFmt w:val="decimal"/>
      <w:lvlText w:val="%1."/>
      <w:lvlJc w:val="left"/>
      <w:pPr>
        <w:tabs>
          <w:tab w:val="num" w:pos="0"/>
        </w:tabs>
        <w:ind w:left="1335" w:hanging="1335"/>
      </w:pPr>
      <w:rPr>
        <w:rFonts w:ascii="Times New Roman" w:hAnsi="Times New Roman" w:cs="Times New Roman" w:hint="default"/>
        <w:sz w:val="26"/>
      </w:rPr>
    </w:lvl>
    <w:lvl w:ilvl="1">
      <w:start w:val="1"/>
      <w:numFmt w:val="decimal"/>
      <w:lvlText w:val="%1.%2."/>
      <w:lvlJc w:val="left"/>
      <w:pPr>
        <w:tabs>
          <w:tab w:val="num" w:pos="0"/>
        </w:tabs>
        <w:ind w:left="2186" w:hanging="1335"/>
      </w:pPr>
      <w:rPr>
        <w:rFonts w:ascii="Times New Roman" w:hAnsi="Times New Roman" w:cs="Times New Roman" w:hint="default"/>
        <w:sz w:val="24"/>
        <w:szCs w:val="24"/>
      </w:rPr>
    </w:lvl>
    <w:lvl w:ilvl="2">
      <w:start w:val="1"/>
      <w:numFmt w:val="decimal"/>
      <w:lvlText w:val="%1.%2.%3."/>
      <w:lvlJc w:val="left"/>
      <w:pPr>
        <w:tabs>
          <w:tab w:val="num" w:pos="0"/>
        </w:tabs>
        <w:ind w:left="3037" w:hanging="1335"/>
      </w:pPr>
      <w:rPr>
        <w:rFonts w:ascii="Times New Roman" w:hAnsi="Times New Roman" w:cs="Times New Roman" w:hint="default"/>
        <w:sz w:val="26"/>
      </w:rPr>
    </w:lvl>
    <w:lvl w:ilvl="3">
      <w:start w:val="1"/>
      <w:numFmt w:val="decimal"/>
      <w:lvlText w:val="%1.%2.%3.%4."/>
      <w:lvlJc w:val="left"/>
      <w:pPr>
        <w:tabs>
          <w:tab w:val="num" w:pos="0"/>
        </w:tabs>
        <w:ind w:left="3888" w:hanging="1335"/>
      </w:pPr>
      <w:rPr>
        <w:rFonts w:ascii="Times New Roman" w:hAnsi="Times New Roman" w:cs="Times New Roman" w:hint="default"/>
        <w:sz w:val="26"/>
      </w:rPr>
    </w:lvl>
    <w:lvl w:ilvl="4">
      <w:start w:val="1"/>
      <w:numFmt w:val="decimal"/>
      <w:lvlText w:val="%1.%2.%3.%4.%5."/>
      <w:lvlJc w:val="left"/>
      <w:pPr>
        <w:tabs>
          <w:tab w:val="num" w:pos="0"/>
        </w:tabs>
        <w:ind w:left="4739" w:hanging="1335"/>
      </w:pPr>
      <w:rPr>
        <w:rFonts w:ascii="Times New Roman" w:hAnsi="Times New Roman" w:cs="Times New Roman" w:hint="default"/>
        <w:sz w:val="26"/>
      </w:rPr>
    </w:lvl>
    <w:lvl w:ilvl="5">
      <w:start w:val="1"/>
      <w:numFmt w:val="decimal"/>
      <w:lvlText w:val="%1.%2.%3.%4.%5.%6."/>
      <w:lvlJc w:val="left"/>
      <w:pPr>
        <w:tabs>
          <w:tab w:val="num" w:pos="0"/>
        </w:tabs>
        <w:ind w:left="5695" w:hanging="1440"/>
      </w:pPr>
      <w:rPr>
        <w:rFonts w:ascii="Times New Roman" w:hAnsi="Times New Roman" w:cs="Times New Roman" w:hint="default"/>
        <w:sz w:val="26"/>
      </w:rPr>
    </w:lvl>
    <w:lvl w:ilvl="6">
      <w:start w:val="1"/>
      <w:numFmt w:val="decimal"/>
      <w:lvlText w:val="%1.%2.%3.%4.%5.%6.%7."/>
      <w:lvlJc w:val="left"/>
      <w:pPr>
        <w:tabs>
          <w:tab w:val="num" w:pos="0"/>
        </w:tabs>
        <w:ind w:left="6546" w:hanging="1440"/>
      </w:pPr>
      <w:rPr>
        <w:rFonts w:ascii="Times New Roman" w:hAnsi="Times New Roman" w:cs="Times New Roman" w:hint="default"/>
        <w:sz w:val="26"/>
      </w:rPr>
    </w:lvl>
    <w:lvl w:ilvl="7">
      <w:start w:val="1"/>
      <w:numFmt w:val="decimal"/>
      <w:lvlText w:val="%1.%2.%3.%4.%5.%6.%7.%8."/>
      <w:lvlJc w:val="left"/>
      <w:pPr>
        <w:tabs>
          <w:tab w:val="num" w:pos="0"/>
        </w:tabs>
        <w:ind w:left="7757" w:hanging="1800"/>
      </w:pPr>
      <w:rPr>
        <w:rFonts w:ascii="Times New Roman" w:hAnsi="Times New Roman" w:cs="Times New Roman" w:hint="default"/>
        <w:sz w:val="26"/>
      </w:rPr>
    </w:lvl>
    <w:lvl w:ilvl="8">
      <w:start w:val="1"/>
      <w:numFmt w:val="decimal"/>
      <w:lvlText w:val="%1.%2.%3.%4.%5.%6.%7.%8.%9."/>
      <w:lvlJc w:val="left"/>
      <w:pPr>
        <w:tabs>
          <w:tab w:val="num" w:pos="0"/>
        </w:tabs>
        <w:ind w:left="8608" w:hanging="1800"/>
      </w:pPr>
      <w:rPr>
        <w:rFonts w:ascii="Times New Roman" w:hAnsi="Times New Roman" w:cs="Times New Roman" w:hint="default"/>
        <w:sz w:val="26"/>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00000003"/>
    <w:name w:val="WW8Num3"/>
    <w:lvl w:ilvl="0">
      <w:start w:val="2"/>
      <w:numFmt w:val="decimal"/>
      <w:lvlText w:val="%1."/>
      <w:lvlJc w:val="left"/>
      <w:pPr>
        <w:tabs>
          <w:tab w:val="num" w:pos="720"/>
        </w:tabs>
        <w:ind w:left="720" w:hanging="360"/>
      </w:pPr>
    </w:lvl>
    <w:lvl w:ilvl="1">
      <w:start w:val="1"/>
      <w:numFmt w:val="decimal"/>
      <w:lvlText w:val="%1.%2."/>
      <w:lvlJc w:val="left"/>
      <w:pPr>
        <w:tabs>
          <w:tab w:val="num" w:pos="1069"/>
        </w:tabs>
        <w:ind w:left="1069"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2150660"/>
    <w:multiLevelType w:val="hybridMultilevel"/>
    <w:tmpl w:val="3794B4A0"/>
    <w:lvl w:ilvl="0" w:tplc="D5C2273E">
      <w:start w:val="1"/>
      <w:numFmt w:val="decimal"/>
      <w:lvlText w:val="%1)"/>
      <w:lvlJc w:val="left"/>
      <w:pPr>
        <w:ind w:left="928"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21904DAE"/>
    <w:multiLevelType w:val="hybridMultilevel"/>
    <w:tmpl w:val="8FBCBF66"/>
    <w:lvl w:ilvl="0" w:tplc="3FC62146">
      <w:numFmt w:val="bullet"/>
      <w:lvlText w:val="о"/>
      <w:lvlJc w:val="left"/>
      <w:pPr>
        <w:ind w:left="296" w:hanging="180"/>
      </w:pPr>
      <w:rPr>
        <w:rFonts w:ascii="Times New Roman" w:eastAsia="Times New Roman" w:hAnsi="Times New Roman" w:cs="Times New Roman" w:hint="default"/>
        <w:spacing w:val="-5"/>
        <w:w w:val="100"/>
        <w:sz w:val="24"/>
        <w:szCs w:val="24"/>
        <w:lang w:val="ru-RU" w:eastAsia="en-US" w:bidi="ar-SA"/>
      </w:rPr>
    </w:lvl>
    <w:lvl w:ilvl="1" w:tplc="DB8E84FE">
      <w:numFmt w:val="bullet"/>
      <w:lvlText w:val="•"/>
      <w:lvlJc w:val="left"/>
      <w:pPr>
        <w:ind w:left="1332" w:hanging="180"/>
      </w:pPr>
      <w:rPr>
        <w:rFonts w:hint="default"/>
        <w:lang w:val="ru-RU" w:eastAsia="en-US" w:bidi="ar-SA"/>
      </w:rPr>
    </w:lvl>
    <w:lvl w:ilvl="2" w:tplc="985EEF66">
      <w:numFmt w:val="bullet"/>
      <w:lvlText w:val="•"/>
      <w:lvlJc w:val="left"/>
      <w:pPr>
        <w:ind w:left="2364" w:hanging="180"/>
      </w:pPr>
      <w:rPr>
        <w:rFonts w:hint="default"/>
        <w:lang w:val="ru-RU" w:eastAsia="en-US" w:bidi="ar-SA"/>
      </w:rPr>
    </w:lvl>
    <w:lvl w:ilvl="3" w:tplc="D89EB694">
      <w:numFmt w:val="bullet"/>
      <w:lvlText w:val="•"/>
      <w:lvlJc w:val="left"/>
      <w:pPr>
        <w:ind w:left="3396" w:hanging="180"/>
      </w:pPr>
      <w:rPr>
        <w:rFonts w:hint="default"/>
        <w:lang w:val="ru-RU" w:eastAsia="en-US" w:bidi="ar-SA"/>
      </w:rPr>
    </w:lvl>
    <w:lvl w:ilvl="4" w:tplc="DE9A463E">
      <w:numFmt w:val="bullet"/>
      <w:lvlText w:val="•"/>
      <w:lvlJc w:val="left"/>
      <w:pPr>
        <w:ind w:left="4428" w:hanging="180"/>
      </w:pPr>
      <w:rPr>
        <w:rFonts w:hint="default"/>
        <w:lang w:val="ru-RU" w:eastAsia="en-US" w:bidi="ar-SA"/>
      </w:rPr>
    </w:lvl>
    <w:lvl w:ilvl="5" w:tplc="308E1B98">
      <w:numFmt w:val="bullet"/>
      <w:lvlText w:val="•"/>
      <w:lvlJc w:val="left"/>
      <w:pPr>
        <w:ind w:left="5460" w:hanging="180"/>
      </w:pPr>
      <w:rPr>
        <w:rFonts w:hint="default"/>
        <w:lang w:val="ru-RU" w:eastAsia="en-US" w:bidi="ar-SA"/>
      </w:rPr>
    </w:lvl>
    <w:lvl w:ilvl="6" w:tplc="EB70B15A">
      <w:numFmt w:val="bullet"/>
      <w:lvlText w:val="•"/>
      <w:lvlJc w:val="left"/>
      <w:pPr>
        <w:ind w:left="6492" w:hanging="180"/>
      </w:pPr>
      <w:rPr>
        <w:rFonts w:hint="default"/>
        <w:lang w:val="ru-RU" w:eastAsia="en-US" w:bidi="ar-SA"/>
      </w:rPr>
    </w:lvl>
    <w:lvl w:ilvl="7" w:tplc="66E01C4C">
      <w:numFmt w:val="bullet"/>
      <w:lvlText w:val="•"/>
      <w:lvlJc w:val="left"/>
      <w:pPr>
        <w:ind w:left="7524" w:hanging="180"/>
      </w:pPr>
      <w:rPr>
        <w:rFonts w:hint="default"/>
        <w:lang w:val="ru-RU" w:eastAsia="en-US" w:bidi="ar-SA"/>
      </w:rPr>
    </w:lvl>
    <w:lvl w:ilvl="8" w:tplc="D7EC2FC2">
      <w:numFmt w:val="bullet"/>
      <w:lvlText w:val="•"/>
      <w:lvlJc w:val="left"/>
      <w:pPr>
        <w:ind w:left="8556" w:hanging="180"/>
      </w:pPr>
      <w:rPr>
        <w:rFonts w:hint="default"/>
        <w:lang w:val="ru-RU" w:eastAsia="en-US" w:bidi="ar-SA"/>
      </w:rPr>
    </w:lvl>
  </w:abstractNum>
  <w:abstractNum w:abstractNumId="7">
    <w:nsid w:val="23F76232"/>
    <w:multiLevelType w:val="hybridMultilevel"/>
    <w:tmpl w:val="A16E9E1A"/>
    <w:lvl w:ilvl="0" w:tplc="C674023C">
      <w:start w:val="1"/>
      <w:numFmt w:val="decimal"/>
      <w:lvlText w:val="%1)"/>
      <w:lvlJc w:val="left"/>
      <w:pPr>
        <w:ind w:left="116" w:hanging="269"/>
      </w:pPr>
      <w:rPr>
        <w:rFonts w:ascii="Times New Roman" w:eastAsia="Times New Roman" w:hAnsi="Times New Roman" w:cs="Times New Roman" w:hint="default"/>
        <w:w w:val="100"/>
        <w:sz w:val="24"/>
        <w:szCs w:val="24"/>
        <w:lang w:val="ru-RU" w:eastAsia="en-US" w:bidi="ar-SA"/>
      </w:rPr>
    </w:lvl>
    <w:lvl w:ilvl="1" w:tplc="2AE04A42">
      <w:numFmt w:val="bullet"/>
      <w:lvlText w:val="•"/>
      <w:lvlJc w:val="left"/>
      <w:pPr>
        <w:ind w:left="1170" w:hanging="269"/>
      </w:pPr>
      <w:rPr>
        <w:rFonts w:hint="default"/>
        <w:lang w:val="ru-RU" w:eastAsia="en-US" w:bidi="ar-SA"/>
      </w:rPr>
    </w:lvl>
    <w:lvl w:ilvl="2" w:tplc="368AD00E">
      <w:numFmt w:val="bullet"/>
      <w:lvlText w:val="•"/>
      <w:lvlJc w:val="left"/>
      <w:pPr>
        <w:ind w:left="2220" w:hanging="269"/>
      </w:pPr>
      <w:rPr>
        <w:rFonts w:hint="default"/>
        <w:lang w:val="ru-RU" w:eastAsia="en-US" w:bidi="ar-SA"/>
      </w:rPr>
    </w:lvl>
    <w:lvl w:ilvl="3" w:tplc="430CB2CC">
      <w:numFmt w:val="bullet"/>
      <w:lvlText w:val="•"/>
      <w:lvlJc w:val="left"/>
      <w:pPr>
        <w:ind w:left="3270" w:hanging="269"/>
      </w:pPr>
      <w:rPr>
        <w:rFonts w:hint="default"/>
        <w:lang w:val="ru-RU" w:eastAsia="en-US" w:bidi="ar-SA"/>
      </w:rPr>
    </w:lvl>
    <w:lvl w:ilvl="4" w:tplc="D19E1092">
      <w:numFmt w:val="bullet"/>
      <w:lvlText w:val="•"/>
      <w:lvlJc w:val="left"/>
      <w:pPr>
        <w:ind w:left="4320" w:hanging="269"/>
      </w:pPr>
      <w:rPr>
        <w:rFonts w:hint="default"/>
        <w:lang w:val="ru-RU" w:eastAsia="en-US" w:bidi="ar-SA"/>
      </w:rPr>
    </w:lvl>
    <w:lvl w:ilvl="5" w:tplc="129E9D3A">
      <w:numFmt w:val="bullet"/>
      <w:lvlText w:val="•"/>
      <w:lvlJc w:val="left"/>
      <w:pPr>
        <w:ind w:left="5370" w:hanging="269"/>
      </w:pPr>
      <w:rPr>
        <w:rFonts w:hint="default"/>
        <w:lang w:val="ru-RU" w:eastAsia="en-US" w:bidi="ar-SA"/>
      </w:rPr>
    </w:lvl>
    <w:lvl w:ilvl="6" w:tplc="59AC8BD2">
      <w:numFmt w:val="bullet"/>
      <w:lvlText w:val="•"/>
      <w:lvlJc w:val="left"/>
      <w:pPr>
        <w:ind w:left="6420" w:hanging="269"/>
      </w:pPr>
      <w:rPr>
        <w:rFonts w:hint="default"/>
        <w:lang w:val="ru-RU" w:eastAsia="en-US" w:bidi="ar-SA"/>
      </w:rPr>
    </w:lvl>
    <w:lvl w:ilvl="7" w:tplc="8A5ED40E">
      <w:numFmt w:val="bullet"/>
      <w:lvlText w:val="•"/>
      <w:lvlJc w:val="left"/>
      <w:pPr>
        <w:ind w:left="7470" w:hanging="269"/>
      </w:pPr>
      <w:rPr>
        <w:rFonts w:hint="default"/>
        <w:lang w:val="ru-RU" w:eastAsia="en-US" w:bidi="ar-SA"/>
      </w:rPr>
    </w:lvl>
    <w:lvl w:ilvl="8" w:tplc="D99E19D6">
      <w:numFmt w:val="bullet"/>
      <w:lvlText w:val="•"/>
      <w:lvlJc w:val="left"/>
      <w:pPr>
        <w:ind w:left="8520" w:hanging="269"/>
      </w:pPr>
      <w:rPr>
        <w:rFonts w:hint="default"/>
        <w:lang w:val="ru-RU" w:eastAsia="en-US" w:bidi="ar-SA"/>
      </w:rPr>
    </w:lvl>
  </w:abstractNum>
  <w:abstractNum w:abstractNumId="8">
    <w:nsid w:val="2A1B01D4"/>
    <w:multiLevelType w:val="hybridMultilevel"/>
    <w:tmpl w:val="BE38F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6BB61F6"/>
    <w:multiLevelType w:val="hybridMultilevel"/>
    <w:tmpl w:val="DA1AC448"/>
    <w:lvl w:ilvl="0" w:tplc="7898F9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BA3ACD"/>
    <w:multiLevelType w:val="multilevel"/>
    <w:tmpl w:val="B52AB442"/>
    <w:lvl w:ilvl="0">
      <w:start w:val="1"/>
      <w:numFmt w:val="upperRoman"/>
      <w:lvlText w:val="%1."/>
      <w:lvlJc w:val="left"/>
      <w:pPr>
        <w:ind w:left="4123" w:hanging="720"/>
      </w:pPr>
      <w:rPr>
        <w:rFonts w:hint="default"/>
      </w:rPr>
    </w:lvl>
    <w:lvl w:ilvl="1">
      <w:start w:val="1"/>
      <w:numFmt w:val="decimal"/>
      <w:isLgl/>
      <w:lvlText w:val="%1.%2."/>
      <w:lvlJc w:val="left"/>
      <w:pPr>
        <w:ind w:left="4265" w:hanging="720"/>
      </w:pPr>
      <w:rPr>
        <w:rFonts w:hint="default"/>
      </w:rPr>
    </w:lvl>
    <w:lvl w:ilvl="2">
      <w:start w:val="1"/>
      <w:numFmt w:val="decimal"/>
      <w:isLgl/>
      <w:lvlText w:val="%1.%2.%3."/>
      <w:lvlJc w:val="left"/>
      <w:pPr>
        <w:ind w:left="4123" w:hanging="720"/>
      </w:pPr>
      <w:rPr>
        <w:rFonts w:hint="default"/>
      </w:rPr>
    </w:lvl>
    <w:lvl w:ilvl="3">
      <w:start w:val="1"/>
      <w:numFmt w:val="decimal"/>
      <w:isLgl/>
      <w:lvlText w:val="%1.%2.%3.%4."/>
      <w:lvlJc w:val="left"/>
      <w:pPr>
        <w:ind w:left="4483" w:hanging="108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843" w:hanging="1440"/>
      </w:pPr>
      <w:rPr>
        <w:rFonts w:hint="default"/>
      </w:rPr>
    </w:lvl>
    <w:lvl w:ilvl="6">
      <w:start w:val="1"/>
      <w:numFmt w:val="decimal"/>
      <w:isLgl/>
      <w:lvlText w:val="%1.%2.%3.%4.%5.%6.%7."/>
      <w:lvlJc w:val="left"/>
      <w:pPr>
        <w:ind w:left="5203" w:hanging="1800"/>
      </w:pPr>
      <w:rPr>
        <w:rFonts w:hint="default"/>
      </w:rPr>
    </w:lvl>
    <w:lvl w:ilvl="7">
      <w:start w:val="1"/>
      <w:numFmt w:val="decimal"/>
      <w:isLgl/>
      <w:lvlText w:val="%1.%2.%3.%4.%5.%6.%7.%8."/>
      <w:lvlJc w:val="left"/>
      <w:pPr>
        <w:ind w:left="5203" w:hanging="1800"/>
      </w:pPr>
      <w:rPr>
        <w:rFonts w:hint="default"/>
      </w:rPr>
    </w:lvl>
    <w:lvl w:ilvl="8">
      <w:start w:val="1"/>
      <w:numFmt w:val="decimal"/>
      <w:isLgl/>
      <w:lvlText w:val="%1.%2.%3.%4.%5.%6.%7.%8.%9."/>
      <w:lvlJc w:val="left"/>
      <w:pPr>
        <w:ind w:left="5563" w:hanging="2160"/>
      </w:pPr>
      <w:rPr>
        <w:rFonts w:hint="default"/>
      </w:rPr>
    </w:lvl>
  </w:abstractNum>
  <w:abstractNum w:abstractNumId="11">
    <w:nsid w:val="40845C77"/>
    <w:multiLevelType w:val="hybridMultilevel"/>
    <w:tmpl w:val="15F2543E"/>
    <w:lvl w:ilvl="0" w:tplc="64C8C87E">
      <w:start w:val="1"/>
      <w:numFmt w:val="decimal"/>
      <w:lvlText w:val="%1)"/>
      <w:lvlJc w:val="left"/>
      <w:pPr>
        <w:ind w:left="116" w:hanging="329"/>
      </w:pPr>
      <w:rPr>
        <w:rFonts w:ascii="Times New Roman" w:eastAsia="Times New Roman" w:hAnsi="Times New Roman" w:cs="Times New Roman" w:hint="default"/>
        <w:spacing w:val="-29"/>
        <w:w w:val="100"/>
        <w:sz w:val="24"/>
        <w:szCs w:val="24"/>
        <w:lang w:val="ru-RU" w:eastAsia="en-US" w:bidi="ar-SA"/>
      </w:rPr>
    </w:lvl>
    <w:lvl w:ilvl="1" w:tplc="0C1C00C8">
      <w:numFmt w:val="bullet"/>
      <w:lvlText w:val="•"/>
      <w:lvlJc w:val="left"/>
      <w:pPr>
        <w:ind w:left="1170" w:hanging="329"/>
      </w:pPr>
      <w:rPr>
        <w:rFonts w:hint="default"/>
        <w:lang w:val="ru-RU" w:eastAsia="en-US" w:bidi="ar-SA"/>
      </w:rPr>
    </w:lvl>
    <w:lvl w:ilvl="2" w:tplc="411EB134">
      <w:numFmt w:val="bullet"/>
      <w:lvlText w:val="•"/>
      <w:lvlJc w:val="left"/>
      <w:pPr>
        <w:ind w:left="2220" w:hanging="329"/>
      </w:pPr>
      <w:rPr>
        <w:rFonts w:hint="default"/>
        <w:lang w:val="ru-RU" w:eastAsia="en-US" w:bidi="ar-SA"/>
      </w:rPr>
    </w:lvl>
    <w:lvl w:ilvl="3" w:tplc="B8063B9E">
      <w:numFmt w:val="bullet"/>
      <w:lvlText w:val="•"/>
      <w:lvlJc w:val="left"/>
      <w:pPr>
        <w:ind w:left="3270" w:hanging="329"/>
      </w:pPr>
      <w:rPr>
        <w:rFonts w:hint="default"/>
        <w:lang w:val="ru-RU" w:eastAsia="en-US" w:bidi="ar-SA"/>
      </w:rPr>
    </w:lvl>
    <w:lvl w:ilvl="4" w:tplc="7CAA06BE">
      <w:numFmt w:val="bullet"/>
      <w:lvlText w:val="•"/>
      <w:lvlJc w:val="left"/>
      <w:pPr>
        <w:ind w:left="4320" w:hanging="329"/>
      </w:pPr>
      <w:rPr>
        <w:rFonts w:hint="default"/>
        <w:lang w:val="ru-RU" w:eastAsia="en-US" w:bidi="ar-SA"/>
      </w:rPr>
    </w:lvl>
    <w:lvl w:ilvl="5" w:tplc="EEE20A90">
      <w:numFmt w:val="bullet"/>
      <w:lvlText w:val="•"/>
      <w:lvlJc w:val="left"/>
      <w:pPr>
        <w:ind w:left="5370" w:hanging="329"/>
      </w:pPr>
      <w:rPr>
        <w:rFonts w:hint="default"/>
        <w:lang w:val="ru-RU" w:eastAsia="en-US" w:bidi="ar-SA"/>
      </w:rPr>
    </w:lvl>
    <w:lvl w:ilvl="6" w:tplc="A8DC84A8">
      <w:numFmt w:val="bullet"/>
      <w:lvlText w:val="•"/>
      <w:lvlJc w:val="left"/>
      <w:pPr>
        <w:ind w:left="6420" w:hanging="329"/>
      </w:pPr>
      <w:rPr>
        <w:rFonts w:hint="default"/>
        <w:lang w:val="ru-RU" w:eastAsia="en-US" w:bidi="ar-SA"/>
      </w:rPr>
    </w:lvl>
    <w:lvl w:ilvl="7" w:tplc="95E6030E">
      <w:numFmt w:val="bullet"/>
      <w:lvlText w:val="•"/>
      <w:lvlJc w:val="left"/>
      <w:pPr>
        <w:ind w:left="7470" w:hanging="329"/>
      </w:pPr>
      <w:rPr>
        <w:rFonts w:hint="default"/>
        <w:lang w:val="ru-RU" w:eastAsia="en-US" w:bidi="ar-SA"/>
      </w:rPr>
    </w:lvl>
    <w:lvl w:ilvl="8" w:tplc="8F702FE0">
      <w:numFmt w:val="bullet"/>
      <w:lvlText w:val="•"/>
      <w:lvlJc w:val="left"/>
      <w:pPr>
        <w:ind w:left="8520" w:hanging="329"/>
      </w:pPr>
      <w:rPr>
        <w:rFonts w:hint="default"/>
        <w:lang w:val="ru-RU" w:eastAsia="en-US" w:bidi="ar-SA"/>
      </w:rPr>
    </w:lvl>
  </w:abstractNum>
  <w:abstractNum w:abstractNumId="12">
    <w:nsid w:val="546E4E0B"/>
    <w:multiLevelType w:val="hybridMultilevel"/>
    <w:tmpl w:val="D360B91C"/>
    <w:lvl w:ilvl="0" w:tplc="BB262E90">
      <w:start w:val="1"/>
      <w:numFmt w:val="decimal"/>
      <w:lvlText w:val="%1."/>
      <w:lvlJc w:val="left"/>
      <w:pPr>
        <w:ind w:left="2359" w:hanging="1200"/>
      </w:pPr>
      <w:rPr>
        <w:rFonts w:hint="default"/>
      </w:rPr>
    </w:lvl>
    <w:lvl w:ilvl="1" w:tplc="04190019" w:tentative="1">
      <w:start w:val="1"/>
      <w:numFmt w:val="lowerLetter"/>
      <w:lvlText w:val="%2."/>
      <w:lvlJc w:val="left"/>
      <w:pPr>
        <w:ind w:left="2239" w:hanging="360"/>
      </w:pPr>
    </w:lvl>
    <w:lvl w:ilvl="2" w:tplc="0419001B" w:tentative="1">
      <w:start w:val="1"/>
      <w:numFmt w:val="lowerRoman"/>
      <w:lvlText w:val="%3."/>
      <w:lvlJc w:val="right"/>
      <w:pPr>
        <w:ind w:left="2959" w:hanging="180"/>
      </w:pPr>
    </w:lvl>
    <w:lvl w:ilvl="3" w:tplc="0419000F" w:tentative="1">
      <w:start w:val="1"/>
      <w:numFmt w:val="decimal"/>
      <w:lvlText w:val="%4."/>
      <w:lvlJc w:val="left"/>
      <w:pPr>
        <w:ind w:left="3679" w:hanging="360"/>
      </w:pPr>
    </w:lvl>
    <w:lvl w:ilvl="4" w:tplc="04190019" w:tentative="1">
      <w:start w:val="1"/>
      <w:numFmt w:val="lowerLetter"/>
      <w:lvlText w:val="%5."/>
      <w:lvlJc w:val="left"/>
      <w:pPr>
        <w:ind w:left="4399" w:hanging="360"/>
      </w:pPr>
    </w:lvl>
    <w:lvl w:ilvl="5" w:tplc="0419001B" w:tentative="1">
      <w:start w:val="1"/>
      <w:numFmt w:val="lowerRoman"/>
      <w:lvlText w:val="%6."/>
      <w:lvlJc w:val="right"/>
      <w:pPr>
        <w:ind w:left="5119" w:hanging="180"/>
      </w:pPr>
    </w:lvl>
    <w:lvl w:ilvl="6" w:tplc="0419000F" w:tentative="1">
      <w:start w:val="1"/>
      <w:numFmt w:val="decimal"/>
      <w:lvlText w:val="%7."/>
      <w:lvlJc w:val="left"/>
      <w:pPr>
        <w:ind w:left="5839" w:hanging="360"/>
      </w:pPr>
    </w:lvl>
    <w:lvl w:ilvl="7" w:tplc="04190019" w:tentative="1">
      <w:start w:val="1"/>
      <w:numFmt w:val="lowerLetter"/>
      <w:lvlText w:val="%8."/>
      <w:lvlJc w:val="left"/>
      <w:pPr>
        <w:ind w:left="6559" w:hanging="360"/>
      </w:pPr>
    </w:lvl>
    <w:lvl w:ilvl="8" w:tplc="0419001B" w:tentative="1">
      <w:start w:val="1"/>
      <w:numFmt w:val="lowerRoman"/>
      <w:lvlText w:val="%9."/>
      <w:lvlJc w:val="right"/>
      <w:pPr>
        <w:ind w:left="7279" w:hanging="180"/>
      </w:pPr>
    </w:lvl>
  </w:abstractNum>
  <w:abstractNum w:abstractNumId="13">
    <w:nsid w:val="5A926B65"/>
    <w:multiLevelType w:val="multilevel"/>
    <w:tmpl w:val="F1AE47FC"/>
    <w:lvl w:ilvl="0">
      <w:start w:val="1"/>
      <w:numFmt w:val="decimal"/>
      <w:lvlText w:val="%1"/>
      <w:lvlJc w:val="left"/>
      <w:pPr>
        <w:ind w:left="536" w:hanging="420"/>
      </w:pPr>
      <w:rPr>
        <w:rFonts w:hint="default"/>
        <w:lang w:val="ru-RU" w:eastAsia="en-US" w:bidi="ar-SA"/>
      </w:rPr>
    </w:lvl>
    <w:lvl w:ilvl="1">
      <w:start w:val="1"/>
      <w:numFmt w:val="decimal"/>
      <w:lvlText w:val="%1.%2."/>
      <w:lvlJc w:val="left"/>
      <w:pPr>
        <w:ind w:left="536" w:hanging="420"/>
      </w:pPr>
      <w:rPr>
        <w:rFonts w:ascii="Times New Roman" w:eastAsia="Times New Roman" w:hAnsi="Times New Roman" w:cs="Times New Roman" w:hint="default"/>
        <w:spacing w:val="-8"/>
        <w:w w:val="100"/>
        <w:sz w:val="24"/>
        <w:szCs w:val="24"/>
        <w:lang w:val="ru-RU" w:eastAsia="en-US" w:bidi="ar-SA"/>
      </w:rPr>
    </w:lvl>
    <w:lvl w:ilvl="2">
      <w:numFmt w:val="bullet"/>
      <w:lvlText w:val="•"/>
      <w:lvlJc w:val="left"/>
      <w:pPr>
        <w:ind w:left="2556" w:hanging="420"/>
      </w:pPr>
      <w:rPr>
        <w:rFonts w:hint="default"/>
        <w:lang w:val="ru-RU" w:eastAsia="en-US" w:bidi="ar-SA"/>
      </w:rPr>
    </w:lvl>
    <w:lvl w:ilvl="3">
      <w:numFmt w:val="bullet"/>
      <w:lvlText w:val="•"/>
      <w:lvlJc w:val="left"/>
      <w:pPr>
        <w:ind w:left="3564" w:hanging="420"/>
      </w:pPr>
      <w:rPr>
        <w:rFonts w:hint="default"/>
        <w:lang w:val="ru-RU" w:eastAsia="en-US" w:bidi="ar-SA"/>
      </w:rPr>
    </w:lvl>
    <w:lvl w:ilvl="4">
      <w:numFmt w:val="bullet"/>
      <w:lvlText w:val="•"/>
      <w:lvlJc w:val="left"/>
      <w:pPr>
        <w:ind w:left="4572" w:hanging="420"/>
      </w:pPr>
      <w:rPr>
        <w:rFonts w:hint="default"/>
        <w:lang w:val="ru-RU" w:eastAsia="en-US" w:bidi="ar-SA"/>
      </w:rPr>
    </w:lvl>
    <w:lvl w:ilvl="5">
      <w:numFmt w:val="bullet"/>
      <w:lvlText w:val="•"/>
      <w:lvlJc w:val="left"/>
      <w:pPr>
        <w:ind w:left="5580" w:hanging="420"/>
      </w:pPr>
      <w:rPr>
        <w:rFonts w:hint="default"/>
        <w:lang w:val="ru-RU" w:eastAsia="en-US" w:bidi="ar-SA"/>
      </w:rPr>
    </w:lvl>
    <w:lvl w:ilvl="6">
      <w:numFmt w:val="bullet"/>
      <w:lvlText w:val="•"/>
      <w:lvlJc w:val="left"/>
      <w:pPr>
        <w:ind w:left="6588" w:hanging="420"/>
      </w:pPr>
      <w:rPr>
        <w:rFonts w:hint="default"/>
        <w:lang w:val="ru-RU" w:eastAsia="en-US" w:bidi="ar-SA"/>
      </w:rPr>
    </w:lvl>
    <w:lvl w:ilvl="7">
      <w:numFmt w:val="bullet"/>
      <w:lvlText w:val="•"/>
      <w:lvlJc w:val="left"/>
      <w:pPr>
        <w:ind w:left="7596" w:hanging="420"/>
      </w:pPr>
      <w:rPr>
        <w:rFonts w:hint="default"/>
        <w:lang w:val="ru-RU" w:eastAsia="en-US" w:bidi="ar-SA"/>
      </w:rPr>
    </w:lvl>
    <w:lvl w:ilvl="8">
      <w:numFmt w:val="bullet"/>
      <w:lvlText w:val="•"/>
      <w:lvlJc w:val="left"/>
      <w:pPr>
        <w:ind w:left="8604" w:hanging="420"/>
      </w:pPr>
      <w:rPr>
        <w:rFonts w:hint="default"/>
        <w:lang w:val="ru-RU" w:eastAsia="en-US" w:bidi="ar-SA"/>
      </w:rPr>
    </w:lvl>
  </w:abstractNum>
  <w:abstractNum w:abstractNumId="14">
    <w:nsid w:val="650406B6"/>
    <w:multiLevelType w:val="hybridMultilevel"/>
    <w:tmpl w:val="4E86E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7D94C47"/>
    <w:multiLevelType w:val="multilevel"/>
    <w:tmpl w:val="67D94C47"/>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8A379E6"/>
    <w:multiLevelType w:val="hybridMultilevel"/>
    <w:tmpl w:val="8D6AA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6"/>
  </w:num>
  <w:num w:numId="3">
    <w:abstractNumId w:val="0"/>
  </w:num>
  <w:num w:numId="4">
    <w:abstractNumId w:val="10"/>
  </w:num>
  <w:num w:numId="5">
    <w:abstractNumId w:val="5"/>
  </w:num>
  <w:num w:numId="6">
    <w:abstractNumId w:val="6"/>
  </w:num>
  <w:num w:numId="7">
    <w:abstractNumId w:val="13"/>
  </w:num>
  <w:num w:numId="8">
    <w:abstractNumId w:val="7"/>
  </w:num>
  <w:num w:numId="9">
    <w:abstractNumId w:val="11"/>
  </w:num>
  <w:num w:numId="10">
    <w:abstractNumId w:val="14"/>
  </w:num>
  <w:num w:numId="11">
    <w:abstractNumId w:val="2"/>
  </w:num>
  <w:num w:numId="12">
    <w:abstractNumId w:val="3"/>
  </w:num>
  <w:num w:numId="13">
    <w:abstractNumId w:val="4"/>
  </w:num>
  <w:num w:numId="14">
    <w:abstractNumId w:val="15"/>
  </w:num>
  <w:num w:numId="15">
    <w:abstractNumId w:val="8"/>
  </w:num>
  <w:num w:numId="16">
    <w:abstractNumId w:val="12"/>
  </w:num>
  <w:num w:numId="17">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B77838"/>
    <w:rsid w:val="00010C0B"/>
    <w:rsid w:val="000123F1"/>
    <w:rsid w:val="000174C8"/>
    <w:rsid w:val="00026D52"/>
    <w:rsid w:val="00037072"/>
    <w:rsid w:val="000429CD"/>
    <w:rsid w:val="00065428"/>
    <w:rsid w:val="0006664F"/>
    <w:rsid w:val="000734F7"/>
    <w:rsid w:val="000806F0"/>
    <w:rsid w:val="000854A5"/>
    <w:rsid w:val="000912D1"/>
    <w:rsid w:val="000B2B5B"/>
    <w:rsid w:val="000B57A0"/>
    <w:rsid w:val="000D44BA"/>
    <w:rsid w:val="000E31D4"/>
    <w:rsid w:val="001173AB"/>
    <w:rsid w:val="00121D1F"/>
    <w:rsid w:val="00144010"/>
    <w:rsid w:val="001462CE"/>
    <w:rsid w:val="0014763F"/>
    <w:rsid w:val="001525E7"/>
    <w:rsid w:val="001571ED"/>
    <w:rsid w:val="00173923"/>
    <w:rsid w:val="001764FA"/>
    <w:rsid w:val="001823F6"/>
    <w:rsid w:val="00187127"/>
    <w:rsid w:val="001912E2"/>
    <w:rsid w:val="001A4690"/>
    <w:rsid w:val="001C5E3D"/>
    <w:rsid w:val="001E30CE"/>
    <w:rsid w:val="002001A3"/>
    <w:rsid w:val="002173AD"/>
    <w:rsid w:val="00231636"/>
    <w:rsid w:val="00231FFB"/>
    <w:rsid w:val="002338AF"/>
    <w:rsid w:val="00270571"/>
    <w:rsid w:val="00294903"/>
    <w:rsid w:val="00296EB4"/>
    <w:rsid w:val="002A2F43"/>
    <w:rsid w:val="002A7F07"/>
    <w:rsid w:val="002B0593"/>
    <w:rsid w:val="002B0806"/>
    <w:rsid w:val="002B1CFF"/>
    <w:rsid w:val="002C1D62"/>
    <w:rsid w:val="002D2425"/>
    <w:rsid w:val="002E4229"/>
    <w:rsid w:val="002F0F02"/>
    <w:rsid w:val="00302B33"/>
    <w:rsid w:val="00334564"/>
    <w:rsid w:val="00351B3A"/>
    <w:rsid w:val="003613B1"/>
    <w:rsid w:val="00390DF9"/>
    <w:rsid w:val="00391E9D"/>
    <w:rsid w:val="003A22A0"/>
    <w:rsid w:val="003B0D8C"/>
    <w:rsid w:val="003B0FB9"/>
    <w:rsid w:val="003B27FB"/>
    <w:rsid w:val="003B48E3"/>
    <w:rsid w:val="003C3F62"/>
    <w:rsid w:val="003D348D"/>
    <w:rsid w:val="003D60A6"/>
    <w:rsid w:val="003D6EB0"/>
    <w:rsid w:val="003F4E1F"/>
    <w:rsid w:val="004306E5"/>
    <w:rsid w:val="00443971"/>
    <w:rsid w:val="004A63E1"/>
    <w:rsid w:val="004B7E61"/>
    <w:rsid w:val="004C02C5"/>
    <w:rsid w:val="004C765E"/>
    <w:rsid w:val="004E0678"/>
    <w:rsid w:val="004E16FE"/>
    <w:rsid w:val="00540BBB"/>
    <w:rsid w:val="00551473"/>
    <w:rsid w:val="00573B9A"/>
    <w:rsid w:val="0059123B"/>
    <w:rsid w:val="005966E2"/>
    <w:rsid w:val="005A26A0"/>
    <w:rsid w:val="005A6D5F"/>
    <w:rsid w:val="005B2A09"/>
    <w:rsid w:val="005E0C7B"/>
    <w:rsid w:val="00602B7B"/>
    <w:rsid w:val="00610A36"/>
    <w:rsid w:val="00611B06"/>
    <w:rsid w:val="00623E18"/>
    <w:rsid w:val="00650B1B"/>
    <w:rsid w:val="0066314D"/>
    <w:rsid w:val="0067236C"/>
    <w:rsid w:val="00685B0A"/>
    <w:rsid w:val="00686516"/>
    <w:rsid w:val="006A7572"/>
    <w:rsid w:val="006B0345"/>
    <w:rsid w:val="006B746F"/>
    <w:rsid w:val="006C4D2E"/>
    <w:rsid w:val="006E6F30"/>
    <w:rsid w:val="0071068D"/>
    <w:rsid w:val="00716C73"/>
    <w:rsid w:val="0071732C"/>
    <w:rsid w:val="00731D3B"/>
    <w:rsid w:val="007479FC"/>
    <w:rsid w:val="007504F1"/>
    <w:rsid w:val="007504FD"/>
    <w:rsid w:val="00752A37"/>
    <w:rsid w:val="00753E13"/>
    <w:rsid w:val="007607F1"/>
    <w:rsid w:val="00780293"/>
    <w:rsid w:val="007947BE"/>
    <w:rsid w:val="007B0ABC"/>
    <w:rsid w:val="007B5552"/>
    <w:rsid w:val="007B6959"/>
    <w:rsid w:val="007B6B30"/>
    <w:rsid w:val="007C7410"/>
    <w:rsid w:val="007D3003"/>
    <w:rsid w:val="007E7101"/>
    <w:rsid w:val="00813C3F"/>
    <w:rsid w:val="00816036"/>
    <w:rsid w:val="008224B2"/>
    <w:rsid w:val="00833ED5"/>
    <w:rsid w:val="0084632C"/>
    <w:rsid w:val="008501E1"/>
    <w:rsid w:val="0085640D"/>
    <w:rsid w:val="0085736A"/>
    <w:rsid w:val="00857D1F"/>
    <w:rsid w:val="008627FB"/>
    <w:rsid w:val="00865D2A"/>
    <w:rsid w:val="008669E0"/>
    <w:rsid w:val="00887506"/>
    <w:rsid w:val="008B02EE"/>
    <w:rsid w:val="008B1F9B"/>
    <w:rsid w:val="008E0173"/>
    <w:rsid w:val="008E37DD"/>
    <w:rsid w:val="008F6720"/>
    <w:rsid w:val="009028C8"/>
    <w:rsid w:val="00905A58"/>
    <w:rsid w:val="00917E69"/>
    <w:rsid w:val="009243D0"/>
    <w:rsid w:val="00925B6A"/>
    <w:rsid w:val="009330F9"/>
    <w:rsid w:val="00933954"/>
    <w:rsid w:val="009636E9"/>
    <w:rsid w:val="00965C7D"/>
    <w:rsid w:val="0096601A"/>
    <w:rsid w:val="0096691B"/>
    <w:rsid w:val="009670DD"/>
    <w:rsid w:val="00971645"/>
    <w:rsid w:val="0097299A"/>
    <w:rsid w:val="009C77DC"/>
    <w:rsid w:val="009C7F17"/>
    <w:rsid w:val="009E0355"/>
    <w:rsid w:val="009E2340"/>
    <w:rsid w:val="009F326E"/>
    <w:rsid w:val="009F61EC"/>
    <w:rsid w:val="00A04E5B"/>
    <w:rsid w:val="00A07CC2"/>
    <w:rsid w:val="00A325BA"/>
    <w:rsid w:val="00A351D3"/>
    <w:rsid w:val="00A379FB"/>
    <w:rsid w:val="00A50542"/>
    <w:rsid w:val="00A53077"/>
    <w:rsid w:val="00A55E8A"/>
    <w:rsid w:val="00A63236"/>
    <w:rsid w:val="00AA3C95"/>
    <w:rsid w:val="00AB7E72"/>
    <w:rsid w:val="00AC4C22"/>
    <w:rsid w:val="00AE2B33"/>
    <w:rsid w:val="00AE717B"/>
    <w:rsid w:val="00B1698C"/>
    <w:rsid w:val="00B412C4"/>
    <w:rsid w:val="00B5237B"/>
    <w:rsid w:val="00B70501"/>
    <w:rsid w:val="00B724BA"/>
    <w:rsid w:val="00B77838"/>
    <w:rsid w:val="00B866C7"/>
    <w:rsid w:val="00B86A35"/>
    <w:rsid w:val="00B86A73"/>
    <w:rsid w:val="00B87812"/>
    <w:rsid w:val="00B92A1F"/>
    <w:rsid w:val="00BA0C18"/>
    <w:rsid w:val="00BB2AFA"/>
    <w:rsid w:val="00BC58D5"/>
    <w:rsid w:val="00BD27D1"/>
    <w:rsid w:val="00BD6F2A"/>
    <w:rsid w:val="00BF022D"/>
    <w:rsid w:val="00BF3268"/>
    <w:rsid w:val="00C00963"/>
    <w:rsid w:val="00C11C93"/>
    <w:rsid w:val="00C14F62"/>
    <w:rsid w:val="00C21FC3"/>
    <w:rsid w:val="00C225C1"/>
    <w:rsid w:val="00C24D42"/>
    <w:rsid w:val="00C30131"/>
    <w:rsid w:val="00C340FF"/>
    <w:rsid w:val="00C366FF"/>
    <w:rsid w:val="00C41562"/>
    <w:rsid w:val="00C41CE3"/>
    <w:rsid w:val="00C47397"/>
    <w:rsid w:val="00C476F7"/>
    <w:rsid w:val="00C5279B"/>
    <w:rsid w:val="00C54F07"/>
    <w:rsid w:val="00C635A4"/>
    <w:rsid w:val="00C80BB5"/>
    <w:rsid w:val="00C945B2"/>
    <w:rsid w:val="00C96425"/>
    <w:rsid w:val="00CA07B3"/>
    <w:rsid w:val="00CB4C76"/>
    <w:rsid w:val="00CC3E8B"/>
    <w:rsid w:val="00CC556A"/>
    <w:rsid w:val="00CF18AA"/>
    <w:rsid w:val="00CF5BA9"/>
    <w:rsid w:val="00CF75D0"/>
    <w:rsid w:val="00D1235A"/>
    <w:rsid w:val="00D14541"/>
    <w:rsid w:val="00D613AE"/>
    <w:rsid w:val="00D8387C"/>
    <w:rsid w:val="00D843F7"/>
    <w:rsid w:val="00DA1D69"/>
    <w:rsid w:val="00DA4044"/>
    <w:rsid w:val="00DB37F6"/>
    <w:rsid w:val="00DC7081"/>
    <w:rsid w:val="00DE1A3A"/>
    <w:rsid w:val="00E35C00"/>
    <w:rsid w:val="00E40A44"/>
    <w:rsid w:val="00E47959"/>
    <w:rsid w:val="00E47E56"/>
    <w:rsid w:val="00E51181"/>
    <w:rsid w:val="00E73B35"/>
    <w:rsid w:val="00E86D6A"/>
    <w:rsid w:val="00EA7DF9"/>
    <w:rsid w:val="00EC46AC"/>
    <w:rsid w:val="00ED6605"/>
    <w:rsid w:val="00F071B5"/>
    <w:rsid w:val="00F12C1C"/>
    <w:rsid w:val="00F1730F"/>
    <w:rsid w:val="00F17425"/>
    <w:rsid w:val="00F3168E"/>
    <w:rsid w:val="00F3188A"/>
    <w:rsid w:val="00F402E0"/>
    <w:rsid w:val="00F42D79"/>
    <w:rsid w:val="00F53C82"/>
    <w:rsid w:val="00F64B32"/>
    <w:rsid w:val="00F936CF"/>
    <w:rsid w:val="00FA5D76"/>
    <w:rsid w:val="00FC17D8"/>
    <w:rsid w:val="00FD2E8F"/>
    <w:rsid w:val="00FF2AB8"/>
    <w:rsid w:val="00FF43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nhideWhenUsed="0" w:qFormat="1"/>
    <w:lsdException w:name="Default Paragraph Font" w:uiPriority="1"/>
    <w:lsdException w:name="Body Text" w:qFormat="1"/>
    <w:lsdException w:name="Subtitle" w:semiHidden="0" w:unhideWhenUsed="0" w:qFormat="1"/>
    <w:lsdException w:name="Body Text Indent 2" w:uiPriority="0"/>
    <w:lsdException w:name="Body Text Indent 3"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7838"/>
    <w:pPr>
      <w:spacing w:after="200" w:line="276" w:lineRule="auto"/>
    </w:pPr>
    <w:rPr>
      <w:rFonts w:eastAsiaTheme="minorEastAsia"/>
      <w:lang w:eastAsia="ru-RU"/>
    </w:rPr>
  </w:style>
  <w:style w:type="paragraph" w:styleId="1">
    <w:name w:val="heading 1"/>
    <w:basedOn w:val="a0"/>
    <w:next w:val="a0"/>
    <w:link w:val="10"/>
    <w:uiPriority w:val="9"/>
    <w:qFormat/>
    <w:rsid w:val="000854A5"/>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0"/>
    <w:link w:val="20"/>
    <w:uiPriority w:val="1"/>
    <w:semiHidden/>
    <w:unhideWhenUsed/>
    <w:qFormat/>
    <w:rsid w:val="001462CE"/>
    <w:pPr>
      <w:widowControl w:val="0"/>
      <w:autoSpaceDE w:val="0"/>
      <w:autoSpaceDN w:val="0"/>
      <w:spacing w:after="0" w:line="240" w:lineRule="auto"/>
      <w:ind w:left="317" w:right="598"/>
      <w:jc w:val="center"/>
      <w:outlineLvl w:val="1"/>
    </w:pPr>
    <w:rPr>
      <w:rFonts w:ascii="Times New Roman" w:eastAsia="Times New Roman" w:hAnsi="Times New Roman" w:cs="Times New Roman"/>
      <w:b/>
      <w:bCs/>
      <w:sz w:val="27"/>
      <w:szCs w:val="27"/>
      <w:lang w:eastAsia="en-US"/>
    </w:rPr>
  </w:style>
  <w:style w:type="paragraph" w:styleId="4">
    <w:name w:val="heading 4"/>
    <w:basedOn w:val="a0"/>
    <w:next w:val="a0"/>
    <w:link w:val="40"/>
    <w:uiPriority w:val="9"/>
    <w:semiHidden/>
    <w:unhideWhenUsed/>
    <w:qFormat/>
    <w:rsid w:val="000854A5"/>
    <w:pPr>
      <w:keepNext/>
      <w:keepLines/>
      <w:spacing w:before="200" w:after="0" w:line="240" w:lineRule="auto"/>
      <w:outlineLvl w:val="3"/>
    </w:pPr>
    <w:rPr>
      <w:rFonts w:ascii="Calibri Light" w:eastAsia="Times New Roman" w:hAnsi="Calibri Light" w:cs="Times New Roman"/>
      <w:b/>
      <w:bCs/>
      <w:i/>
      <w:iCs/>
      <w:color w:val="5B9BD5"/>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B77838"/>
    <w:pPr>
      <w:tabs>
        <w:tab w:val="center" w:pos="4677"/>
        <w:tab w:val="right" w:pos="9355"/>
      </w:tabs>
      <w:spacing w:after="0" w:line="240" w:lineRule="auto"/>
    </w:pPr>
    <w:rPr>
      <w:rFonts w:ascii="Calibri" w:eastAsia="Calibri" w:hAnsi="Calibri" w:cs="Times New Roman"/>
      <w:lang w:eastAsia="en-US"/>
    </w:rPr>
  </w:style>
  <w:style w:type="character" w:customStyle="1" w:styleId="a5">
    <w:name w:val="Верхний колонтитул Знак"/>
    <w:basedOn w:val="a1"/>
    <w:link w:val="a4"/>
    <w:uiPriority w:val="99"/>
    <w:rsid w:val="00B77838"/>
    <w:rPr>
      <w:rFonts w:ascii="Calibri" w:eastAsia="Calibri" w:hAnsi="Calibri" w:cs="Times New Roman"/>
    </w:rPr>
  </w:style>
  <w:style w:type="character" w:customStyle="1" w:styleId="FontStyle17">
    <w:name w:val="Font Style17"/>
    <w:rsid w:val="00C21FC3"/>
    <w:rPr>
      <w:rFonts w:ascii="Microsoft Sans Serif" w:hAnsi="Microsoft Sans Serif" w:cs="Microsoft Sans Serif" w:hint="default"/>
      <w:sz w:val="16"/>
      <w:szCs w:val="16"/>
    </w:rPr>
  </w:style>
  <w:style w:type="paragraph" w:styleId="a6">
    <w:name w:val="Normal (Web)"/>
    <w:aliases w:val="Обычный (Web),Обычный (Web)1,Обычный (веб) Знак1,Обычный (веб) Знак Знак,Знак6,Знак Знак Знак Знак Знак,Знак Знак Знак,Знак Знак Знак Знак Знак Знак Знак Знак Знак Знак Знак Знак,Знак Знак Знак Знак Знак Знак Знак Знак Знак Знак Знак,Знак4"/>
    <w:basedOn w:val="a0"/>
    <w:link w:val="a7"/>
    <w:uiPriority w:val="99"/>
    <w:unhideWhenUsed/>
    <w:qFormat/>
    <w:rsid w:val="00C21F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C21FC3"/>
  </w:style>
  <w:style w:type="paragraph" w:styleId="a8">
    <w:name w:val="Body Text"/>
    <w:basedOn w:val="a0"/>
    <w:link w:val="a9"/>
    <w:uiPriority w:val="99"/>
    <w:unhideWhenUsed/>
    <w:qFormat/>
    <w:rsid w:val="00C21FC3"/>
    <w:pPr>
      <w:spacing w:after="0" w:line="240" w:lineRule="auto"/>
      <w:jc w:val="center"/>
    </w:pPr>
    <w:rPr>
      <w:rFonts w:ascii="Times New Roman" w:eastAsia="Times New Roman" w:hAnsi="Times New Roman" w:cs="Times New Roman"/>
      <w:b/>
      <w:bCs/>
      <w:sz w:val="28"/>
      <w:szCs w:val="28"/>
    </w:rPr>
  </w:style>
  <w:style w:type="character" w:customStyle="1" w:styleId="a9">
    <w:name w:val="Основной текст Знак"/>
    <w:basedOn w:val="a1"/>
    <w:link w:val="a8"/>
    <w:uiPriority w:val="99"/>
    <w:rsid w:val="00C21FC3"/>
    <w:rPr>
      <w:rFonts w:ascii="Times New Roman" w:eastAsia="Times New Roman" w:hAnsi="Times New Roman" w:cs="Times New Roman"/>
      <w:b/>
      <w:bCs/>
      <w:sz w:val="28"/>
      <w:szCs w:val="28"/>
      <w:lang w:eastAsia="ru-RU"/>
    </w:rPr>
  </w:style>
  <w:style w:type="character" w:styleId="aa">
    <w:name w:val="Strong"/>
    <w:basedOn w:val="a1"/>
    <w:uiPriority w:val="22"/>
    <w:qFormat/>
    <w:rsid w:val="00C21FC3"/>
    <w:rPr>
      <w:b/>
      <w:bCs/>
    </w:rPr>
  </w:style>
  <w:style w:type="paragraph" w:styleId="ab">
    <w:name w:val="List Paragraph"/>
    <w:basedOn w:val="a0"/>
    <w:uiPriority w:val="34"/>
    <w:qFormat/>
    <w:rsid w:val="00334564"/>
    <w:pPr>
      <w:ind w:left="720"/>
      <w:contextualSpacing/>
    </w:pPr>
  </w:style>
  <w:style w:type="paragraph" w:styleId="ac">
    <w:name w:val="footer"/>
    <w:basedOn w:val="a0"/>
    <w:link w:val="ad"/>
    <w:uiPriority w:val="99"/>
    <w:unhideWhenUsed/>
    <w:rsid w:val="006B0345"/>
    <w:pPr>
      <w:tabs>
        <w:tab w:val="center" w:pos="4677"/>
        <w:tab w:val="right" w:pos="9355"/>
      </w:tabs>
      <w:spacing w:after="0" w:line="240" w:lineRule="auto"/>
    </w:pPr>
  </w:style>
  <w:style w:type="character" w:customStyle="1" w:styleId="ad">
    <w:name w:val="Нижний колонтитул Знак"/>
    <w:basedOn w:val="a1"/>
    <w:link w:val="ac"/>
    <w:uiPriority w:val="99"/>
    <w:rsid w:val="006B0345"/>
    <w:rPr>
      <w:rFonts w:eastAsiaTheme="minorEastAsia"/>
      <w:lang w:eastAsia="ru-RU"/>
    </w:rPr>
  </w:style>
  <w:style w:type="character" w:styleId="ae">
    <w:name w:val="Hyperlink"/>
    <w:basedOn w:val="a1"/>
    <w:uiPriority w:val="99"/>
    <w:unhideWhenUsed/>
    <w:qFormat/>
    <w:rsid w:val="006B0345"/>
    <w:rPr>
      <w:color w:val="0563C1" w:themeColor="hyperlink"/>
      <w:u w:val="single"/>
    </w:rPr>
  </w:style>
  <w:style w:type="character" w:customStyle="1" w:styleId="UnresolvedMention">
    <w:name w:val="Unresolved Mention"/>
    <w:basedOn w:val="a1"/>
    <w:uiPriority w:val="99"/>
    <w:semiHidden/>
    <w:unhideWhenUsed/>
    <w:rsid w:val="006B0345"/>
    <w:rPr>
      <w:color w:val="605E5C"/>
      <w:shd w:val="clear" w:color="auto" w:fill="E1DFDD"/>
    </w:rPr>
  </w:style>
  <w:style w:type="paragraph" w:styleId="af">
    <w:name w:val="No Spacing"/>
    <w:link w:val="af0"/>
    <w:uiPriority w:val="1"/>
    <w:qFormat/>
    <w:rsid w:val="00971645"/>
    <w:pPr>
      <w:spacing w:after="0" w:line="240" w:lineRule="auto"/>
    </w:pPr>
    <w:rPr>
      <w:rFonts w:ascii="Times New Roman" w:eastAsia="Times New Roman" w:hAnsi="Times New Roman" w:cs="Times New Roman"/>
      <w:sz w:val="20"/>
      <w:szCs w:val="20"/>
      <w:lang w:eastAsia="ru-RU"/>
    </w:rPr>
  </w:style>
  <w:style w:type="character" w:customStyle="1" w:styleId="10">
    <w:name w:val="Заголовок 1 Знак"/>
    <w:basedOn w:val="a1"/>
    <w:link w:val="1"/>
    <w:uiPriority w:val="9"/>
    <w:rsid w:val="000854A5"/>
    <w:rPr>
      <w:rFonts w:ascii="Arial" w:eastAsia="Times New Roman" w:hAnsi="Arial" w:cs="Times New Roman"/>
      <w:b/>
      <w:bCs/>
      <w:kern w:val="32"/>
      <w:sz w:val="32"/>
      <w:szCs w:val="32"/>
      <w:lang w:eastAsia="ru-RU"/>
    </w:rPr>
  </w:style>
  <w:style w:type="character" w:customStyle="1" w:styleId="40">
    <w:name w:val="Заголовок 4 Знак"/>
    <w:basedOn w:val="a1"/>
    <w:link w:val="4"/>
    <w:uiPriority w:val="9"/>
    <w:semiHidden/>
    <w:rsid w:val="000854A5"/>
    <w:rPr>
      <w:rFonts w:ascii="Calibri Light" w:eastAsia="Times New Roman" w:hAnsi="Calibri Light" w:cs="Times New Roman"/>
      <w:b/>
      <w:bCs/>
      <w:i/>
      <w:iCs/>
      <w:color w:val="5B9BD5"/>
      <w:sz w:val="24"/>
      <w:szCs w:val="24"/>
      <w:lang w:eastAsia="ru-RU"/>
    </w:rPr>
  </w:style>
  <w:style w:type="numbering" w:customStyle="1" w:styleId="11">
    <w:name w:val="Нет списка1"/>
    <w:next w:val="a3"/>
    <w:uiPriority w:val="99"/>
    <w:semiHidden/>
    <w:unhideWhenUsed/>
    <w:rsid w:val="000854A5"/>
  </w:style>
  <w:style w:type="paragraph" w:customStyle="1" w:styleId="12">
    <w:name w:val="Знак Знак1 Знак Знак"/>
    <w:basedOn w:val="a0"/>
    <w:next w:val="a0"/>
    <w:semiHidden/>
    <w:rsid w:val="000854A5"/>
    <w:pPr>
      <w:spacing w:after="160" w:line="240" w:lineRule="exact"/>
    </w:pPr>
    <w:rPr>
      <w:rFonts w:ascii="Arial" w:eastAsia="Times New Roman" w:hAnsi="Arial" w:cs="Arial"/>
      <w:sz w:val="20"/>
      <w:szCs w:val="20"/>
      <w:lang w:val="en-US" w:eastAsia="en-US"/>
    </w:rPr>
  </w:style>
  <w:style w:type="character" w:customStyle="1" w:styleId="af1">
    <w:name w:val="Основной текст_"/>
    <w:link w:val="13"/>
    <w:qFormat/>
    <w:rsid w:val="000854A5"/>
    <w:rPr>
      <w:sz w:val="27"/>
      <w:szCs w:val="27"/>
      <w:shd w:val="clear" w:color="auto" w:fill="FFFFFF"/>
    </w:rPr>
  </w:style>
  <w:style w:type="paragraph" w:customStyle="1" w:styleId="13">
    <w:name w:val="Основной текст1"/>
    <w:basedOn w:val="a0"/>
    <w:link w:val="af1"/>
    <w:rsid w:val="000854A5"/>
    <w:pPr>
      <w:shd w:val="clear" w:color="auto" w:fill="FFFFFF"/>
      <w:spacing w:after="360" w:line="0" w:lineRule="atLeast"/>
      <w:ind w:hanging="2140"/>
    </w:pPr>
    <w:rPr>
      <w:rFonts w:eastAsiaTheme="minorHAnsi"/>
      <w:sz w:val="27"/>
      <w:szCs w:val="27"/>
      <w:lang w:eastAsia="en-US"/>
    </w:rPr>
  </w:style>
  <w:style w:type="paragraph" w:styleId="3">
    <w:name w:val="Body Text Indent 3"/>
    <w:basedOn w:val="a0"/>
    <w:link w:val="30"/>
    <w:unhideWhenUsed/>
    <w:rsid w:val="000854A5"/>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1"/>
    <w:link w:val="3"/>
    <w:rsid w:val="000854A5"/>
    <w:rPr>
      <w:rFonts w:ascii="Times New Roman" w:eastAsia="Times New Roman" w:hAnsi="Times New Roman" w:cs="Times New Roman"/>
      <w:sz w:val="16"/>
      <w:szCs w:val="16"/>
      <w:lang w:eastAsia="ru-RU"/>
    </w:rPr>
  </w:style>
  <w:style w:type="paragraph" w:styleId="af2">
    <w:name w:val="Balloon Text"/>
    <w:basedOn w:val="a0"/>
    <w:link w:val="af3"/>
    <w:uiPriority w:val="99"/>
    <w:semiHidden/>
    <w:unhideWhenUsed/>
    <w:rsid w:val="000854A5"/>
    <w:pPr>
      <w:spacing w:after="0" w:line="240" w:lineRule="auto"/>
    </w:pPr>
    <w:rPr>
      <w:rFonts w:ascii="Tahoma" w:eastAsia="Times New Roman" w:hAnsi="Tahoma" w:cs="Times New Roman"/>
      <w:sz w:val="16"/>
      <w:szCs w:val="16"/>
    </w:rPr>
  </w:style>
  <w:style w:type="character" w:customStyle="1" w:styleId="af3">
    <w:name w:val="Текст выноски Знак"/>
    <w:basedOn w:val="a1"/>
    <w:link w:val="af2"/>
    <w:uiPriority w:val="99"/>
    <w:semiHidden/>
    <w:rsid w:val="000854A5"/>
    <w:rPr>
      <w:rFonts w:ascii="Tahoma" w:eastAsia="Times New Roman" w:hAnsi="Tahoma" w:cs="Times New Roman"/>
      <w:sz w:val="16"/>
      <w:szCs w:val="16"/>
      <w:lang w:eastAsia="ru-RU"/>
    </w:rPr>
  </w:style>
  <w:style w:type="paragraph" w:customStyle="1" w:styleId="14">
    <w:name w:val="Стиль1"/>
    <w:basedOn w:val="a0"/>
    <w:rsid w:val="000854A5"/>
    <w:pPr>
      <w:widowControl w:val="0"/>
      <w:spacing w:after="0" w:line="240" w:lineRule="auto"/>
    </w:pPr>
    <w:rPr>
      <w:rFonts w:ascii="Times New Roman" w:eastAsia="Times New Roman" w:hAnsi="Times New Roman" w:cs="Times New Roman"/>
      <w:sz w:val="20"/>
      <w:szCs w:val="20"/>
    </w:rPr>
  </w:style>
  <w:style w:type="paragraph" w:customStyle="1" w:styleId="western">
    <w:name w:val="western"/>
    <w:basedOn w:val="a0"/>
    <w:rsid w:val="000854A5"/>
    <w:pPr>
      <w:spacing w:before="100" w:beforeAutospacing="1" w:after="100" w:afterAutospacing="1" w:line="240" w:lineRule="auto"/>
    </w:pPr>
    <w:rPr>
      <w:rFonts w:ascii="Times New Roman" w:eastAsia="Times New Roman" w:hAnsi="Times New Roman" w:cs="Times New Roman"/>
      <w:sz w:val="24"/>
      <w:szCs w:val="24"/>
    </w:rPr>
  </w:style>
  <w:style w:type="table" w:styleId="af4">
    <w:name w:val="Table Grid"/>
    <w:basedOn w:val="a2"/>
    <w:uiPriority w:val="39"/>
    <w:rsid w:val="000854A5"/>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0854A5"/>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db9fe9049761426654245bb2dd862eecmsonormal">
    <w:name w:val="db9fe9049761426654245bb2dd862eecmsonormal"/>
    <w:basedOn w:val="a0"/>
    <w:rsid w:val="000854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uiPriority w:val="99"/>
    <w:rsid w:val="003B2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qFormat/>
    <w:rsid w:val="003B27FB"/>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styleId="af5">
    <w:name w:val="caption"/>
    <w:basedOn w:val="a0"/>
    <w:next w:val="a0"/>
    <w:unhideWhenUsed/>
    <w:qFormat/>
    <w:rsid w:val="003B27FB"/>
    <w:pPr>
      <w:suppressLineNumbers/>
      <w:suppressAutoHyphens/>
      <w:spacing w:before="120" w:after="120" w:line="240" w:lineRule="auto"/>
    </w:pPr>
    <w:rPr>
      <w:rFonts w:ascii="Times New Roman" w:eastAsia="Times New Roman" w:hAnsi="Times New Roman" w:cs="Lucida Sans"/>
      <w:i/>
      <w:iCs/>
      <w:sz w:val="24"/>
      <w:szCs w:val="24"/>
      <w:lang w:eastAsia="zh-CN"/>
    </w:rPr>
  </w:style>
  <w:style w:type="character" w:customStyle="1" w:styleId="af6">
    <w:name w:val="Гипертекстовая ссылка"/>
    <w:uiPriority w:val="99"/>
    <w:rsid w:val="001764FA"/>
    <w:rPr>
      <w:b w:val="0"/>
      <w:bCs w:val="0"/>
      <w:color w:val="106BBE"/>
    </w:rPr>
  </w:style>
  <w:style w:type="paragraph" w:customStyle="1" w:styleId="ConsPlusNonformat">
    <w:name w:val="ConsPlusNonformat"/>
    <w:rsid w:val="007504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0"/>
    <w:link w:val="22"/>
    <w:uiPriority w:val="99"/>
    <w:semiHidden/>
    <w:unhideWhenUsed/>
    <w:rsid w:val="007607F1"/>
    <w:pPr>
      <w:spacing w:after="120" w:line="480" w:lineRule="auto"/>
    </w:pPr>
  </w:style>
  <w:style w:type="character" w:customStyle="1" w:styleId="22">
    <w:name w:val="Основной текст 2 Знак"/>
    <w:basedOn w:val="a1"/>
    <w:link w:val="21"/>
    <w:uiPriority w:val="99"/>
    <w:semiHidden/>
    <w:rsid w:val="007607F1"/>
    <w:rPr>
      <w:rFonts w:eastAsiaTheme="minorEastAsia"/>
      <w:lang w:eastAsia="ru-RU"/>
    </w:rPr>
  </w:style>
  <w:style w:type="paragraph" w:customStyle="1" w:styleId="15">
    <w:name w:val="Без интервала1"/>
    <w:rsid w:val="007607F1"/>
    <w:pPr>
      <w:widowControl w:val="0"/>
      <w:suppressAutoHyphens/>
      <w:spacing w:after="0" w:line="100" w:lineRule="atLeast"/>
    </w:pPr>
    <w:rPr>
      <w:rFonts w:ascii="Calibri" w:eastAsia="Calibri" w:hAnsi="Calibri" w:cs="Calibri"/>
      <w:b/>
      <w:bCs/>
      <w:sz w:val="28"/>
      <w:szCs w:val="28"/>
      <w:lang w:eastAsia="hi-IN" w:bidi="hi-IN"/>
    </w:rPr>
  </w:style>
  <w:style w:type="paragraph" w:customStyle="1" w:styleId="xl73">
    <w:name w:val="xl73"/>
    <w:basedOn w:val="a0"/>
    <w:qFormat/>
    <w:rsid w:val="008B02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character" w:styleId="af7">
    <w:name w:val="FollowedHyperlink"/>
    <w:basedOn w:val="a1"/>
    <w:uiPriority w:val="99"/>
    <w:semiHidden/>
    <w:unhideWhenUsed/>
    <w:qFormat/>
    <w:rsid w:val="00B5237B"/>
    <w:rPr>
      <w:color w:val="800080"/>
      <w:u w:val="single"/>
    </w:rPr>
  </w:style>
  <w:style w:type="paragraph" w:customStyle="1" w:styleId="xl65">
    <w:name w:val="xl65"/>
    <w:basedOn w:val="a0"/>
    <w:qFormat/>
    <w:rsid w:val="00B5237B"/>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67">
    <w:name w:val="xl67"/>
    <w:basedOn w:val="a0"/>
    <w:qFormat/>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68">
    <w:name w:val="xl68"/>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69">
    <w:name w:val="xl69"/>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rPr>
  </w:style>
  <w:style w:type="paragraph" w:customStyle="1" w:styleId="xl70">
    <w:name w:val="xl70"/>
    <w:basedOn w:val="a0"/>
    <w:qFormat/>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71">
    <w:name w:val="xl71"/>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2">
    <w:name w:val="xl72"/>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74">
    <w:name w:val="xl74"/>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5">
    <w:name w:val="xl75"/>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6">
    <w:name w:val="xl76"/>
    <w:basedOn w:val="a0"/>
    <w:qFormat/>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7">
    <w:name w:val="xl77"/>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78">
    <w:name w:val="xl78"/>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rPr>
  </w:style>
  <w:style w:type="paragraph" w:customStyle="1" w:styleId="xl79">
    <w:name w:val="xl79"/>
    <w:basedOn w:val="a0"/>
    <w:qFormat/>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0"/>
      <w:szCs w:val="20"/>
    </w:rPr>
  </w:style>
  <w:style w:type="paragraph" w:customStyle="1" w:styleId="xl80">
    <w:name w:val="xl80"/>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1">
    <w:name w:val="xl81"/>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2">
    <w:name w:val="xl82"/>
    <w:basedOn w:val="a0"/>
    <w:qFormat/>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
    <w:name w:val="xl85"/>
    <w:basedOn w:val="a0"/>
    <w:qFormat/>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6">
    <w:name w:val="xl86"/>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7">
    <w:name w:val="xl87"/>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8">
    <w:name w:val="xl88"/>
    <w:basedOn w:val="a0"/>
    <w:qFormat/>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9">
    <w:name w:val="xl89"/>
    <w:basedOn w:val="a0"/>
    <w:rsid w:val="00B52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0">
    <w:name w:val="xl90"/>
    <w:basedOn w:val="a0"/>
    <w:rsid w:val="00B5237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1">
    <w:name w:val="xl91"/>
    <w:basedOn w:val="a0"/>
    <w:qFormat/>
    <w:rsid w:val="00B5237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2">
    <w:name w:val="xl92"/>
    <w:basedOn w:val="a0"/>
    <w:rsid w:val="00B5237B"/>
    <w:pP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0">
    <w:name w:val="Без интервала Знак"/>
    <w:basedOn w:val="a1"/>
    <w:link w:val="af"/>
    <w:uiPriority w:val="1"/>
    <w:qFormat/>
    <w:locked/>
    <w:rsid w:val="00DE1A3A"/>
    <w:rPr>
      <w:rFonts w:ascii="Times New Roman" w:eastAsia="Times New Roman" w:hAnsi="Times New Roman" w:cs="Times New Roman"/>
      <w:sz w:val="20"/>
      <w:szCs w:val="20"/>
      <w:lang w:eastAsia="ru-RU"/>
    </w:rPr>
  </w:style>
  <w:style w:type="paragraph" w:customStyle="1" w:styleId="Iauiue">
    <w:name w:val="Iau?iue"/>
    <w:uiPriority w:val="99"/>
    <w:rsid w:val="00DE1A3A"/>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FontStyle15">
    <w:name w:val="Font Style15"/>
    <w:rsid w:val="00DE1A3A"/>
    <w:rPr>
      <w:rFonts w:ascii="Times New Roman" w:hAnsi="Times New Roman" w:cs="Times New Roman"/>
      <w:sz w:val="24"/>
      <w:szCs w:val="24"/>
    </w:rPr>
  </w:style>
  <w:style w:type="paragraph" w:customStyle="1" w:styleId="xl93">
    <w:name w:val="xl93"/>
    <w:basedOn w:val="a0"/>
    <w:rsid w:val="0084632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nsplusnonformatmailrucssattributepostfix">
    <w:name w:val="consplusnonformat_mailru_css_attribute_postfix"/>
    <w:basedOn w:val="a0"/>
    <w:rsid w:val="00073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mailrucssattributepostfix">
    <w:name w:val="consplusnormal_mailru_css_attribute_postfix"/>
    <w:basedOn w:val="a0"/>
    <w:rsid w:val="00073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mailrucssattributepostfix">
    <w:name w:val="msonormal_mailru_css_attribute_postfix"/>
    <w:basedOn w:val="a0"/>
    <w:rsid w:val="00073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8">
    <w:name w:val="Таблицы (моноширинный)"/>
    <w:basedOn w:val="a0"/>
    <w:next w:val="a0"/>
    <w:uiPriority w:val="99"/>
    <w:rsid w:val="00FF436F"/>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xl94">
    <w:name w:val="xl94"/>
    <w:basedOn w:val="a0"/>
    <w:rsid w:val="00A6323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a0"/>
    <w:rsid w:val="002A2F43"/>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6">
    <w:name w:val="xl96"/>
    <w:basedOn w:val="a0"/>
    <w:rsid w:val="002A2F43"/>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97">
    <w:name w:val="xl97"/>
    <w:basedOn w:val="a0"/>
    <w:rsid w:val="002A2F4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8">
    <w:name w:val="xl98"/>
    <w:basedOn w:val="a0"/>
    <w:rsid w:val="002A2F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font5">
    <w:name w:val="font5"/>
    <w:basedOn w:val="a0"/>
    <w:qFormat/>
    <w:rsid w:val="002A2F43"/>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0"/>
    <w:rsid w:val="002A2F43"/>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ConsPlusCell">
    <w:name w:val="ConsPlusCell"/>
    <w:rsid w:val="001525E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525E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1525E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525E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525E7"/>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9">
    <w:name w:val="Цветовое выделение"/>
    <w:uiPriority w:val="99"/>
    <w:rsid w:val="001525E7"/>
    <w:rPr>
      <w:b/>
      <w:bCs/>
      <w:color w:val="26282F"/>
    </w:rPr>
  </w:style>
  <w:style w:type="paragraph" w:styleId="HTML">
    <w:name w:val="HTML Preformatted"/>
    <w:basedOn w:val="a0"/>
    <w:link w:val="HTML0"/>
    <w:uiPriority w:val="99"/>
    <w:rsid w:val="001525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en-US"/>
    </w:rPr>
  </w:style>
  <w:style w:type="character" w:customStyle="1" w:styleId="HTML0">
    <w:name w:val="Стандартный HTML Знак"/>
    <w:basedOn w:val="a1"/>
    <w:link w:val="HTML"/>
    <w:uiPriority w:val="99"/>
    <w:rsid w:val="001525E7"/>
    <w:rPr>
      <w:rFonts w:ascii="Courier New" w:eastAsia="Times New Roman" w:hAnsi="Courier New" w:cs="Times New Roman"/>
      <w:sz w:val="20"/>
      <w:szCs w:val="20"/>
    </w:rPr>
  </w:style>
  <w:style w:type="character" w:customStyle="1" w:styleId="ConsPlusNormal0">
    <w:name w:val="ConsPlusNormal Знак"/>
    <w:link w:val="ConsPlusNormal"/>
    <w:locked/>
    <w:rsid w:val="001525E7"/>
    <w:rPr>
      <w:rFonts w:ascii="Times New Roman" w:eastAsia="Times New Roman" w:hAnsi="Times New Roman" w:cs="Times New Roman"/>
      <w:sz w:val="24"/>
      <w:szCs w:val="24"/>
      <w:lang w:eastAsia="ru-RU"/>
    </w:rPr>
  </w:style>
  <w:style w:type="paragraph" w:styleId="afa">
    <w:name w:val="footnote text"/>
    <w:basedOn w:val="a0"/>
    <w:link w:val="afb"/>
    <w:uiPriority w:val="99"/>
    <w:rsid w:val="001525E7"/>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basedOn w:val="a1"/>
    <w:link w:val="afa"/>
    <w:uiPriority w:val="99"/>
    <w:rsid w:val="001525E7"/>
    <w:rPr>
      <w:rFonts w:ascii="Times New Roman" w:eastAsia="Times New Roman" w:hAnsi="Times New Roman" w:cs="Times New Roman"/>
      <w:sz w:val="20"/>
      <w:szCs w:val="20"/>
      <w:lang w:eastAsia="ru-RU"/>
    </w:rPr>
  </w:style>
  <w:style w:type="character" w:styleId="afc">
    <w:name w:val="footnote reference"/>
    <w:uiPriority w:val="99"/>
    <w:semiHidden/>
    <w:rsid w:val="001525E7"/>
    <w:rPr>
      <w:vertAlign w:val="superscript"/>
    </w:rPr>
  </w:style>
  <w:style w:type="character" w:customStyle="1" w:styleId="Heading1Char">
    <w:name w:val="Heading 1 Char"/>
    <w:basedOn w:val="a1"/>
    <w:uiPriority w:val="99"/>
    <w:locked/>
    <w:rsid w:val="001525E7"/>
    <w:rPr>
      <w:rFonts w:ascii="Cambria" w:hAnsi="Cambria" w:cs="Times New Roman"/>
      <w:b/>
      <w:bCs/>
      <w:kern w:val="32"/>
      <w:sz w:val="32"/>
      <w:szCs w:val="32"/>
      <w:lang w:val="ru-RU" w:eastAsia="ru-RU"/>
    </w:rPr>
  </w:style>
  <w:style w:type="character" w:customStyle="1" w:styleId="-">
    <w:name w:val="Интернет-ссылка"/>
    <w:basedOn w:val="a1"/>
    <w:uiPriority w:val="99"/>
    <w:unhideWhenUsed/>
    <w:rsid w:val="001525E7"/>
    <w:rPr>
      <w:color w:val="0563C1" w:themeColor="hyperlink"/>
      <w:u w:val="single"/>
    </w:rPr>
  </w:style>
  <w:style w:type="paragraph" w:styleId="23">
    <w:name w:val="Body Text Indent 2"/>
    <w:basedOn w:val="a0"/>
    <w:link w:val="24"/>
    <w:unhideWhenUsed/>
    <w:rsid w:val="00231FFB"/>
    <w:pPr>
      <w:spacing w:after="120" w:line="480" w:lineRule="auto"/>
      <w:ind w:left="283"/>
    </w:pPr>
  </w:style>
  <w:style w:type="character" w:customStyle="1" w:styleId="24">
    <w:name w:val="Основной текст с отступом 2 Знак"/>
    <w:basedOn w:val="a1"/>
    <w:link w:val="23"/>
    <w:rsid w:val="00231FFB"/>
    <w:rPr>
      <w:rFonts w:eastAsiaTheme="minorEastAsia"/>
      <w:lang w:eastAsia="ru-RU"/>
    </w:rPr>
  </w:style>
  <w:style w:type="paragraph" w:customStyle="1" w:styleId="ConsNonformat">
    <w:name w:val="ConsNonformat"/>
    <w:rsid w:val="00231FFB"/>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d">
    <w:name w:val="page number"/>
    <w:basedOn w:val="a1"/>
    <w:rsid w:val="00231FFB"/>
  </w:style>
  <w:style w:type="paragraph" w:customStyle="1" w:styleId="FR1">
    <w:name w:val="FR1"/>
    <w:link w:val="FR10"/>
    <w:rsid w:val="00231FFB"/>
    <w:pPr>
      <w:widowControl w:val="0"/>
      <w:spacing w:before="960" w:after="0" w:line="240" w:lineRule="auto"/>
      <w:ind w:left="40"/>
      <w:jc w:val="center"/>
    </w:pPr>
    <w:rPr>
      <w:rFonts w:ascii="Times New Roman" w:eastAsia="Times New Roman" w:hAnsi="Times New Roman" w:cs="Times New Roman"/>
      <w:b/>
      <w:sz w:val="28"/>
      <w:szCs w:val="24"/>
      <w:lang w:eastAsia="ru-RU"/>
    </w:rPr>
  </w:style>
  <w:style w:type="character" w:customStyle="1" w:styleId="FR10">
    <w:name w:val="FR1 Знак"/>
    <w:link w:val="FR1"/>
    <w:rsid w:val="00231FFB"/>
    <w:rPr>
      <w:rFonts w:ascii="Times New Roman" w:eastAsia="Times New Roman" w:hAnsi="Times New Roman" w:cs="Times New Roman"/>
      <w:b/>
      <w:sz w:val="28"/>
      <w:szCs w:val="24"/>
      <w:lang w:eastAsia="ru-RU"/>
    </w:rPr>
  </w:style>
  <w:style w:type="paragraph" w:styleId="a">
    <w:name w:val="List Bullet"/>
    <w:aliases w:val=" Знак"/>
    <w:basedOn w:val="a0"/>
    <w:link w:val="afe"/>
    <w:autoRedefine/>
    <w:rsid w:val="00231FFB"/>
    <w:pPr>
      <w:numPr>
        <w:numId w:val="3"/>
      </w:numPr>
      <w:tabs>
        <w:tab w:val="left" w:pos="-993"/>
        <w:tab w:val="num" w:pos="-709"/>
      </w:tabs>
      <w:spacing w:after="120" w:line="240" w:lineRule="auto"/>
      <w:ind w:left="720"/>
      <w:jc w:val="both"/>
    </w:pPr>
    <w:rPr>
      <w:rFonts w:ascii="Times New Roman" w:eastAsia="Times New Roman" w:hAnsi="Times New Roman" w:cs="Times New Roman"/>
      <w:sz w:val="28"/>
      <w:szCs w:val="24"/>
      <w:lang w:eastAsia="en-US"/>
    </w:rPr>
  </w:style>
  <w:style w:type="character" w:customStyle="1" w:styleId="afe">
    <w:name w:val="Маркированный список Знак"/>
    <w:aliases w:val=" Знак Знак"/>
    <w:link w:val="a"/>
    <w:rsid w:val="00231FFB"/>
    <w:rPr>
      <w:rFonts w:ascii="Times New Roman" w:eastAsia="Times New Roman" w:hAnsi="Times New Roman" w:cs="Times New Roman"/>
      <w:sz w:val="28"/>
      <w:szCs w:val="24"/>
    </w:rPr>
  </w:style>
  <w:style w:type="paragraph" w:customStyle="1" w:styleId="aff">
    <w:name w:val="Нормальный (таблица)"/>
    <w:basedOn w:val="a0"/>
    <w:next w:val="a0"/>
    <w:uiPriority w:val="99"/>
    <w:rsid w:val="00231FFB"/>
    <w:pPr>
      <w:widowControl w:val="0"/>
      <w:suppressAutoHyphens/>
      <w:autoSpaceDE w:val="0"/>
      <w:spacing w:after="0" w:line="240" w:lineRule="auto"/>
      <w:jc w:val="both"/>
    </w:pPr>
    <w:rPr>
      <w:rFonts w:ascii="Times New Roman CYR" w:eastAsia="Times New Roman" w:hAnsi="Times New Roman CYR" w:cs="Times New Roman CYR"/>
      <w:sz w:val="24"/>
      <w:szCs w:val="24"/>
      <w:lang w:eastAsia="ar-SA"/>
    </w:rPr>
  </w:style>
  <w:style w:type="paragraph" w:customStyle="1" w:styleId="aff0">
    <w:name w:val="Прижатый влево"/>
    <w:basedOn w:val="a0"/>
    <w:next w:val="a0"/>
    <w:uiPriority w:val="99"/>
    <w:rsid w:val="00231FFB"/>
    <w:pPr>
      <w:widowControl w:val="0"/>
      <w:suppressAutoHyphens/>
      <w:autoSpaceDE w:val="0"/>
      <w:spacing w:after="0" w:line="240" w:lineRule="auto"/>
    </w:pPr>
    <w:rPr>
      <w:rFonts w:ascii="Times New Roman CYR" w:eastAsia="Times New Roman" w:hAnsi="Times New Roman CYR" w:cs="Times New Roman CYR"/>
      <w:sz w:val="24"/>
      <w:szCs w:val="24"/>
      <w:lang w:eastAsia="ar-SA"/>
    </w:rPr>
  </w:style>
  <w:style w:type="table" w:customStyle="1" w:styleId="TableNormal">
    <w:name w:val="Table Normal"/>
    <w:uiPriority w:val="2"/>
    <w:semiHidden/>
    <w:unhideWhenUsed/>
    <w:qFormat/>
    <w:rsid w:val="00231F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31FFB"/>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25">
    <w:name w:val="Основной текст (2)_"/>
    <w:basedOn w:val="a1"/>
    <w:link w:val="26"/>
    <w:rsid w:val="00231FFB"/>
    <w:rPr>
      <w:rFonts w:ascii="Times New Roman" w:hAnsi="Times New Roman"/>
      <w:sz w:val="28"/>
      <w:szCs w:val="28"/>
      <w:shd w:val="clear" w:color="auto" w:fill="FFFFFF"/>
    </w:rPr>
  </w:style>
  <w:style w:type="paragraph" w:customStyle="1" w:styleId="26">
    <w:name w:val="Основной текст (2)"/>
    <w:basedOn w:val="a0"/>
    <w:link w:val="25"/>
    <w:rsid w:val="00231FFB"/>
    <w:pPr>
      <w:widowControl w:val="0"/>
      <w:shd w:val="clear" w:color="auto" w:fill="FFFFFF"/>
      <w:spacing w:before="960" w:after="0" w:line="367" w:lineRule="exact"/>
      <w:jc w:val="both"/>
    </w:pPr>
    <w:rPr>
      <w:rFonts w:ascii="Times New Roman" w:eastAsiaTheme="minorHAnsi" w:hAnsi="Times New Roman"/>
      <w:sz w:val="28"/>
      <w:szCs w:val="28"/>
      <w:lang w:eastAsia="en-US"/>
    </w:rPr>
  </w:style>
  <w:style w:type="paragraph" w:styleId="aff1">
    <w:name w:val="Title"/>
    <w:basedOn w:val="a0"/>
    <w:link w:val="aff2"/>
    <w:uiPriority w:val="99"/>
    <w:qFormat/>
    <w:rsid w:val="000D44BA"/>
    <w:pPr>
      <w:widowControl w:val="0"/>
      <w:autoSpaceDE w:val="0"/>
      <w:autoSpaceDN w:val="0"/>
      <w:spacing w:after="0" w:line="240" w:lineRule="auto"/>
      <w:ind w:right="150"/>
      <w:jc w:val="right"/>
    </w:pPr>
    <w:rPr>
      <w:rFonts w:ascii="Times New Roman" w:eastAsia="Times New Roman" w:hAnsi="Times New Roman" w:cs="Times New Roman"/>
      <w:sz w:val="28"/>
      <w:szCs w:val="28"/>
      <w:lang w:eastAsia="en-US"/>
    </w:rPr>
  </w:style>
  <w:style w:type="character" w:customStyle="1" w:styleId="aff2">
    <w:name w:val="Название Знак"/>
    <w:basedOn w:val="a1"/>
    <w:link w:val="aff1"/>
    <w:uiPriority w:val="99"/>
    <w:rsid w:val="000D44BA"/>
    <w:rPr>
      <w:rFonts w:ascii="Times New Roman" w:eastAsia="Times New Roman" w:hAnsi="Times New Roman" w:cs="Times New Roman"/>
      <w:sz w:val="28"/>
      <w:szCs w:val="28"/>
    </w:rPr>
  </w:style>
  <w:style w:type="table" w:customStyle="1" w:styleId="16">
    <w:name w:val="Сетка таблицы1"/>
    <w:basedOn w:val="a2"/>
    <w:next w:val="af4"/>
    <w:uiPriority w:val="59"/>
    <w:rsid w:val="000D44B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annotation reference"/>
    <w:basedOn w:val="a1"/>
    <w:uiPriority w:val="99"/>
    <w:semiHidden/>
    <w:unhideWhenUsed/>
    <w:rsid w:val="000D44BA"/>
    <w:rPr>
      <w:sz w:val="16"/>
      <w:szCs w:val="16"/>
    </w:rPr>
  </w:style>
  <w:style w:type="paragraph" w:styleId="aff4">
    <w:name w:val="annotation text"/>
    <w:basedOn w:val="a0"/>
    <w:link w:val="aff5"/>
    <w:uiPriority w:val="99"/>
    <w:semiHidden/>
    <w:unhideWhenUsed/>
    <w:rsid w:val="000D44BA"/>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ff5">
    <w:name w:val="Текст примечания Знак"/>
    <w:basedOn w:val="a1"/>
    <w:link w:val="aff4"/>
    <w:uiPriority w:val="99"/>
    <w:semiHidden/>
    <w:rsid w:val="000D44BA"/>
    <w:rPr>
      <w:rFonts w:ascii="Times New Roman" w:eastAsia="Times New Roman" w:hAnsi="Times New Roman" w:cs="Times New Roman"/>
      <w:sz w:val="20"/>
      <w:szCs w:val="20"/>
    </w:rPr>
  </w:style>
  <w:style w:type="paragraph" w:styleId="aff6">
    <w:name w:val="annotation subject"/>
    <w:basedOn w:val="aff4"/>
    <w:next w:val="aff4"/>
    <w:link w:val="aff7"/>
    <w:uiPriority w:val="99"/>
    <w:semiHidden/>
    <w:unhideWhenUsed/>
    <w:rsid w:val="000D44BA"/>
    <w:rPr>
      <w:b/>
      <w:bCs/>
    </w:rPr>
  </w:style>
  <w:style w:type="character" w:customStyle="1" w:styleId="aff7">
    <w:name w:val="Тема примечания Знак"/>
    <w:basedOn w:val="aff5"/>
    <w:link w:val="aff6"/>
    <w:uiPriority w:val="99"/>
    <w:semiHidden/>
    <w:rsid w:val="000D44BA"/>
    <w:rPr>
      <w:b/>
      <w:bCs/>
    </w:rPr>
  </w:style>
  <w:style w:type="character" w:customStyle="1" w:styleId="20">
    <w:name w:val="Заголовок 2 Знак"/>
    <w:basedOn w:val="a1"/>
    <w:link w:val="2"/>
    <w:uiPriority w:val="1"/>
    <w:semiHidden/>
    <w:rsid w:val="001462CE"/>
    <w:rPr>
      <w:rFonts w:ascii="Times New Roman" w:eastAsia="Times New Roman" w:hAnsi="Times New Roman" w:cs="Times New Roman"/>
      <w:b/>
      <w:bCs/>
      <w:sz w:val="27"/>
      <w:szCs w:val="27"/>
    </w:rPr>
  </w:style>
  <w:style w:type="paragraph" w:styleId="17">
    <w:name w:val="toc 1"/>
    <w:basedOn w:val="a0"/>
    <w:uiPriority w:val="1"/>
    <w:qFormat/>
    <w:rsid w:val="001462CE"/>
    <w:pPr>
      <w:widowControl w:val="0"/>
      <w:autoSpaceDE w:val="0"/>
      <w:autoSpaceDN w:val="0"/>
      <w:spacing w:after="0" w:line="240" w:lineRule="auto"/>
      <w:ind w:left="261"/>
    </w:pPr>
    <w:rPr>
      <w:rFonts w:ascii="Times New Roman" w:eastAsia="Times New Roman" w:hAnsi="Times New Roman" w:cs="Times New Roman"/>
      <w:sz w:val="28"/>
      <w:szCs w:val="28"/>
      <w:lang w:eastAsia="en-US"/>
    </w:rPr>
  </w:style>
  <w:style w:type="paragraph" w:styleId="27">
    <w:name w:val="toc 2"/>
    <w:basedOn w:val="a0"/>
    <w:uiPriority w:val="1"/>
    <w:qFormat/>
    <w:rsid w:val="001462CE"/>
    <w:pPr>
      <w:widowControl w:val="0"/>
      <w:autoSpaceDE w:val="0"/>
      <w:autoSpaceDN w:val="0"/>
      <w:spacing w:after="0" w:line="322" w:lineRule="exact"/>
      <w:ind w:left="865"/>
    </w:pPr>
    <w:rPr>
      <w:rFonts w:ascii="Times New Roman" w:eastAsia="Times New Roman" w:hAnsi="Times New Roman" w:cs="Times New Roman"/>
      <w:sz w:val="28"/>
      <w:szCs w:val="28"/>
      <w:lang w:eastAsia="en-US"/>
    </w:rPr>
  </w:style>
  <w:style w:type="paragraph" w:customStyle="1" w:styleId="aff8">
    <w:name w:val="Текст (справка)"/>
    <w:basedOn w:val="a0"/>
    <w:next w:val="a0"/>
    <w:uiPriority w:val="99"/>
    <w:rsid w:val="001462CE"/>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rPr>
  </w:style>
  <w:style w:type="paragraph" w:customStyle="1" w:styleId="msonormal0">
    <w:name w:val="msonormal"/>
    <w:basedOn w:val="a0"/>
    <w:rsid w:val="001462CE"/>
    <w:pPr>
      <w:spacing w:before="100" w:beforeAutospacing="1" w:after="100" w:afterAutospacing="1" w:line="240" w:lineRule="auto"/>
    </w:pPr>
    <w:rPr>
      <w:rFonts w:ascii="Times New Roman" w:eastAsia="Times New Roman" w:hAnsi="Times New Roman" w:cs="Times New Roman"/>
      <w:sz w:val="24"/>
      <w:szCs w:val="24"/>
    </w:rPr>
  </w:style>
  <w:style w:type="paragraph" w:styleId="aff9">
    <w:name w:val="Subtitle"/>
    <w:basedOn w:val="a0"/>
    <w:next w:val="a0"/>
    <w:link w:val="affa"/>
    <w:uiPriority w:val="99"/>
    <w:qFormat/>
    <w:rsid w:val="001462CE"/>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en-US"/>
    </w:rPr>
  </w:style>
  <w:style w:type="character" w:customStyle="1" w:styleId="affa">
    <w:name w:val="Подзаголовок Знак"/>
    <w:basedOn w:val="a1"/>
    <w:link w:val="aff9"/>
    <w:uiPriority w:val="99"/>
    <w:rsid w:val="001462CE"/>
    <w:rPr>
      <w:rFonts w:ascii="Cambria" w:eastAsia="Times New Roman" w:hAnsi="Cambria" w:cs="Times New Roman"/>
      <w:sz w:val="24"/>
      <w:szCs w:val="24"/>
    </w:rPr>
  </w:style>
  <w:style w:type="paragraph" w:customStyle="1" w:styleId="31">
    <w:name w:val="Основной текст 31"/>
    <w:basedOn w:val="a0"/>
    <w:uiPriority w:val="99"/>
    <w:rsid w:val="001462CE"/>
    <w:pPr>
      <w:suppressAutoHyphens/>
      <w:spacing w:after="0" w:line="240" w:lineRule="auto"/>
      <w:jc w:val="center"/>
    </w:pPr>
    <w:rPr>
      <w:rFonts w:ascii="Times New Roman" w:eastAsia="Times New Roman" w:hAnsi="Times New Roman" w:cs="Times New Roman"/>
      <w:sz w:val="28"/>
      <w:szCs w:val="28"/>
      <w:lang w:eastAsia="ar-SA"/>
    </w:rPr>
  </w:style>
  <w:style w:type="character" w:customStyle="1" w:styleId="a7">
    <w:name w:val="Обычный (веб) Знак"/>
    <w:aliases w:val="Обычный (Web) Знак,Обычный (Web)1 Знак,Обычный (веб) Знак1 Знак,Обычный (веб) Знак Знак Знак,Знак6 Знак,Знак Знак Знак Знак Знак Знак,Знак Знак Знак Знак,Знак Знак Знак Знак Знак Знак Знак Знак Знак Знак Знак Знак Знак,Знак4 Знак"/>
    <w:link w:val="a6"/>
    <w:uiPriority w:val="99"/>
    <w:locked/>
    <w:rsid w:val="001462CE"/>
    <w:rPr>
      <w:rFonts w:ascii="Times New Roman" w:eastAsia="Times New Roman" w:hAnsi="Times New Roman" w:cs="Times New Roman"/>
      <w:sz w:val="24"/>
      <w:szCs w:val="24"/>
      <w:lang w:eastAsia="ru-RU"/>
    </w:rPr>
  </w:style>
  <w:style w:type="character" w:customStyle="1" w:styleId="apple-style-span">
    <w:name w:val="apple-style-span"/>
    <w:basedOn w:val="a1"/>
    <w:rsid w:val="001462CE"/>
  </w:style>
  <w:style w:type="paragraph" w:customStyle="1" w:styleId="standard">
    <w:name w:val="standard"/>
    <w:basedOn w:val="a0"/>
    <w:rsid w:val="00780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0"/>
    <w:rsid w:val="004C02C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0">
    <w:name w:val="xl100"/>
    <w:basedOn w:val="a0"/>
    <w:rsid w:val="004C02C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1">
    <w:name w:val="xl101"/>
    <w:basedOn w:val="a0"/>
    <w:rsid w:val="004C02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2">
    <w:name w:val="xl102"/>
    <w:basedOn w:val="a0"/>
    <w:rsid w:val="004C02C5"/>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3">
    <w:name w:val="xl103"/>
    <w:basedOn w:val="a0"/>
    <w:rsid w:val="004C02C5"/>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4">
    <w:name w:val="xl104"/>
    <w:basedOn w:val="a0"/>
    <w:rsid w:val="004C02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05">
    <w:name w:val="xl105"/>
    <w:basedOn w:val="a0"/>
    <w:rsid w:val="004C02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06">
    <w:name w:val="xl106"/>
    <w:basedOn w:val="a0"/>
    <w:rsid w:val="004C02C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07">
    <w:name w:val="xl107"/>
    <w:basedOn w:val="a0"/>
    <w:rsid w:val="004C02C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08">
    <w:name w:val="xl108"/>
    <w:basedOn w:val="a0"/>
    <w:rsid w:val="004C02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09">
    <w:name w:val="xl109"/>
    <w:basedOn w:val="a0"/>
    <w:rsid w:val="004C02C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10">
    <w:name w:val="xl110"/>
    <w:basedOn w:val="a0"/>
    <w:rsid w:val="004C02C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111">
    <w:name w:val="xl111"/>
    <w:basedOn w:val="a0"/>
    <w:rsid w:val="004C02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12">
    <w:name w:val="xl112"/>
    <w:basedOn w:val="a0"/>
    <w:rsid w:val="004C02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13">
    <w:name w:val="xl113"/>
    <w:basedOn w:val="a0"/>
    <w:rsid w:val="004C02C5"/>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14">
    <w:name w:val="xl114"/>
    <w:basedOn w:val="a0"/>
    <w:rsid w:val="004C02C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4C02C5"/>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16">
    <w:name w:val="xl116"/>
    <w:basedOn w:val="a0"/>
    <w:rsid w:val="004C02C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17">
    <w:name w:val="xl117"/>
    <w:basedOn w:val="a0"/>
    <w:rsid w:val="004C02C5"/>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18">
    <w:name w:val="xl118"/>
    <w:basedOn w:val="a0"/>
    <w:rsid w:val="004C02C5"/>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Style7">
    <w:name w:val="Style7"/>
    <w:basedOn w:val="a0"/>
    <w:rsid w:val="00296EB4"/>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8">
    <w:name w:val="Style8"/>
    <w:basedOn w:val="a0"/>
    <w:rsid w:val="005A26A0"/>
    <w:pPr>
      <w:widowControl w:val="0"/>
      <w:autoSpaceDE w:val="0"/>
      <w:autoSpaceDN w:val="0"/>
      <w:adjustRightInd w:val="0"/>
      <w:spacing w:after="0" w:line="230" w:lineRule="exact"/>
      <w:ind w:firstLine="439"/>
    </w:pPr>
    <w:rPr>
      <w:rFonts w:ascii="Georgia" w:eastAsia="Times New Roman" w:hAnsi="Georgia" w:cs="Times New Roman"/>
      <w:sz w:val="24"/>
      <w:szCs w:val="24"/>
    </w:rPr>
  </w:style>
  <w:style w:type="paragraph" w:customStyle="1" w:styleId="Style4">
    <w:name w:val="Style4"/>
    <w:basedOn w:val="a0"/>
    <w:rsid w:val="005A26A0"/>
    <w:pPr>
      <w:widowControl w:val="0"/>
      <w:autoSpaceDE w:val="0"/>
      <w:autoSpaceDN w:val="0"/>
      <w:adjustRightInd w:val="0"/>
      <w:spacing w:after="0" w:line="326" w:lineRule="exact"/>
      <w:ind w:firstLine="552"/>
      <w:jc w:val="both"/>
    </w:pPr>
    <w:rPr>
      <w:rFonts w:ascii="Times New Roman" w:eastAsia="Times New Roman" w:hAnsi="Times New Roman" w:cs="Times New Roman"/>
      <w:sz w:val="24"/>
      <w:szCs w:val="24"/>
    </w:rPr>
  </w:style>
  <w:style w:type="paragraph" w:customStyle="1" w:styleId="Style5">
    <w:name w:val="Style5"/>
    <w:basedOn w:val="a0"/>
    <w:rsid w:val="005A26A0"/>
    <w:pPr>
      <w:widowControl w:val="0"/>
      <w:autoSpaceDE w:val="0"/>
      <w:autoSpaceDN w:val="0"/>
      <w:adjustRightInd w:val="0"/>
      <w:spacing w:after="0" w:line="326" w:lineRule="exact"/>
      <w:jc w:val="both"/>
    </w:pPr>
    <w:rPr>
      <w:rFonts w:ascii="Times New Roman" w:eastAsia="Times New Roman" w:hAnsi="Times New Roman" w:cs="Times New Roman"/>
      <w:sz w:val="24"/>
      <w:szCs w:val="24"/>
    </w:rPr>
  </w:style>
  <w:style w:type="paragraph" w:customStyle="1" w:styleId="Style6">
    <w:name w:val="Style6"/>
    <w:basedOn w:val="a0"/>
    <w:rsid w:val="005A26A0"/>
    <w:pPr>
      <w:widowControl w:val="0"/>
      <w:autoSpaceDE w:val="0"/>
      <w:autoSpaceDN w:val="0"/>
      <w:adjustRightInd w:val="0"/>
      <w:spacing w:after="0" w:line="322" w:lineRule="exact"/>
      <w:ind w:firstLine="907"/>
      <w:jc w:val="both"/>
    </w:pPr>
    <w:rPr>
      <w:rFonts w:ascii="Times New Roman" w:eastAsia="Times New Roman" w:hAnsi="Times New Roman" w:cs="Times New Roman"/>
      <w:sz w:val="24"/>
      <w:szCs w:val="24"/>
    </w:rPr>
  </w:style>
  <w:style w:type="paragraph" w:customStyle="1" w:styleId="Default">
    <w:name w:val="Default"/>
    <w:rsid w:val="002E422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17265572">
      <w:bodyDiv w:val="1"/>
      <w:marLeft w:val="0"/>
      <w:marRight w:val="0"/>
      <w:marTop w:val="0"/>
      <w:marBottom w:val="0"/>
      <w:divBdr>
        <w:top w:val="none" w:sz="0" w:space="0" w:color="auto"/>
        <w:left w:val="none" w:sz="0" w:space="0" w:color="auto"/>
        <w:bottom w:val="none" w:sz="0" w:space="0" w:color="auto"/>
        <w:right w:val="none" w:sz="0" w:space="0" w:color="auto"/>
      </w:divBdr>
    </w:div>
    <w:div w:id="740327222">
      <w:bodyDiv w:val="1"/>
      <w:marLeft w:val="0"/>
      <w:marRight w:val="0"/>
      <w:marTop w:val="0"/>
      <w:marBottom w:val="0"/>
      <w:divBdr>
        <w:top w:val="none" w:sz="0" w:space="0" w:color="auto"/>
        <w:left w:val="none" w:sz="0" w:space="0" w:color="auto"/>
        <w:bottom w:val="none" w:sz="0" w:space="0" w:color="auto"/>
        <w:right w:val="none" w:sz="0" w:space="0" w:color="auto"/>
      </w:divBdr>
    </w:div>
    <w:div w:id="1012337251">
      <w:bodyDiv w:val="1"/>
      <w:marLeft w:val="0"/>
      <w:marRight w:val="0"/>
      <w:marTop w:val="0"/>
      <w:marBottom w:val="0"/>
      <w:divBdr>
        <w:top w:val="none" w:sz="0" w:space="0" w:color="auto"/>
        <w:left w:val="none" w:sz="0" w:space="0" w:color="auto"/>
        <w:bottom w:val="none" w:sz="0" w:space="0" w:color="auto"/>
        <w:right w:val="none" w:sz="0" w:space="0" w:color="auto"/>
      </w:divBdr>
    </w:div>
    <w:div w:id="1254775020">
      <w:bodyDiv w:val="1"/>
      <w:marLeft w:val="0"/>
      <w:marRight w:val="0"/>
      <w:marTop w:val="0"/>
      <w:marBottom w:val="0"/>
      <w:divBdr>
        <w:top w:val="none" w:sz="0" w:space="0" w:color="auto"/>
        <w:left w:val="none" w:sz="0" w:space="0" w:color="auto"/>
        <w:bottom w:val="none" w:sz="0" w:space="0" w:color="auto"/>
        <w:right w:val="none" w:sz="0" w:space="0" w:color="auto"/>
      </w:divBdr>
    </w:div>
    <w:div w:id="183128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366CE-3D4F-419F-A4FB-47B109BA0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1568</Words>
  <Characters>8939</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2023-06-27T11:14:00Z</cp:lastPrinted>
  <dcterms:created xsi:type="dcterms:W3CDTF">2024-07-04T10:51:00Z</dcterms:created>
  <dcterms:modified xsi:type="dcterms:W3CDTF">2024-07-04T11:15:00Z</dcterms:modified>
</cp:coreProperties>
</file>