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54" w:rsidRPr="007E77A1" w:rsidRDefault="001B21FF" w:rsidP="007E77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E77A1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400712" w:rsidRPr="007E77A1">
        <w:rPr>
          <w:rFonts w:ascii="Times New Roman" w:hAnsi="Times New Roman" w:cs="Times New Roman"/>
          <w:b/>
          <w:i/>
          <w:sz w:val="32"/>
          <w:szCs w:val="32"/>
        </w:rPr>
        <w:t xml:space="preserve">тчёт о деятельности администрации МО </w:t>
      </w:r>
      <w:proofErr w:type="spellStart"/>
      <w:r w:rsidR="00400712" w:rsidRPr="007E77A1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="00454793" w:rsidRPr="007E77A1">
        <w:rPr>
          <w:rFonts w:ascii="Times New Roman" w:hAnsi="Times New Roman" w:cs="Times New Roman"/>
          <w:b/>
          <w:i/>
          <w:sz w:val="32"/>
          <w:szCs w:val="32"/>
        </w:rPr>
        <w:t>овоюласенский</w:t>
      </w:r>
      <w:proofErr w:type="spellEnd"/>
      <w:r w:rsidR="00454793" w:rsidRPr="007E77A1">
        <w:rPr>
          <w:rFonts w:ascii="Times New Roman" w:hAnsi="Times New Roman" w:cs="Times New Roman"/>
          <w:b/>
          <w:i/>
          <w:sz w:val="32"/>
          <w:szCs w:val="32"/>
        </w:rPr>
        <w:t xml:space="preserve"> сельсовет за 20</w:t>
      </w:r>
      <w:r w:rsidR="00526896" w:rsidRPr="007E77A1">
        <w:rPr>
          <w:rFonts w:ascii="Times New Roman" w:hAnsi="Times New Roman" w:cs="Times New Roman"/>
          <w:b/>
          <w:i/>
          <w:sz w:val="32"/>
          <w:szCs w:val="32"/>
        </w:rPr>
        <w:t>21</w:t>
      </w:r>
      <w:r w:rsidR="00400712" w:rsidRPr="007E77A1">
        <w:rPr>
          <w:rFonts w:ascii="Times New Roman" w:hAnsi="Times New Roman" w:cs="Times New Roman"/>
          <w:b/>
          <w:i/>
          <w:sz w:val="32"/>
          <w:szCs w:val="32"/>
        </w:rPr>
        <w:t>год</w:t>
      </w:r>
    </w:p>
    <w:p w:rsidR="00454793" w:rsidRPr="007E77A1" w:rsidRDefault="00454793" w:rsidP="007E77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0712" w:rsidRPr="007E77A1" w:rsidRDefault="009B3BD6" w:rsidP="007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>Уважаемые депутаты</w:t>
      </w:r>
      <w:r w:rsidR="006B6661" w:rsidRPr="007E77A1">
        <w:rPr>
          <w:rFonts w:ascii="Times New Roman" w:hAnsi="Times New Roman" w:cs="Times New Roman"/>
          <w:sz w:val="32"/>
          <w:szCs w:val="32"/>
        </w:rPr>
        <w:t>,</w:t>
      </w: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9374D7" w:rsidRPr="007E77A1">
        <w:rPr>
          <w:rFonts w:ascii="Times New Roman" w:hAnsi="Times New Roman" w:cs="Times New Roman"/>
          <w:sz w:val="32"/>
          <w:szCs w:val="32"/>
        </w:rPr>
        <w:t>основополагающим направлением в деятельности органов местного самоуправления является подведение итогов по результатам деятельности за год и их анализ, позволяющи</w:t>
      </w:r>
      <w:r w:rsidR="006B6661" w:rsidRPr="007E77A1">
        <w:rPr>
          <w:rFonts w:ascii="Times New Roman" w:hAnsi="Times New Roman" w:cs="Times New Roman"/>
          <w:sz w:val="32"/>
          <w:szCs w:val="32"/>
        </w:rPr>
        <w:t>й</w:t>
      </w:r>
      <w:r w:rsidR="009374D7" w:rsidRPr="007E77A1">
        <w:rPr>
          <w:rFonts w:ascii="Times New Roman" w:hAnsi="Times New Roman" w:cs="Times New Roman"/>
          <w:sz w:val="32"/>
          <w:szCs w:val="32"/>
        </w:rPr>
        <w:t xml:space="preserve"> планировать свою работу на перспективу.</w:t>
      </w: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9374D7" w:rsidRPr="007E77A1">
        <w:rPr>
          <w:rFonts w:ascii="Times New Roman" w:hAnsi="Times New Roman" w:cs="Times New Roman"/>
          <w:sz w:val="32"/>
          <w:szCs w:val="32"/>
        </w:rPr>
        <w:t xml:space="preserve">  В соответствии Федеральным законом №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="009374D7" w:rsidRPr="007E77A1">
        <w:rPr>
          <w:rFonts w:ascii="Times New Roman" w:hAnsi="Times New Roman" w:cs="Times New Roman"/>
          <w:sz w:val="32"/>
          <w:szCs w:val="32"/>
        </w:rPr>
        <w:t>Новоюласенск</w:t>
      </w:r>
      <w:r w:rsidR="002124B4" w:rsidRPr="007E77A1">
        <w:rPr>
          <w:rFonts w:ascii="Times New Roman" w:hAnsi="Times New Roman" w:cs="Times New Roman"/>
          <w:sz w:val="32"/>
          <w:szCs w:val="32"/>
        </w:rPr>
        <w:t>ий</w:t>
      </w:r>
      <w:proofErr w:type="spellEnd"/>
      <w:r w:rsidR="009374D7" w:rsidRPr="007E77A1">
        <w:rPr>
          <w:rFonts w:ascii="Times New Roman" w:hAnsi="Times New Roman" w:cs="Times New Roman"/>
          <w:sz w:val="32"/>
          <w:szCs w:val="32"/>
        </w:rPr>
        <w:t xml:space="preserve"> сельсовет, представляю отчет о результатах своей деятельности, деятельно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сти администрации </w:t>
      </w:r>
      <w:r w:rsidR="006B6661" w:rsidRPr="007E77A1">
        <w:rPr>
          <w:rFonts w:ascii="Times New Roman" w:hAnsi="Times New Roman" w:cs="Times New Roman"/>
          <w:sz w:val="32"/>
          <w:szCs w:val="32"/>
        </w:rPr>
        <w:t>сель</w:t>
      </w:r>
      <w:r w:rsidR="00526896" w:rsidRPr="007E77A1">
        <w:rPr>
          <w:rFonts w:ascii="Times New Roman" w:hAnsi="Times New Roman" w:cs="Times New Roman"/>
          <w:sz w:val="32"/>
          <w:szCs w:val="32"/>
        </w:rPr>
        <w:t>совета за 2021</w:t>
      </w:r>
      <w:r w:rsidR="009374D7" w:rsidRPr="007E77A1">
        <w:rPr>
          <w:rFonts w:ascii="Times New Roman" w:hAnsi="Times New Roman" w:cs="Times New Roman"/>
          <w:sz w:val="32"/>
          <w:szCs w:val="32"/>
        </w:rPr>
        <w:t xml:space="preserve"> год</w:t>
      </w:r>
      <w:r w:rsidR="00AE5B5E" w:rsidRPr="007E77A1">
        <w:rPr>
          <w:rFonts w:ascii="Times New Roman" w:hAnsi="Times New Roman" w:cs="Times New Roman"/>
          <w:sz w:val="32"/>
          <w:szCs w:val="32"/>
        </w:rPr>
        <w:t>.</w:t>
      </w:r>
      <w:r w:rsidR="009374D7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AE5B5E" w:rsidRPr="007E77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6661" w:rsidRPr="007E77A1" w:rsidRDefault="006B6661" w:rsidP="007E7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0415F" w:rsidRPr="007E77A1" w:rsidRDefault="00531EDE" w:rsidP="007E77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>Н</w:t>
      </w:r>
      <w:r w:rsidR="00D278EB" w:rsidRPr="007E77A1">
        <w:rPr>
          <w:rFonts w:ascii="Times New Roman" w:hAnsi="Times New Roman" w:cs="Times New Roman"/>
          <w:sz w:val="32"/>
          <w:szCs w:val="32"/>
        </w:rPr>
        <w:t>а территории нашег</w:t>
      </w:r>
      <w:r w:rsidR="00AE5B5E" w:rsidRPr="007E77A1">
        <w:rPr>
          <w:rFonts w:ascii="Times New Roman" w:hAnsi="Times New Roman" w:cs="Times New Roman"/>
          <w:sz w:val="32"/>
          <w:szCs w:val="32"/>
        </w:rPr>
        <w:t>о сельсовета по состоянию на 01</w:t>
      </w:r>
      <w:r w:rsidR="00CB55AE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AE5B5E" w:rsidRPr="007E77A1">
        <w:rPr>
          <w:rFonts w:ascii="Times New Roman" w:hAnsi="Times New Roman" w:cs="Times New Roman"/>
          <w:sz w:val="32"/>
          <w:szCs w:val="32"/>
        </w:rPr>
        <w:t xml:space="preserve">января </w:t>
      </w:r>
      <w:r w:rsidR="00526896" w:rsidRPr="007E77A1">
        <w:rPr>
          <w:rFonts w:ascii="Times New Roman" w:hAnsi="Times New Roman" w:cs="Times New Roman"/>
          <w:sz w:val="32"/>
          <w:szCs w:val="32"/>
        </w:rPr>
        <w:t>2021</w:t>
      </w:r>
      <w:r w:rsidR="00D278EB" w:rsidRPr="007E77A1">
        <w:rPr>
          <w:rFonts w:ascii="Times New Roman" w:hAnsi="Times New Roman" w:cs="Times New Roman"/>
          <w:sz w:val="32"/>
          <w:szCs w:val="32"/>
        </w:rPr>
        <w:t xml:space="preserve"> год</w:t>
      </w:r>
      <w:r w:rsidR="00AE5B5E" w:rsidRPr="007E77A1">
        <w:rPr>
          <w:rFonts w:ascii="Times New Roman" w:hAnsi="Times New Roman" w:cs="Times New Roman"/>
          <w:sz w:val="32"/>
          <w:szCs w:val="32"/>
        </w:rPr>
        <w:t>а</w:t>
      </w:r>
      <w:r w:rsidR="009B3BD6" w:rsidRPr="007E77A1">
        <w:rPr>
          <w:rFonts w:ascii="Times New Roman" w:hAnsi="Times New Roman" w:cs="Times New Roman"/>
          <w:sz w:val="32"/>
          <w:szCs w:val="32"/>
        </w:rPr>
        <w:t xml:space="preserve"> находилось 1</w:t>
      </w:r>
      <w:r w:rsidR="00236276" w:rsidRPr="007E77A1">
        <w:rPr>
          <w:rFonts w:ascii="Times New Roman" w:hAnsi="Times New Roman" w:cs="Times New Roman"/>
          <w:sz w:val="32"/>
          <w:szCs w:val="32"/>
        </w:rPr>
        <w:t>28</w:t>
      </w:r>
      <w:r w:rsidR="00CB55AE" w:rsidRPr="007E77A1">
        <w:rPr>
          <w:rFonts w:ascii="Times New Roman" w:hAnsi="Times New Roman" w:cs="Times New Roman"/>
          <w:sz w:val="32"/>
          <w:szCs w:val="32"/>
        </w:rPr>
        <w:t xml:space="preserve"> хозяйств</w:t>
      </w:r>
      <w:r w:rsidR="00D278EB" w:rsidRPr="007E77A1">
        <w:rPr>
          <w:rFonts w:ascii="Times New Roman" w:hAnsi="Times New Roman" w:cs="Times New Roman"/>
          <w:sz w:val="32"/>
          <w:szCs w:val="32"/>
        </w:rPr>
        <w:t xml:space="preserve">, </w:t>
      </w:r>
      <w:r w:rsidR="00526896" w:rsidRPr="007E77A1">
        <w:rPr>
          <w:rFonts w:ascii="Times New Roman" w:hAnsi="Times New Roman" w:cs="Times New Roman"/>
          <w:sz w:val="32"/>
          <w:szCs w:val="32"/>
        </w:rPr>
        <w:t>проживало 368</w:t>
      </w:r>
      <w:r w:rsidR="002124B4" w:rsidRPr="007E77A1">
        <w:rPr>
          <w:rFonts w:ascii="Times New Roman" w:hAnsi="Times New Roman" w:cs="Times New Roman"/>
          <w:sz w:val="32"/>
          <w:szCs w:val="32"/>
        </w:rPr>
        <w:t xml:space="preserve"> человек,</w:t>
      </w:r>
      <w:r w:rsidR="00D02F97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>по сравнению с 2020 годом хозяйств было 133</w:t>
      </w:r>
      <w:r w:rsidR="009374D7" w:rsidRPr="007E77A1">
        <w:rPr>
          <w:rFonts w:ascii="Times New Roman" w:hAnsi="Times New Roman" w:cs="Times New Roman"/>
          <w:sz w:val="32"/>
          <w:szCs w:val="32"/>
        </w:rPr>
        <w:t xml:space="preserve"> проживало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390 </w:t>
      </w:r>
      <w:r w:rsidR="009374D7" w:rsidRPr="007E77A1">
        <w:rPr>
          <w:rFonts w:ascii="Times New Roman" w:hAnsi="Times New Roman" w:cs="Times New Roman"/>
          <w:sz w:val="32"/>
          <w:szCs w:val="32"/>
        </w:rPr>
        <w:t>человек</w:t>
      </w:r>
      <w:r w:rsidR="0043298D" w:rsidRPr="007E77A1">
        <w:rPr>
          <w:rFonts w:ascii="Times New Roman" w:hAnsi="Times New Roman" w:cs="Times New Roman"/>
          <w:sz w:val="32"/>
          <w:szCs w:val="32"/>
        </w:rPr>
        <w:t>.</w:t>
      </w:r>
      <w:r w:rsidR="009374D7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6C1281" w:rsidRPr="007E77A1">
        <w:rPr>
          <w:rFonts w:ascii="Times New Roman" w:hAnsi="Times New Roman" w:cs="Times New Roman"/>
          <w:sz w:val="32"/>
          <w:szCs w:val="32"/>
        </w:rPr>
        <w:t xml:space="preserve"> На территории </w:t>
      </w:r>
      <w:proofErr w:type="spellStart"/>
      <w:r w:rsidR="006C1281" w:rsidRPr="007E77A1">
        <w:rPr>
          <w:rFonts w:ascii="Times New Roman" w:hAnsi="Times New Roman" w:cs="Times New Roman"/>
          <w:sz w:val="32"/>
          <w:szCs w:val="32"/>
        </w:rPr>
        <w:t>Новоюласенского</w:t>
      </w:r>
      <w:proofErr w:type="spellEnd"/>
      <w:r w:rsidR="006C1281" w:rsidRPr="007E77A1">
        <w:rPr>
          <w:rFonts w:ascii="Times New Roman" w:hAnsi="Times New Roman" w:cs="Times New Roman"/>
          <w:sz w:val="32"/>
          <w:szCs w:val="32"/>
        </w:rPr>
        <w:t xml:space="preserve"> сельсовета последние пять лет смертность п</w:t>
      </w:r>
      <w:r w:rsidR="009B3BD6" w:rsidRPr="007E77A1">
        <w:rPr>
          <w:rFonts w:ascii="Times New Roman" w:hAnsi="Times New Roman" w:cs="Times New Roman"/>
          <w:sz w:val="32"/>
          <w:szCs w:val="32"/>
        </w:rPr>
        <w:t>ревышает над рождаемость</w:t>
      </w:r>
      <w:r w:rsidR="004A5342" w:rsidRPr="007E77A1">
        <w:rPr>
          <w:rFonts w:ascii="Times New Roman" w:hAnsi="Times New Roman" w:cs="Times New Roman"/>
          <w:sz w:val="32"/>
          <w:szCs w:val="32"/>
        </w:rPr>
        <w:t>ю</w:t>
      </w:r>
      <w:r w:rsidR="00526896" w:rsidRPr="007E77A1">
        <w:rPr>
          <w:rFonts w:ascii="Times New Roman" w:hAnsi="Times New Roman" w:cs="Times New Roman"/>
          <w:sz w:val="32"/>
          <w:szCs w:val="32"/>
        </w:rPr>
        <w:t>, в 2021</w:t>
      </w:r>
      <w:r w:rsidR="009B3BD6" w:rsidRPr="007E77A1">
        <w:rPr>
          <w:rFonts w:ascii="Times New Roman" w:hAnsi="Times New Roman" w:cs="Times New Roman"/>
          <w:sz w:val="32"/>
          <w:szCs w:val="32"/>
        </w:rPr>
        <w:t xml:space="preserve"> году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было проведено 17 захоронений, а </w:t>
      </w:r>
      <w:r w:rsidR="009B3BD6" w:rsidRPr="007E77A1">
        <w:rPr>
          <w:rFonts w:ascii="Times New Roman" w:hAnsi="Times New Roman" w:cs="Times New Roman"/>
          <w:sz w:val="32"/>
          <w:szCs w:val="32"/>
        </w:rPr>
        <w:t>родил</w:t>
      </w:r>
      <w:r w:rsidR="00236276" w:rsidRPr="007E77A1">
        <w:rPr>
          <w:rFonts w:ascii="Times New Roman" w:hAnsi="Times New Roman" w:cs="Times New Roman"/>
          <w:sz w:val="32"/>
          <w:szCs w:val="32"/>
        </w:rPr>
        <w:t xml:space="preserve">ся один </w:t>
      </w:r>
      <w:r w:rsidR="00D02F97" w:rsidRPr="007E77A1">
        <w:rPr>
          <w:rFonts w:ascii="Times New Roman" w:hAnsi="Times New Roman" w:cs="Times New Roman"/>
          <w:sz w:val="32"/>
          <w:szCs w:val="32"/>
        </w:rPr>
        <w:t xml:space="preserve"> ребен</w:t>
      </w:r>
      <w:r w:rsidR="006B6661" w:rsidRPr="007E77A1">
        <w:rPr>
          <w:rFonts w:ascii="Times New Roman" w:hAnsi="Times New Roman" w:cs="Times New Roman"/>
          <w:sz w:val="32"/>
          <w:szCs w:val="32"/>
        </w:rPr>
        <w:t>ок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6C1281" w:rsidRPr="007E77A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0415F" w:rsidRPr="007E77A1" w:rsidRDefault="00D0415F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</w:t>
      </w:r>
      <w:r w:rsidR="006B6661" w:rsidRPr="007E77A1">
        <w:rPr>
          <w:rFonts w:ascii="Times New Roman" w:hAnsi="Times New Roman" w:cs="Times New Roman"/>
          <w:sz w:val="32"/>
          <w:szCs w:val="32"/>
        </w:rPr>
        <w:t xml:space="preserve">     </w:t>
      </w:r>
      <w:r w:rsidRPr="007E77A1">
        <w:rPr>
          <w:rFonts w:ascii="Times New Roman" w:hAnsi="Times New Roman" w:cs="Times New Roman"/>
          <w:sz w:val="32"/>
          <w:szCs w:val="32"/>
        </w:rPr>
        <w:t xml:space="preserve">На территории сельсовета </w:t>
      </w:r>
      <w:r w:rsidR="0043298D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>п</w:t>
      </w:r>
      <w:r w:rsidR="0043298D" w:rsidRPr="007E77A1">
        <w:rPr>
          <w:rFonts w:ascii="Times New Roman" w:hAnsi="Times New Roman" w:cs="Times New Roman"/>
          <w:sz w:val="32"/>
          <w:szCs w:val="32"/>
        </w:rPr>
        <w:t>родолжают функционировать</w:t>
      </w:r>
      <w:r w:rsidRPr="007E77A1">
        <w:rPr>
          <w:rFonts w:ascii="Times New Roman" w:hAnsi="Times New Roman" w:cs="Times New Roman"/>
          <w:sz w:val="32"/>
          <w:szCs w:val="32"/>
        </w:rPr>
        <w:t xml:space="preserve"> следующие организации: </w:t>
      </w:r>
    </w:p>
    <w:p w:rsidR="00D0415F" w:rsidRPr="007E77A1" w:rsidRDefault="00D0415F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1.</w:t>
      </w:r>
      <w:r w:rsidR="0043298D" w:rsidRPr="007E77A1">
        <w:rPr>
          <w:rFonts w:ascii="Times New Roman" w:hAnsi="Times New Roman" w:cs="Times New Roman"/>
          <w:sz w:val="32"/>
          <w:szCs w:val="32"/>
        </w:rPr>
        <w:t xml:space="preserve"> МБОУ </w:t>
      </w:r>
      <w:proofErr w:type="spellStart"/>
      <w:r w:rsidR="0043298D" w:rsidRPr="007E77A1">
        <w:rPr>
          <w:rFonts w:ascii="Times New Roman" w:hAnsi="Times New Roman" w:cs="Times New Roman"/>
          <w:sz w:val="32"/>
          <w:szCs w:val="32"/>
        </w:rPr>
        <w:t>Новоюласинск</w:t>
      </w:r>
      <w:r w:rsidR="00526896" w:rsidRPr="007E77A1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="00526896" w:rsidRPr="007E77A1">
        <w:rPr>
          <w:rFonts w:ascii="Times New Roman" w:hAnsi="Times New Roman" w:cs="Times New Roman"/>
          <w:sz w:val="32"/>
          <w:szCs w:val="32"/>
        </w:rPr>
        <w:t xml:space="preserve"> СОШ численность учащихся  -33,</w:t>
      </w:r>
      <w:r w:rsidR="0043298D" w:rsidRPr="007E77A1">
        <w:rPr>
          <w:rFonts w:ascii="Times New Roman" w:hAnsi="Times New Roman" w:cs="Times New Roman"/>
          <w:sz w:val="32"/>
          <w:szCs w:val="32"/>
        </w:rPr>
        <w:t xml:space="preserve"> рабочего персонала 15 человек из них педагоги</w:t>
      </w:r>
      <w:r w:rsidR="00526896" w:rsidRPr="007E77A1">
        <w:rPr>
          <w:rFonts w:ascii="Times New Roman" w:hAnsi="Times New Roman" w:cs="Times New Roman"/>
          <w:sz w:val="32"/>
          <w:szCs w:val="32"/>
        </w:rPr>
        <w:t>ческий состав 10 человек. в 2020</w:t>
      </w:r>
      <w:r w:rsidR="0043298D" w:rsidRPr="007E77A1">
        <w:rPr>
          <w:rFonts w:ascii="Times New Roman" w:hAnsi="Times New Roman" w:cs="Times New Roman"/>
          <w:sz w:val="32"/>
          <w:szCs w:val="32"/>
        </w:rPr>
        <w:t xml:space="preserve"> году  учащихся -</w:t>
      </w:r>
      <w:r w:rsidR="002124B4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>38</w:t>
      </w:r>
      <w:r w:rsidR="0043298D" w:rsidRPr="007E77A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0415F" w:rsidRPr="007E77A1" w:rsidRDefault="00D0415F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2.</w:t>
      </w:r>
      <w:r w:rsidR="002124B4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43298D" w:rsidRPr="007E77A1">
        <w:rPr>
          <w:rFonts w:ascii="Times New Roman" w:hAnsi="Times New Roman" w:cs="Times New Roman"/>
          <w:sz w:val="32"/>
          <w:szCs w:val="32"/>
        </w:rPr>
        <w:t xml:space="preserve">МБДОУ </w:t>
      </w:r>
      <w:proofErr w:type="spellStart"/>
      <w:r w:rsidR="0043298D" w:rsidRPr="007E77A1">
        <w:rPr>
          <w:rFonts w:ascii="Times New Roman" w:hAnsi="Times New Roman" w:cs="Times New Roman"/>
          <w:sz w:val="32"/>
          <w:szCs w:val="32"/>
        </w:rPr>
        <w:t>Новоюласенский</w:t>
      </w:r>
      <w:proofErr w:type="spellEnd"/>
      <w:r w:rsidR="0043298D" w:rsidRPr="007E77A1">
        <w:rPr>
          <w:rFonts w:ascii="Times New Roman" w:hAnsi="Times New Roman" w:cs="Times New Roman"/>
          <w:sz w:val="32"/>
          <w:szCs w:val="32"/>
        </w:rPr>
        <w:t xml:space="preserve"> детский сад посещает 23 воспитанника</w:t>
      </w:r>
      <w:r w:rsidR="002124B4" w:rsidRPr="007E77A1">
        <w:rPr>
          <w:rFonts w:ascii="Times New Roman" w:hAnsi="Times New Roman" w:cs="Times New Roman"/>
          <w:sz w:val="32"/>
          <w:szCs w:val="32"/>
        </w:rPr>
        <w:t>,</w:t>
      </w:r>
      <w:r w:rsidR="0043298D" w:rsidRPr="007E77A1">
        <w:rPr>
          <w:rFonts w:ascii="Times New Roman" w:hAnsi="Times New Roman" w:cs="Times New Roman"/>
          <w:sz w:val="32"/>
          <w:szCs w:val="32"/>
        </w:rPr>
        <w:t xml:space="preserve"> рабочего персонала 5 человек из них 1-воспитатель ,1 -заведующая детским садом.</w:t>
      </w: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59FB" w:rsidRPr="007E77A1" w:rsidRDefault="00D0415F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3.  </w:t>
      </w:r>
      <w:proofErr w:type="spellStart"/>
      <w:r w:rsidRPr="007E77A1">
        <w:rPr>
          <w:rFonts w:ascii="Times New Roman" w:hAnsi="Times New Roman" w:cs="Times New Roman"/>
          <w:sz w:val="32"/>
          <w:szCs w:val="32"/>
        </w:rPr>
        <w:t>Новоюласенский</w:t>
      </w:r>
      <w:proofErr w:type="spellEnd"/>
      <w:r w:rsidRPr="007E77A1">
        <w:rPr>
          <w:rFonts w:ascii="Times New Roman" w:hAnsi="Times New Roman" w:cs="Times New Roman"/>
          <w:sz w:val="32"/>
          <w:szCs w:val="32"/>
        </w:rPr>
        <w:t xml:space="preserve"> СДК </w:t>
      </w:r>
      <w:r w:rsidR="006B6661" w:rsidRPr="007E77A1">
        <w:rPr>
          <w:rFonts w:ascii="Times New Roman" w:hAnsi="Times New Roman" w:cs="Times New Roman"/>
          <w:sz w:val="32"/>
          <w:szCs w:val="32"/>
        </w:rPr>
        <w:t>- работает 3 человека</w:t>
      </w:r>
      <w:r w:rsidRPr="007E77A1">
        <w:rPr>
          <w:rFonts w:ascii="Times New Roman" w:hAnsi="Times New Roman" w:cs="Times New Roman"/>
          <w:sz w:val="32"/>
          <w:szCs w:val="32"/>
        </w:rPr>
        <w:t>.</w:t>
      </w:r>
    </w:p>
    <w:p w:rsidR="00D0415F" w:rsidRPr="007E77A1" w:rsidRDefault="00D0415F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4. </w:t>
      </w:r>
      <w:proofErr w:type="spellStart"/>
      <w:r w:rsidRPr="007E77A1">
        <w:rPr>
          <w:rFonts w:ascii="Times New Roman" w:hAnsi="Times New Roman" w:cs="Times New Roman"/>
          <w:sz w:val="32"/>
          <w:szCs w:val="32"/>
        </w:rPr>
        <w:t>Новоюласенский</w:t>
      </w:r>
      <w:proofErr w:type="spellEnd"/>
      <w:r w:rsidRPr="007E77A1">
        <w:rPr>
          <w:rFonts w:ascii="Times New Roman" w:hAnsi="Times New Roman" w:cs="Times New Roman"/>
          <w:sz w:val="32"/>
          <w:szCs w:val="32"/>
        </w:rPr>
        <w:t xml:space="preserve"> ФАП </w:t>
      </w:r>
      <w:r w:rsidR="006B6661" w:rsidRPr="007E77A1">
        <w:rPr>
          <w:rFonts w:ascii="Times New Roman" w:hAnsi="Times New Roman" w:cs="Times New Roman"/>
          <w:sz w:val="32"/>
          <w:szCs w:val="32"/>
        </w:rPr>
        <w:t>- работает</w:t>
      </w:r>
      <w:r w:rsidRPr="007E77A1">
        <w:rPr>
          <w:rFonts w:ascii="Times New Roman" w:hAnsi="Times New Roman" w:cs="Times New Roman"/>
          <w:sz w:val="32"/>
          <w:szCs w:val="32"/>
        </w:rPr>
        <w:t xml:space="preserve"> 2 человека</w:t>
      </w:r>
      <w:r w:rsidR="006B6661" w:rsidRPr="007E77A1">
        <w:rPr>
          <w:rFonts w:ascii="Times New Roman" w:hAnsi="Times New Roman" w:cs="Times New Roman"/>
          <w:sz w:val="32"/>
          <w:szCs w:val="32"/>
        </w:rPr>
        <w:t xml:space="preserve">, </w:t>
      </w:r>
      <w:r w:rsidRPr="007E77A1">
        <w:rPr>
          <w:rFonts w:ascii="Times New Roman" w:hAnsi="Times New Roman" w:cs="Times New Roman"/>
          <w:sz w:val="32"/>
          <w:szCs w:val="32"/>
        </w:rPr>
        <w:t xml:space="preserve"> из них  1 -</w:t>
      </w:r>
      <w:r w:rsidR="006B6661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>фель</w:t>
      </w:r>
      <w:r w:rsidR="006B6661" w:rsidRPr="007E77A1">
        <w:rPr>
          <w:rFonts w:ascii="Times New Roman" w:hAnsi="Times New Roman" w:cs="Times New Roman"/>
          <w:sz w:val="32"/>
          <w:szCs w:val="32"/>
        </w:rPr>
        <w:t>д</w:t>
      </w:r>
      <w:r w:rsidRPr="007E77A1">
        <w:rPr>
          <w:rFonts w:ascii="Times New Roman" w:hAnsi="Times New Roman" w:cs="Times New Roman"/>
          <w:sz w:val="32"/>
          <w:szCs w:val="32"/>
        </w:rPr>
        <w:t xml:space="preserve">шер. </w:t>
      </w:r>
    </w:p>
    <w:p w:rsidR="006867AE" w:rsidRPr="007E77A1" w:rsidRDefault="006867AE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5.Филиал Почта России, работало 2 человека.</w:t>
      </w:r>
    </w:p>
    <w:p w:rsidR="00D0415F" w:rsidRPr="007E77A1" w:rsidRDefault="00D0415F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ИП Глава КФХ </w:t>
      </w:r>
      <w:proofErr w:type="spellStart"/>
      <w:r w:rsidRPr="007E77A1">
        <w:rPr>
          <w:rFonts w:ascii="Times New Roman" w:hAnsi="Times New Roman" w:cs="Times New Roman"/>
          <w:sz w:val="32"/>
          <w:szCs w:val="32"/>
        </w:rPr>
        <w:t>Варвянский</w:t>
      </w:r>
      <w:proofErr w:type="spellEnd"/>
      <w:r w:rsidRPr="007E77A1">
        <w:rPr>
          <w:rFonts w:ascii="Times New Roman" w:hAnsi="Times New Roman" w:cs="Times New Roman"/>
          <w:sz w:val="32"/>
          <w:szCs w:val="32"/>
        </w:rPr>
        <w:t xml:space="preserve"> А.В.  рабочий состав составляет - </w:t>
      </w:r>
      <w:r w:rsidR="00E11525" w:rsidRPr="007E77A1">
        <w:rPr>
          <w:rFonts w:ascii="Times New Roman" w:hAnsi="Times New Roman" w:cs="Times New Roman"/>
          <w:color w:val="FF0000"/>
          <w:sz w:val="32"/>
          <w:szCs w:val="32"/>
        </w:rPr>
        <w:t>14</w:t>
      </w:r>
      <w:r w:rsidRPr="007E77A1">
        <w:rPr>
          <w:rFonts w:ascii="Times New Roman" w:hAnsi="Times New Roman" w:cs="Times New Roman"/>
          <w:color w:val="FF0000"/>
          <w:sz w:val="32"/>
          <w:szCs w:val="32"/>
        </w:rPr>
        <w:t xml:space="preserve"> человек.</w:t>
      </w:r>
    </w:p>
    <w:p w:rsidR="00D0415F" w:rsidRPr="007E77A1" w:rsidRDefault="00526896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E77A1">
        <w:rPr>
          <w:rFonts w:ascii="Times New Roman" w:hAnsi="Times New Roman" w:cs="Times New Roman"/>
          <w:color w:val="FF0000"/>
          <w:sz w:val="32"/>
          <w:szCs w:val="32"/>
        </w:rPr>
        <w:t xml:space="preserve">       </w:t>
      </w:r>
      <w:r w:rsidRPr="007E77A1">
        <w:rPr>
          <w:rFonts w:ascii="Times New Roman" w:hAnsi="Times New Roman" w:cs="Times New Roman"/>
          <w:sz w:val="32"/>
          <w:szCs w:val="32"/>
        </w:rPr>
        <w:t xml:space="preserve">ИП Глава КФХ </w:t>
      </w:r>
      <w:r w:rsidR="00A053D6" w:rsidRPr="007E77A1">
        <w:rPr>
          <w:rFonts w:ascii="Times New Roman" w:hAnsi="Times New Roman" w:cs="Times New Roman"/>
          <w:sz w:val="32"/>
          <w:szCs w:val="32"/>
          <w:lang w:eastAsia="zh-CN"/>
        </w:rPr>
        <w:t xml:space="preserve"> Кожевников </w:t>
      </w:r>
      <w:r w:rsidR="00A053D6" w:rsidRPr="007E77A1">
        <w:rPr>
          <w:rFonts w:ascii="Times New Roman" w:hAnsi="Times New Roman" w:cs="Times New Roman"/>
          <w:sz w:val="32"/>
          <w:szCs w:val="32"/>
        </w:rPr>
        <w:t>Е.В.</w:t>
      </w:r>
      <w:r w:rsidR="00D0415F" w:rsidRPr="007E77A1">
        <w:rPr>
          <w:rFonts w:ascii="Times New Roman" w:hAnsi="Times New Roman" w:cs="Times New Roman"/>
          <w:sz w:val="32"/>
          <w:szCs w:val="32"/>
        </w:rPr>
        <w:t xml:space="preserve"> рабочий состав составляет</w:t>
      </w:r>
      <w:r w:rsidR="00D0415F" w:rsidRPr="007E77A1">
        <w:rPr>
          <w:rFonts w:ascii="Times New Roman" w:hAnsi="Times New Roman" w:cs="Times New Roman"/>
          <w:color w:val="FF0000"/>
          <w:sz w:val="32"/>
          <w:szCs w:val="32"/>
        </w:rPr>
        <w:t xml:space="preserve"> - </w:t>
      </w:r>
      <w:r w:rsidR="00B0620B" w:rsidRPr="007E77A1">
        <w:rPr>
          <w:rFonts w:ascii="Times New Roman" w:hAnsi="Times New Roman" w:cs="Times New Roman"/>
          <w:color w:val="FF0000"/>
          <w:sz w:val="32"/>
          <w:szCs w:val="32"/>
        </w:rPr>
        <w:t>13 человек.</w:t>
      </w:r>
    </w:p>
    <w:p w:rsidR="00D0415F" w:rsidRPr="007E77A1" w:rsidRDefault="00D0415F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E77A1">
        <w:rPr>
          <w:rFonts w:ascii="Times New Roman" w:hAnsi="Times New Roman" w:cs="Times New Roman"/>
          <w:color w:val="FF0000"/>
          <w:sz w:val="32"/>
          <w:szCs w:val="32"/>
        </w:rPr>
        <w:t xml:space="preserve">      </w:t>
      </w:r>
      <w:r w:rsidRPr="007E77A1">
        <w:rPr>
          <w:rFonts w:ascii="Times New Roman" w:hAnsi="Times New Roman" w:cs="Times New Roman"/>
          <w:sz w:val="32"/>
          <w:szCs w:val="32"/>
        </w:rPr>
        <w:t>КФХ Шишкина А.Я  рабочий состав составляет</w:t>
      </w:r>
      <w:r w:rsidRPr="007E77A1">
        <w:rPr>
          <w:rFonts w:ascii="Times New Roman" w:hAnsi="Times New Roman" w:cs="Times New Roman"/>
          <w:color w:val="FF0000"/>
          <w:sz w:val="32"/>
          <w:szCs w:val="32"/>
        </w:rPr>
        <w:t xml:space="preserve"> - </w:t>
      </w:r>
      <w:r w:rsidR="00E11525" w:rsidRPr="007E77A1">
        <w:rPr>
          <w:rFonts w:ascii="Times New Roman" w:hAnsi="Times New Roman" w:cs="Times New Roman"/>
          <w:color w:val="FF0000"/>
          <w:sz w:val="32"/>
          <w:szCs w:val="32"/>
        </w:rPr>
        <w:t xml:space="preserve">8 человек </w:t>
      </w:r>
    </w:p>
    <w:p w:rsidR="00D0415F" w:rsidRPr="007E77A1" w:rsidRDefault="00090866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620B" w:rsidRPr="007E77A1" w:rsidRDefault="00B0620B" w:rsidP="007E77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Ни для кого не секрет, что практическое достижение всех намеченных нами планов и решение всех вопросов</w:t>
      </w:r>
      <w:r w:rsidR="006B6661" w:rsidRPr="007E77A1">
        <w:rPr>
          <w:rFonts w:ascii="Times New Roman" w:hAnsi="Times New Roman" w:cs="Times New Roman"/>
          <w:sz w:val="32"/>
          <w:szCs w:val="32"/>
        </w:rPr>
        <w:t>,</w:t>
      </w:r>
      <w:r w:rsidRPr="007E77A1">
        <w:rPr>
          <w:rFonts w:ascii="Times New Roman" w:hAnsi="Times New Roman" w:cs="Times New Roman"/>
          <w:sz w:val="32"/>
          <w:szCs w:val="32"/>
        </w:rPr>
        <w:t xml:space="preserve"> базируется на использовании финансовых ресурсов, составляющих бюджет сельсовета. </w:t>
      </w:r>
    </w:p>
    <w:p w:rsidR="00FB4C70" w:rsidRPr="007E77A1" w:rsidRDefault="00CB55AE" w:rsidP="007E77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FC062F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610565" w:rsidRPr="007E77A1">
        <w:rPr>
          <w:rFonts w:ascii="Times New Roman" w:hAnsi="Times New Roman" w:cs="Times New Roman"/>
          <w:sz w:val="32"/>
          <w:szCs w:val="32"/>
        </w:rPr>
        <w:t xml:space="preserve">      </w:t>
      </w:r>
      <w:r w:rsidR="006B6661" w:rsidRPr="007E77A1">
        <w:rPr>
          <w:rFonts w:ascii="Times New Roman" w:hAnsi="Times New Roman" w:cs="Times New Roman"/>
          <w:sz w:val="32"/>
          <w:szCs w:val="32"/>
        </w:rPr>
        <w:t xml:space="preserve">   </w:t>
      </w:r>
      <w:r w:rsidR="00FC062F" w:rsidRPr="007E77A1">
        <w:rPr>
          <w:rFonts w:ascii="Times New Roman" w:hAnsi="Times New Roman" w:cs="Times New Roman"/>
          <w:sz w:val="32"/>
          <w:szCs w:val="32"/>
        </w:rPr>
        <w:t>А</w:t>
      </w:r>
      <w:r w:rsidRPr="007E77A1">
        <w:rPr>
          <w:rFonts w:ascii="Times New Roman" w:hAnsi="Times New Roman" w:cs="Times New Roman"/>
          <w:sz w:val="32"/>
          <w:szCs w:val="32"/>
        </w:rPr>
        <w:t xml:space="preserve">дминистрация сельсовета начала свою работу с </w:t>
      </w:r>
      <w:r w:rsidR="006B6661" w:rsidRPr="007E77A1">
        <w:rPr>
          <w:rFonts w:ascii="Times New Roman" w:hAnsi="Times New Roman" w:cs="Times New Roman"/>
          <w:sz w:val="32"/>
          <w:szCs w:val="32"/>
        </w:rPr>
        <w:t xml:space="preserve">утверждения решением Совета депутатов муниципального </w:t>
      </w:r>
      <w:r w:rsidR="006B6661" w:rsidRPr="007E77A1">
        <w:rPr>
          <w:rFonts w:ascii="Times New Roman" w:hAnsi="Times New Roman" w:cs="Times New Roman"/>
          <w:sz w:val="32"/>
          <w:szCs w:val="32"/>
        </w:rPr>
        <w:lastRenderedPageBreak/>
        <w:t xml:space="preserve">образования </w:t>
      </w:r>
      <w:proofErr w:type="spellStart"/>
      <w:r w:rsidR="006B6661" w:rsidRPr="007E77A1">
        <w:rPr>
          <w:rFonts w:ascii="Times New Roman" w:hAnsi="Times New Roman" w:cs="Times New Roman"/>
          <w:sz w:val="32"/>
          <w:szCs w:val="32"/>
        </w:rPr>
        <w:t>Новоюласенский</w:t>
      </w:r>
      <w:proofErr w:type="spellEnd"/>
      <w:r w:rsidR="006B6661" w:rsidRPr="007E77A1">
        <w:rPr>
          <w:rFonts w:ascii="Times New Roman" w:hAnsi="Times New Roman" w:cs="Times New Roman"/>
          <w:sz w:val="32"/>
          <w:szCs w:val="32"/>
        </w:rPr>
        <w:t xml:space="preserve"> сельсовет  от 24.12.2021 № 5/2 Б</w:t>
      </w:r>
      <w:r w:rsidR="00FC062F" w:rsidRPr="007E77A1">
        <w:rPr>
          <w:rFonts w:ascii="Times New Roman" w:hAnsi="Times New Roman" w:cs="Times New Roman"/>
          <w:sz w:val="32"/>
          <w:szCs w:val="32"/>
        </w:rPr>
        <w:t xml:space="preserve">юджета </w:t>
      </w: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>на 2021</w:t>
      </w:r>
      <w:r w:rsidR="009E693F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год и плановые </w:t>
      </w:r>
      <w:r w:rsidR="006B6661" w:rsidRPr="007E77A1">
        <w:rPr>
          <w:rFonts w:ascii="Times New Roman" w:hAnsi="Times New Roman" w:cs="Times New Roman"/>
          <w:sz w:val="32"/>
          <w:szCs w:val="32"/>
        </w:rPr>
        <w:t xml:space="preserve">периоды </w:t>
      </w:r>
      <w:r w:rsidR="00526896" w:rsidRPr="007E77A1">
        <w:rPr>
          <w:rFonts w:ascii="Times New Roman" w:hAnsi="Times New Roman" w:cs="Times New Roman"/>
          <w:sz w:val="32"/>
          <w:szCs w:val="32"/>
        </w:rPr>
        <w:t>2022</w:t>
      </w:r>
      <w:r w:rsidR="009B3BD6" w:rsidRPr="007E77A1">
        <w:rPr>
          <w:rFonts w:ascii="Times New Roman" w:hAnsi="Times New Roman" w:cs="Times New Roman"/>
          <w:sz w:val="32"/>
          <w:szCs w:val="32"/>
        </w:rPr>
        <w:t xml:space="preserve"> и 202</w:t>
      </w:r>
      <w:r w:rsidR="00526896" w:rsidRPr="007E77A1">
        <w:rPr>
          <w:rFonts w:ascii="Times New Roman" w:hAnsi="Times New Roman" w:cs="Times New Roman"/>
          <w:sz w:val="32"/>
          <w:szCs w:val="32"/>
        </w:rPr>
        <w:t>3</w:t>
      </w:r>
      <w:r w:rsidR="00FC062F" w:rsidRPr="007E77A1">
        <w:rPr>
          <w:rFonts w:ascii="Times New Roman" w:hAnsi="Times New Roman" w:cs="Times New Roman"/>
          <w:sz w:val="32"/>
          <w:szCs w:val="32"/>
        </w:rPr>
        <w:t xml:space="preserve"> годы</w:t>
      </w:r>
      <w:r w:rsidR="006B6661" w:rsidRPr="007E77A1">
        <w:rPr>
          <w:rFonts w:ascii="Times New Roman" w:hAnsi="Times New Roman" w:cs="Times New Roman"/>
          <w:sz w:val="32"/>
          <w:szCs w:val="32"/>
        </w:rPr>
        <w:t>.</w:t>
      </w:r>
      <w:r w:rsidR="00FC062F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67AE" w:rsidRPr="007E77A1" w:rsidRDefault="00FB1D0F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</w:t>
      </w:r>
      <w:r w:rsidR="006867AE" w:rsidRPr="007E77A1">
        <w:rPr>
          <w:rFonts w:ascii="Times New Roman" w:hAnsi="Times New Roman" w:cs="Times New Roman"/>
          <w:sz w:val="32"/>
          <w:szCs w:val="32"/>
        </w:rPr>
        <w:t xml:space="preserve">                   Весь бюджет</w:t>
      </w:r>
      <w:r w:rsidRPr="007E77A1">
        <w:rPr>
          <w:rFonts w:ascii="Times New Roman" w:hAnsi="Times New Roman" w:cs="Times New Roman"/>
          <w:sz w:val="32"/>
          <w:szCs w:val="32"/>
        </w:rPr>
        <w:t xml:space="preserve"> распределяются по действующей программе </w:t>
      </w:r>
      <w:r w:rsidR="00526896" w:rsidRPr="007E77A1">
        <w:rPr>
          <w:rFonts w:ascii="Times New Roman" w:hAnsi="Times New Roman" w:cs="Times New Roman"/>
          <w:sz w:val="32"/>
          <w:szCs w:val="32"/>
        </w:rPr>
        <w:t>«</w:t>
      </w:r>
      <w:r w:rsidRPr="007E77A1">
        <w:rPr>
          <w:rFonts w:ascii="Times New Roman" w:hAnsi="Times New Roman" w:cs="Times New Roman"/>
          <w:sz w:val="32"/>
          <w:szCs w:val="32"/>
        </w:rPr>
        <w:t xml:space="preserve">Устойчивое развитие территории муниципального образования </w:t>
      </w:r>
      <w:proofErr w:type="spellStart"/>
      <w:r w:rsidRPr="007E77A1">
        <w:rPr>
          <w:rFonts w:ascii="Times New Roman" w:hAnsi="Times New Roman" w:cs="Times New Roman"/>
          <w:sz w:val="32"/>
          <w:szCs w:val="32"/>
        </w:rPr>
        <w:t>Новоюласенский</w:t>
      </w:r>
      <w:proofErr w:type="spellEnd"/>
      <w:r w:rsidRPr="007E77A1">
        <w:rPr>
          <w:rFonts w:ascii="Times New Roman" w:hAnsi="Times New Roman" w:cs="Times New Roman"/>
          <w:sz w:val="32"/>
          <w:szCs w:val="32"/>
        </w:rPr>
        <w:t xml:space="preserve"> сельсовет</w:t>
      </w:r>
      <w:r w:rsidR="00526896" w:rsidRPr="007E77A1">
        <w:rPr>
          <w:rFonts w:ascii="Times New Roman" w:hAnsi="Times New Roman" w:cs="Times New Roman"/>
          <w:sz w:val="32"/>
          <w:szCs w:val="32"/>
        </w:rPr>
        <w:t>»</w:t>
      </w:r>
      <w:r w:rsidR="006867AE" w:rsidRPr="007E77A1">
        <w:rPr>
          <w:rFonts w:ascii="Times New Roman" w:hAnsi="Times New Roman" w:cs="Times New Roman"/>
          <w:sz w:val="32"/>
          <w:szCs w:val="32"/>
        </w:rPr>
        <w:t xml:space="preserve">, которая </w:t>
      </w:r>
      <w:proofErr w:type="spellStart"/>
      <w:r w:rsidR="006867AE" w:rsidRPr="007E77A1">
        <w:rPr>
          <w:rFonts w:ascii="Times New Roman" w:hAnsi="Times New Roman" w:cs="Times New Roman"/>
          <w:sz w:val="32"/>
          <w:szCs w:val="32"/>
        </w:rPr>
        <w:t>включае</w:t>
      </w:r>
      <w:proofErr w:type="spellEnd"/>
      <w:r w:rsidR="006867AE" w:rsidRPr="007E77A1">
        <w:rPr>
          <w:rFonts w:ascii="Times New Roman" w:hAnsi="Times New Roman" w:cs="Times New Roman"/>
          <w:sz w:val="32"/>
          <w:szCs w:val="32"/>
        </w:rPr>
        <w:t xml:space="preserve"> в себя основные мероприятия:</w:t>
      </w:r>
      <w:r w:rsidR="006867AE"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FB4C70" w:rsidRPr="007E77A1" w:rsidRDefault="006867AE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- «Содержание органов местного самоуправления";</w:t>
      </w:r>
    </w:p>
    <w:p w:rsidR="006867AE" w:rsidRPr="007E77A1" w:rsidRDefault="006867AE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- Национальная оборона (работник ВУС);</w:t>
      </w:r>
    </w:p>
    <w:p w:rsidR="006867AE" w:rsidRPr="007E77A1" w:rsidRDefault="006867AE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- </w:t>
      </w:r>
      <w:r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Национальная безопасность и правоохранительная деятельность (пожарники);</w:t>
      </w:r>
    </w:p>
    <w:p w:rsidR="006867AE" w:rsidRPr="007E77A1" w:rsidRDefault="003A6829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- </w:t>
      </w:r>
      <w:r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Национальная экономика (дорожное хозяйство)</w:t>
      </w:r>
      <w:r w:rsidR="001D689B"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;</w:t>
      </w:r>
    </w:p>
    <w:p w:rsidR="001D689B" w:rsidRPr="007E77A1" w:rsidRDefault="004D2E7B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                     </w:t>
      </w:r>
      <w:r w:rsidR="001D689B"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- </w:t>
      </w:r>
      <w:r w:rsidR="001D689B"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Развитие системы </w:t>
      </w:r>
      <w:proofErr w:type="spellStart"/>
      <w:r w:rsidR="001D689B"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>градорегулирования</w:t>
      </w:r>
      <w:proofErr w:type="spellEnd"/>
      <w:r w:rsidR="001D689B"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муниципальном образовании;</w:t>
      </w:r>
    </w:p>
    <w:p w:rsidR="001D689B" w:rsidRPr="007E77A1" w:rsidRDefault="001D689B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4D2E7B"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</w:t>
      </w:r>
      <w:r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Жилищно-коммунальное хозяйство;</w:t>
      </w:r>
    </w:p>
    <w:p w:rsidR="001D689B" w:rsidRPr="007E77A1" w:rsidRDefault="001D689B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="004D2E7B"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                       </w:t>
      </w:r>
      <w:r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- </w:t>
      </w:r>
      <w:r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>Благоустройство</w:t>
      </w:r>
      <w:r w:rsidR="004D2E7B"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4D2E7B" w:rsidRPr="007E77A1" w:rsidRDefault="004D2E7B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7E77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- </w:t>
      </w:r>
      <w:r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Культура, кинематография, библиотека;</w:t>
      </w:r>
    </w:p>
    <w:p w:rsidR="006867AE" w:rsidRPr="007E77A1" w:rsidRDefault="004D2E7B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7E77A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                      - Межбюджетные трансферты (финансовые средства передаваемые  в соответствии с заключёнными соглашениями.</w:t>
      </w:r>
    </w:p>
    <w:p w:rsidR="004D2E7B" w:rsidRPr="007E77A1" w:rsidRDefault="004D2E7B" w:rsidP="007E77A1">
      <w:pPr>
        <w:tabs>
          <w:tab w:val="left" w:pos="709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090866" w:rsidRPr="007E77A1" w:rsidRDefault="00FB4C70" w:rsidP="007E77A1">
      <w:pPr>
        <w:tabs>
          <w:tab w:val="left" w:pos="709"/>
        </w:tabs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>Поступления доходов св</w:t>
      </w:r>
      <w:r w:rsidR="00090866" w:rsidRPr="007E77A1">
        <w:rPr>
          <w:rFonts w:ascii="Times New Roman" w:hAnsi="Times New Roman" w:cs="Times New Roman"/>
          <w:sz w:val="32"/>
          <w:szCs w:val="32"/>
        </w:rPr>
        <w:t xml:space="preserve">ыше плановых показателей  в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2021</w:t>
      </w:r>
      <w:r w:rsidRPr="007E77A1">
        <w:rPr>
          <w:rFonts w:ascii="Times New Roman" w:hAnsi="Times New Roman" w:cs="Times New Roman"/>
          <w:sz w:val="32"/>
          <w:szCs w:val="32"/>
        </w:rPr>
        <w:t xml:space="preserve"> год</w:t>
      </w:r>
      <w:r w:rsidR="00090866" w:rsidRPr="007E77A1">
        <w:rPr>
          <w:rFonts w:ascii="Times New Roman" w:hAnsi="Times New Roman" w:cs="Times New Roman"/>
          <w:sz w:val="32"/>
          <w:szCs w:val="32"/>
        </w:rPr>
        <w:t>у</w:t>
      </w:r>
      <w:r w:rsidRPr="007E77A1">
        <w:rPr>
          <w:rFonts w:ascii="Times New Roman" w:hAnsi="Times New Roman" w:cs="Times New Roman"/>
          <w:sz w:val="32"/>
          <w:szCs w:val="32"/>
        </w:rPr>
        <w:t xml:space="preserve"> по ед. с/</w:t>
      </w:r>
      <w:proofErr w:type="spellStart"/>
      <w:r w:rsidRPr="007E77A1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>налогу,</w:t>
      </w:r>
      <w:r w:rsidRPr="007E77A1">
        <w:rPr>
          <w:rFonts w:ascii="Times New Roman" w:hAnsi="Times New Roman" w:cs="Times New Roman"/>
          <w:sz w:val="32"/>
          <w:szCs w:val="32"/>
        </w:rPr>
        <w:t xml:space="preserve"> позволили погасить сформировавшийся дефицит бюджета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, увеличить </w:t>
      </w:r>
      <w:r w:rsidR="00A053D6" w:rsidRPr="007E77A1">
        <w:rPr>
          <w:rFonts w:ascii="Times New Roman" w:hAnsi="Times New Roman" w:cs="Times New Roman"/>
          <w:sz w:val="32"/>
          <w:szCs w:val="32"/>
        </w:rPr>
        <w:t>расходную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часть.  Поступление доходов мы смогли увеличить и благодаря программе инициативное </w:t>
      </w:r>
      <w:proofErr w:type="spellStart"/>
      <w:r w:rsidR="00526896" w:rsidRPr="007E77A1">
        <w:rPr>
          <w:rFonts w:ascii="Times New Roman" w:hAnsi="Times New Roman" w:cs="Times New Roman"/>
          <w:sz w:val="32"/>
          <w:szCs w:val="32"/>
        </w:rPr>
        <w:t>бюджетирование</w:t>
      </w:r>
      <w:proofErr w:type="spellEnd"/>
      <w:r w:rsidR="00526896" w:rsidRPr="007E77A1">
        <w:rPr>
          <w:rFonts w:ascii="Times New Roman" w:hAnsi="Times New Roman" w:cs="Times New Roman"/>
          <w:sz w:val="32"/>
          <w:szCs w:val="32"/>
        </w:rPr>
        <w:t xml:space="preserve"> по проекту «Обустройство детской игровой площадки в </w:t>
      </w:r>
      <w:proofErr w:type="spellStart"/>
      <w:r w:rsidR="00526896" w:rsidRPr="007E77A1">
        <w:rPr>
          <w:rFonts w:ascii="Times New Roman" w:hAnsi="Times New Roman" w:cs="Times New Roman"/>
          <w:sz w:val="32"/>
          <w:szCs w:val="32"/>
        </w:rPr>
        <w:t>с.Новоюласка</w:t>
      </w:r>
      <w:proofErr w:type="spellEnd"/>
      <w:r w:rsidR="00526896" w:rsidRPr="007E77A1">
        <w:rPr>
          <w:rFonts w:ascii="Times New Roman" w:hAnsi="Times New Roman" w:cs="Times New Roman"/>
          <w:sz w:val="32"/>
          <w:szCs w:val="32"/>
        </w:rPr>
        <w:t xml:space="preserve"> Красногвардейского района Оренбургской области»</w:t>
      </w:r>
      <w:r w:rsidR="004D2E7B" w:rsidRPr="007E77A1">
        <w:rPr>
          <w:rFonts w:ascii="Times New Roman" w:hAnsi="Times New Roman" w:cs="Times New Roman"/>
          <w:sz w:val="32"/>
          <w:szCs w:val="32"/>
        </w:rPr>
        <w:t>. Из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4D2E7B" w:rsidRPr="007E77A1">
        <w:rPr>
          <w:rFonts w:ascii="Times New Roman" w:hAnsi="Times New Roman" w:cs="Times New Roman"/>
          <w:sz w:val="32"/>
          <w:szCs w:val="32"/>
        </w:rPr>
        <w:t>регионального бюджета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в бюджет сельсовета на игровую </w:t>
      </w:r>
      <w:r w:rsidR="00A053D6" w:rsidRPr="007E77A1">
        <w:rPr>
          <w:rFonts w:ascii="Times New Roman" w:hAnsi="Times New Roman" w:cs="Times New Roman"/>
          <w:sz w:val="32"/>
          <w:szCs w:val="32"/>
        </w:rPr>
        <w:t>площадку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поступило 747 т</w:t>
      </w:r>
      <w:r w:rsidR="004D2E7B" w:rsidRPr="007E77A1">
        <w:rPr>
          <w:rFonts w:ascii="Times New Roman" w:hAnsi="Times New Roman" w:cs="Times New Roman"/>
          <w:sz w:val="32"/>
          <w:szCs w:val="32"/>
        </w:rPr>
        <w:t>ыс</w:t>
      </w:r>
      <w:r w:rsidR="00526896" w:rsidRPr="007E77A1">
        <w:rPr>
          <w:rFonts w:ascii="Times New Roman" w:hAnsi="Times New Roman" w:cs="Times New Roman"/>
          <w:sz w:val="32"/>
          <w:szCs w:val="32"/>
        </w:rPr>
        <w:t>.</w:t>
      </w:r>
      <w:r w:rsidR="004D2E7B" w:rsidRPr="007E77A1">
        <w:rPr>
          <w:rFonts w:ascii="Times New Roman" w:hAnsi="Times New Roman" w:cs="Times New Roman"/>
          <w:sz w:val="32"/>
          <w:szCs w:val="32"/>
        </w:rPr>
        <w:t>руб.,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 от фермерских хозяйств 120 т</w:t>
      </w:r>
      <w:r w:rsidR="004D2E7B" w:rsidRPr="007E77A1">
        <w:rPr>
          <w:rFonts w:ascii="Times New Roman" w:hAnsi="Times New Roman" w:cs="Times New Roman"/>
          <w:sz w:val="32"/>
          <w:szCs w:val="32"/>
        </w:rPr>
        <w:t>ыс.руб., с</w:t>
      </w:r>
      <w:r w:rsidR="00526896" w:rsidRPr="007E77A1">
        <w:rPr>
          <w:rFonts w:ascii="Times New Roman" w:hAnsi="Times New Roman" w:cs="Times New Roman"/>
          <w:sz w:val="32"/>
          <w:szCs w:val="32"/>
        </w:rPr>
        <w:t>понсор</w:t>
      </w:r>
      <w:r w:rsidR="004D2E7B" w:rsidRPr="007E77A1">
        <w:rPr>
          <w:rFonts w:ascii="Times New Roman" w:hAnsi="Times New Roman" w:cs="Times New Roman"/>
          <w:sz w:val="32"/>
          <w:szCs w:val="32"/>
        </w:rPr>
        <w:t xml:space="preserve">ские составили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150</w:t>
      </w:r>
      <w:r w:rsidR="00B97E58" w:rsidRPr="007E77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6896" w:rsidRPr="007E77A1">
        <w:rPr>
          <w:rFonts w:ascii="Times New Roman" w:hAnsi="Times New Roman" w:cs="Times New Roman"/>
          <w:sz w:val="32"/>
          <w:szCs w:val="32"/>
        </w:rPr>
        <w:t>т</w:t>
      </w:r>
      <w:r w:rsidR="004D2E7B" w:rsidRPr="007E77A1">
        <w:rPr>
          <w:rFonts w:ascii="Times New Roman" w:hAnsi="Times New Roman" w:cs="Times New Roman"/>
          <w:sz w:val="32"/>
          <w:szCs w:val="32"/>
        </w:rPr>
        <w:t>ыс</w:t>
      </w:r>
      <w:r w:rsidR="00526896" w:rsidRPr="007E77A1">
        <w:rPr>
          <w:rFonts w:ascii="Times New Roman" w:hAnsi="Times New Roman" w:cs="Times New Roman"/>
          <w:sz w:val="32"/>
          <w:szCs w:val="32"/>
        </w:rPr>
        <w:t>.</w:t>
      </w:r>
      <w:r w:rsidR="004D2E7B" w:rsidRPr="007E77A1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="004D2E7B" w:rsidRPr="007E77A1">
        <w:rPr>
          <w:rFonts w:ascii="Times New Roman" w:hAnsi="Times New Roman" w:cs="Times New Roman"/>
          <w:sz w:val="32"/>
          <w:szCs w:val="32"/>
        </w:rPr>
        <w:t>,,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4D2E7B" w:rsidRPr="007E77A1">
        <w:rPr>
          <w:rFonts w:ascii="Times New Roman" w:hAnsi="Times New Roman" w:cs="Times New Roman"/>
          <w:sz w:val="32"/>
          <w:szCs w:val="32"/>
        </w:rPr>
        <w:t xml:space="preserve">население сдало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090866" w:rsidRPr="007E77A1">
        <w:rPr>
          <w:rFonts w:ascii="Times New Roman" w:hAnsi="Times New Roman" w:cs="Times New Roman"/>
          <w:sz w:val="32"/>
          <w:szCs w:val="32"/>
        </w:rPr>
        <w:t xml:space="preserve"> 23</w:t>
      </w:r>
      <w:r w:rsidR="004D2E7B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090866" w:rsidRPr="007E77A1">
        <w:rPr>
          <w:rFonts w:ascii="Times New Roman" w:hAnsi="Times New Roman" w:cs="Times New Roman"/>
          <w:sz w:val="32"/>
          <w:szCs w:val="32"/>
        </w:rPr>
        <w:t>300</w:t>
      </w:r>
      <w:r w:rsidR="004D2E7B" w:rsidRPr="007E77A1">
        <w:rPr>
          <w:rFonts w:ascii="Times New Roman" w:hAnsi="Times New Roman" w:cs="Times New Roman"/>
          <w:sz w:val="32"/>
          <w:szCs w:val="32"/>
        </w:rPr>
        <w:t>руб.</w:t>
      </w:r>
      <w:r w:rsidR="00090866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26896" w:rsidRPr="007E77A1" w:rsidRDefault="00526896" w:rsidP="007E77A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>В 2021 году был отремонтирован памятник</w:t>
      </w:r>
      <w:r w:rsidR="004D2E7B" w:rsidRPr="007E77A1">
        <w:rPr>
          <w:rFonts w:ascii="Times New Roman" w:hAnsi="Times New Roman" w:cs="Times New Roman"/>
          <w:sz w:val="32"/>
          <w:szCs w:val="32"/>
        </w:rPr>
        <w:t xml:space="preserve">  участникам Великой Отечественной войны.</w:t>
      </w:r>
      <w:r w:rsidRPr="007E77A1">
        <w:rPr>
          <w:rFonts w:ascii="Times New Roman" w:hAnsi="Times New Roman" w:cs="Times New Roman"/>
          <w:sz w:val="32"/>
          <w:szCs w:val="32"/>
        </w:rPr>
        <w:t xml:space="preserve">  </w:t>
      </w:r>
      <w:r w:rsidR="005A1EDF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 xml:space="preserve">  </w:t>
      </w:r>
      <w:r w:rsidRPr="007E77A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526896" w:rsidRPr="007E77A1" w:rsidRDefault="004D2E7B" w:rsidP="007E77A1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>К</w:t>
      </w:r>
      <w:r w:rsidR="00526896" w:rsidRPr="007E77A1">
        <w:rPr>
          <w:rFonts w:ascii="Times New Roman" w:hAnsi="Times New Roman" w:cs="Times New Roman"/>
          <w:sz w:val="32"/>
          <w:szCs w:val="32"/>
        </w:rPr>
        <w:t>апитальн</w:t>
      </w:r>
      <w:r w:rsidRPr="007E77A1">
        <w:rPr>
          <w:rFonts w:ascii="Times New Roman" w:hAnsi="Times New Roman" w:cs="Times New Roman"/>
          <w:sz w:val="32"/>
          <w:szCs w:val="32"/>
        </w:rPr>
        <w:t xml:space="preserve">о отремонтирован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мост  проезд Фермерский</w:t>
      </w:r>
      <w:r w:rsidRPr="007E77A1">
        <w:rPr>
          <w:rFonts w:ascii="Times New Roman" w:hAnsi="Times New Roman" w:cs="Times New Roman"/>
          <w:sz w:val="32"/>
          <w:szCs w:val="32"/>
        </w:rPr>
        <w:t>.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A1EDF" w:rsidRPr="007E77A1">
        <w:rPr>
          <w:rFonts w:ascii="Times New Roman" w:hAnsi="Times New Roman" w:cs="Times New Roman"/>
          <w:sz w:val="32"/>
          <w:szCs w:val="32"/>
        </w:rPr>
        <w:t xml:space="preserve"> 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6896" w:rsidRPr="007E77A1" w:rsidRDefault="00526896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</w:t>
      </w:r>
      <w:r w:rsidR="004D2E7B" w:rsidRPr="007E77A1">
        <w:rPr>
          <w:rFonts w:ascii="Times New Roman" w:hAnsi="Times New Roman" w:cs="Times New Roman"/>
          <w:sz w:val="32"/>
          <w:szCs w:val="32"/>
        </w:rPr>
        <w:t xml:space="preserve">   Проведена изоляция </w:t>
      </w:r>
      <w:r w:rsidRPr="007E77A1">
        <w:rPr>
          <w:rFonts w:ascii="Times New Roman" w:hAnsi="Times New Roman" w:cs="Times New Roman"/>
          <w:sz w:val="32"/>
          <w:szCs w:val="32"/>
        </w:rPr>
        <w:t xml:space="preserve"> дымоходов</w:t>
      </w:r>
      <w:r w:rsidR="004D2E7B" w:rsidRPr="007E77A1">
        <w:rPr>
          <w:rFonts w:ascii="Times New Roman" w:hAnsi="Times New Roman" w:cs="Times New Roman"/>
          <w:sz w:val="32"/>
          <w:szCs w:val="32"/>
        </w:rPr>
        <w:t xml:space="preserve"> котельной СДК и  администрации сельсовета.</w:t>
      </w:r>
    </w:p>
    <w:p w:rsidR="00FB4C70" w:rsidRPr="007E77A1" w:rsidRDefault="004D2E7B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 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В СДК  установлен водонагреватель, </w:t>
      </w:r>
      <w:r w:rsidR="00092C52" w:rsidRPr="007E77A1">
        <w:rPr>
          <w:rFonts w:ascii="Times New Roman" w:hAnsi="Times New Roman" w:cs="Times New Roman"/>
          <w:sz w:val="32"/>
          <w:szCs w:val="32"/>
        </w:rPr>
        <w:t>произвели замену</w:t>
      </w:r>
      <w:r w:rsidR="005A1EDF" w:rsidRPr="007E77A1">
        <w:rPr>
          <w:rFonts w:ascii="Times New Roman" w:hAnsi="Times New Roman" w:cs="Times New Roman"/>
          <w:sz w:val="32"/>
          <w:szCs w:val="32"/>
        </w:rPr>
        <w:t xml:space="preserve"> трех дверей, постелили ли</w:t>
      </w:r>
      <w:r w:rsidR="00526896" w:rsidRPr="007E77A1">
        <w:rPr>
          <w:rFonts w:ascii="Times New Roman" w:hAnsi="Times New Roman" w:cs="Times New Roman"/>
          <w:sz w:val="32"/>
          <w:szCs w:val="32"/>
        </w:rPr>
        <w:t>нол</w:t>
      </w:r>
      <w:r w:rsidR="005A1EDF" w:rsidRPr="007E77A1">
        <w:rPr>
          <w:rFonts w:ascii="Times New Roman" w:hAnsi="Times New Roman" w:cs="Times New Roman"/>
          <w:sz w:val="32"/>
          <w:szCs w:val="32"/>
        </w:rPr>
        <w:t>е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ум в фае, </w:t>
      </w:r>
      <w:r w:rsidR="00092C52" w:rsidRPr="007E77A1">
        <w:rPr>
          <w:rFonts w:ascii="Times New Roman" w:hAnsi="Times New Roman" w:cs="Times New Roman"/>
          <w:sz w:val="32"/>
          <w:szCs w:val="32"/>
        </w:rPr>
        <w:t xml:space="preserve">в одной из комнат  заменили </w:t>
      </w:r>
      <w:r w:rsidR="00526896" w:rsidRPr="007E77A1">
        <w:rPr>
          <w:rFonts w:ascii="Times New Roman" w:hAnsi="Times New Roman" w:cs="Times New Roman"/>
          <w:sz w:val="32"/>
          <w:szCs w:val="32"/>
        </w:rPr>
        <w:t>полы</w:t>
      </w:r>
      <w:r w:rsidR="00092C52" w:rsidRPr="007E77A1">
        <w:rPr>
          <w:rFonts w:ascii="Times New Roman" w:hAnsi="Times New Roman" w:cs="Times New Roman"/>
          <w:sz w:val="32"/>
          <w:szCs w:val="32"/>
        </w:rPr>
        <w:t>.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По предписанию пожар</w:t>
      </w:r>
      <w:r w:rsidR="00090866" w:rsidRPr="007E77A1">
        <w:rPr>
          <w:rFonts w:ascii="Times New Roman" w:hAnsi="Times New Roman" w:cs="Times New Roman"/>
          <w:sz w:val="32"/>
          <w:szCs w:val="32"/>
        </w:rPr>
        <w:t>ного надзора провели пропитку  сцены.</w:t>
      </w:r>
    </w:p>
    <w:p w:rsidR="00724C94" w:rsidRPr="007E77A1" w:rsidRDefault="00837D78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4D2E7B" w:rsidRPr="007E77A1">
        <w:rPr>
          <w:rFonts w:ascii="Times New Roman" w:hAnsi="Times New Roman" w:cs="Times New Roman"/>
          <w:sz w:val="32"/>
          <w:szCs w:val="32"/>
        </w:rPr>
        <w:t xml:space="preserve">     </w:t>
      </w:r>
      <w:r w:rsidR="00724C94" w:rsidRPr="007E77A1">
        <w:rPr>
          <w:rFonts w:ascii="Times New Roman" w:hAnsi="Times New Roman" w:cs="Times New Roman"/>
          <w:sz w:val="32"/>
          <w:szCs w:val="32"/>
        </w:rPr>
        <w:t xml:space="preserve">В 2021 году инициативной группой был проведён </w:t>
      </w:r>
      <w:r w:rsidR="00724C94" w:rsidRPr="007E77A1">
        <w:rPr>
          <w:rFonts w:ascii="Times New Roman" w:eastAsia="SimSun" w:hAnsi="Times New Roman" w:cs="Times New Roman"/>
          <w:sz w:val="32"/>
          <w:szCs w:val="32"/>
        </w:rPr>
        <w:t xml:space="preserve">опрос граждан, проживающих на территории  села </w:t>
      </w:r>
      <w:proofErr w:type="spellStart"/>
      <w:r w:rsidR="00724C94" w:rsidRPr="007E77A1">
        <w:rPr>
          <w:rFonts w:ascii="Times New Roman" w:eastAsia="SimSun" w:hAnsi="Times New Roman" w:cs="Times New Roman"/>
          <w:sz w:val="32"/>
          <w:szCs w:val="32"/>
        </w:rPr>
        <w:t>Новоюласка</w:t>
      </w:r>
      <w:proofErr w:type="spellEnd"/>
      <w:r w:rsidR="00724C94" w:rsidRPr="007E77A1">
        <w:rPr>
          <w:rFonts w:ascii="Times New Roman" w:eastAsia="SimSun" w:hAnsi="Times New Roman" w:cs="Times New Roman"/>
          <w:bCs/>
          <w:sz w:val="32"/>
          <w:szCs w:val="32"/>
        </w:rPr>
        <w:t xml:space="preserve"> </w:t>
      </w:r>
      <w:r w:rsidR="00724C94" w:rsidRPr="007E77A1">
        <w:rPr>
          <w:rFonts w:ascii="Times New Roman" w:eastAsia="SimSun" w:hAnsi="Times New Roman" w:cs="Times New Roman"/>
          <w:sz w:val="32"/>
          <w:szCs w:val="32"/>
        </w:rPr>
        <w:t xml:space="preserve">муниципального образования </w:t>
      </w:r>
      <w:proofErr w:type="spellStart"/>
      <w:r w:rsidR="00724C94" w:rsidRPr="007E77A1">
        <w:rPr>
          <w:rFonts w:ascii="Times New Roman" w:eastAsia="SimSun" w:hAnsi="Times New Roman" w:cs="Times New Roman"/>
          <w:sz w:val="32"/>
          <w:szCs w:val="32"/>
        </w:rPr>
        <w:t>Новоюласенский</w:t>
      </w:r>
      <w:proofErr w:type="spellEnd"/>
      <w:r w:rsidR="00724C94" w:rsidRPr="007E77A1">
        <w:rPr>
          <w:rFonts w:ascii="Times New Roman" w:eastAsia="SimSun" w:hAnsi="Times New Roman" w:cs="Times New Roman"/>
          <w:sz w:val="32"/>
          <w:szCs w:val="32"/>
        </w:rPr>
        <w:t xml:space="preserve"> сельсовет Красногвардейского района Оренбургской области </w:t>
      </w:r>
      <w:r w:rsidR="00724C94" w:rsidRPr="007E77A1">
        <w:rPr>
          <w:rFonts w:ascii="Times New Roman" w:eastAsia="SimSun" w:hAnsi="Times New Roman" w:cs="Times New Roman"/>
          <w:bCs/>
          <w:sz w:val="32"/>
          <w:szCs w:val="32"/>
        </w:rPr>
        <w:t xml:space="preserve">в целях выявления мнения населения по вопросу «Согласны ли Вы в 2022 году приять участие  в  инициативном </w:t>
      </w:r>
      <w:proofErr w:type="spellStart"/>
      <w:r w:rsidR="00724C94" w:rsidRPr="007E77A1">
        <w:rPr>
          <w:rFonts w:ascii="Times New Roman" w:eastAsia="SimSun" w:hAnsi="Times New Roman" w:cs="Times New Roman"/>
          <w:bCs/>
          <w:sz w:val="32"/>
          <w:szCs w:val="32"/>
        </w:rPr>
        <w:t>бюджетировании</w:t>
      </w:r>
      <w:proofErr w:type="spellEnd"/>
      <w:r w:rsidR="00724C94" w:rsidRPr="007E77A1">
        <w:rPr>
          <w:rFonts w:ascii="Times New Roman" w:eastAsia="SimSun" w:hAnsi="Times New Roman" w:cs="Times New Roman"/>
          <w:bCs/>
          <w:sz w:val="32"/>
          <w:szCs w:val="32"/>
        </w:rPr>
        <w:t xml:space="preserve">  по объекту </w:t>
      </w:r>
      <w:r w:rsidR="00724C94" w:rsidRPr="007E77A1">
        <w:rPr>
          <w:rFonts w:ascii="Times New Roman" w:eastAsia="SimSun" w:hAnsi="Times New Roman" w:cs="Times New Roman"/>
          <w:bCs/>
          <w:sz w:val="32"/>
          <w:szCs w:val="32"/>
        </w:rPr>
        <w:lastRenderedPageBreak/>
        <w:t xml:space="preserve">"Капитальный ремонт водопровода в </w:t>
      </w:r>
      <w:proofErr w:type="spellStart"/>
      <w:r w:rsidR="00724C94" w:rsidRPr="007E77A1">
        <w:rPr>
          <w:rFonts w:ascii="Times New Roman" w:eastAsia="SimSun" w:hAnsi="Times New Roman" w:cs="Times New Roman"/>
          <w:bCs/>
          <w:sz w:val="32"/>
          <w:szCs w:val="32"/>
        </w:rPr>
        <w:t>с.Новоюласка</w:t>
      </w:r>
      <w:proofErr w:type="spellEnd"/>
      <w:r w:rsidR="00724C94" w:rsidRPr="007E77A1">
        <w:rPr>
          <w:rFonts w:ascii="Times New Roman" w:eastAsia="SimSun" w:hAnsi="Times New Roman" w:cs="Times New Roman"/>
          <w:bCs/>
          <w:sz w:val="32"/>
          <w:szCs w:val="32"/>
        </w:rPr>
        <w:t xml:space="preserve"> Красногвардейского района Оренбургской области"</w:t>
      </w:r>
      <w:r w:rsidR="00724C94" w:rsidRPr="007E77A1">
        <w:rPr>
          <w:rFonts w:ascii="Times New Roman" w:hAnsi="Times New Roman" w:cs="Times New Roman"/>
          <w:bCs/>
          <w:sz w:val="32"/>
          <w:szCs w:val="32"/>
        </w:rPr>
        <w:t>. граждане одобрили данную инициативу.</w:t>
      </w:r>
      <w:r w:rsidR="00724C94" w:rsidRPr="007E77A1">
        <w:rPr>
          <w:rFonts w:ascii="Times New Roman" w:hAnsi="Times New Roman" w:cs="Times New Roman"/>
          <w:sz w:val="32"/>
          <w:szCs w:val="32"/>
        </w:rPr>
        <w:t xml:space="preserve"> После проведённого опроса,</w:t>
      </w:r>
      <w:r w:rsidR="00D230DB" w:rsidRPr="007E77A1">
        <w:rPr>
          <w:rFonts w:ascii="Times New Roman" w:hAnsi="Times New Roman" w:cs="Times New Roman"/>
          <w:sz w:val="32"/>
          <w:szCs w:val="32"/>
        </w:rPr>
        <w:t xml:space="preserve"> были подготовлены все документы</w:t>
      </w:r>
      <w:r w:rsidR="00724C94" w:rsidRPr="007E77A1">
        <w:rPr>
          <w:rFonts w:ascii="Times New Roman" w:hAnsi="Times New Roman" w:cs="Times New Roman"/>
          <w:sz w:val="32"/>
          <w:szCs w:val="32"/>
        </w:rPr>
        <w:t>:</w:t>
      </w:r>
    </w:p>
    <w:p w:rsidR="00724C94" w:rsidRPr="007E77A1" w:rsidRDefault="00724C94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     -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>С</w:t>
      </w:r>
      <w:r w:rsidR="00080233" w:rsidRPr="007E77A1">
        <w:rPr>
          <w:rFonts w:ascii="Times New Roman" w:hAnsi="Times New Roman" w:cs="Times New Roman"/>
          <w:sz w:val="32"/>
          <w:szCs w:val="32"/>
        </w:rPr>
        <w:t>оставлен</w:t>
      </w:r>
      <w:r w:rsidRPr="007E77A1">
        <w:rPr>
          <w:rFonts w:ascii="Times New Roman" w:hAnsi="Times New Roman" w:cs="Times New Roman"/>
          <w:sz w:val="32"/>
          <w:szCs w:val="32"/>
        </w:rPr>
        <w:t>а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смет</w:t>
      </w:r>
      <w:r w:rsidRPr="007E77A1">
        <w:rPr>
          <w:rFonts w:ascii="Times New Roman" w:hAnsi="Times New Roman" w:cs="Times New Roman"/>
          <w:sz w:val="32"/>
          <w:szCs w:val="32"/>
        </w:rPr>
        <w:t>а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на сумму 1 538 540</w:t>
      </w:r>
      <w:r w:rsidRPr="007E77A1">
        <w:rPr>
          <w:rFonts w:ascii="Times New Roman" w:hAnsi="Times New Roman" w:cs="Times New Roman"/>
          <w:sz w:val="32"/>
          <w:szCs w:val="32"/>
        </w:rPr>
        <w:t xml:space="preserve"> руб.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по проекту "Капитальный ремонт водопровода </w:t>
      </w:r>
      <w:proofErr w:type="spellStart"/>
      <w:r w:rsidR="00080233" w:rsidRPr="007E77A1">
        <w:rPr>
          <w:rFonts w:ascii="Times New Roman" w:hAnsi="Times New Roman" w:cs="Times New Roman"/>
          <w:sz w:val="32"/>
          <w:szCs w:val="32"/>
        </w:rPr>
        <w:t>с.Новоюласка</w:t>
      </w:r>
      <w:proofErr w:type="spellEnd"/>
      <w:r w:rsidR="00080233" w:rsidRPr="007E77A1">
        <w:rPr>
          <w:rFonts w:ascii="Times New Roman" w:hAnsi="Times New Roman" w:cs="Times New Roman"/>
          <w:sz w:val="32"/>
          <w:szCs w:val="32"/>
        </w:rPr>
        <w:t xml:space="preserve"> Красногвардейского района Оренбургской области»</w:t>
      </w:r>
      <w:r w:rsidRPr="007E77A1">
        <w:rPr>
          <w:rFonts w:ascii="Times New Roman" w:hAnsi="Times New Roman" w:cs="Times New Roman"/>
          <w:sz w:val="32"/>
          <w:szCs w:val="32"/>
        </w:rPr>
        <w:t>.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  </w:t>
      </w:r>
      <w:r w:rsidRPr="007E77A1">
        <w:rPr>
          <w:rFonts w:ascii="Times New Roman" w:hAnsi="Times New Roman" w:cs="Times New Roman"/>
          <w:sz w:val="32"/>
          <w:szCs w:val="32"/>
        </w:rPr>
        <w:t>С</w:t>
      </w:r>
      <w:r w:rsidR="00080233" w:rsidRPr="007E77A1">
        <w:rPr>
          <w:rFonts w:ascii="Times New Roman" w:hAnsi="Times New Roman" w:cs="Times New Roman"/>
          <w:sz w:val="32"/>
          <w:szCs w:val="32"/>
        </w:rPr>
        <w:t>мета была отправлена на государственную экспертизу,</w:t>
      </w:r>
      <w:r w:rsidR="00D230DB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D230DB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BF02CC" w:rsidRPr="007E77A1">
        <w:rPr>
          <w:rFonts w:ascii="Times New Roman" w:hAnsi="Times New Roman" w:cs="Times New Roman"/>
          <w:sz w:val="32"/>
          <w:szCs w:val="32"/>
        </w:rPr>
        <w:t>весь пакет доку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ментов 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 </w:t>
      </w:r>
      <w:r w:rsidR="00BF02CC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был </w:t>
      </w:r>
      <w:r w:rsidR="00BF02CC" w:rsidRPr="007E77A1">
        <w:rPr>
          <w:rFonts w:ascii="Times New Roman" w:hAnsi="Times New Roman" w:cs="Times New Roman"/>
          <w:sz w:val="32"/>
          <w:szCs w:val="32"/>
        </w:rPr>
        <w:t xml:space="preserve">отправлен в конкурсную комиссию. </w:t>
      </w:r>
      <w:r w:rsidR="009B21A9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433C" w:rsidRPr="007E77A1">
        <w:rPr>
          <w:rFonts w:ascii="Times New Roman" w:hAnsi="Times New Roman" w:cs="Times New Roman"/>
          <w:sz w:val="32"/>
          <w:szCs w:val="32"/>
        </w:rPr>
        <w:t>Наш проект одобрили</w:t>
      </w:r>
      <w:r w:rsidRPr="007E77A1">
        <w:rPr>
          <w:rFonts w:ascii="Times New Roman" w:hAnsi="Times New Roman" w:cs="Times New Roman"/>
          <w:sz w:val="32"/>
          <w:szCs w:val="32"/>
        </w:rPr>
        <w:t>:</w:t>
      </w:r>
    </w:p>
    <w:p w:rsidR="00724C94" w:rsidRPr="007E77A1" w:rsidRDefault="00724C94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     -</w:t>
      </w:r>
      <w:r w:rsidR="0052433C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351281" w:rsidRPr="007E77A1">
        <w:rPr>
          <w:rFonts w:ascii="Times New Roman" w:hAnsi="Times New Roman" w:cs="Times New Roman"/>
          <w:sz w:val="32"/>
          <w:szCs w:val="32"/>
        </w:rPr>
        <w:t xml:space="preserve"> из регионального бюджета</w:t>
      </w:r>
      <w:r w:rsidR="0052433C" w:rsidRPr="007E77A1">
        <w:rPr>
          <w:rFonts w:ascii="Times New Roman" w:hAnsi="Times New Roman" w:cs="Times New Roman"/>
          <w:sz w:val="32"/>
          <w:szCs w:val="32"/>
        </w:rPr>
        <w:t xml:space="preserve"> нам выдел</w:t>
      </w:r>
      <w:r w:rsidR="00351281" w:rsidRPr="007E77A1">
        <w:rPr>
          <w:rFonts w:ascii="Times New Roman" w:hAnsi="Times New Roman" w:cs="Times New Roman"/>
          <w:sz w:val="32"/>
          <w:szCs w:val="32"/>
        </w:rPr>
        <w:t>или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субсидию в размере </w:t>
      </w:r>
    </w:p>
    <w:p w:rsidR="00724C94" w:rsidRPr="007E77A1" w:rsidRDefault="00724C94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>1 000000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мил</w:t>
      </w:r>
      <w:r w:rsidR="00121DAA" w:rsidRPr="007E77A1">
        <w:rPr>
          <w:rFonts w:ascii="Times New Roman" w:hAnsi="Times New Roman" w:cs="Times New Roman"/>
          <w:sz w:val="32"/>
          <w:szCs w:val="32"/>
        </w:rPr>
        <w:t>л</w:t>
      </w:r>
      <w:r w:rsidR="00526896" w:rsidRPr="007E77A1">
        <w:rPr>
          <w:rFonts w:ascii="Times New Roman" w:hAnsi="Times New Roman" w:cs="Times New Roman"/>
          <w:sz w:val="32"/>
          <w:szCs w:val="32"/>
        </w:rPr>
        <w:t>ион</w:t>
      </w:r>
      <w:r w:rsidRPr="007E77A1">
        <w:rPr>
          <w:rFonts w:ascii="Times New Roman" w:hAnsi="Times New Roman" w:cs="Times New Roman"/>
          <w:sz w:val="32"/>
          <w:szCs w:val="32"/>
        </w:rPr>
        <w:t>а рублей;</w:t>
      </w:r>
    </w:p>
    <w:p w:rsidR="00724C94" w:rsidRPr="007E77A1" w:rsidRDefault="00724C94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   -</w:t>
      </w:r>
      <w:r w:rsidR="00351281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092C52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>200 000</w:t>
      </w:r>
      <w:r w:rsidR="00092C52" w:rsidRPr="007E77A1">
        <w:rPr>
          <w:rFonts w:ascii="Times New Roman" w:hAnsi="Times New Roman" w:cs="Times New Roman"/>
          <w:sz w:val="32"/>
          <w:szCs w:val="32"/>
        </w:rPr>
        <w:t xml:space="preserve"> тыс</w:t>
      </w:r>
      <w:r w:rsidRPr="007E77A1">
        <w:rPr>
          <w:rFonts w:ascii="Times New Roman" w:hAnsi="Times New Roman" w:cs="Times New Roman"/>
          <w:sz w:val="32"/>
          <w:szCs w:val="32"/>
        </w:rPr>
        <w:t>.руб.</w:t>
      </w:r>
      <w:r w:rsidR="00092C52" w:rsidRPr="007E77A1">
        <w:rPr>
          <w:rFonts w:ascii="Times New Roman" w:hAnsi="Times New Roman" w:cs="Times New Roman"/>
          <w:sz w:val="32"/>
          <w:szCs w:val="32"/>
        </w:rPr>
        <w:t xml:space="preserve"> это деньги бюджета сельсовета</w:t>
      </w:r>
      <w:r w:rsidRPr="007E77A1">
        <w:rPr>
          <w:rFonts w:ascii="Times New Roman" w:hAnsi="Times New Roman" w:cs="Times New Roman"/>
          <w:sz w:val="32"/>
          <w:szCs w:val="32"/>
        </w:rPr>
        <w:t>;</w:t>
      </w:r>
    </w:p>
    <w:p w:rsidR="00724C94" w:rsidRPr="007E77A1" w:rsidRDefault="00724C94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  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 xml:space="preserve">- </w:t>
      </w:r>
      <w:r w:rsidR="00080233" w:rsidRPr="007E77A1">
        <w:rPr>
          <w:rFonts w:ascii="Times New Roman" w:hAnsi="Times New Roman" w:cs="Times New Roman"/>
          <w:sz w:val="32"/>
          <w:szCs w:val="32"/>
        </w:rPr>
        <w:t>338</w:t>
      </w: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080233" w:rsidRPr="007E77A1">
        <w:rPr>
          <w:rFonts w:ascii="Times New Roman" w:hAnsi="Times New Roman" w:cs="Times New Roman"/>
          <w:sz w:val="32"/>
          <w:szCs w:val="32"/>
        </w:rPr>
        <w:t>542</w:t>
      </w:r>
      <w:r w:rsidRPr="007E77A1">
        <w:rPr>
          <w:rFonts w:ascii="Times New Roman" w:hAnsi="Times New Roman" w:cs="Times New Roman"/>
          <w:sz w:val="32"/>
          <w:szCs w:val="32"/>
        </w:rPr>
        <w:t>тыс.руб.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это деньги  спонсоров и населени</w:t>
      </w:r>
      <w:r w:rsidRPr="007E77A1">
        <w:rPr>
          <w:rFonts w:ascii="Times New Roman" w:hAnsi="Times New Roman" w:cs="Times New Roman"/>
          <w:sz w:val="32"/>
          <w:szCs w:val="32"/>
        </w:rPr>
        <w:t>я;</w:t>
      </w:r>
    </w:p>
    <w:p w:rsidR="00724C94" w:rsidRPr="007E77A1" w:rsidRDefault="00724C94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   -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>по 40 000тыс.руб. выделят ф</w:t>
      </w:r>
      <w:r w:rsidR="00080233" w:rsidRPr="007E77A1">
        <w:rPr>
          <w:rFonts w:ascii="Times New Roman" w:hAnsi="Times New Roman" w:cs="Times New Roman"/>
          <w:sz w:val="32"/>
          <w:szCs w:val="32"/>
        </w:rPr>
        <w:t>ермерские хозяйства</w:t>
      </w:r>
      <w:r w:rsidRPr="007E77A1">
        <w:rPr>
          <w:rFonts w:ascii="Times New Roman" w:hAnsi="Times New Roman" w:cs="Times New Roman"/>
          <w:sz w:val="32"/>
          <w:szCs w:val="32"/>
        </w:rPr>
        <w:t>.</w:t>
      </w:r>
    </w:p>
    <w:p w:rsidR="00BC113C" w:rsidRPr="007E77A1" w:rsidRDefault="00724C94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 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BB6508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>В</w:t>
      </w:r>
      <w:r w:rsidR="00BB6508" w:rsidRPr="007E77A1">
        <w:rPr>
          <w:rFonts w:ascii="Times New Roman" w:hAnsi="Times New Roman" w:cs="Times New Roman"/>
          <w:sz w:val="32"/>
          <w:szCs w:val="32"/>
        </w:rPr>
        <w:t xml:space="preserve"> этой смета заложено замена трубопровода 2200 метров.</w:t>
      </w:r>
      <w:r w:rsidR="00092C52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BC113C" w:rsidRPr="007E77A1">
        <w:rPr>
          <w:rFonts w:ascii="Times New Roman" w:hAnsi="Times New Roman" w:cs="Times New Roman"/>
          <w:sz w:val="32"/>
          <w:szCs w:val="32"/>
        </w:rPr>
        <w:t>В настоящее время всё зависит</w:t>
      </w:r>
      <w:r w:rsidR="00351281" w:rsidRPr="007E77A1">
        <w:rPr>
          <w:rFonts w:ascii="Times New Roman" w:hAnsi="Times New Roman" w:cs="Times New Roman"/>
          <w:sz w:val="32"/>
          <w:szCs w:val="32"/>
        </w:rPr>
        <w:t xml:space="preserve"> от нас</w:t>
      </w:r>
      <w:r w:rsidR="00BC113C" w:rsidRPr="007E77A1">
        <w:rPr>
          <w:rFonts w:ascii="Times New Roman" w:hAnsi="Times New Roman" w:cs="Times New Roman"/>
          <w:sz w:val="32"/>
          <w:szCs w:val="32"/>
        </w:rPr>
        <w:t xml:space="preserve"> -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это активное участие </w:t>
      </w:r>
      <w:r w:rsidR="00BC113C" w:rsidRPr="007E77A1">
        <w:rPr>
          <w:rFonts w:ascii="Times New Roman" w:hAnsi="Times New Roman" w:cs="Times New Roman"/>
          <w:sz w:val="32"/>
          <w:szCs w:val="32"/>
        </w:rPr>
        <w:t>населения в сдаче денежных средств.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51281" w:rsidRPr="007E77A1" w:rsidRDefault="00BC113C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   Д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ополнительные средства на ремонт водопровода мы можем получить в 2022 году    при участии в народном </w:t>
      </w:r>
      <w:proofErr w:type="spellStart"/>
      <w:r w:rsidR="00080233" w:rsidRPr="007E77A1">
        <w:rPr>
          <w:rFonts w:ascii="Times New Roman" w:hAnsi="Times New Roman" w:cs="Times New Roman"/>
          <w:sz w:val="32"/>
          <w:szCs w:val="32"/>
        </w:rPr>
        <w:t>бюджетировании</w:t>
      </w:r>
      <w:proofErr w:type="spellEnd"/>
      <w:r w:rsidR="00080233" w:rsidRPr="007E77A1">
        <w:rPr>
          <w:rFonts w:ascii="Times New Roman" w:hAnsi="Times New Roman" w:cs="Times New Roman"/>
          <w:sz w:val="32"/>
          <w:szCs w:val="32"/>
        </w:rPr>
        <w:t xml:space="preserve"> на уровне района</w:t>
      </w:r>
      <w:r w:rsidRPr="007E77A1">
        <w:rPr>
          <w:rFonts w:ascii="Times New Roman" w:hAnsi="Times New Roman" w:cs="Times New Roman"/>
          <w:sz w:val="32"/>
          <w:szCs w:val="32"/>
        </w:rPr>
        <w:t>,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где выделяют до 300 тысяч рублей</w:t>
      </w:r>
      <w:r w:rsidR="00C37EF7" w:rsidRPr="007E77A1">
        <w:rPr>
          <w:rFonts w:ascii="Times New Roman" w:hAnsi="Times New Roman" w:cs="Times New Roman"/>
          <w:sz w:val="32"/>
          <w:szCs w:val="32"/>
        </w:rPr>
        <w:t>,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уже подготовлена смета</w:t>
      </w:r>
      <w:r w:rsidR="00BB6508" w:rsidRPr="007E77A1">
        <w:rPr>
          <w:rFonts w:ascii="Times New Roman" w:hAnsi="Times New Roman" w:cs="Times New Roman"/>
          <w:sz w:val="32"/>
          <w:szCs w:val="32"/>
        </w:rPr>
        <w:t xml:space="preserve"> и прошла экспертиз</w:t>
      </w:r>
      <w:r w:rsidRPr="007E77A1">
        <w:rPr>
          <w:rFonts w:ascii="Times New Roman" w:hAnsi="Times New Roman" w:cs="Times New Roman"/>
          <w:sz w:val="32"/>
          <w:szCs w:val="32"/>
        </w:rPr>
        <w:t>а</w:t>
      </w:r>
      <w:r w:rsidR="00BB6508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080233" w:rsidRPr="007E77A1">
        <w:rPr>
          <w:rFonts w:ascii="Times New Roman" w:hAnsi="Times New Roman" w:cs="Times New Roman"/>
          <w:sz w:val="32"/>
          <w:szCs w:val="32"/>
        </w:rPr>
        <w:t xml:space="preserve"> на</w:t>
      </w:r>
      <w:r w:rsidR="00BB6508" w:rsidRPr="007E77A1">
        <w:rPr>
          <w:rFonts w:ascii="Times New Roman" w:hAnsi="Times New Roman" w:cs="Times New Roman"/>
          <w:sz w:val="32"/>
          <w:szCs w:val="32"/>
        </w:rPr>
        <w:t xml:space="preserve"> сумму</w:t>
      </w:r>
      <w:r w:rsidRPr="007E77A1">
        <w:rPr>
          <w:rFonts w:ascii="Times New Roman" w:hAnsi="Times New Roman" w:cs="Times New Roman"/>
          <w:sz w:val="32"/>
          <w:szCs w:val="32"/>
        </w:rPr>
        <w:t xml:space="preserve"> 337 213 руб.</w:t>
      </w:r>
      <w:r w:rsidR="00C37EF7" w:rsidRPr="007E77A1">
        <w:rPr>
          <w:rFonts w:ascii="Times New Roman" w:hAnsi="Times New Roman" w:cs="Times New Roman"/>
          <w:sz w:val="32"/>
          <w:szCs w:val="32"/>
        </w:rPr>
        <w:t xml:space="preserve"> где дополнительно мы можем отремонтировать 750 метров</w:t>
      </w:r>
      <w:r w:rsidRPr="007E77A1">
        <w:rPr>
          <w:rFonts w:ascii="Times New Roman" w:hAnsi="Times New Roman" w:cs="Times New Roman"/>
          <w:sz w:val="32"/>
          <w:szCs w:val="32"/>
        </w:rPr>
        <w:t xml:space="preserve"> водопроводной сети</w:t>
      </w:r>
      <w:r w:rsidR="00C37EF7" w:rsidRPr="007E77A1">
        <w:rPr>
          <w:rFonts w:ascii="Times New Roman" w:hAnsi="Times New Roman" w:cs="Times New Roman"/>
          <w:sz w:val="32"/>
          <w:szCs w:val="32"/>
        </w:rPr>
        <w:t xml:space="preserve">, </w:t>
      </w:r>
      <w:r w:rsidR="00BB6508" w:rsidRPr="007E77A1">
        <w:rPr>
          <w:rFonts w:ascii="Times New Roman" w:hAnsi="Times New Roman" w:cs="Times New Roman"/>
          <w:sz w:val="32"/>
          <w:szCs w:val="32"/>
        </w:rPr>
        <w:t xml:space="preserve"> сейчас готовятся документы  на районный конкурс. </w:t>
      </w:r>
    </w:p>
    <w:p w:rsidR="00E8518D" w:rsidRPr="007E77A1" w:rsidRDefault="00526896" w:rsidP="007E77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</w:t>
      </w:r>
      <w:r w:rsidR="00E8518D" w:rsidRPr="007E77A1">
        <w:rPr>
          <w:rFonts w:ascii="Times New Roman" w:eastAsia="Times New Roman" w:hAnsi="Times New Roman" w:cs="Times New Roman"/>
          <w:sz w:val="32"/>
          <w:szCs w:val="32"/>
        </w:rPr>
        <w:t xml:space="preserve">Совет депутатов муниципального образования за истекший период провёл </w:t>
      </w:r>
      <w:r w:rsidR="00E8518D" w:rsidRPr="007E77A1">
        <w:rPr>
          <w:rFonts w:ascii="Times New Roman" w:hAnsi="Times New Roman"/>
          <w:sz w:val="32"/>
          <w:szCs w:val="32"/>
        </w:rPr>
        <w:t xml:space="preserve">восемь </w:t>
      </w:r>
      <w:r w:rsidR="00E8518D" w:rsidRPr="007E77A1">
        <w:rPr>
          <w:rFonts w:ascii="Times New Roman" w:eastAsia="Times New Roman" w:hAnsi="Times New Roman" w:cs="Times New Roman"/>
          <w:sz w:val="32"/>
          <w:szCs w:val="32"/>
        </w:rPr>
        <w:t xml:space="preserve">заседаний. На заседаниях в основном рассматривались правотворческие вопросы, разрабатывались Положения, в связи с изменениями в 131-ФЗ «Об общих принципах организации местного самоуправления в Российской Федерации» </w:t>
      </w:r>
      <w:r w:rsidR="00E8518D" w:rsidRPr="007E77A1">
        <w:rPr>
          <w:rFonts w:ascii="Times New Roman" w:hAnsi="Times New Roman"/>
          <w:sz w:val="32"/>
          <w:szCs w:val="32"/>
        </w:rPr>
        <w:t xml:space="preserve">и другие федеральные законы, </w:t>
      </w:r>
      <w:r w:rsidR="00E8518D" w:rsidRPr="007E77A1">
        <w:rPr>
          <w:rFonts w:ascii="Times New Roman" w:eastAsia="Times New Roman" w:hAnsi="Times New Roman" w:cs="Times New Roman"/>
          <w:sz w:val="32"/>
          <w:szCs w:val="32"/>
        </w:rPr>
        <w:t xml:space="preserve">вносились  изменения в Устав муниципального образования, </w:t>
      </w:r>
      <w:r w:rsidR="00E8518D" w:rsidRPr="007E77A1">
        <w:rPr>
          <w:rFonts w:ascii="Times New Roman" w:hAnsi="Times New Roman"/>
          <w:sz w:val="32"/>
          <w:szCs w:val="32"/>
        </w:rPr>
        <w:t xml:space="preserve">рассматривался вопрос об исполнении бюджета за 2020 год, утверждался бюджет </w:t>
      </w:r>
      <w:r w:rsidR="00E8518D" w:rsidRPr="007E77A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proofErr w:type="spellStart"/>
      <w:r w:rsidR="00E8518D" w:rsidRPr="007E77A1">
        <w:rPr>
          <w:rFonts w:ascii="Times New Roman" w:hAnsi="Times New Roman" w:cs="Times New Roman"/>
          <w:sz w:val="32"/>
          <w:szCs w:val="32"/>
        </w:rPr>
        <w:t>Новоюласенский</w:t>
      </w:r>
      <w:proofErr w:type="spellEnd"/>
      <w:r w:rsidR="00E8518D" w:rsidRPr="007E77A1">
        <w:rPr>
          <w:rFonts w:ascii="Times New Roman" w:hAnsi="Times New Roman" w:cs="Times New Roman"/>
          <w:sz w:val="32"/>
          <w:szCs w:val="32"/>
        </w:rPr>
        <w:t xml:space="preserve"> сельсовет Красногвардейского  района Оренбургской области на 2022 год и плановый период 2023 и 2024 годов и другие. Все депутаты принимают активное участие в обсуждении поставленных вопросов.</w:t>
      </w:r>
    </w:p>
    <w:p w:rsidR="00526896" w:rsidRPr="007E77A1" w:rsidRDefault="00526896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4ADF" w:rsidRPr="007E77A1" w:rsidRDefault="00610565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BC113C" w:rsidRPr="007E77A1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26896" w:rsidRPr="007E77A1">
        <w:rPr>
          <w:rFonts w:ascii="Times New Roman" w:hAnsi="Times New Roman" w:cs="Times New Roman"/>
          <w:sz w:val="32"/>
          <w:szCs w:val="32"/>
        </w:rPr>
        <w:t>В 2021</w:t>
      </w:r>
      <w:r w:rsidR="00547764" w:rsidRPr="007E77A1">
        <w:rPr>
          <w:rFonts w:ascii="Times New Roman" w:hAnsi="Times New Roman" w:cs="Times New Roman"/>
          <w:sz w:val="32"/>
          <w:szCs w:val="32"/>
        </w:rPr>
        <w:t xml:space="preserve"> году</w:t>
      </w:r>
      <w:r w:rsidR="00A25404" w:rsidRPr="007E77A1">
        <w:rPr>
          <w:rFonts w:ascii="Times New Roman" w:hAnsi="Times New Roman" w:cs="Times New Roman"/>
          <w:sz w:val="32"/>
          <w:szCs w:val="32"/>
        </w:rPr>
        <w:t xml:space="preserve"> н</w:t>
      </w:r>
      <w:r w:rsidR="00813D86" w:rsidRPr="007E77A1">
        <w:rPr>
          <w:rFonts w:ascii="Times New Roman" w:hAnsi="Times New Roman" w:cs="Times New Roman"/>
          <w:sz w:val="32"/>
          <w:szCs w:val="32"/>
        </w:rPr>
        <w:t xml:space="preserve">а территории сельсовета была создана </w:t>
      </w:r>
      <w:proofErr w:type="spellStart"/>
      <w:r w:rsidR="004C0536" w:rsidRPr="007E77A1">
        <w:rPr>
          <w:rFonts w:ascii="Times New Roman" w:hAnsi="Times New Roman" w:cs="Times New Roman"/>
          <w:sz w:val="32"/>
          <w:szCs w:val="32"/>
        </w:rPr>
        <w:t>проти</w:t>
      </w:r>
      <w:r w:rsidR="00813D86" w:rsidRPr="007E77A1">
        <w:rPr>
          <w:rFonts w:ascii="Times New Roman" w:hAnsi="Times New Roman" w:cs="Times New Roman"/>
          <w:sz w:val="32"/>
          <w:szCs w:val="32"/>
        </w:rPr>
        <w:t>в</w:t>
      </w:r>
      <w:r w:rsidR="004C0536" w:rsidRPr="007E77A1">
        <w:rPr>
          <w:rFonts w:ascii="Times New Roman" w:hAnsi="Times New Roman" w:cs="Times New Roman"/>
          <w:sz w:val="32"/>
          <w:szCs w:val="32"/>
        </w:rPr>
        <w:t>опаво</w:t>
      </w:r>
      <w:r w:rsidR="00813D86" w:rsidRPr="007E77A1">
        <w:rPr>
          <w:rFonts w:ascii="Times New Roman" w:hAnsi="Times New Roman" w:cs="Times New Roman"/>
          <w:sz w:val="32"/>
          <w:szCs w:val="32"/>
        </w:rPr>
        <w:t>дковая</w:t>
      </w:r>
      <w:proofErr w:type="spellEnd"/>
      <w:r w:rsidR="00813D86" w:rsidRPr="007E77A1">
        <w:rPr>
          <w:rFonts w:ascii="Times New Roman" w:hAnsi="Times New Roman" w:cs="Times New Roman"/>
          <w:sz w:val="32"/>
          <w:szCs w:val="32"/>
        </w:rPr>
        <w:t xml:space="preserve"> комиссия</w:t>
      </w:r>
      <w:r w:rsidR="004C0536" w:rsidRPr="007E77A1">
        <w:rPr>
          <w:rFonts w:ascii="Times New Roman" w:hAnsi="Times New Roman" w:cs="Times New Roman"/>
          <w:sz w:val="32"/>
          <w:szCs w:val="32"/>
        </w:rPr>
        <w:t>, которая проделала большую работу по предупреждению подтоплени</w:t>
      </w:r>
      <w:r w:rsidR="00547764" w:rsidRPr="007E77A1">
        <w:rPr>
          <w:rFonts w:ascii="Times New Roman" w:hAnsi="Times New Roman" w:cs="Times New Roman"/>
          <w:sz w:val="32"/>
          <w:szCs w:val="32"/>
        </w:rPr>
        <w:t>я</w:t>
      </w:r>
      <w:r w:rsidR="004C0536" w:rsidRPr="007E77A1">
        <w:rPr>
          <w:rFonts w:ascii="Times New Roman" w:hAnsi="Times New Roman" w:cs="Times New Roman"/>
          <w:sz w:val="32"/>
          <w:szCs w:val="32"/>
        </w:rPr>
        <w:t xml:space="preserve">  жилых </w:t>
      </w:r>
      <w:r w:rsidR="00547764" w:rsidRPr="007E77A1">
        <w:rPr>
          <w:rFonts w:ascii="Times New Roman" w:hAnsi="Times New Roman" w:cs="Times New Roman"/>
          <w:sz w:val="32"/>
          <w:szCs w:val="32"/>
        </w:rPr>
        <w:t>домов и административных зданий.</w:t>
      </w:r>
      <w:r w:rsidR="004C0536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6F4F19" w:rsidRPr="007E77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3D86" w:rsidRPr="007E77A1" w:rsidRDefault="00CD4ADF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4C0536" w:rsidRPr="007E77A1">
        <w:rPr>
          <w:rFonts w:ascii="Times New Roman" w:hAnsi="Times New Roman" w:cs="Times New Roman"/>
          <w:sz w:val="32"/>
          <w:szCs w:val="32"/>
        </w:rPr>
        <w:t xml:space="preserve">   </w:t>
      </w:r>
      <w:r w:rsidR="00813D86" w:rsidRPr="007E77A1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26896" w:rsidRPr="007E77A1" w:rsidRDefault="00526896" w:rsidP="007E77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2021</w:t>
      </w:r>
      <w:r w:rsidR="00C37EF7" w:rsidRPr="007E77A1">
        <w:rPr>
          <w:rFonts w:ascii="Times New Roman" w:hAnsi="Times New Roman" w:cs="Times New Roman"/>
          <w:sz w:val="32"/>
          <w:szCs w:val="32"/>
        </w:rPr>
        <w:t xml:space="preserve"> году было </w:t>
      </w:r>
      <w:r w:rsidR="00CD4ADF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>одно пожарное происшествие</w:t>
      </w:r>
      <w:r w:rsidR="00CD4ADF" w:rsidRPr="007E77A1">
        <w:rPr>
          <w:rFonts w:ascii="Times New Roman" w:hAnsi="Times New Roman" w:cs="Times New Roman"/>
          <w:sz w:val="32"/>
          <w:szCs w:val="32"/>
        </w:rPr>
        <w:t>,</w:t>
      </w:r>
      <w:r w:rsidRPr="007E77A1">
        <w:rPr>
          <w:rFonts w:ascii="Times New Roman" w:hAnsi="Times New Roman" w:cs="Times New Roman"/>
          <w:sz w:val="32"/>
          <w:szCs w:val="32"/>
        </w:rPr>
        <w:t xml:space="preserve"> сгорел дом по улице Садовая</w:t>
      </w:r>
      <w:r w:rsidR="00C37EF7" w:rsidRPr="007E77A1">
        <w:rPr>
          <w:rFonts w:ascii="Times New Roman" w:hAnsi="Times New Roman" w:cs="Times New Roman"/>
          <w:sz w:val="32"/>
          <w:szCs w:val="32"/>
        </w:rPr>
        <w:t>.</w:t>
      </w:r>
      <w:r w:rsidRPr="007E77A1">
        <w:rPr>
          <w:rFonts w:ascii="Times New Roman" w:hAnsi="Times New Roman" w:cs="Times New Roman"/>
          <w:sz w:val="32"/>
          <w:szCs w:val="32"/>
        </w:rPr>
        <w:t xml:space="preserve">  Для предупреждения пожаров,  населению под роспись раздавались памятки  "О противопожарной безопасности". Но  некоторые граждане </w:t>
      </w:r>
      <w:r w:rsidR="00CD4ADF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FB4C70" w:rsidRPr="007E77A1">
        <w:rPr>
          <w:rFonts w:ascii="Times New Roman" w:hAnsi="Times New Roman" w:cs="Times New Roman"/>
          <w:sz w:val="32"/>
          <w:szCs w:val="32"/>
        </w:rPr>
        <w:t>продолжают сжигать мусор</w:t>
      </w:r>
      <w:r w:rsidR="00CD4ADF" w:rsidRPr="007E77A1">
        <w:rPr>
          <w:rFonts w:ascii="Times New Roman" w:hAnsi="Times New Roman" w:cs="Times New Roman"/>
          <w:sz w:val="32"/>
          <w:szCs w:val="32"/>
        </w:rPr>
        <w:t xml:space="preserve"> на своих территориях</w:t>
      </w:r>
      <w:r w:rsidR="00FB4C70" w:rsidRPr="007E77A1">
        <w:rPr>
          <w:rFonts w:ascii="Times New Roman" w:hAnsi="Times New Roman" w:cs="Times New Roman"/>
          <w:sz w:val="32"/>
          <w:szCs w:val="32"/>
        </w:rPr>
        <w:t>,</w:t>
      </w:r>
      <w:r w:rsidR="00CD4ADF" w:rsidRPr="007E77A1">
        <w:rPr>
          <w:rFonts w:ascii="Times New Roman" w:hAnsi="Times New Roman" w:cs="Times New Roman"/>
          <w:sz w:val="32"/>
          <w:szCs w:val="32"/>
        </w:rPr>
        <w:t xml:space="preserve"> а также специально поджигают траву на горах и сенокосных угодьях не думая о последствиях.</w:t>
      </w:r>
      <w:r w:rsidR="00C37EF7" w:rsidRPr="007E77A1">
        <w:rPr>
          <w:rFonts w:ascii="Times New Roman" w:hAnsi="Times New Roman" w:cs="Times New Roman"/>
          <w:sz w:val="32"/>
          <w:szCs w:val="32"/>
        </w:rPr>
        <w:t xml:space="preserve"> В  ....... период пожарный надзор проводит проверку  </w:t>
      </w:r>
    </w:p>
    <w:p w:rsidR="00836E8E" w:rsidRPr="007E77A1" w:rsidRDefault="00836E8E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C113C" w:rsidRPr="007E77A1" w:rsidRDefault="006F4F19" w:rsidP="007E77A1">
      <w:pPr>
        <w:pStyle w:val="a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E77A1">
        <w:rPr>
          <w:sz w:val="32"/>
          <w:szCs w:val="32"/>
        </w:rPr>
        <w:t xml:space="preserve"> </w:t>
      </w:r>
      <w:r w:rsidR="00526896" w:rsidRPr="007E77A1">
        <w:rPr>
          <w:sz w:val="32"/>
          <w:szCs w:val="32"/>
        </w:rPr>
        <w:t xml:space="preserve">          В 2021</w:t>
      </w:r>
      <w:r w:rsidR="002F7605" w:rsidRPr="007E77A1">
        <w:rPr>
          <w:sz w:val="32"/>
          <w:szCs w:val="32"/>
        </w:rPr>
        <w:t xml:space="preserve"> году хоть и была тяжёлая обстановка с </w:t>
      </w:r>
      <w:proofErr w:type="spellStart"/>
      <w:r w:rsidR="002F7605" w:rsidRPr="007E77A1">
        <w:rPr>
          <w:sz w:val="32"/>
          <w:szCs w:val="32"/>
          <w:lang w:val="en-US"/>
        </w:rPr>
        <w:t>Covid</w:t>
      </w:r>
      <w:proofErr w:type="spellEnd"/>
      <w:r w:rsidR="002F7605" w:rsidRPr="007E77A1">
        <w:rPr>
          <w:sz w:val="32"/>
          <w:szCs w:val="32"/>
        </w:rPr>
        <w:t>-19</w:t>
      </w:r>
      <w:r w:rsidR="002124B4" w:rsidRPr="007E77A1">
        <w:rPr>
          <w:sz w:val="32"/>
          <w:szCs w:val="32"/>
        </w:rPr>
        <w:t>,</w:t>
      </w:r>
      <w:r w:rsidR="002F7605" w:rsidRPr="007E77A1">
        <w:rPr>
          <w:sz w:val="32"/>
          <w:szCs w:val="32"/>
        </w:rPr>
        <w:t xml:space="preserve">  но на всей те</w:t>
      </w:r>
      <w:r w:rsidR="00075860" w:rsidRPr="007E77A1">
        <w:rPr>
          <w:sz w:val="32"/>
          <w:szCs w:val="32"/>
        </w:rPr>
        <w:t>р</w:t>
      </w:r>
      <w:r w:rsidR="002F7605" w:rsidRPr="007E77A1">
        <w:rPr>
          <w:sz w:val="32"/>
          <w:szCs w:val="32"/>
        </w:rPr>
        <w:t>ритории России и в частности на территории муниципального образования</w:t>
      </w:r>
      <w:r w:rsidR="00075860" w:rsidRPr="007E77A1">
        <w:rPr>
          <w:sz w:val="32"/>
          <w:szCs w:val="32"/>
        </w:rPr>
        <w:t>,</w:t>
      </w:r>
      <w:r w:rsidR="002F7605" w:rsidRPr="007E77A1">
        <w:rPr>
          <w:sz w:val="32"/>
          <w:szCs w:val="32"/>
        </w:rPr>
        <w:t xml:space="preserve"> </w:t>
      </w:r>
      <w:r w:rsidR="00075860" w:rsidRPr="007E77A1">
        <w:rPr>
          <w:sz w:val="32"/>
          <w:szCs w:val="32"/>
        </w:rPr>
        <w:t xml:space="preserve"> с соблюдением всех санитарных норм, </w:t>
      </w:r>
      <w:r w:rsidR="00236276" w:rsidRPr="007E77A1">
        <w:rPr>
          <w:sz w:val="32"/>
          <w:szCs w:val="32"/>
        </w:rPr>
        <w:t xml:space="preserve">были проведены  выборы  в </w:t>
      </w:r>
      <w:r w:rsidR="00BC113C" w:rsidRPr="007E77A1">
        <w:rPr>
          <w:rFonts w:eastAsia="Calibri"/>
          <w:sz w:val="32"/>
          <w:szCs w:val="32"/>
        </w:rPr>
        <w:t>Государственную Думу  Федерального Собрания Российской Федерации и выборы депутатов Законодательного Собрания Оренбургской. Ж</w:t>
      </w:r>
      <w:r w:rsidR="00401B36" w:rsidRPr="007E77A1">
        <w:rPr>
          <w:sz w:val="32"/>
          <w:szCs w:val="32"/>
        </w:rPr>
        <w:t xml:space="preserve">ители села </w:t>
      </w:r>
      <w:proofErr w:type="spellStart"/>
      <w:r w:rsidR="00401B36" w:rsidRPr="007E77A1">
        <w:rPr>
          <w:sz w:val="32"/>
          <w:szCs w:val="32"/>
        </w:rPr>
        <w:t>Новоюласка</w:t>
      </w:r>
      <w:proofErr w:type="spellEnd"/>
      <w:r w:rsidR="00401B36" w:rsidRPr="007E77A1">
        <w:rPr>
          <w:sz w:val="32"/>
          <w:szCs w:val="32"/>
        </w:rPr>
        <w:t xml:space="preserve"> приняли активное участие в голосование, за что им большое спасибо. </w:t>
      </w:r>
    </w:p>
    <w:p w:rsidR="00401B36" w:rsidRPr="007E77A1" w:rsidRDefault="00BC113C" w:rsidP="007E77A1">
      <w:pPr>
        <w:pStyle w:val="a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E77A1">
        <w:rPr>
          <w:sz w:val="32"/>
          <w:szCs w:val="32"/>
        </w:rPr>
        <w:t xml:space="preserve">               </w:t>
      </w:r>
      <w:r w:rsidR="00401B36" w:rsidRPr="007E77A1">
        <w:rPr>
          <w:sz w:val="32"/>
          <w:szCs w:val="32"/>
        </w:rPr>
        <w:t>Так же жители села приняли активное голосование</w:t>
      </w:r>
      <w:r w:rsidRPr="007E77A1">
        <w:rPr>
          <w:sz w:val="32"/>
          <w:szCs w:val="32"/>
        </w:rPr>
        <w:t xml:space="preserve"> проводившее </w:t>
      </w:r>
      <w:r w:rsidR="00401B36" w:rsidRPr="007E77A1">
        <w:rPr>
          <w:sz w:val="32"/>
          <w:szCs w:val="32"/>
        </w:rPr>
        <w:t>на портале «</w:t>
      </w:r>
      <w:proofErr w:type="spellStart"/>
      <w:r w:rsidR="00401B36" w:rsidRPr="007E77A1">
        <w:rPr>
          <w:sz w:val="32"/>
          <w:szCs w:val="32"/>
        </w:rPr>
        <w:t>Госуслуги</w:t>
      </w:r>
      <w:proofErr w:type="spellEnd"/>
      <w:r w:rsidR="00401B36" w:rsidRPr="007E77A1">
        <w:rPr>
          <w:sz w:val="32"/>
          <w:szCs w:val="32"/>
        </w:rPr>
        <w:t xml:space="preserve">» в рамках реализации </w:t>
      </w:r>
      <w:proofErr w:type="spellStart"/>
      <w:r w:rsidR="00401B36" w:rsidRPr="007E77A1">
        <w:rPr>
          <w:sz w:val="32"/>
          <w:szCs w:val="32"/>
        </w:rPr>
        <w:t>на</w:t>
      </w:r>
      <w:r w:rsidRPr="007E77A1">
        <w:rPr>
          <w:sz w:val="32"/>
          <w:szCs w:val="32"/>
        </w:rPr>
        <w:t>цпрограммы</w:t>
      </w:r>
      <w:proofErr w:type="spellEnd"/>
      <w:r w:rsidRPr="007E77A1">
        <w:rPr>
          <w:sz w:val="32"/>
          <w:szCs w:val="32"/>
        </w:rPr>
        <w:t xml:space="preserve"> «Цифровая экономика», после голосования</w:t>
      </w:r>
      <w:r w:rsidR="00401B36" w:rsidRPr="007E77A1">
        <w:rPr>
          <w:sz w:val="32"/>
          <w:szCs w:val="32"/>
        </w:rPr>
        <w:t xml:space="preserve"> было направлено письмо  с приложением заявления от жителей.  От Оренбургской области поступило более четырёх тысяч голосов, больше всего – от жителей сёл </w:t>
      </w:r>
      <w:proofErr w:type="spellStart"/>
      <w:r w:rsidR="00401B36" w:rsidRPr="007E77A1">
        <w:rPr>
          <w:sz w:val="32"/>
          <w:szCs w:val="32"/>
        </w:rPr>
        <w:t>Новоюласка</w:t>
      </w:r>
      <w:proofErr w:type="spellEnd"/>
      <w:r w:rsidR="00401B36" w:rsidRPr="007E77A1">
        <w:rPr>
          <w:sz w:val="32"/>
          <w:szCs w:val="32"/>
        </w:rPr>
        <w:t xml:space="preserve"> и Залесово Красногвардейского района,  </w:t>
      </w:r>
    </w:p>
    <w:p w:rsidR="00401B36" w:rsidRPr="007E77A1" w:rsidRDefault="00401B36" w:rsidP="007E77A1">
      <w:pPr>
        <w:pStyle w:val="a7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E77A1">
        <w:rPr>
          <w:sz w:val="32"/>
          <w:szCs w:val="32"/>
        </w:rPr>
        <w:t xml:space="preserve">    </w:t>
      </w:r>
      <w:r w:rsidR="005251E3" w:rsidRPr="007E77A1">
        <w:rPr>
          <w:sz w:val="32"/>
          <w:szCs w:val="32"/>
        </w:rPr>
        <w:t xml:space="preserve">     </w:t>
      </w:r>
      <w:r w:rsidRPr="007E77A1">
        <w:rPr>
          <w:sz w:val="32"/>
          <w:szCs w:val="32"/>
        </w:rPr>
        <w:t xml:space="preserve">В настоящее время </w:t>
      </w:r>
      <w:r w:rsidR="00BC113C" w:rsidRPr="007E77A1">
        <w:rPr>
          <w:sz w:val="32"/>
          <w:szCs w:val="32"/>
        </w:rPr>
        <w:t xml:space="preserve">проводится работа </w:t>
      </w:r>
      <w:r w:rsidRPr="007E77A1">
        <w:rPr>
          <w:sz w:val="32"/>
          <w:szCs w:val="32"/>
        </w:rPr>
        <w:t>оператор</w:t>
      </w:r>
      <w:r w:rsidR="00BC113C" w:rsidRPr="007E77A1">
        <w:rPr>
          <w:sz w:val="32"/>
          <w:szCs w:val="32"/>
        </w:rPr>
        <w:t>ами по проверке</w:t>
      </w:r>
      <w:r w:rsidRPr="007E77A1">
        <w:rPr>
          <w:sz w:val="32"/>
          <w:szCs w:val="32"/>
        </w:rPr>
        <w:t xml:space="preserve"> зон покрытия </w:t>
      </w:r>
      <w:r w:rsidR="00BC113C" w:rsidRPr="007E77A1">
        <w:rPr>
          <w:sz w:val="32"/>
          <w:szCs w:val="32"/>
        </w:rPr>
        <w:t xml:space="preserve">территорий </w:t>
      </w:r>
      <w:r w:rsidRPr="007E77A1">
        <w:rPr>
          <w:sz w:val="32"/>
          <w:szCs w:val="32"/>
        </w:rPr>
        <w:t xml:space="preserve">мобильной связью – измеряют качество сигнала стандарта в населённых пунктах. После всех подготовительных работ в сёлах установят базовые станции связи стандарта 2G/4G. До конца 2022 года 16 тысяч </w:t>
      </w:r>
      <w:proofErr w:type="spellStart"/>
      <w:r w:rsidRPr="007E77A1">
        <w:rPr>
          <w:sz w:val="32"/>
          <w:szCs w:val="32"/>
        </w:rPr>
        <w:t>оренбуржцев</w:t>
      </w:r>
      <w:proofErr w:type="spellEnd"/>
      <w:r w:rsidRPr="007E77A1">
        <w:rPr>
          <w:sz w:val="32"/>
          <w:szCs w:val="32"/>
        </w:rPr>
        <w:t xml:space="preserve"> получат возможность пользоваться интернетом и стабильной мобильной связью в своих сельских поселениях.</w:t>
      </w:r>
    </w:p>
    <w:p w:rsidR="0052473E" w:rsidRPr="007E77A1" w:rsidRDefault="00401B36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2473E" w:rsidRPr="007E77A1" w:rsidRDefault="0052473E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       </w:t>
      </w:r>
      <w:r w:rsidR="005251E3"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Pr="007E77A1">
        <w:rPr>
          <w:rFonts w:ascii="Times New Roman" w:hAnsi="Times New Roman" w:cs="Times New Roman"/>
          <w:sz w:val="32"/>
          <w:szCs w:val="32"/>
        </w:rPr>
        <w:t>Коллектив нашего СДК в 202</w:t>
      </w:r>
      <w:r w:rsidR="00526896" w:rsidRPr="007E77A1">
        <w:rPr>
          <w:rFonts w:ascii="Times New Roman" w:hAnsi="Times New Roman" w:cs="Times New Roman"/>
          <w:sz w:val="32"/>
          <w:szCs w:val="32"/>
        </w:rPr>
        <w:t>1</w:t>
      </w:r>
      <w:r w:rsidRPr="007E77A1">
        <w:rPr>
          <w:rFonts w:ascii="Times New Roman" w:hAnsi="Times New Roman" w:cs="Times New Roman"/>
          <w:sz w:val="32"/>
          <w:szCs w:val="32"/>
        </w:rPr>
        <w:t xml:space="preserve"> году принимал участие в смотре художественной самодеятельности</w:t>
      </w:r>
      <w:r w:rsidR="0020308F">
        <w:rPr>
          <w:rFonts w:ascii="Times New Roman" w:hAnsi="Times New Roman" w:cs="Times New Roman"/>
          <w:sz w:val="32"/>
          <w:szCs w:val="32"/>
        </w:rPr>
        <w:t>.</w:t>
      </w:r>
      <w:r w:rsidRPr="007E77A1">
        <w:rPr>
          <w:rFonts w:ascii="Times New Roman" w:hAnsi="Times New Roman" w:cs="Times New Roman"/>
          <w:sz w:val="32"/>
          <w:szCs w:val="32"/>
        </w:rPr>
        <w:t xml:space="preserve"> Смотр прошёл </w:t>
      </w:r>
      <w:r w:rsidR="00116121" w:rsidRPr="007E77A1">
        <w:rPr>
          <w:rFonts w:ascii="Times New Roman" w:hAnsi="Times New Roman" w:cs="Times New Roman"/>
          <w:sz w:val="32"/>
          <w:szCs w:val="32"/>
        </w:rPr>
        <w:t xml:space="preserve">организованно,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работа коллектива была оценена достойно</w:t>
      </w:r>
      <w:r w:rsidR="0020308F">
        <w:rPr>
          <w:rFonts w:ascii="Times New Roman" w:hAnsi="Times New Roman" w:cs="Times New Roman"/>
          <w:sz w:val="32"/>
          <w:szCs w:val="32"/>
        </w:rPr>
        <w:t xml:space="preserve">, коллектив занял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второе место, </w:t>
      </w:r>
      <w:r w:rsidR="00116121" w:rsidRPr="007E77A1">
        <w:rPr>
          <w:rFonts w:ascii="Times New Roman" w:hAnsi="Times New Roman" w:cs="Times New Roman"/>
          <w:sz w:val="32"/>
          <w:szCs w:val="32"/>
        </w:rPr>
        <w:t xml:space="preserve">администрация сельсовета выражает благодарность всем участникам художественной самодеятельности, </w:t>
      </w:r>
      <w:r w:rsidR="00526896" w:rsidRPr="007E77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51E3" w:rsidRPr="007E77A1" w:rsidRDefault="005251E3" w:rsidP="007E77A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</w:t>
      </w:r>
      <w:r w:rsidR="00E8518D" w:rsidRPr="007E77A1">
        <w:rPr>
          <w:rFonts w:ascii="Times New Roman" w:hAnsi="Times New Roman" w:cs="Times New Roman"/>
          <w:sz w:val="32"/>
          <w:szCs w:val="32"/>
        </w:rPr>
        <w:t>Вся работа администрации сельсовета отражается на информационном стенде. О работе сельсовета вы можете посмотреть</w:t>
      </w:r>
      <w:r w:rsidRPr="007E77A1">
        <w:rPr>
          <w:rFonts w:ascii="Times New Roman" w:hAnsi="Times New Roman" w:cs="Times New Roman"/>
          <w:sz w:val="32"/>
          <w:szCs w:val="32"/>
        </w:rPr>
        <w:t xml:space="preserve"> на официальном сайте администрации муниципального образования </w:t>
      </w:r>
      <w:proofErr w:type="spellStart"/>
      <w:r w:rsidRPr="007E77A1">
        <w:rPr>
          <w:rFonts w:ascii="Times New Roman" w:hAnsi="Times New Roman" w:cs="Times New Roman"/>
          <w:sz w:val="32"/>
          <w:szCs w:val="32"/>
        </w:rPr>
        <w:t>Новоюласенский</w:t>
      </w:r>
      <w:proofErr w:type="spellEnd"/>
      <w:r w:rsidRPr="007E77A1">
        <w:rPr>
          <w:rFonts w:ascii="Times New Roman" w:hAnsi="Times New Roman" w:cs="Times New Roman"/>
          <w:sz w:val="32"/>
          <w:szCs w:val="32"/>
        </w:rPr>
        <w:t xml:space="preserve"> сельсовет в сети "Интернет" по адресу </w:t>
      </w:r>
      <w:r w:rsidRPr="007E77A1">
        <w:rPr>
          <w:rFonts w:ascii="Times New Roman" w:hAnsi="Times New Roman" w:cs="Times New Roman"/>
          <w:sz w:val="32"/>
          <w:szCs w:val="32"/>
          <w:lang w:val="en-US"/>
        </w:rPr>
        <w:t>https</w:t>
      </w:r>
      <w:r w:rsidRPr="007E77A1">
        <w:rPr>
          <w:rFonts w:ascii="Times New Roman" w:hAnsi="Times New Roman" w:cs="Times New Roman"/>
          <w:sz w:val="32"/>
          <w:szCs w:val="32"/>
        </w:rPr>
        <w:t>://</w:t>
      </w:r>
      <w:proofErr w:type="spellStart"/>
      <w:r w:rsidRPr="007E77A1">
        <w:rPr>
          <w:rFonts w:ascii="Times New Roman" w:hAnsi="Times New Roman" w:cs="Times New Roman"/>
          <w:sz w:val="32"/>
          <w:szCs w:val="32"/>
        </w:rPr>
        <w:t>новоюласка.рф</w:t>
      </w:r>
      <w:proofErr w:type="spellEnd"/>
      <w:r w:rsidRPr="007E77A1">
        <w:rPr>
          <w:rFonts w:ascii="Times New Roman" w:hAnsi="Times New Roman" w:cs="Times New Roman"/>
          <w:i/>
          <w:sz w:val="32"/>
          <w:szCs w:val="32"/>
        </w:rPr>
        <w:t>.</w:t>
      </w:r>
    </w:p>
    <w:p w:rsidR="008A5A0F" w:rsidRPr="007E77A1" w:rsidRDefault="008A5A0F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0828" w:rsidRPr="007E77A1" w:rsidRDefault="00610565" w:rsidP="007E7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</w:p>
    <w:p w:rsidR="0052433C" w:rsidRPr="007E77A1" w:rsidRDefault="00454793" w:rsidP="007E77A1">
      <w:pPr>
        <w:tabs>
          <w:tab w:val="left" w:pos="709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32"/>
          <w:szCs w:val="32"/>
        </w:rPr>
      </w:pPr>
      <w:r w:rsidRPr="007E77A1">
        <w:rPr>
          <w:rFonts w:ascii="Times New Roman" w:hAnsi="Times New Roman"/>
          <w:b/>
          <w:sz w:val="32"/>
          <w:szCs w:val="32"/>
        </w:rPr>
        <w:t xml:space="preserve">      </w:t>
      </w:r>
      <w:r w:rsidR="005251E3" w:rsidRPr="007E77A1">
        <w:rPr>
          <w:rFonts w:ascii="Times New Roman" w:hAnsi="Times New Roman"/>
          <w:b/>
          <w:sz w:val="32"/>
          <w:szCs w:val="32"/>
        </w:rPr>
        <w:t xml:space="preserve">    </w:t>
      </w:r>
      <w:r w:rsidRPr="007E77A1">
        <w:rPr>
          <w:rFonts w:ascii="Times New Roman" w:hAnsi="Times New Roman"/>
          <w:b/>
          <w:sz w:val="32"/>
          <w:szCs w:val="32"/>
        </w:rPr>
        <w:t xml:space="preserve">В планах </w:t>
      </w:r>
      <w:r w:rsidR="00BA0828" w:rsidRPr="007E77A1">
        <w:rPr>
          <w:rFonts w:ascii="Times New Roman" w:hAnsi="Times New Roman"/>
          <w:b/>
          <w:sz w:val="32"/>
          <w:szCs w:val="32"/>
        </w:rPr>
        <w:t xml:space="preserve"> администрации </w:t>
      </w:r>
      <w:proofErr w:type="spellStart"/>
      <w:r w:rsidR="00BA0828" w:rsidRPr="007E77A1">
        <w:rPr>
          <w:rFonts w:ascii="Times New Roman" w:hAnsi="Times New Roman"/>
          <w:b/>
          <w:sz w:val="32"/>
          <w:szCs w:val="32"/>
        </w:rPr>
        <w:t>Новоюласенского</w:t>
      </w:r>
      <w:proofErr w:type="spellEnd"/>
      <w:r w:rsidR="00BA0828" w:rsidRPr="007E77A1">
        <w:rPr>
          <w:rFonts w:ascii="Times New Roman" w:hAnsi="Times New Roman"/>
          <w:b/>
          <w:sz w:val="32"/>
          <w:szCs w:val="32"/>
        </w:rPr>
        <w:t xml:space="preserve"> сельсовета на </w:t>
      </w:r>
      <w:r w:rsidR="00526896" w:rsidRPr="007E77A1">
        <w:rPr>
          <w:rFonts w:ascii="Times New Roman" w:hAnsi="Times New Roman"/>
          <w:b/>
          <w:sz w:val="32"/>
          <w:szCs w:val="32"/>
        </w:rPr>
        <w:t>2022</w:t>
      </w:r>
      <w:r w:rsidR="00545518" w:rsidRPr="007E77A1">
        <w:rPr>
          <w:rFonts w:ascii="Times New Roman" w:hAnsi="Times New Roman"/>
          <w:b/>
          <w:sz w:val="32"/>
          <w:szCs w:val="32"/>
        </w:rPr>
        <w:t xml:space="preserve"> год</w:t>
      </w:r>
      <w:r w:rsidR="005251E3" w:rsidRPr="007E77A1">
        <w:rPr>
          <w:rFonts w:ascii="Times New Roman" w:hAnsi="Times New Roman"/>
          <w:b/>
          <w:sz w:val="32"/>
          <w:szCs w:val="32"/>
        </w:rPr>
        <w:t xml:space="preserve"> провести работы:</w:t>
      </w:r>
      <w:r w:rsidR="00545518" w:rsidRPr="007E77A1">
        <w:rPr>
          <w:rFonts w:ascii="Times New Roman" w:hAnsi="Times New Roman"/>
          <w:b/>
          <w:sz w:val="32"/>
          <w:szCs w:val="32"/>
        </w:rPr>
        <w:t xml:space="preserve"> </w:t>
      </w:r>
    </w:p>
    <w:p w:rsidR="0052433C" w:rsidRPr="007E77A1" w:rsidRDefault="005251E3" w:rsidP="007E77A1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  <w:r w:rsidRPr="007E77A1">
        <w:rPr>
          <w:rFonts w:ascii="Times New Roman" w:hAnsi="Times New Roman"/>
          <w:sz w:val="32"/>
          <w:szCs w:val="32"/>
        </w:rPr>
        <w:t xml:space="preserve">          </w:t>
      </w:r>
      <w:r w:rsidR="0052433C" w:rsidRPr="007E77A1">
        <w:rPr>
          <w:rFonts w:ascii="Times New Roman" w:hAnsi="Times New Roman"/>
          <w:sz w:val="32"/>
          <w:szCs w:val="32"/>
        </w:rPr>
        <w:t>-</w:t>
      </w:r>
      <w:r w:rsidR="00526896" w:rsidRPr="007E77A1">
        <w:rPr>
          <w:rFonts w:ascii="Times New Roman" w:hAnsi="Times New Roman"/>
          <w:sz w:val="32"/>
          <w:szCs w:val="32"/>
        </w:rPr>
        <w:t>Капитальный ремонт водопровода</w:t>
      </w:r>
    </w:p>
    <w:p w:rsidR="00526896" w:rsidRPr="007E77A1" w:rsidRDefault="005251E3" w:rsidP="007E77A1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  <w:r w:rsidRPr="007E77A1">
        <w:rPr>
          <w:rFonts w:ascii="Times New Roman" w:hAnsi="Times New Roman"/>
          <w:sz w:val="32"/>
          <w:szCs w:val="32"/>
        </w:rPr>
        <w:t xml:space="preserve">          - У</w:t>
      </w:r>
      <w:r w:rsidR="00526896" w:rsidRPr="007E77A1">
        <w:rPr>
          <w:rFonts w:ascii="Times New Roman" w:hAnsi="Times New Roman"/>
          <w:sz w:val="32"/>
          <w:szCs w:val="32"/>
        </w:rPr>
        <w:t>частие в районной программе народный бюджет</w:t>
      </w:r>
      <w:r w:rsidRPr="007E77A1">
        <w:rPr>
          <w:rFonts w:ascii="Times New Roman" w:hAnsi="Times New Roman"/>
          <w:sz w:val="32"/>
          <w:szCs w:val="32"/>
        </w:rPr>
        <w:t xml:space="preserve"> с проектом Капитальный ремонт водопровода,</w:t>
      </w:r>
      <w:r w:rsidR="00526896" w:rsidRPr="007E77A1">
        <w:rPr>
          <w:rFonts w:ascii="Times New Roman" w:hAnsi="Times New Roman"/>
          <w:sz w:val="32"/>
          <w:szCs w:val="32"/>
        </w:rPr>
        <w:t xml:space="preserve"> где выделяются 300</w:t>
      </w:r>
      <w:r w:rsidRPr="007E77A1">
        <w:rPr>
          <w:rFonts w:ascii="Times New Roman" w:hAnsi="Times New Roman"/>
          <w:sz w:val="32"/>
          <w:szCs w:val="32"/>
        </w:rPr>
        <w:t xml:space="preserve"> 000</w:t>
      </w:r>
      <w:r w:rsidR="00526896" w:rsidRPr="007E77A1">
        <w:rPr>
          <w:rFonts w:ascii="Times New Roman" w:hAnsi="Times New Roman"/>
          <w:sz w:val="32"/>
          <w:szCs w:val="32"/>
        </w:rPr>
        <w:t>т</w:t>
      </w:r>
      <w:r w:rsidRPr="007E77A1">
        <w:rPr>
          <w:rFonts w:ascii="Times New Roman" w:hAnsi="Times New Roman"/>
          <w:sz w:val="32"/>
          <w:szCs w:val="32"/>
        </w:rPr>
        <w:t>ыс.руб.</w:t>
      </w:r>
      <w:r w:rsidR="002E4FB4" w:rsidRPr="007E77A1">
        <w:rPr>
          <w:rFonts w:ascii="Times New Roman" w:hAnsi="Times New Roman"/>
          <w:sz w:val="32"/>
          <w:szCs w:val="32"/>
        </w:rPr>
        <w:t xml:space="preserve">  </w:t>
      </w:r>
    </w:p>
    <w:p w:rsidR="00EA62F8" w:rsidRPr="007E77A1" w:rsidRDefault="005251E3" w:rsidP="007E77A1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7E77A1">
        <w:rPr>
          <w:rFonts w:ascii="Times New Roman" w:hAnsi="Times New Roman"/>
          <w:sz w:val="32"/>
          <w:szCs w:val="32"/>
        </w:rPr>
        <w:t xml:space="preserve">          </w:t>
      </w:r>
      <w:r w:rsidR="0052433C" w:rsidRPr="007E77A1">
        <w:rPr>
          <w:rFonts w:ascii="Times New Roman" w:hAnsi="Times New Roman"/>
          <w:sz w:val="32"/>
          <w:szCs w:val="32"/>
        </w:rPr>
        <w:t>-</w:t>
      </w:r>
      <w:r w:rsidR="00EA62F8" w:rsidRPr="007E77A1">
        <w:rPr>
          <w:rFonts w:ascii="Times New Roman" w:hAnsi="Times New Roman"/>
          <w:sz w:val="32"/>
          <w:szCs w:val="32"/>
        </w:rPr>
        <w:t xml:space="preserve"> </w:t>
      </w:r>
      <w:r w:rsidRPr="007E77A1">
        <w:rPr>
          <w:rFonts w:ascii="Times New Roman" w:hAnsi="Times New Roman"/>
          <w:sz w:val="32"/>
          <w:szCs w:val="32"/>
        </w:rPr>
        <w:t>П</w:t>
      </w:r>
      <w:r w:rsidR="00EA62F8" w:rsidRPr="007E77A1">
        <w:rPr>
          <w:rFonts w:ascii="Times New Roman" w:hAnsi="Times New Roman"/>
          <w:sz w:val="32"/>
          <w:szCs w:val="32"/>
        </w:rPr>
        <w:t>одготов</w:t>
      </w:r>
      <w:r w:rsidRPr="007E77A1">
        <w:rPr>
          <w:rFonts w:ascii="Times New Roman" w:hAnsi="Times New Roman"/>
          <w:sz w:val="32"/>
          <w:szCs w:val="32"/>
        </w:rPr>
        <w:t>ка</w:t>
      </w:r>
      <w:r w:rsidR="00EA62F8" w:rsidRPr="007E77A1">
        <w:rPr>
          <w:rFonts w:ascii="Times New Roman" w:hAnsi="Times New Roman"/>
          <w:sz w:val="32"/>
          <w:szCs w:val="32"/>
        </w:rPr>
        <w:t xml:space="preserve"> документ</w:t>
      </w:r>
      <w:r w:rsidRPr="007E77A1">
        <w:rPr>
          <w:rFonts w:ascii="Times New Roman" w:hAnsi="Times New Roman"/>
          <w:sz w:val="32"/>
          <w:szCs w:val="32"/>
        </w:rPr>
        <w:t>ов</w:t>
      </w:r>
      <w:r w:rsidR="00EA62F8" w:rsidRPr="007E77A1">
        <w:rPr>
          <w:rFonts w:ascii="Times New Roman" w:hAnsi="Times New Roman"/>
          <w:sz w:val="32"/>
          <w:szCs w:val="32"/>
        </w:rPr>
        <w:t xml:space="preserve"> для участия</w:t>
      </w:r>
      <w:r w:rsidR="00EA62F8" w:rsidRPr="007E77A1">
        <w:rPr>
          <w:rFonts w:ascii="Times New Roman" w:hAnsi="Times New Roman" w:cs="Times New Roman"/>
          <w:sz w:val="32"/>
          <w:szCs w:val="32"/>
        </w:rPr>
        <w:t xml:space="preserve"> в программе  "Комплексное развитие  сельских территорий Оренбургской области" </w:t>
      </w:r>
      <w:r w:rsidR="00EA62F8" w:rsidRPr="007E77A1">
        <w:rPr>
          <w:rFonts w:ascii="Arial" w:hAnsi="Arial" w:cs="Arial"/>
          <w:color w:val="3C3C3C"/>
          <w:spacing w:val="2"/>
          <w:sz w:val="32"/>
          <w:szCs w:val="32"/>
          <w:shd w:val="clear" w:color="auto" w:fill="FFFFFF"/>
        </w:rPr>
        <w:t xml:space="preserve"> </w:t>
      </w:r>
      <w:r w:rsidR="00EA62F8" w:rsidRPr="007E77A1">
        <w:rPr>
          <w:rFonts w:ascii="Times New Roman" w:hAnsi="Times New Roman" w:cs="Times New Roman"/>
          <w:bCs/>
          <w:sz w:val="32"/>
          <w:szCs w:val="32"/>
        </w:rPr>
        <w:t>Основное мероприятие</w:t>
      </w:r>
      <w:r w:rsidR="00EA62F8" w:rsidRPr="007E77A1">
        <w:rPr>
          <w:rFonts w:ascii="Times New Roman" w:hAnsi="Times New Roman" w:cs="Times New Roman"/>
          <w:color w:val="3C3C3C"/>
          <w:spacing w:val="2"/>
          <w:sz w:val="32"/>
          <w:szCs w:val="32"/>
          <w:shd w:val="clear" w:color="auto" w:fill="FFFFFF"/>
        </w:rPr>
        <w:t xml:space="preserve">    </w:t>
      </w:r>
      <w:r w:rsidR="00EA62F8" w:rsidRPr="007E77A1">
        <w:rPr>
          <w:rFonts w:ascii="Times New Roman" w:hAnsi="Times New Roman" w:cs="Times New Roman"/>
          <w:bCs/>
          <w:sz w:val="32"/>
          <w:szCs w:val="32"/>
        </w:rPr>
        <w:t>«Благоустройство сельских территорий»</w:t>
      </w:r>
      <w:r w:rsidRPr="007E77A1">
        <w:rPr>
          <w:rFonts w:ascii="Times New Roman" w:hAnsi="Times New Roman" w:cs="Times New Roman"/>
          <w:bCs/>
          <w:sz w:val="32"/>
          <w:szCs w:val="32"/>
        </w:rPr>
        <w:t>.</w:t>
      </w:r>
    </w:p>
    <w:p w:rsidR="0052433C" w:rsidRPr="007E77A1" w:rsidRDefault="002E4FB4" w:rsidP="007E77A1">
      <w:pPr>
        <w:pStyle w:val="a5"/>
        <w:tabs>
          <w:tab w:val="left" w:pos="3058"/>
          <w:tab w:val="left" w:pos="4502"/>
          <w:tab w:val="left" w:pos="6151"/>
          <w:tab w:val="left" w:pos="7396"/>
        </w:tabs>
        <w:spacing w:before="29"/>
        <w:jc w:val="both"/>
        <w:rPr>
          <w:sz w:val="32"/>
          <w:szCs w:val="32"/>
        </w:rPr>
      </w:pPr>
      <w:r w:rsidRPr="007E77A1">
        <w:rPr>
          <w:spacing w:val="-1"/>
          <w:sz w:val="32"/>
          <w:szCs w:val="32"/>
        </w:rPr>
        <w:t xml:space="preserve"> </w:t>
      </w:r>
      <w:r w:rsidR="005251E3" w:rsidRPr="007E77A1">
        <w:rPr>
          <w:spacing w:val="-1"/>
          <w:sz w:val="32"/>
          <w:szCs w:val="32"/>
        </w:rPr>
        <w:t xml:space="preserve">         - </w:t>
      </w:r>
      <w:r w:rsidRPr="007E77A1">
        <w:rPr>
          <w:spacing w:val="-1"/>
          <w:sz w:val="32"/>
          <w:szCs w:val="32"/>
        </w:rPr>
        <w:t>Ремонт крыши СДК</w:t>
      </w:r>
    </w:p>
    <w:p w:rsidR="0052433C" w:rsidRPr="007E77A1" w:rsidRDefault="0052433C" w:rsidP="007E77A1">
      <w:pPr>
        <w:pStyle w:val="a5"/>
        <w:tabs>
          <w:tab w:val="left" w:pos="3058"/>
          <w:tab w:val="left" w:pos="4502"/>
          <w:tab w:val="left" w:pos="6151"/>
          <w:tab w:val="left" w:pos="7396"/>
        </w:tabs>
        <w:spacing w:before="29"/>
        <w:jc w:val="both"/>
        <w:rPr>
          <w:sz w:val="32"/>
          <w:szCs w:val="32"/>
        </w:rPr>
      </w:pPr>
      <w:r w:rsidRPr="007E77A1">
        <w:rPr>
          <w:sz w:val="32"/>
          <w:szCs w:val="32"/>
        </w:rPr>
        <w:t xml:space="preserve"> </w:t>
      </w:r>
      <w:r w:rsidR="00526896" w:rsidRPr="007E77A1">
        <w:rPr>
          <w:sz w:val="32"/>
          <w:szCs w:val="32"/>
        </w:rPr>
        <w:t xml:space="preserve"> </w:t>
      </w:r>
      <w:r w:rsidR="005251E3" w:rsidRPr="007E77A1">
        <w:rPr>
          <w:sz w:val="32"/>
          <w:szCs w:val="32"/>
        </w:rPr>
        <w:t xml:space="preserve">         - </w:t>
      </w:r>
      <w:r w:rsidR="00526896" w:rsidRPr="007E77A1">
        <w:rPr>
          <w:sz w:val="32"/>
          <w:szCs w:val="32"/>
        </w:rPr>
        <w:t>Ремонт дороги по улице Заречная.</w:t>
      </w:r>
    </w:p>
    <w:p w:rsidR="0052433C" w:rsidRPr="007E77A1" w:rsidRDefault="00272E8F" w:rsidP="007E77A1">
      <w:pPr>
        <w:pStyle w:val="a5"/>
        <w:tabs>
          <w:tab w:val="left" w:pos="3058"/>
          <w:tab w:val="left" w:pos="4502"/>
          <w:tab w:val="left" w:pos="6151"/>
          <w:tab w:val="left" w:pos="7396"/>
        </w:tabs>
        <w:spacing w:before="29"/>
        <w:jc w:val="both"/>
        <w:rPr>
          <w:sz w:val="32"/>
          <w:szCs w:val="32"/>
        </w:rPr>
      </w:pPr>
      <w:r w:rsidRPr="007E77A1">
        <w:rPr>
          <w:sz w:val="32"/>
          <w:szCs w:val="32"/>
        </w:rPr>
        <w:t xml:space="preserve">           </w:t>
      </w:r>
      <w:r w:rsidR="0052433C" w:rsidRPr="007E77A1">
        <w:rPr>
          <w:sz w:val="32"/>
          <w:szCs w:val="32"/>
        </w:rPr>
        <w:t xml:space="preserve">- </w:t>
      </w:r>
      <w:r w:rsidR="002E4FB4" w:rsidRPr="007E77A1">
        <w:rPr>
          <w:sz w:val="32"/>
          <w:szCs w:val="32"/>
        </w:rPr>
        <w:t xml:space="preserve"> Продолжить </w:t>
      </w:r>
      <w:r w:rsidR="00EA62F8" w:rsidRPr="007E77A1">
        <w:rPr>
          <w:bCs/>
          <w:sz w:val="32"/>
          <w:szCs w:val="32"/>
        </w:rPr>
        <w:t xml:space="preserve">участие в </w:t>
      </w:r>
      <w:r w:rsidR="00EA62F8" w:rsidRPr="007E77A1">
        <w:rPr>
          <w:sz w:val="32"/>
          <w:szCs w:val="32"/>
        </w:rPr>
        <w:t xml:space="preserve">Народное </w:t>
      </w:r>
      <w:proofErr w:type="spellStart"/>
      <w:r w:rsidR="00EA62F8" w:rsidRPr="007E77A1">
        <w:rPr>
          <w:sz w:val="32"/>
          <w:szCs w:val="32"/>
        </w:rPr>
        <w:t>бюджетировани</w:t>
      </w:r>
      <w:r w:rsidRPr="007E77A1">
        <w:rPr>
          <w:sz w:val="32"/>
          <w:szCs w:val="32"/>
        </w:rPr>
        <w:t>и</w:t>
      </w:r>
      <w:proofErr w:type="spellEnd"/>
      <w:r w:rsidR="00EA62F8" w:rsidRPr="007E77A1">
        <w:rPr>
          <w:sz w:val="32"/>
          <w:szCs w:val="32"/>
        </w:rPr>
        <w:t xml:space="preserve"> </w:t>
      </w:r>
      <w:r w:rsidR="002E4FB4" w:rsidRPr="007E77A1">
        <w:rPr>
          <w:sz w:val="32"/>
          <w:szCs w:val="32"/>
        </w:rPr>
        <w:t xml:space="preserve">  по программе "Модернизация"</w:t>
      </w:r>
      <w:r w:rsidR="00EA62F8" w:rsidRPr="007E77A1">
        <w:rPr>
          <w:sz w:val="32"/>
          <w:szCs w:val="32"/>
        </w:rPr>
        <w:t xml:space="preserve"> с проектом</w:t>
      </w:r>
      <w:r w:rsidRPr="007E77A1">
        <w:rPr>
          <w:sz w:val="32"/>
          <w:szCs w:val="32"/>
        </w:rPr>
        <w:t xml:space="preserve"> </w:t>
      </w:r>
      <w:r w:rsidR="00EA62F8" w:rsidRPr="007E77A1">
        <w:rPr>
          <w:sz w:val="32"/>
          <w:szCs w:val="32"/>
        </w:rPr>
        <w:t xml:space="preserve">"Капитальный ремонт водопровода в </w:t>
      </w:r>
      <w:proofErr w:type="spellStart"/>
      <w:r w:rsidR="00EA62F8" w:rsidRPr="007E77A1">
        <w:rPr>
          <w:sz w:val="32"/>
          <w:szCs w:val="32"/>
        </w:rPr>
        <w:t>с.Новоюласка</w:t>
      </w:r>
      <w:proofErr w:type="spellEnd"/>
      <w:r w:rsidR="002E4FB4" w:rsidRPr="007E77A1">
        <w:rPr>
          <w:sz w:val="32"/>
          <w:szCs w:val="32"/>
        </w:rPr>
        <w:t>"</w:t>
      </w:r>
      <w:r w:rsidRPr="007E77A1">
        <w:rPr>
          <w:sz w:val="32"/>
          <w:szCs w:val="32"/>
        </w:rPr>
        <w:t>,</w:t>
      </w:r>
      <w:r w:rsidR="002E4FB4" w:rsidRPr="007E77A1">
        <w:rPr>
          <w:sz w:val="32"/>
          <w:szCs w:val="32"/>
        </w:rPr>
        <w:t xml:space="preserve"> где включить ремонт оставш</w:t>
      </w:r>
      <w:r w:rsidRPr="007E77A1">
        <w:rPr>
          <w:sz w:val="32"/>
          <w:szCs w:val="32"/>
        </w:rPr>
        <w:t>ихся</w:t>
      </w:r>
      <w:r w:rsidR="002E4FB4" w:rsidRPr="007E77A1">
        <w:rPr>
          <w:sz w:val="32"/>
          <w:szCs w:val="32"/>
        </w:rPr>
        <w:t xml:space="preserve"> 235 метров </w:t>
      </w:r>
      <w:r w:rsidRPr="007E77A1">
        <w:rPr>
          <w:sz w:val="32"/>
          <w:szCs w:val="32"/>
        </w:rPr>
        <w:t xml:space="preserve">водопроводной трассы </w:t>
      </w:r>
      <w:r w:rsidR="002E4FB4" w:rsidRPr="007E77A1">
        <w:rPr>
          <w:sz w:val="32"/>
          <w:szCs w:val="32"/>
        </w:rPr>
        <w:t xml:space="preserve"> и установка башни.</w:t>
      </w:r>
    </w:p>
    <w:p w:rsidR="00BA0828" w:rsidRPr="007E77A1" w:rsidRDefault="00BA0828" w:rsidP="007E77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</w:t>
      </w:r>
      <w:r w:rsidR="00272E8F" w:rsidRPr="007E77A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52433C" w:rsidRPr="007E77A1">
        <w:rPr>
          <w:rFonts w:ascii="Times New Roman" w:hAnsi="Times New Roman" w:cs="Times New Roman"/>
          <w:sz w:val="32"/>
          <w:szCs w:val="32"/>
        </w:rPr>
        <w:t>-</w:t>
      </w:r>
      <w:r w:rsidRPr="007E77A1">
        <w:rPr>
          <w:rFonts w:ascii="Times New Roman" w:hAnsi="Times New Roman" w:cs="Times New Roman"/>
          <w:sz w:val="32"/>
          <w:szCs w:val="32"/>
        </w:rPr>
        <w:t xml:space="preserve"> </w:t>
      </w:r>
      <w:r w:rsidR="00272E8F" w:rsidRPr="007E77A1">
        <w:rPr>
          <w:rFonts w:ascii="Times New Roman" w:hAnsi="Times New Roman" w:cs="Times New Roman"/>
          <w:sz w:val="32"/>
          <w:szCs w:val="32"/>
        </w:rPr>
        <w:t>О</w:t>
      </w:r>
      <w:r w:rsidRPr="007E77A1">
        <w:rPr>
          <w:rFonts w:ascii="Times New Roman" w:hAnsi="Times New Roman" w:cs="Times New Roman"/>
          <w:sz w:val="32"/>
          <w:szCs w:val="32"/>
        </w:rPr>
        <w:t>тремонтировать</w:t>
      </w:r>
      <w:r w:rsidR="0052433C" w:rsidRPr="007E77A1">
        <w:rPr>
          <w:rFonts w:ascii="Times New Roman" w:hAnsi="Times New Roman" w:cs="Times New Roman"/>
          <w:sz w:val="32"/>
          <w:szCs w:val="32"/>
        </w:rPr>
        <w:t xml:space="preserve"> котельную</w:t>
      </w:r>
      <w:r w:rsidRPr="007E77A1">
        <w:rPr>
          <w:rFonts w:ascii="Times New Roman" w:hAnsi="Times New Roman" w:cs="Times New Roman"/>
          <w:sz w:val="32"/>
          <w:szCs w:val="32"/>
        </w:rPr>
        <w:t xml:space="preserve"> в СДК.</w:t>
      </w:r>
    </w:p>
    <w:p w:rsidR="00BA0828" w:rsidRPr="007E77A1" w:rsidRDefault="00BA0828" w:rsidP="007E77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77A1">
        <w:rPr>
          <w:rFonts w:ascii="Times New Roman" w:hAnsi="Times New Roman" w:cs="Times New Roman"/>
          <w:sz w:val="32"/>
          <w:szCs w:val="32"/>
        </w:rPr>
        <w:t xml:space="preserve">  </w:t>
      </w:r>
      <w:r w:rsidR="00272E8F" w:rsidRPr="007E77A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7E77A1">
        <w:rPr>
          <w:rFonts w:ascii="Times New Roman" w:hAnsi="Times New Roman" w:cs="Times New Roman"/>
          <w:sz w:val="32"/>
          <w:szCs w:val="32"/>
        </w:rPr>
        <w:t xml:space="preserve"> - </w:t>
      </w:r>
      <w:r w:rsidR="00272E8F" w:rsidRPr="007E77A1">
        <w:rPr>
          <w:rFonts w:ascii="Times New Roman" w:hAnsi="Times New Roman" w:cs="Times New Roman"/>
          <w:sz w:val="32"/>
          <w:szCs w:val="32"/>
        </w:rPr>
        <w:t>У</w:t>
      </w:r>
      <w:r w:rsidRPr="007E77A1">
        <w:rPr>
          <w:rFonts w:ascii="Times New Roman" w:hAnsi="Times New Roman" w:cs="Times New Roman"/>
          <w:sz w:val="32"/>
          <w:szCs w:val="32"/>
        </w:rPr>
        <w:t>силить работу административной комиссии</w:t>
      </w:r>
      <w:r w:rsidR="00545518" w:rsidRPr="007E77A1">
        <w:rPr>
          <w:rFonts w:ascii="Times New Roman" w:hAnsi="Times New Roman" w:cs="Times New Roman"/>
          <w:sz w:val="32"/>
          <w:szCs w:val="32"/>
        </w:rPr>
        <w:t>.</w:t>
      </w:r>
      <w:r w:rsidRPr="007E77A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FB4" w:rsidRDefault="002E4FB4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DD" w:rsidRDefault="00AA3BDD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28" w:rsidRDefault="0052433C" w:rsidP="007E77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5"/>
        <w:gridCol w:w="986"/>
        <w:gridCol w:w="1181"/>
      </w:tblGrid>
      <w:tr w:rsidR="00526896" w:rsidRPr="00FB4C70" w:rsidTr="00B25AF0"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6896" w:rsidRPr="00FB4C70" w:rsidTr="00B25AF0"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C70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332,3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345,0</w:t>
            </w:r>
          </w:p>
        </w:tc>
      </w:tr>
      <w:tr w:rsidR="00526896" w:rsidRPr="00FB4C70" w:rsidTr="00B25AF0"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C70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440,2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466,4</w:t>
            </w:r>
          </w:p>
        </w:tc>
      </w:tr>
      <w:tr w:rsidR="00526896" w:rsidRPr="00FB4C70" w:rsidTr="00B25AF0">
        <w:tc>
          <w:tcPr>
            <w:tcW w:w="0" w:type="auto"/>
            <w:shd w:val="clear" w:color="auto" w:fill="auto"/>
          </w:tcPr>
          <w:p w:rsidR="00526896" w:rsidRPr="00FB1D0F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C70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420,7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420,7</w:t>
            </w:r>
          </w:p>
        </w:tc>
      </w:tr>
      <w:tr w:rsidR="00526896" w:rsidRPr="00FB4C70" w:rsidTr="00B25AF0"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C70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290,9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298,3</w:t>
            </w:r>
          </w:p>
        </w:tc>
      </w:tr>
      <w:tr w:rsidR="00526896" w:rsidRPr="00FB4C70" w:rsidTr="00B25AF0"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C70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6896" w:rsidRPr="00FB4C70" w:rsidTr="00B25AF0">
        <w:tc>
          <w:tcPr>
            <w:tcW w:w="0" w:type="auto"/>
            <w:shd w:val="clear" w:color="auto" w:fill="auto"/>
          </w:tcPr>
          <w:p w:rsidR="00526896" w:rsidRPr="00FB1D0F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C70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526896" w:rsidRPr="00FB4C70" w:rsidTr="00B25AF0">
        <w:tc>
          <w:tcPr>
            <w:tcW w:w="0" w:type="auto"/>
            <w:shd w:val="clear" w:color="auto" w:fill="auto"/>
          </w:tcPr>
          <w:p w:rsidR="00526896" w:rsidRPr="00FB1D0F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C70"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526896" w:rsidRPr="00FB4C70" w:rsidTr="00B25AF0">
        <w:tc>
          <w:tcPr>
            <w:tcW w:w="0" w:type="auto"/>
            <w:shd w:val="clear" w:color="auto" w:fill="auto"/>
          </w:tcPr>
          <w:p w:rsidR="00526896" w:rsidRPr="00FB1D0F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C70">
              <w:rPr>
                <w:rFonts w:ascii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896" w:rsidRPr="00FB4C70" w:rsidTr="00B25AF0">
        <w:tc>
          <w:tcPr>
            <w:tcW w:w="0" w:type="auto"/>
            <w:shd w:val="clear" w:color="auto" w:fill="auto"/>
          </w:tcPr>
          <w:p w:rsidR="00526896" w:rsidRPr="00837D78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7D78">
              <w:rPr>
                <w:rFonts w:ascii="Times New Roman" w:hAnsi="Times New Roman" w:cs="Times New Roman"/>
                <w:b/>
                <w:color w:val="000000"/>
              </w:rPr>
              <w:t>БЕЗВОЗМЕЗДНЫЕ ПОСТУПЛЕНИЯ, из них:</w:t>
            </w:r>
          </w:p>
        </w:tc>
        <w:tc>
          <w:tcPr>
            <w:tcW w:w="0" w:type="auto"/>
            <w:shd w:val="clear" w:color="auto" w:fill="auto"/>
          </w:tcPr>
          <w:p w:rsidR="00526896" w:rsidRPr="00837D78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78">
              <w:rPr>
                <w:rFonts w:ascii="Times New Roman" w:hAnsi="Times New Roman" w:cs="Times New Roman"/>
                <w:b/>
                <w:sz w:val="28"/>
                <w:szCs w:val="28"/>
              </w:rPr>
              <w:t>1768,1</w:t>
            </w:r>
          </w:p>
        </w:tc>
        <w:tc>
          <w:tcPr>
            <w:tcW w:w="0" w:type="auto"/>
            <w:shd w:val="clear" w:color="auto" w:fill="auto"/>
          </w:tcPr>
          <w:p w:rsidR="00526896" w:rsidRPr="00837D78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78">
              <w:rPr>
                <w:rFonts w:ascii="Times New Roman" w:hAnsi="Times New Roman" w:cs="Times New Roman"/>
                <w:b/>
                <w:sz w:val="28"/>
                <w:szCs w:val="28"/>
              </w:rPr>
              <w:t>1739,6</w:t>
            </w:r>
          </w:p>
        </w:tc>
      </w:tr>
      <w:tr w:rsidR="00526896" w:rsidRPr="00FB4C70" w:rsidTr="00B25AF0">
        <w:tc>
          <w:tcPr>
            <w:tcW w:w="0" w:type="auto"/>
            <w:shd w:val="clear" w:color="auto" w:fill="auto"/>
          </w:tcPr>
          <w:p w:rsidR="00526896" w:rsidRPr="00837D78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7D78">
              <w:rPr>
                <w:rFonts w:ascii="Times New Roman" w:hAnsi="Times New Roman" w:cs="Times New Roman"/>
                <w:i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1511,7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1511,7</w:t>
            </w:r>
          </w:p>
        </w:tc>
      </w:tr>
      <w:tr w:rsidR="00526896" w:rsidRPr="00FB4C70" w:rsidTr="00B25AF0">
        <w:tc>
          <w:tcPr>
            <w:tcW w:w="0" w:type="auto"/>
            <w:shd w:val="clear" w:color="auto" w:fill="auto"/>
          </w:tcPr>
          <w:p w:rsidR="00526896" w:rsidRPr="00837D78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37D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</w:tr>
      <w:tr w:rsidR="00526896" w:rsidRPr="00FB4C70" w:rsidTr="00B25AF0">
        <w:tc>
          <w:tcPr>
            <w:tcW w:w="0" w:type="auto"/>
            <w:shd w:val="clear" w:color="auto" w:fill="auto"/>
          </w:tcPr>
          <w:p w:rsidR="00526896" w:rsidRPr="00837D78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37D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Субсидии бюджетам бюджет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ной системы Р. Ф.</w:t>
            </w:r>
            <w:r w:rsidRPr="00837D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(межбюджетные субсидии) </w:t>
            </w:r>
            <w:r w:rsidRPr="00837D78">
              <w:rPr>
                <w:rFonts w:ascii="Times New Roman" w:hAnsi="Times New Roman" w:cs="Times New Roman"/>
                <w:i/>
                <w:sz w:val="28"/>
                <w:szCs w:val="28"/>
              </w:rPr>
              <w:t>(контракт с Косолаповой)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526896" w:rsidRPr="00FB4C70" w:rsidTr="00B25AF0">
        <w:tc>
          <w:tcPr>
            <w:tcW w:w="0" w:type="auto"/>
            <w:shd w:val="clear" w:color="auto" w:fill="auto"/>
          </w:tcPr>
          <w:p w:rsidR="00526896" w:rsidRPr="00837D78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37D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526896" w:rsidRPr="00FB4C70" w:rsidTr="00B25AF0">
        <w:tc>
          <w:tcPr>
            <w:tcW w:w="0" w:type="auto"/>
            <w:shd w:val="clear" w:color="auto" w:fill="auto"/>
          </w:tcPr>
          <w:p w:rsidR="00526896" w:rsidRPr="00837D78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7D78">
              <w:rPr>
                <w:rFonts w:ascii="Times New Roman" w:hAnsi="Times New Roman" w:cs="Times New Roman"/>
                <w:i/>
                <w:sz w:val="28"/>
                <w:szCs w:val="28"/>
              </w:rPr>
              <w:t>Прочие безвозмездные поступления</w:t>
            </w:r>
          </w:p>
          <w:p w:rsidR="00526896" w:rsidRPr="00837D78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7D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(договоры пожертвования)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526896" w:rsidRPr="00FB4C70" w:rsidTr="00B25AF0">
        <w:tc>
          <w:tcPr>
            <w:tcW w:w="0" w:type="auto"/>
            <w:shd w:val="clear" w:color="auto" w:fill="auto"/>
          </w:tcPr>
          <w:p w:rsidR="00526896" w:rsidRPr="00837D78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7D78">
              <w:rPr>
                <w:rFonts w:ascii="Times New Roman" w:hAnsi="Times New Roman" w:cs="Times New Roman"/>
                <w:i/>
                <w:sz w:val="28"/>
                <w:szCs w:val="28"/>
              </w:rPr>
              <w:t>Субвенции на ВУС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  <w:tr w:rsidR="00526896" w:rsidRPr="00FB4C70" w:rsidTr="00B25AF0"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</w:rPr>
              <w:t>3289,8</w:t>
            </w:r>
          </w:p>
        </w:tc>
        <w:tc>
          <w:tcPr>
            <w:tcW w:w="0" w:type="auto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</w:rPr>
              <w:t>3311,7</w:t>
            </w:r>
          </w:p>
        </w:tc>
      </w:tr>
    </w:tbl>
    <w:p w:rsidR="00543EA7" w:rsidRDefault="00543EA7" w:rsidP="007E77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896" w:rsidRDefault="00BA0828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880"/>
      </w:tblGrid>
      <w:tr w:rsidR="00526896" w:rsidRPr="00FB4C70" w:rsidTr="00B25AF0">
        <w:tc>
          <w:tcPr>
            <w:tcW w:w="720" w:type="dxa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0" w:type="dxa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Глава МО – 386,0 т.р.</w:t>
            </w:r>
          </w:p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297,4 – зарплата,  88,6 – налог от зарплаты</w:t>
            </w:r>
          </w:p>
        </w:tc>
      </w:tr>
      <w:tr w:rsidR="00526896" w:rsidRPr="00FB4C70" w:rsidTr="00B25AF0">
        <w:trPr>
          <w:trHeight w:val="1969"/>
        </w:trPr>
        <w:tc>
          <w:tcPr>
            <w:tcW w:w="720" w:type="dxa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0" w:type="dxa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Аппарат – 530,4 т.р.</w:t>
            </w:r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274,6 – зарплата и налоги, </w:t>
            </w:r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27,1 – услуги связи </w:t>
            </w:r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14,1 – оплата программ, ремонт, заправка принтеров, картриджей</w:t>
            </w:r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53,1– оплата 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коммун.услуг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 (свет, вода), </w:t>
            </w:r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57,4 – ЗП техничке</w:t>
            </w:r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28 - оплата за услуги типографии </w:t>
            </w:r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28,5– оплата ГСМ,</w:t>
            </w:r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8,7- оплата канц. товаров и расходных материалов </w:t>
            </w:r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0,9 – оплата штрафов, пени</w:t>
            </w:r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0,4 -  оплата членских взносов</w:t>
            </w:r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30 - расходы  по выборам</w:t>
            </w:r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7,5 – расходы на обработку территорий</w:t>
            </w:r>
          </w:p>
        </w:tc>
      </w:tr>
      <w:tr w:rsidR="00526896" w:rsidRPr="00FB4C70" w:rsidTr="00B25AF0">
        <w:tc>
          <w:tcPr>
            <w:tcW w:w="720" w:type="dxa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0" w:type="dxa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Благоустройство и коммунальное хозяйство: 604,7т.р.</w:t>
            </w:r>
          </w:p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3,5 –сметная документация (авто мост)</w:t>
            </w:r>
          </w:p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54,9 – оплата уличного освещения</w:t>
            </w:r>
          </w:p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204,3 – очистка от снега дорожного полотна, тех. 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обслуж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. светильников, оплата услуг по договору ГПХ (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обкос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 обочин)</w:t>
            </w:r>
          </w:p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56,1 – использование мест на 19 опорах ЛЭП, проект. документация по 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дорож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. движения</w:t>
            </w:r>
          </w:p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21,0 – товары для обслуживания и ремонта 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энерг.оборудования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Хисамов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 М.Ф.)</w:t>
            </w:r>
          </w:p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18,0 – подготовка тех плана для постановки на учет ДК, оценка стоимости права аренды</w:t>
            </w:r>
          </w:p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5,9 – оплата по контракту Косолаповой Е.И.</w:t>
            </w:r>
          </w:p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6,3 – лабораторное исследование воды</w:t>
            </w:r>
          </w:p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36,1 – подготовка и экспертиза смет. документации по  водопроводу</w:t>
            </w:r>
          </w:p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145,0 – оплата 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эл.энергии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 (скважины)</w:t>
            </w:r>
          </w:p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10,2 – оплата услуг по договору 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ГПХ+налоги</w:t>
            </w:r>
            <w:proofErr w:type="spellEnd"/>
          </w:p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43,4 - оформление документов по обустройству дет. игровой площадки</w:t>
            </w:r>
          </w:p>
        </w:tc>
      </w:tr>
      <w:tr w:rsidR="00526896" w:rsidRPr="00FB4C70" w:rsidTr="00B25AF0">
        <w:trPr>
          <w:trHeight w:val="914"/>
        </w:trPr>
        <w:tc>
          <w:tcPr>
            <w:tcW w:w="720" w:type="dxa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880" w:type="dxa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Гражданская оборона – 177,0 т.р.</w:t>
            </w:r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174,7 – зарплата и налоги водителям пожарной машины</w:t>
            </w:r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2,3 – страховка </w:t>
            </w:r>
          </w:p>
        </w:tc>
      </w:tr>
      <w:tr w:rsidR="00526896" w:rsidRPr="00FB4C70" w:rsidTr="00B25AF0">
        <w:tc>
          <w:tcPr>
            <w:tcW w:w="720" w:type="dxa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0" w:type="dxa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 культуры – 340,3</w:t>
            </w:r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195,4 – оплата 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коммун.услуг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70,6 – ЗП +налоги техничка (ГПХ), </w:t>
            </w:r>
            <w:proofErr w:type="spellStart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тех.обслуж</w:t>
            </w:r>
            <w:proofErr w:type="spellEnd"/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. газопровода и пожар. сигнализации</w:t>
            </w:r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66,2 – приобретение газового котла </w:t>
            </w:r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8,1 – товары для ремонта отопит. системы</w:t>
            </w:r>
          </w:p>
        </w:tc>
      </w:tr>
      <w:tr w:rsidR="00526896" w:rsidRPr="00FB4C70" w:rsidTr="00B25AF0">
        <w:tc>
          <w:tcPr>
            <w:tcW w:w="720" w:type="dxa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0" w:type="dxa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ВУС – 99,7 </w:t>
            </w:r>
            <w:proofErr w:type="spellStart"/>
            <w:r w:rsidRPr="00FB4C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т.р</w:t>
            </w:r>
            <w:proofErr w:type="spellEnd"/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97,1 – зарплата и налоги, </w:t>
            </w:r>
          </w:p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2,5 – приобретение канц.товаров</w:t>
            </w:r>
          </w:p>
        </w:tc>
      </w:tr>
      <w:tr w:rsidR="00526896" w:rsidRPr="00FB4C70" w:rsidTr="00B25AF0">
        <w:tc>
          <w:tcPr>
            <w:tcW w:w="720" w:type="dxa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0" w:type="dxa"/>
            <w:shd w:val="clear" w:color="auto" w:fill="auto"/>
          </w:tcPr>
          <w:p w:rsidR="00526896" w:rsidRPr="00FB4C70" w:rsidRDefault="00526896" w:rsidP="007E77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4C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Межбюджетные трансферты-620,1</w:t>
            </w:r>
          </w:p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203,1 – зарплата и налоги работникам культуры</w:t>
            </w:r>
          </w:p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9,2 – контрольно-счетная палата</w:t>
            </w:r>
          </w:p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302,6 – бухгалтерия</w:t>
            </w:r>
          </w:p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 xml:space="preserve">0,2- комиссия по коррупции </w:t>
            </w:r>
          </w:p>
          <w:p w:rsidR="00526896" w:rsidRPr="00FB4C70" w:rsidRDefault="00526896" w:rsidP="007E77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C70">
              <w:rPr>
                <w:rFonts w:ascii="Times New Roman" w:hAnsi="Times New Roman" w:cs="Times New Roman"/>
                <w:sz w:val="28"/>
                <w:szCs w:val="28"/>
              </w:rPr>
              <w:t>105 - зарплата и налоги работникам библиотеки</w:t>
            </w:r>
          </w:p>
        </w:tc>
      </w:tr>
    </w:tbl>
    <w:p w:rsidR="00F04E68" w:rsidRDefault="00F04E68" w:rsidP="007E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96" w:rsidRPr="00837D78" w:rsidRDefault="00BA0828" w:rsidP="007E77A1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3C3C3C"/>
          <w:spacing w:val="2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896">
        <w:rPr>
          <w:rFonts w:ascii="Times New Roman" w:hAnsi="Times New Roman" w:cs="Times New Roman"/>
          <w:sz w:val="28"/>
          <w:szCs w:val="28"/>
        </w:rPr>
        <w:t xml:space="preserve"> </w:t>
      </w:r>
      <w:r w:rsidR="00526896" w:rsidRPr="00837D78">
        <w:rPr>
          <w:rFonts w:ascii="Times New Roman" w:hAnsi="Times New Roman" w:cs="Times New Roman"/>
          <w:sz w:val="28"/>
          <w:szCs w:val="28"/>
        </w:rPr>
        <w:t xml:space="preserve">  "Комплексное развитие  сельских территорий Оренбургской области" </w:t>
      </w:r>
      <w:r w:rsidR="00526896" w:rsidRPr="00837D78">
        <w:rPr>
          <w:rFonts w:ascii="Times New Roman" w:hAnsi="Times New Roman" w:cs="Times New Roman"/>
          <w:color w:val="3C3C3C"/>
          <w:spacing w:val="2"/>
          <w:sz w:val="36"/>
          <w:szCs w:val="36"/>
          <w:shd w:val="clear" w:color="auto" w:fill="FFFFFF"/>
        </w:rPr>
        <w:t xml:space="preserve"> </w:t>
      </w:r>
      <w:r w:rsidR="00526896" w:rsidRPr="00837D78">
        <w:rPr>
          <w:rFonts w:ascii="Times New Roman" w:hAnsi="Times New Roman" w:cs="Times New Roman"/>
          <w:bCs/>
          <w:sz w:val="28"/>
          <w:szCs w:val="28"/>
        </w:rPr>
        <w:t>Основное мероприятие 4</w:t>
      </w:r>
      <w:r w:rsidR="00526896" w:rsidRPr="00837D78">
        <w:rPr>
          <w:rFonts w:ascii="Times New Roman" w:hAnsi="Times New Roman" w:cs="Times New Roman"/>
          <w:color w:val="3C3C3C"/>
          <w:spacing w:val="2"/>
          <w:sz w:val="36"/>
          <w:szCs w:val="36"/>
          <w:shd w:val="clear" w:color="auto" w:fill="FFFFFF"/>
        </w:rPr>
        <w:t xml:space="preserve">    </w:t>
      </w:r>
      <w:r w:rsidR="00526896" w:rsidRPr="00837D78">
        <w:rPr>
          <w:rFonts w:ascii="Times New Roman" w:hAnsi="Times New Roman" w:cs="Times New Roman"/>
          <w:bCs/>
          <w:sz w:val="28"/>
          <w:szCs w:val="28"/>
        </w:rPr>
        <w:t>«Благоустройство сельских территорий»</w:t>
      </w:r>
    </w:p>
    <w:p w:rsidR="00526896" w:rsidRPr="00837D78" w:rsidRDefault="00526896" w:rsidP="007E77A1">
      <w:pPr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37D78">
        <w:rPr>
          <w:rFonts w:ascii="Times New Roman" w:hAnsi="Times New Roman" w:cs="Times New Roman"/>
          <w:bCs/>
          <w:sz w:val="28"/>
          <w:szCs w:val="28"/>
        </w:rPr>
        <w:t xml:space="preserve">1. </w:t>
      </w:r>
      <w:bookmarkStart w:id="0" w:name="_GoBack"/>
      <w:r w:rsidRPr="00837D78">
        <w:rPr>
          <w:rFonts w:ascii="Times New Roman" w:hAnsi="Times New Roman" w:cs="Times New Roman"/>
          <w:bCs/>
          <w:sz w:val="28"/>
          <w:szCs w:val="28"/>
        </w:rPr>
        <w:t xml:space="preserve">Реализация основного мероприятия 4 предусматривает </w:t>
      </w:r>
      <w:r w:rsidRPr="00837D78">
        <w:rPr>
          <w:rFonts w:ascii="Times New Roman" w:hAnsi="Times New Roman" w:cs="Times New Roman"/>
          <w:sz w:val="28"/>
          <w:szCs w:val="28"/>
        </w:rPr>
        <w:t>предоставление государственной поддержки ОМС или органу территориального общественного самоуправления,</w:t>
      </w:r>
      <w:bookmarkEnd w:id="0"/>
      <w:r w:rsidRPr="00837D78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7D78">
        <w:rPr>
          <w:rFonts w:ascii="Times New Roman" w:hAnsi="Times New Roman" w:cs="Times New Roman"/>
          <w:sz w:val="28"/>
          <w:szCs w:val="28"/>
        </w:rPr>
        <w:t xml:space="preserve"> на сельской территории Оренбургской области, на реализацию общественно-значимых проектов по благоустройству сельских территорий (далее - проекты) по следующим направлениям:</w:t>
      </w:r>
    </w:p>
    <w:p w:rsidR="00526896" w:rsidRPr="00837D78" w:rsidRDefault="00526896" w:rsidP="007E77A1">
      <w:pPr>
        <w:pStyle w:val="a5"/>
        <w:ind w:left="118" w:right="112" w:firstLine="707"/>
        <w:jc w:val="both"/>
      </w:pPr>
      <w:r w:rsidRPr="00837D78"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526896" w:rsidRPr="00837D78" w:rsidRDefault="00526896" w:rsidP="007E77A1">
      <w:pPr>
        <w:pStyle w:val="a5"/>
        <w:ind w:left="118" w:right="114" w:firstLine="707"/>
        <w:jc w:val="both"/>
      </w:pPr>
      <w:r w:rsidRPr="00837D78">
        <w:t xml:space="preserve">б) </w:t>
      </w:r>
    </w:p>
    <w:p w:rsidR="00526896" w:rsidRPr="00837D78" w:rsidRDefault="00526896" w:rsidP="007E77A1">
      <w:pPr>
        <w:pStyle w:val="a5"/>
        <w:ind w:left="118" w:right="113" w:firstLine="707"/>
        <w:jc w:val="both"/>
      </w:pPr>
      <w:r w:rsidRPr="00837D78">
        <w:t>в) организация пешеходных коммуникаций, в том числе тротуаров, аллей, дорожек, тропинок;</w:t>
      </w:r>
    </w:p>
    <w:p w:rsidR="00526896" w:rsidRPr="00837D78" w:rsidRDefault="00526896" w:rsidP="007E77A1">
      <w:pPr>
        <w:pStyle w:val="a5"/>
        <w:ind w:left="118" w:right="120" w:firstLine="707"/>
        <w:jc w:val="both"/>
      </w:pPr>
      <w:r w:rsidRPr="00837D78">
        <w:t xml:space="preserve">г) обустройство территории в целях обеспечения беспрепятственного передвижения инвалидов и других </w:t>
      </w:r>
      <w:proofErr w:type="spellStart"/>
      <w:r w:rsidRPr="00837D78">
        <w:t>маломобильных</w:t>
      </w:r>
      <w:proofErr w:type="spellEnd"/>
      <w:r w:rsidRPr="00837D78">
        <w:t xml:space="preserve"> групп населения;</w:t>
      </w:r>
    </w:p>
    <w:p w:rsidR="00526896" w:rsidRPr="00837D78" w:rsidRDefault="00526896" w:rsidP="007E77A1">
      <w:pPr>
        <w:pStyle w:val="a5"/>
        <w:ind w:left="826"/>
        <w:jc w:val="both"/>
      </w:pPr>
      <w:proofErr w:type="spellStart"/>
      <w:r w:rsidRPr="00837D78">
        <w:t>д</w:t>
      </w:r>
      <w:proofErr w:type="spellEnd"/>
      <w:r w:rsidRPr="00837D78">
        <w:t>) организация ливневых стоков;</w:t>
      </w:r>
    </w:p>
    <w:p w:rsidR="00526896" w:rsidRPr="00837D78" w:rsidRDefault="00526896" w:rsidP="007E77A1">
      <w:pPr>
        <w:pStyle w:val="a5"/>
        <w:tabs>
          <w:tab w:val="left" w:pos="3058"/>
          <w:tab w:val="left" w:pos="4502"/>
          <w:tab w:val="left" w:pos="6151"/>
          <w:tab w:val="left" w:pos="7396"/>
        </w:tabs>
        <w:spacing w:before="29"/>
        <w:ind w:left="826" w:right="119"/>
        <w:jc w:val="both"/>
      </w:pPr>
      <w:r w:rsidRPr="00837D78">
        <w:t>е) обустройство общественных колодцев и водоразборных колонок;</w:t>
      </w:r>
    </w:p>
    <w:p w:rsidR="00526896" w:rsidRPr="00837D78" w:rsidRDefault="00526896" w:rsidP="007E77A1">
      <w:pPr>
        <w:pStyle w:val="a5"/>
        <w:tabs>
          <w:tab w:val="left" w:pos="3058"/>
          <w:tab w:val="left" w:pos="4502"/>
          <w:tab w:val="left" w:pos="6151"/>
          <w:tab w:val="left" w:pos="7396"/>
        </w:tabs>
        <w:spacing w:before="29"/>
        <w:ind w:left="826" w:right="119"/>
        <w:jc w:val="both"/>
      </w:pPr>
      <w:r w:rsidRPr="00837D78">
        <w:t>ж)обустройство</w:t>
      </w:r>
      <w:r w:rsidRPr="00837D78">
        <w:tab/>
        <w:t>площадок</w:t>
      </w:r>
      <w:r w:rsidRPr="00837D78">
        <w:tab/>
        <w:t>накопления</w:t>
      </w:r>
      <w:r w:rsidRPr="00837D78">
        <w:tab/>
        <w:t>твердых</w:t>
      </w:r>
      <w:r w:rsidRPr="00837D78">
        <w:tab/>
      </w:r>
      <w:r w:rsidRPr="00837D78">
        <w:rPr>
          <w:spacing w:val="-1"/>
        </w:rPr>
        <w:t xml:space="preserve">коммунальных </w:t>
      </w:r>
    </w:p>
    <w:p w:rsidR="00526896" w:rsidRPr="00837D78" w:rsidRDefault="00526896" w:rsidP="007E77A1">
      <w:pPr>
        <w:pStyle w:val="a5"/>
        <w:jc w:val="both"/>
      </w:pPr>
      <w:r w:rsidRPr="00837D78">
        <w:t>отходов;</w:t>
      </w:r>
    </w:p>
    <w:p w:rsidR="00526896" w:rsidRPr="00837D78" w:rsidRDefault="00526896" w:rsidP="007E77A1">
      <w:pPr>
        <w:pStyle w:val="a5"/>
        <w:spacing w:before="38"/>
        <w:ind w:left="118" w:right="109" w:firstLine="707"/>
        <w:jc w:val="both"/>
      </w:pPr>
      <w:proofErr w:type="spellStart"/>
      <w:r w:rsidRPr="00837D78">
        <w:t>з</w:t>
      </w:r>
      <w:proofErr w:type="spellEnd"/>
      <w:r w:rsidRPr="00837D78">
        <w:t xml:space="preserve">) сохранение и восстановление природных ландшафтов и </w:t>
      </w:r>
      <w:proofErr w:type="spellStart"/>
      <w:r w:rsidRPr="00837D78">
        <w:t>историко</w:t>
      </w:r>
      <w:proofErr w:type="spellEnd"/>
      <w:r w:rsidRPr="00837D78">
        <w:t xml:space="preserve">- культурных памятников. </w:t>
      </w:r>
    </w:p>
    <w:p w:rsidR="00526896" w:rsidRPr="00837D78" w:rsidRDefault="00526896" w:rsidP="007E77A1">
      <w:pPr>
        <w:pStyle w:val="a5"/>
        <w:spacing w:before="38"/>
        <w:ind w:left="118" w:right="109" w:firstLine="707"/>
        <w:jc w:val="both"/>
      </w:pPr>
      <w:r w:rsidRPr="00837D78">
        <w:lastRenderedPageBreak/>
        <w:t>2. Размер государственной поддержки, предоставляемой ОМС или органу территориального общественного самоуправления, расположенн</w:t>
      </w:r>
      <w:r>
        <w:t>ого</w:t>
      </w:r>
      <w:r w:rsidRPr="00837D78">
        <w:t xml:space="preserve"> на сельской территории Оренбургской области, по каждому из направлений, указанных в пункте 1 настоящего раздела, не превышает 2 млн.  рублей  и  составляет  не  более 70 процентов общего объема финансового обеспечения реализации проекта. При этом не менее 30 процентов объема финансирования реализации проекта должно быть обеспечено за счет средств местного бюджета, а также за счет обязательного вклада граждан и (или) юридических лиц (индивидуальных предпринимателей) в различных формах, в том числе в форме денежных средств, трудового участия, предоставления помещений и технических средств. </w:t>
      </w:r>
    </w:p>
    <w:p w:rsidR="00526896" w:rsidRPr="00837D78" w:rsidRDefault="00526896" w:rsidP="007E77A1">
      <w:pPr>
        <w:pStyle w:val="a5"/>
        <w:spacing w:before="38"/>
        <w:ind w:left="118" w:right="109" w:firstLine="707"/>
        <w:jc w:val="both"/>
      </w:pPr>
      <w:r w:rsidRPr="00837D78">
        <w:t>При этом</w:t>
      </w:r>
      <w:r>
        <w:t>,</w:t>
      </w:r>
      <w:r w:rsidRPr="00837D78">
        <w:t xml:space="preserve"> за счет средств местного бюджета должно быть обеспечено не менее 3</w:t>
      </w:r>
      <w:r>
        <w:t>-х</w:t>
      </w:r>
      <w:r w:rsidRPr="00837D78">
        <w:t xml:space="preserve"> процент</w:t>
      </w:r>
      <w:r>
        <w:t>ов</w:t>
      </w:r>
      <w:r w:rsidRPr="00837D78">
        <w:t xml:space="preserve"> объема финансирования реализации проекта.</w:t>
      </w:r>
    </w:p>
    <w:p w:rsidR="00526896" w:rsidRPr="00837D78" w:rsidRDefault="00526896" w:rsidP="007E77A1">
      <w:pPr>
        <w:pStyle w:val="a5"/>
        <w:spacing w:before="38"/>
        <w:ind w:left="118" w:right="109" w:firstLine="707"/>
        <w:jc w:val="both"/>
      </w:pPr>
      <w:r w:rsidRPr="00837D78">
        <w:t xml:space="preserve"> Работы, выполняемые в рамках проекта, должны быть завершены до           31 декабря года, в котором получена субсидия.</w:t>
      </w:r>
    </w:p>
    <w:p w:rsidR="00526896" w:rsidRPr="00837D78" w:rsidRDefault="00526896" w:rsidP="007E77A1">
      <w:pPr>
        <w:pStyle w:val="a5"/>
        <w:spacing w:before="38"/>
        <w:ind w:left="118" w:right="109" w:firstLine="707"/>
        <w:jc w:val="both"/>
      </w:pPr>
      <w:r w:rsidRPr="00837D78">
        <w:t xml:space="preserve"> </w:t>
      </w:r>
    </w:p>
    <w:p w:rsidR="00F04E68" w:rsidRPr="00F14CAF" w:rsidRDefault="00F04E68" w:rsidP="007E77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E68" w:rsidRPr="00F14CAF" w:rsidRDefault="00F04E68" w:rsidP="007E77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CB2" w:rsidRDefault="00936CB2" w:rsidP="007E77A1">
      <w:pPr>
        <w:spacing w:after="0" w:line="240" w:lineRule="auto"/>
        <w:rPr>
          <w:rFonts w:ascii="Times New Roman" w:hAnsi="Times New Roman"/>
        </w:rPr>
      </w:pPr>
    </w:p>
    <w:p w:rsidR="00936CB2" w:rsidRDefault="00936CB2" w:rsidP="007E77A1">
      <w:pPr>
        <w:spacing w:after="0" w:line="240" w:lineRule="auto"/>
        <w:rPr>
          <w:rFonts w:ascii="Times New Roman" w:hAnsi="Times New Roman"/>
        </w:rPr>
      </w:pPr>
    </w:p>
    <w:p w:rsidR="00936CB2" w:rsidRDefault="00936CB2" w:rsidP="007E77A1">
      <w:pPr>
        <w:spacing w:after="0" w:line="240" w:lineRule="auto"/>
        <w:rPr>
          <w:rFonts w:ascii="Times New Roman" w:hAnsi="Times New Roman"/>
        </w:rPr>
      </w:pPr>
    </w:p>
    <w:p w:rsidR="00936CB2" w:rsidRDefault="00936CB2" w:rsidP="007E77A1">
      <w:pPr>
        <w:spacing w:after="0" w:line="240" w:lineRule="auto"/>
        <w:rPr>
          <w:rFonts w:ascii="Times New Roman" w:hAnsi="Times New Roman"/>
        </w:rPr>
      </w:pPr>
    </w:p>
    <w:p w:rsidR="00655743" w:rsidRDefault="00655743" w:rsidP="007E77A1">
      <w:pPr>
        <w:spacing w:after="0" w:line="240" w:lineRule="auto"/>
        <w:rPr>
          <w:rFonts w:ascii="Times New Roman" w:hAnsi="Times New Roman"/>
        </w:rPr>
      </w:pPr>
    </w:p>
    <w:p w:rsidR="00655743" w:rsidRDefault="00655743" w:rsidP="007E77A1">
      <w:pPr>
        <w:spacing w:after="0" w:line="240" w:lineRule="auto"/>
        <w:rPr>
          <w:rFonts w:ascii="Times New Roman" w:hAnsi="Times New Roman"/>
        </w:rPr>
      </w:pPr>
    </w:p>
    <w:p w:rsidR="00655743" w:rsidRDefault="00655743" w:rsidP="007E77A1">
      <w:pPr>
        <w:spacing w:after="0" w:line="240" w:lineRule="auto"/>
        <w:rPr>
          <w:rFonts w:ascii="Times New Roman" w:hAnsi="Times New Roman"/>
        </w:rPr>
      </w:pPr>
    </w:p>
    <w:p w:rsidR="00655743" w:rsidRDefault="00655743" w:rsidP="007E77A1">
      <w:pPr>
        <w:spacing w:after="0" w:line="240" w:lineRule="auto"/>
        <w:rPr>
          <w:rFonts w:ascii="Times New Roman" w:hAnsi="Times New Roman"/>
        </w:rPr>
      </w:pPr>
    </w:p>
    <w:p w:rsidR="00936CB2" w:rsidRPr="00936CB2" w:rsidRDefault="00655743" w:rsidP="007E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</w:rPr>
        <w:t xml:space="preserve"> </w:t>
      </w:r>
    </w:p>
    <w:p w:rsidR="00936CB2" w:rsidRDefault="00936CB2" w:rsidP="007E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7E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7E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7E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7E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7E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810" w:rsidRDefault="00AF2810" w:rsidP="007E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2810" w:rsidSect="00F04E6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1B21FF"/>
    <w:rsid w:val="0006684B"/>
    <w:rsid w:val="00075860"/>
    <w:rsid w:val="00080233"/>
    <w:rsid w:val="00090866"/>
    <w:rsid w:val="00092C52"/>
    <w:rsid w:val="00093FCB"/>
    <w:rsid w:val="000E1772"/>
    <w:rsid w:val="000E1D5C"/>
    <w:rsid w:val="000E76FD"/>
    <w:rsid w:val="000F15BD"/>
    <w:rsid w:val="00116121"/>
    <w:rsid w:val="00116674"/>
    <w:rsid w:val="00121DAA"/>
    <w:rsid w:val="00134682"/>
    <w:rsid w:val="00156A43"/>
    <w:rsid w:val="0016581F"/>
    <w:rsid w:val="00180C15"/>
    <w:rsid w:val="00186059"/>
    <w:rsid w:val="00190D4F"/>
    <w:rsid w:val="001972D9"/>
    <w:rsid w:val="001973EA"/>
    <w:rsid w:val="001A0D26"/>
    <w:rsid w:val="001B21FF"/>
    <w:rsid w:val="001B63A1"/>
    <w:rsid w:val="001B69AB"/>
    <w:rsid w:val="001C5A45"/>
    <w:rsid w:val="001D689B"/>
    <w:rsid w:val="0020308F"/>
    <w:rsid w:val="002124B4"/>
    <w:rsid w:val="00217A16"/>
    <w:rsid w:val="0022722B"/>
    <w:rsid w:val="00236276"/>
    <w:rsid w:val="00272E8F"/>
    <w:rsid w:val="00273C51"/>
    <w:rsid w:val="00281435"/>
    <w:rsid w:val="002A0028"/>
    <w:rsid w:val="002A4262"/>
    <w:rsid w:val="002B477A"/>
    <w:rsid w:val="002D18AB"/>
    <w:rsid w:val="002E4FB4"/>
    <w:rsid w:val="002E517B"/>
    <w:rsid w:val="002F4E6C"/>
    <w:rsid w:val="002F7605"/>
    <w:rsid w:val="003314EC"/>
    <w:rsid w:val="00351281"/>
    <w:rsid w:val="00353004"/>
    <w:rsid w:val="003574A2"/>
    <w:rsid w:val="00374261"/>
    <w:rsid w:val="003749B2"/>
    <w:rsid w:val="0038060F"/>
    <w:rsid w:val="003A2083"/>
    <w:rsid w:val="003A6829"/>
    <w:rsid w:val="003C52C8"/>
    <w:rsid w:val="003E278C"/>
    <w:rsid w:val="00400712"/>
    <w:rsid w:val="00401B36"/>
    <w:rsid w:val="00405C03"/>
    <w:rsid w:val="00422E4C"/>
    <w:rsid w:val="0043298D"/>
    <w:rsid w:val="00454793"/>
    <w:rsid w:val="004663DA"/>
    <w:rsid w:val="00492313"/>
    <w:rsid w:val="0049316C"/>
    <w:rsid w:val="00494366"/>
    <w:rsid w:val="004A5342"/>
    <w:rsid w:val="004A65AC"/>
    <w:rsid w:val="004B23F1"/>
    <w:rsid w:val="004B240D"/>
    <w:rsid w:val="004C0536"/>
    <w:rsid w:val="004D2D93"/>
    <w:rsid w:val="004D2E7B"/>
    <w:rsid w:val="004D3EEA"/>
    <w:rsid w:val="004E3AA0"/>
    <w:rsid w:val="0052433C"/>
    <w:rsid w:val="005244AA"/>
    <w:rsid w:val="0052473E"/>
    <w:rsid w:val="005251E3"/>
    <w:rsid w:val="00526896"/>
    <w:rsid w:val="00531EDE"/>
    <w:rsid w:val="00543EA7"/>
    <w:rsid w:val="00545518"/>
    <w:rsid w:val="00547764"/>
    <w:rsid w:val="005771E2"/>
    <w:rsid w:val="00595374"/>
    <w:rsid w:val="005A1EDF"/>
    <w:rsid w:val="005B6C0A"/>
    <w:rsid w:val="005C5897"/>
    <w:rsid w:val="005D6FD4"/>
    <w:rsid w:val="00603F8B"/>
    <w:rsid w:val="00610565"/>
    <w:rsid w:val="00626AD9"/>
    <w:rsid w:val="006331C6"/>
    <w:rsid w:val="006473DD"/>
    <w:rsid w:val="00655743"/>
    <w:rsid w:val="00661173"/>
    <w:rsid w:val="006819F5"/>
    <w:rsid w:val="006867AE"/>
    <w:rsid w:val="006917D8"/>
    <w:rsid w:val="006922E2"/>
    <w:rsid w:val="006B1C4A"/>
    <w:rsid w:val="006B6661"/>
    <w:rsid w:val="006C1281"/>
    <w:rsid w:val="006C39CA"/>
    <w:rsid w:val="006E6C1F"/>
    <w:rsid w:val="006F4F19"/>
    <w:rsid w:val="006F6A37"/>
    <w:rsid w:val="00702365"/>
    <w:rsid w:val="00724C94"/>
    <w:rsid w:val="007269BA"/>
    <w:rsid w:val="00732B08"/>
    <w:rsid w:val="007837B2"/>
    <w:rsid w:val="007B3128"/>
    <w:rsid w:val="007B7DC9"/>
    <w:rsid w:val="007D3360"/>
    <w:rsid w:val="007E77A1"/>
    <w:rsid w:val="007F6DB4"/>
    <w:rsid w:val="00800545"/>
    <w:rsid w:val="00804FF5"/>
    <w:rsid w:val="0080682C"/>
    <w:rsid w:val="00810BFF"/>
    <w:rsid w:val="00813D86"/>
    <w:rsid w:val="00836E8E"/>
    <w:rsid w:val="00837462"/>
    <w:rsid w:val="00837D78"/>
    <w:rsid w:val="008416BA"/>
    <w:rsid w:val="00864755"/>
    <w:rsid w:val="008659FB"/>
    <w:rsid w:val="0086639F"/>
    <w:rsid w:val="008807D5"/>
    <w:rsid w:val="008925E6"/>
    <w:rsid w:val="00897AA6"/>
    <w:rsid w:val="008A5A0F"/>
    <w:rsid w:val="008E252D"/>
    <w:rsid w:val="008E7E39"/>
    <w:rsid w:val="0092345F"/>
    <w:rsid w:val="00924656"/>
    <w:rsid w:val="00936CB2"/>
    <w:rsid w:val="009374D7"/>
    <w:rsid w:val="00964B66"/>
    <w:rsid w:val="009747E4"/>
    <w:rsid w:val="00982CEA"/>
    <w:rsid w:val="00982E5A"/>
    <w:rsid w:val="00995815"/>
    <w:rsid w:val="009978A0"/>
    <w:rsid w:val="009A1962"/>
    <w:rsid w:val="009A3BC1"/>
    <w:rsid w:val="009B21A9"/>
    <w:rsid w:val="009B3BD6"/>
    <w:rsid w:val="009D6358"/>
    <w:rsid w:val="009E693F"/>
    <w:rsid w:val="009F23E6"/>
    <w:rsid w:val="009F510B"/>
    <w:rsid w:val="00A053D6"/>
    <w:rsid w:val="00A160C8"/>
    <w:rsid w:val="00A25404"/>
    <w:rsid w:val="00A57F08"/>
    <w:rsid w:val="00A975B5"/>
    <w:rsid w:val="00AA3BDD"/>
    <w:rsid w:val="00AA76AE"/>
    <w:rsid w:val="00AB01B3"/>
    <w:rsid w:val="00AB05E2"/>
    <w:rsid w:val="00AC1F1A"/>
    <w:rsid w:val="00AC591E"/>
    <w:rsid w:val="00AE5B5E"/>
    <w:rsid w:val="00AF2810"/>
    <w:rsid w:val="00AF31D4"/>
    <w:rsid w:val="00B01566"/>
    <w:rsid w:val="00B0620B"/>
    <w:rsid w:val="00B140A0"/>
    <w:rsid w:val="00B1483B"/>
    <w:rsid w:val="00B1527C"/>
    <w:rsid w:val="00B156C8"/>
    <w:rsid w:val="00B57715"/>
    <w:rsid w:val="00B64402"/>
    <w:rsid w:val="00B75488"/>
    <w:rsid w:val="00B82093"/>
    <w:rsid w:val="00B8572C"/>
    <w:rsid w:val="00B92693"/>
    <w:rsid w:val="00B948C1"/>
    <w:rsid w:val="00B97E58"/>
    <w:rsid w:val="00BA0828"/>
    <w:rsid w:val="00BB1F85"/>
    <w:rsid w:val="00BB6508"/>
    <w:rsid w:val="00BC113C"/>
    <w:rsid w:val="00BC2F30"/>
    <w:rsid w:val="00BD1096"/>
    <w:rsid w:val="00BD5E30"/>
    <w:rsid w:val="00BE5108"/>
    <w:rsid w:val="00BF02CC"/>
    <w:rsid w:val="00BF27C1"/>
    <w:rsid w:val="00BF5248"/>
    <w:rsid w:val="00BF5B26"/>
    <w:rsid w:val="00C06A81"/>
    <w:rsid w:val="00C1224B"/>
    <w:rsid w:val="00C37EF7"/>
    <w:rsid w:val="00C528AA"/>
    <w:rsid w:val="00C53364"/>
    <w:rsid w:val="00C65536"/>
    <w:rsid w:val="00C71323"/>
    <w:rsid w:val="00CA75F6"/>
    <w:rsid w:val="00CB55AE"/>
    <w:rsid w:val="00CB6169"/>
    <w:rsid w:val="00CB79B8"/>
    <w:rsid w:val="00CC71EA"/>
    <w:rsid w:val="00CD4ADF"/>
    <w:rsid w:val="00CE2868"/>
    <w:rsid w:val="00CE2B23"/>
    <w:rsid w:val="00CE69B5"/>
    <w:rsid w:val="00CF04BE"/>
    <w:rsid w:val="00CF7BC7"/>
    <w:rsid w:val="00D001B7"/>
    <w:rsid w:val="00D02F97"/>
    <w:rsid w:val="00D0415F"/>
    <w:rsid w:val="00D230DB"/>
    <w:rsid w:val="00D278EB"/>
    <w:rsid w:val="00D32D46"/>
    <w:rsid w:val="00D35E09"/>
    <w:rsid w:val="00D408AD"/>
    <w:rsid w:val="00D46A3D"/>
    <w:rsid w:val="00D60A7F"/>
    <w:rsid w:val="00D65BD3"/>
    <w:rsid w:val="00D919E8"/>
    <w:rsid w:val="00D94B26"/>
    <w:rsid w:val="00D9544A"/>
    <w:rsid w:val="00DA0E54"/>
    <w:rsid w:val="00DA5A1D"/>
    <w:rsid w:val="00DA5FDA"/>
    <w:rsid w:val="00DC17A2"/>
    <w:rsid w:val="00DF2E4C"/>
    <w:rsid w:val="00E05E1E"/>
    <w:rsid w:val="00E11525"/>
    <w:rsid w:val="00E5224B"/>
    <w:rsid w:val="00E7172C"/>
    <w:rsid w:val="00E75483"/>
    <w:rsid w:val="00E832B1"/>
    <w:rsid w:val="00E8518D"/>
    <w:rsid w:val="00EA62F8"/>
    <w:rsid w:val="00EB4F0F"/>
    <w:rsid w:val="00EC0975"/>
    <w:rsid w:val="00F04E68"/>
    <w:rsid w:val="00F14CAF"/>
    <w:rsid w:val="00F30660"/>
    <w:rsid w:val="00F331BF"/>
    <w:rsid w:val="00F3495C"/>
    <w:rsid w:val="00F76399"/>
    <w:rsid w:val="00F8542B"/>
    <w:rsid w:val="00F928CE"/>
    <w:rsid w:val="00F95A61"/>
    <w:rsid w:val="00FB1D0F"/>
    <w:rsid w:val="00FB4C70"/>
    <w:rsid w:val="00FC062F"/>
    <w:rsid w:val="00FD1FC1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54"/>
  </w:style>
  <w:style w:type="paragraph" w:styleId="1">
    <w:name w:val="heading 1"/>
    <w:basedOn w:val="a"/>
    <w:next w:val="a"/>
    <w:link w:val="10"/>
    <w:qFormat/>
    <w:rsid w:val="00936C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CB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CB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D65B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65BD3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7">
    <w:name w:val="Normal (Web)"/>
    <w:basedOn w:val="a"/>
    <w:uiPriority w:val="99"/>
    <w:semiHidden/>
    <w:unhideWhenUsed/>
    <w:rsid w:val="0040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8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78</cp:revision>
  <cp:lastPrinted>2021-03-26T04:49:00Z</cp:lastPrinted>
  <dcterms:created xsi:type="dcterms:W3CDTF">2015-03-19T10:00:00Z</dcterms:created>
  <dcterms:modified xsi:type="dcterms:W3CDTF">2022-02-21T05:13:00Z</dcterms:modified>
</cp:coreProperties>
</file>