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C8" w:rsidRDefault="00B13EC8" w:rsidP="00B13EC8">
      <w:pPr>
        <w:tabs>
          <w:tab w:val="right" w:pos="9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45B94C" wp14:editId="64E26556">
            <wp:extent cx="795655" cy="902335"/>
            <wp:effectExtent l="19050" t="0" r="4445" b="0"/>
            <wp:docPr id="11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EC8" w:rsidRPr="00472FA3" w:rsidRDefault="00B13EC8" w:rsidP="00B13EC8">
      <w:pPr>
        <w:tabs>
          <w:tab w:val="left" w:pos="709"/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472FA3">
        <w:rPr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B13EC8" w:rsidRPr="00472FA3" w:rsidRDefault="00B13EC8" w:rsidP="00B13EC8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472FA3">
        <w:rPr>
          <w:b/>
          <w:caps/>
          <w:sz w:val="26"/>
          <w:szCs w:val="26"/>
        </w:rPr>
        <w:t>КрасногвардейскОГО районА оренбургской</w:t>
      </w:r>
      <w:r w:rsidRPr="00472FA3">
        <w:rPr>
          <w:b/>
          <w:sz w:val="26"/>
          <w:szCs w:val="26"/>
        </w:rPr>
        <w:t xml:space="preserve"> ОБЛАСТИ</w:t>
      </w:r>
    </w:p>
    <w:p w:rsidR="00B13EC8" w:rsidRDefault="00B13EC8" w:rsidP="00B13EC8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B13EC8" w:rsidRDefault="00B13EC8" w:rsidP="00B13EC8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B13EC8" w:rsidRDefault="00B13EC8" w:rsidP="00B13EC8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B13EC8" w:rsidRDefault="00B13EC8" w:rsidP="00B13EC8">
      <w:pPr>
        <w:spacing w:line="240" w:lineRule="auto"/>
        <w:rPr>
          <w:sz w:val="28"/>
          <w:szCs w:val="28"/>
        </w:rPr>
      </w:pPr>
    </w:p>
    <w:p w:rsidR="00B13EC8" w:rsidRDefault="00B13EC8" w:rsidP="00B13EC8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13.11.2018                                                                                                    № 52-п</w:t>
      </w:r>
    </w:p>
    <w:p w:rsidR="00B13EC8" w:rsidRDefault="00B13EC8" w:rsidP="00B13EC8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Новоюласка</w:t>
      </w:r>
    </w:p>
    <w:p w:rsidR="00B13EC8" w:rsidRDefault="00B13EC8" w:rsidP="00B13EC8">
      <w:pPr>
        <w:tabs>
          <w:tab w:val="right" w:pos="900"/>
          <w:tab w:val="right" w:pos="10260"/>
        </w:tabs>
        <w:spacing w:line="240" w:lineRule="auto"/>
        <w:ind w:firstLine="0"/>
        <w:rPr>
          <w:sz w:val="28"/>
          <w:szCs w:val="28"/>
        </w:rPr>
      </w:pPr>
    </w:p>
    <w:p w:rsidR="00B13EC8" w:rsidRDefault="00B13EC8" w:rsidP="00B13EC8">
      <w:pPr>
        <w:spacing w:line="24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снятии граждан с учета в качестве нуждающихся в жилых помещениях, предоставляемых по договорам социального найма</w:t>
      </w:r>
    </w:p>
    <w:p w:rsidR="00B13EC8" w:rsidRDefault="00B13EC8" w:rsidP="00B13EC8">
      <w:pPr>
        <w:spacing w:line="240" w:lineRule="auto"/>
        <w:rPr>
          <w:sz w:val="28"/>
          <w:szCs w:val="28"/>
        </w:rPr>
      </w:pPr>
    </w:p>
    <w:p w:rsidR="00B13EC8" w:rsidRDefault="00B13EC8" w:rsidP="00B13EC8">
      <w:pPr>
        <w:spacing w:line="240" w:lineRule="auto"/>
        <w:rPr>
          <w:sz w:val="28"/>
          <w:szCs w:val="28"/>
        </w:rPr>
      </w:pPr>
    </w:p>
    <w:p w:rsidR="00B13EC8" w:rsidRDefault="00B13EC8" w:rsidP="00B13EC8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4"/>
        </w:rPr>
        <w:t xml:space="preserve">В </w:t>
      </w:r>
      <w:r>
        <w:rPr>
          <w:sz w:val="28"/>
          <w:szCs w:val="28"/>
        </w:rPr>
        <w:t>соответствии с Жилищным кодексом Российской Федерации, Законом Оренбургской области от 23 ноября 2005 г. №2733/489-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Законом Оренбургской области от 29 декабря 2007 г. №1853/389-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«О наделении органов местного самоуправления Оренбургской области отдельными государственными полномочиями Оренбургской области по обеспечению</w:t>
      </w:r>
      <w:proofErr w:type="gramEnd"/>
      <w:r>
        <w:rPr>
          <w:sz w:val="28"/>
          <w:szCs w:val="28"/>
        </w:rPr>
        <w:t xml:space="preserve"> жильем по договору социального найма и договору найма специализированного жилого помещения отдельных категорий граждан», руководствуясь Уставом муниципального образования Новоюласенский сельсовет:</w:t>
      </w:r>
    </w:p>
    <w:p w:rsidR="00B13EC8" w:rsidRDefault="00B13EC8" w:rsidP="00B13EC8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1.Снять с учета в качестве нуждающихся в жилых помещениях, предоставляемых по договорам социального найма в соответствии с пунктом 4 части 1 статьи 56 Жилищного кодекса Российской Федерации, следующих граждан:</w:t>
      </w:r>
    </w:p>
    <w:p w:rsidR="00B13EC8" w:rsidRDefault="00B13EC8" w:rsidP="00B13EC8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Гамалей</w:t>
      </w:r>
      <w:proofErr w:type="spellEnd"/>
      <w:r>
        <w:rPr>
          <w:sz w:val="28"/>
          <w:szCs w:val="28"/>
        </w:rPr>
        <w:t xml:space="preserve"> Оксана Викторовна, 04.10.1985 года рождения,   с составом семьи:</w:t>
      </w:r>
    </w:p>
    <w:p w:rsidR="00B13EC8" w:rsidRDefault="00B13EC8" w:rsidP="00B13E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Гамалей</w:t>
      </w:r>
      <w:proofErr w:type="spellEnd"/>
      <w:r>
        <w:rPr>
          <w:sz w:val="28"/>
          <w:szCs w:val="28"/>
        </w:rPr>
        <w:t xml:space="preserve"> Алина Алексеевна, 25.11.2005 года рождения – дочь;</w:t>
      </w:r>
    </w:p>
    <w:p w:rsidR="00B13EC8" w:rsidRDefault="00B13EC8" w:rsidP="00B13E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Гамалей</w:t>
      </w:r>
      <w:proofErr w:type="spellEnd"/>
      <w:r>
        <w:rPr>
          <w:sz w:val="28"/>
          <w:szCs w:val="28"/>
        </w:rPr>
        <w:t xml:space="preserve"> Савелий Алексеевич, 14.10.2008 года рождения – сын;</w:t>
      </w:r>
    </w:p>
    <w:p w:rsidR="00B13EC8" w:rsidRDefault="00B13EC8" w:rsidP="00B13E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Тараев</w:t>
      </w:r>
      <w:proofErr w:type="spellEnd"/>
      <w:r>
        <w:rPr>
          <w:sz w:val="28"/>
          <w:szCs w:val="28"/>
        </w:rPr>
        <w:t xml:space="preserve"> Вячеслав Викторович, 17.09.2016 года рождения – сын;</w:t>
      </w:r>
    </w:p>
    <w:p w:rsidR="00B13EC8" w:rsidRDefault="00B13EC8" w:rsidP="00B13EC8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(4 человека) с 13 ноября 2018 года.</w:t>
      </w:r>
    </w:p>
    <w:p w:rsidR="00B13EC8" w:rsidRDefault="00B13EC8" w:rsidP="00B13EC8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2.Специалисту  администрации сельсовета Драной Т.В. осуществить мероприятия, связанные со снятием вышеназванных граждан с учета в качестве нуждающихся в жилых помещениях, предоставляемых по договорам социального найма в соответствии с Законом Оренбургской области от 23 ноября 2005г. № 2733/489-Ш-ОЗ «О порядке ведения органами </w:t>
      </w:r>
      <w:r>
        <w:rPr>
          <w:sz w:val="28"/>
          <w:szCs w:val="28"/>
        </w:rPr>
        <w:lastRenderedPageBreak/>
        <w:t>местного самоуправления учета граждан в качестве нуждающихся в жилых помещениях, предоставляемых по договорам социального найма».</w:t>
      </w:r>
      <w:proofErr w:type="gramEnd"/>
    </w:p>
    <w:p w:rsidR="00B13EC8" w:rsidRDefault="00B13EC8" w:rsidP="00B13EC8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Установить, что настоящее постановление вступает в силу со дня его подписания.</w:t>
      </w:r>
    </w:p>
    <w:p w:rsidR="00B13EC8" w:rsidRDefault="00B13EC8" w:rsidP="00B13EC8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13EC8" w:rsidRDefault="00B13EC8" w:rsidP="00B13EC8">
      <w:pPr>
        <w:spacing w:line="240" w:lineRule="auto"/>
        <w:ind w:firstLine="0"/>
        <w:jc w:val="both"/>
        <w:rPr>
          <w:sz w:val="28"/>
          <w:szCs w:val="28"/>
        </w:rPr>
      </w:pPr>
    </w:p>
    <w:p w:rsidR="00B13EC8" w:rsidRDefault="00B13EC8" w:rsidP="00B13EC8">
      <w:pPr>
        <w:spacing w:line="240" w:lineRule="auto"/>
        <w:ind w:firstLine="0"/>
        <w:jc w:val="both"/>
        <w:rPr>
          <w:sz w:val="28"/>
          <w:szCs w:val="28"/>
        </w:rPr>
      </w:pPr>
    </w:p>
    <w:p w:rsidR="00B13EC8" w:rsidRDefault="00B13EC8" w:rsidP="00B13EC8">
      <w:pPr>
        <w:spacing w:line="240" w:lineRule="auto"/>
        <w:ind w:firstLine="0"/>
        <w:jc w:val="both"/>
        <w:rPr>
          <w:sz w:val="28"/>
          <w:szCs w:val="28"/>
        </w:rPr>
      </w:pPr>
      <w:bookmarkStart w:id="0" w:name="_GoBack"/>
      <w:bookmarkEnd w:id="0"/>
    </w:p>
    <w:p w:rsidR="00B13EC8" w:rsidRDefault="00B13EC8" w:rsidP="00B13EC8">
      <w:pPr>
        <w:tabs>
          <w:tab w:val="left" w:pos="585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С.Н.Бисяева</w:t>
      </w:r>
    </w:p>
    <w:p w:rsidR="00B13EC8" w:rsidRDefault="00B13EC8" w:rsidP="00B13EC8">
      <w:pPr>
        <w:spacing w:line="240" w:lineRule="auto"/>
        <w:ind w:firstLine="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Разослано: в дело-2 экз., специалисту по жилищным вопросам администрации района, </w:t>
      </w:r>
      <w:proofErr w:type="spellStart"/>
      <w:r>
        <w:rPr>
          <w:sz w:val="28"/>
          <w:szCs w:val="28"/>
        </w:rPr>
        <w:t>Гамалей</w:t>
      </w:r>
      <w:proofErr w:type="spellEnd"/>
      <w:r>
        <w:rPr>
          <w:sz w:val="28"/>
          <w:szCs w:val="28"/>
        </w:rPr>
        <w:t xml:space="preserve"> О.В., прокурору района.</w:t>
      </w:r>
    </w:p>
    <w:p w:rsidR="00B13EC8" w:rsidRDefault="00B13EC8" w:rsidP="00B13EC8">
      <w:pPr>
        <w:spacing w:line="240" w:lineRule="auto"/>
        <w:jc w:val="both"/>
        <w:rPr>
          <w:sz w:val="28"/>
          <w:szCs w:val="28"/>
        </w:rPr>
      </w:pPr>
    </w:p>
    <w:p w:rsidR="00B13EC8" w:rsidRDefault="00B13EC8" w:rsidP="00B13EC8">
      <w:pPr>
        <w:spacing w:line="240" w:lineRule="auto"/>
        <w:jc w:val="both"/>
        <w:rPr>
          <w:sz w:val="28"/>
          <w:szCs w:val="28"/>
        </w:rPr>
      </w:pPr>
    </w:p>
    <w:p w:rsidR="00B13EC8" w:rsidRDefault="00B13EC8" w:rsidP="00B13EC8">
      <w:pPr>
        <w:spacing w:line="240" w:lineRule="auto"/>
        <w:jc w:val="both"/>
        <w:rPr>
          <w:sz w:val="28"/>
          <w:szCs w:val="28"/>
        </w:rPr>
      </w:pPr>
    </w:p>
    <w:p w:rsidR="00B13EC8" w:rsidRDefault="00B13EC8" w:rsidP="00B13EC8">
      <w:pPr>
        <w:spacing w:line="240" w:lineRule="auto"/>
        <w:jc w:val="both"/>
        <w:rPr>
          <w:sz w:val="28"/>
          <w:szCs w:val="28"/>
        </w:rPr>
      </w:pPr>
    </w:p>
    <w:p w:rsidR="00B13EC8" w:rsidRDefault="00B13EC8" w:rsidP="00B13EC8">
      <w:pPr>
        <w:spacing w:line="240" w:lineRule="auto"/>
        <w:jc w:val="both"/>
        <w:rPr>
          <w:sz w:val="28"/>
          <w:szCs w:val="28"/>
        </w:rPr>
      </w:pPr>
    </w:p>
    <w:p w:rsidR="00B13EC8" w:rsidRDefault="00B13EC8" w:rsidP="00B13EC8">
      <w:pPr>
        <w:spacing w:line="240" w:lineRule="auto"/>
        <w:jc w:val="both"/>
        <w:rPr>
          <w:sz w:val="28"/>
          <w:szCs w:val="28"/>
        </w:rPr>
      </w:pPr>
    </w:p>
    <w:p w:rsidR="00B13EC8" w:rsidRDefault="00B13EC8" w:rsidP="00B13EC8">
      <w:pPr>
        <w:spacing w:line="240" w:lineRule="auto"/>
        <w:jc w:val="both"/>
        <w:rPr>
          <w:sz w:val="28"/>
          <w:szCs w:val="28"/>
        </w:rPr>
      </w:pPr>
    </w:p>
    <w:p w:rsidR="00B13EC8" w:rsidRDefault="00B13EC8" w:rsidP="00B13EC8">
      <w:pPr>
        <w:spacing w:line="240" w:lineRule="auto"/>
        <w:jc w:val="both"/>
        <w:rPr>
          <w:sz w:val="28"/>
          <w:szCs w:val="28"/>
        </w:rPr>
      </w:pPr>
    </w:p>
    <w:p w:rsidR="00B13EC8" w:rsidRDefault="00B13EC8" w:rsidP="00B13EC8">
      <w:pPr>
        <w:spacing w:line="240" w:lineRule="auto"/>
        <w:jc w:val="both"/>
        <w:rPr>
          <w:sz w:val="28"/>
          <w:szCs w:val="28"/>
        </w:rPr>
      </w:pPr>
    </w:p>
    <w:p w:rsidR="00B13EC8" w:rsidRDefault="00B13EC8" w:rsidP="00B13EC8">
      <w:pPr>
        <w:spacing w:line="240" w:lineRule="auto"/>
        <w:jc w:val="both"/>
        <w:rPr>
          <w:sz w:val="28"/>
          <w:szCs w:val="28"/>
        </w:rPr>
      </w:pPr>
    </w:p>
    <w:p w:rsidR="00B13EC8" w:rsidRDefault="00B13EC8" w:rsidP="00B13EC8">
      <w:pPr>
        <w:spacing w:line="240" w:lineRule="auto"/>
        <w:jc w:val="both"/>
        <w:rPr>
          <w:sz w:val="28"/>
          <w:szCs w:val="28"/>
        </w:rPr>
      </w:pPr>
    </w:p>
    <w:p w:rsidR="00B13EC8" w:rsidRDefault="00B13EC8" w:rsidP="00B13EC8">
      <w:pPr>
        <w:spacing w:line="240" w:lineRule="auto"/>
        <w:jc w:val="both"/>
        <w:rPr>
          <w:sz w:val="28"/>
          <w:szCs w:val="28"/>
        </w:rPr>
      </w:pPr>
    </w:p>
    <w:p w:rsidR="00FD2CBA" w:rsidRDefault="00FD2CBA"/>
    <w:sectPr w:rsidR="00FD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FE"/>
    <w:rsid w:val="000260FE"/>
    <w:rsid w:val="00B13EC8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C8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13EC8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13E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3E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E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C8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13EC8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13E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3E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2018-11-30T08:44:00Z</dcterms:created>
  <dcterms:modified xsi:type="dcterms:W3CDTF">2018-11-30T08:45:00Z</dcterms:modified>
</cp:coreProperties>
</file>