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A1" w:rsidRPr="009808A1" w:rsidRDefault="006E27A1" w:rsidP="006E27A1">
      <w:pPr>
        <w:tabs>
          <w:tab w:val="right" w:pos="900"/>
        </w:tabs>
        <w:jc w:val="center"/>
        <w:rPr>
          <w:b/>
          <w:sz w:val="24"/>
          <w:szCs w:val="24"/>
        </w:rPr>
      </w:pPr>
      <w:r w:rsidRPr="009808A1">
        <w:rPr>
          <w:b/>
          <w:noProof/>
          <w:sz w:val="24"/>
          <w:szCs w:val="24"/>
          <w:lang w:eastAsia="ru-RU"/>
        </w:rPr>
        <w:drawing>
          <wp:inline distT="0" distB="0" distL="0" distR="0">
            <wp:extent cx="657225" cy="695325"/>
            <wp:effectExtent l="0" t="0" r="9525" b="9525"/>
            <wp:docPr id="30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 t="-14" r="-18" b="-14"/>
                    <a:stretch>
                      <a:fillRect/>
                    </a:stretch>
                  </pic:blipFill>
                  <pic:spPr bwMode="auto">
                    <a:xfrm>
                      <a:off x="0" y="0"/>
                      <a:ext cx="657225" cy="695325"/>
                    </a:xfrm>
                    <a:prstGeom prst="rect">
                      <a:avLst/>
                    </a:prstGeom>
                    <a:solidFill>
                      <a:srgbClr val="FFFFFF"/>
                    </a:solidFill>
                    <a:ln>
                      <a:noFill/>
                    </a:ln>
                  </pic:spPr>
                </pic:pic>
              </a:graphicData>
            </a:graphic>
          </wp:inline>
        </w:drawing>
      </w:r>
    </w:p>
    <w:p w:rsidR="006E27A1" w:rsidRPr="00185676" w:rsidRDefault="006E27A1" w:rsidP="006E27A1">
      <w:pPr>
        <w:jc w:val="center"/>
        <w:rPr>
          <w:sz w:val="26"/>
          <w:szCs w:val="26"/>
        </w:rPr>
      </w:pPr>
      <w:r w:rsidRPr="00185676">
        <w:rPr>
          <w:b/>
          <w:sz w:val="26"/>
          <w:szCs w:val="26"/>
        </w:rPr>
        <w:t>АДМИНИСТРАЦИЯ МУНИЦИПАЛЬНОГО ОБРАЗОВАНИЯ НОВОЮЛАСЕНСКИЙ СЕЛЬСОВЕТ</w:t>
      </w:r>
      <w:r w:rsidRPr="00185676">
        <w:rPr>
          <w:sz w:val="26"/>
          <w:szCs w:val="26"/>
        </w:rPr>
        <w:t xml:space="preserve"> </w:t>
      </w:r>
      <w:r w:rsidRPr="00185676">
        <w:rPr>
          <w:b/>
          <w:caps/>
          <w:sz w:val="26"/>
          <w:szCs w:val="26"/>
        </w:rPr>
        <w:t>КрасногвардейскОГО районА оренбургской</w:t>
      </w:r>
      <w:r w:rsidRPr="00185676">
        <w:rPr>
          <w:b/>
          <w:sz w:val="26"/>
          <w:szCs w:val="26"/>
        </w:rPr>
        <w:t xml:space="preserve"> ОБЛАСТИ</w:t>
      </w:r>
    </w:p>
    <w:p w:rsidR="006E27A1" w:rsidRDefault="006E27A1" w:rsidP="006E27A1">
      <w:pPr>
        <w:tabs>
          <w:tab w:val="right" w:pos="900"/>
        </w:tabs>
        <w:jc w:val="center"/>
        <w:rPr>
          <w:b/>
          <w:sz w:val="26"/>
          <w:szCs w:val="26"/>
        </w:rPr>
      </w:pPr>
    </w:p>
    <w:p w:rsidR="006E27A1" w:rsidRPr="00185676" w:rsidRDefault="006E27A1" w:rsidP="006E27A1">
      <w:pPr>
        <w:tabs>
          <w:tab w:val="right" w:pos="900"/>
        </w:tabs>
        <w:jc w:val="center"/>
        <w:rPr>
          <w:b/>
          <w:sz w:val="26"/>
          <w:szCs w:val="26"/>
        </w:rPr>
      </w:pPr>
    </w:p>
    <w:p w:rsidR="006E27A1" w:rsidRPr="00185676" w:rsidRDefault="006E27A1" w:rsidP="006E27A1">
      <w:pPr>
        <w:pStyle w:val="1"/>
        <w:tabs>
          <w:tab w:val="right" w:pos="0"/>
        </w:tabs>
        <w:rPr>
          <w:sz w:val="26"/>
          <w:szCs w:val="26"/>
        </w:rPr>
      </w:pPr>
      <w:r w:rsidRPr="00185676">
        <w:rPr>
          <w:sz w:val="26"/>
          <w:szCs w:val="26"/>
        </w:rPr>
        <w:t>П О С Т А Н О В Л Е Н И Е</w:t>
      </w:r>
    </w:p>
    <w:p w:rsidR="006E27A1" w:rsidRPr="00185676" w:rsidRDefault="006E27A1" w:rsidP="006E27A1">
      <w:pPr>
        <w:tabs>
          <w:tab w:val="left" w:pos="709"/>
          <w:tab w:val="right" w:pos="900"/>
          <w:tab w:val="right" w:pos="10260"/>
        </w:tabs>
        <w:rPr>
          <w:sz w:val="26"/>
          <w:szCs w:val="26"/>
        </w:rPr>
      </w:pPr>
      <w:r w:rsidRPr="00185676">
        <w:rPr>
          <w:sz w:val="26"/>
          <w:szCs w:val="26"/>
        </w:rPr>
        <w:t xml:space="preserve">30.01.2024                                                                                            </w:t>
      </w:r>
      <w:r>
        <w:rPr>
          <w:sz w:val="26"/>
          <w:szCs w:val="26"/>
        </w:rPr>
        <w:t xml:space="preserve">                          </w:t>
      </w:r>
      <w:r w:rsidRPr="00185676">
        <w:rPr>
          <w:sz w:val="26"/>
          <w:szCs w:val="26"/>
        </w:rPr>
        <w:t>№ 1</w:t>
      </w:r>
      <w:r>
        <w:rPr>
          <w:sz w:val="26"/>
          <w:szCs w:val="26"/>
        </w:rPr>
        <w:t>3</w:t>
      </w:r>
      <w:r w:rsidRPr="00185676">
        <w:rPr>
          <w:sz w:val="26"/>
          <w:szCs w:val="26"/>
        </w:rPr>
        <w:t>-п</w:t>
      </w:r>
    </w:p>
    <w:p w:rsidR="006E27A1" w:rsidRDefault="006E27A1" w:rsidP="006E27A1">
      <w:pPr>
        <w:tabs>
          <w:tab w:val="right" w:pos="900"/>
          <w:tab w:val="right" w:pos="10260"/>
        </w:tabs>
        <w:jc w:val="center"/>
        <w:rPr>
          <w:sz w:val="26"/>
          <w:szCs w:val="26"/>
        </w:rPr>
      </w:pPr>
      <w:r w:rsidRPr="00185676">
        <w:rPr>
          <w:sz w:val="26"/>
          <w:szCs w:val="26"/>
        </w:rPr>
        <w:t>с. Новоюласка</w:t>
      </w:r>
    </w:p>
    <w:p w:rsidR="00122844" w:rsidRPr="00587C85" w:rsidRDefault="00122844" w:rsidP="006E27A1">
      <w:pPr>
        <w:tabs>
          <w:tab w:val="left" w:pos="709"/>
        </w:tabs>
        <w:jc w:val="center"/>
        <w:rPr>
          <w:b/>
          <w:sz w:val="28"/>
          <w:szCs w:val="28"/>
          <w:lang w:eastAsia="ar-SA"/>
        </w:rPr>
      </w:pPr>
    </w:p>
    <w:p w:rsidR="00587C85" w:rsidRPr="006E27A1" w:rsidRDefault="00122844" w:rsidP="006E27A1">
      <w:pPr>
        <w:pStyle w:val="ConsPlusTitle"/>
        <w:jc w:val="center"/>
        <w:rPr>
          <w:rFonts w:ascii="Times New Roman" w:hAnsi="Times New Roman" w:cs="Times New Roman"/>
          <w:b w:val="0"/>
          <w:sz w:val="26"/>
          <w:szCs w:val="26"/>
        </w:rPr>
      </w:pPr>
      <w:r w:rsidRPr="006E27A1">
        <w:rPr>
          <w:rFonts w:ascii="Times New Roman" w:hAnsi="Times New Roman" w:cs="Times New Roman"/>
          <w:b w:val="0"/>
          <w:sz w:val="26"/>
          <w:szCs w:val="26"/>
        </w:rPr>
        <w:t>Об утверждении Административного регламента предоставления муниципальной услуги</w:t>
      </w:r>
      <w:r w:rsidR="006E27A1" w:rsidRPr="006E27A1">
        <w:rPr>
          <w:rFonts w:ascii="Times New Roman" w:hAnsi="Times New Roman" w:cs="Times New Roman"/>
          <w:b w:val="0"/>
          <w:sz w:val="26"/>
          <w:szCs w:val="26"/>
        </w:rPr>
        <w:t xml:space="preserve"> </w:t>
      </w:r>
      <w:r w:rsidRPr="006E27A1">
        <w:rPr>
          <w:rFonts w:ascii="Times New Roman" w:hAnsi="Times New Roman" w:cs="Times New Roman"/>
          <w:b w:val="0"/>
          <w:sz w:val="26"/>
          <w:szCs w:val="26"/>
        </w:rPr>
        <w:t>«Принятие решения о подготовке документации по</w:t>
      </w:r>
    </w:p>
    <w:p w:rsidR="00122844" w:rsidRPr="006E27A1" w:rsidRDefault="00122844" w:rsidP="006E27A1">
      <w:pPr>
        <w:pStyle w:val="ConsPlusTitle"/>
        <w:jc w:val="center"/>
        <w:rPr>
          <w:rFonts w:ascii="Times New Roman" w:hAnsi="Times New Roman" w:cs="Times New Roman"/>
          <w:b w:val="0"/>
          <w:sz w:val="26"/>
          <w:szCs w:val="26"/>
        </w:rPr>
      </w:pPr>
      <w:r w:rsidRPr="006E27A1">
        <w:rPr>
          <w:rFonts w:ascii="Times New Roman" w:hAnsi="Times New Roman" w:cs="Times New Roman"/>
          <w:b w:val="0"/>
          <w:sz w:val="26"/>
          <w:szCs w:val="26"/>
        </w:rPr>
        <w:t>планировке территории»</w:t>
      </w:r>
    </w:p>
    <w:p w:rsidR="00122844" w:rsidRPr="006E27A1" w:rsidRDefault="00122844" w:rsidP="00122844">
      <w:pPr>
        <w:pStyle w:val="ConsPlusTitle"/>
        <w:jc w:val="center"/>
        <w:rPr>
          <w:rFonts w:ascii="Times New Roman" w:hAnsi="Times New Roman" w:cs="Times New Roman"/>
          <w:b w:val="0"/>
          <w:i/>
          <w:sz w:val="26"/>
          <w:szCs w:val="26"/>
        </w:rPr>
      </w:pPr>
    </w:p>
    <w:p w:rsidR="006E27A1" w:rsidRPr="006E27A1" w:rsidRDefault="00456C9A" w:rsidP="006E27A1">
      <w:pPr>
        <w:ind w:firstLine="709"/>
        <w:jc w:val="both"/>
        <w:rPr>
          <w:sz w:val="26"/>
          <w:szCs w:val="26"/>
        </w:rPr>
      </w:pPr>
      <w:r w:rsidRPr="006E27A1">
        <w:rPr>
          <w:sz w:val="26"/>
          <w:szCs w:val="26"/>
        </w:rPr>
        <w:t>В соответствии со статьей 45 Градостроительного кодекса Российской Федерации, Федеральным законом от 27 июля 2010 № 210-ФЗ «Об организации предоставления государственных и муниципальных услуг»</w:t>
      </w:r>
      <w:r w:rsidR="00122844" w:rsidRPr="006E27A1">
        <w:rPr>
          <w:sz w:val="26"/>
          <w:szCs w:val="26"/>
        </w:rPr>
        <w:t xml:space="preserve">, во исполнение постановления Правительства Оренбургской области от 15 июля 2016 № 525-п «О переводе в электронный вид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 при Правительстве Оренбургской области, руководствуясь </w:t>
      </w:r>
      <w:hyperlink r:id="rId8" w:history="1">
        <w:r w:rsidR="00122844" w:rsidRPr="006E27A1">
          <w:rPr>
            <w:rStyle w:val="ac"/>
            <w:color w:val="auto"/>
            <w:sz w:val="26"/>
            <w:szCs w:val="26"/>
            <w:u w:val="none"/>
          </w:rPr>
          <w:t xml:space="preserve">статьями </w:t>
        </w:r>
      </w:hyperlink>
      <w:r w:rsidR="00122844" w:rsidRPr="006E27A1">
        <w:rPr>
          <w:sz w:val="26"/>
          <w:szCs w:val="26"/>
        </w:rPr>
        <w:t xml:space="preserve">4, </w:t>
      </w:r>
      <w:hyperlink r:id="rId9" w:history="1">
        <w:r w:rsidR="00122844" w:rsidRPr="006E27A1">
          <w:rPr>
            <w:rStyle w:val="ac"/>
            <w:color w:val="auto"/>
            <w:sz w:val="26"/>
            <w:szCs w:val="26"/>
            <w:u w:val="none"/>
          </w:rPr>
          <w:t>27</w:t>
        </w:r>
      </w:hyperlink>
      <w:r w:rsidR="00122844" w:rsidRPr="006E27A1">
        <w:rPr>
          <w:sz w:val="26"/>
          <w:szCs w:val="26"/>
        </w:rPr>
        <w:t xml:space="preserve">, </w:t>
      </w:r>
      <w:hyperlink r:id="rId10" w:history="1">
        <w:r w:rsidR="00122844" w:rsidRPr="006E27A1">
          <w:rPr>
            <w:rStyle w:val="ac"/>
            <w:color w:val="auto"/>
            <w:sz w:val="26"/>
            <w:szCs w:val="26"/>
            <w:u w:val="none"/>
          </w:rPr>
          <w:t>40</w:t>
        </w:r>
      </w:hyperlink>
      <w:r w:rsidR="00122844" w:rsidRPr="006E27A1">
        <w:rPr>
          <w:sz w:val="26"/>
          <w:szCs w:val="26"/>
        </w:rPr>
        <w:t xml:space="preserve"> Устава муниципального образования Красногвардейский район Оренбургской области:</w:t>
      </w:r>
    </w:p>
    <w:p w:rsidR="00122844" w:rsidRPr="006E27A1" w:rsidRDefault="006E27A1" w:rsidP="006E27A1">
      <w:pPr>
        <w:ind w:firstLine="709"/>
        <w:jc w:val="both"/>
        <w:rPr>
          <w:sz w:val="26"/>
          <w:szCs w:val="26"/>
        </w:rPr>
      </w:pPr>
      <w:r w:rsidRPr="006E27A1">
        <w:rPr>
          <w:sz w:val="26"/>
          <w:szCs w:val="26"/>
        </w:rPr>
        <w:t>1.</w:t>
      </w:r>
      <w:r w:rsidR="00122844" w:rsidRPr="006E27A1">
        <w:rPr>
          <w:sz w:val="26"/>
          <w:szCs w:val="26"/>
        </w:rPr>
        <w:t xml:space="preserve">Утвердить Административный </w:t>
      </w:r>
      <w:hyperlink w:anchor="P39" w:history="1">
        <w:r w:rsidR="00122844" w:rsidRPr="006E27A1">
          <w:rPr>
            <w:rStyle w:val="ac"/>
            <w:color w:val="auto"/>
            <w:sz w:val="26"/>
            <w:szCs w:val="26"/>
            <w:u w:val="none"/>
          </w:rPr>
          <w:t>регламент</w:t>
        </w:r>
      </w:hyperlink>
      <w:r w:rsidR="00122844" w:rsidRPr="006E27A1">
        <w:rPr>
          <w:sz w:val="26"/>
          <w:szCs w:val="26"/>
        </w:rPr>
        <w:t xml:space="preserve"> предоставления муниципальной услуги «Принятие решения о подготовке документации по планировке территории», согласно приложению</w:t>
      </w:r>
      <w:r w:rsidR="00E92741">
        <w:rPr>
          <w:sz w:val="26"/>
          <w:szCs w:val="26"/>
        </w:rPr>
        <w:t xml:space="preserve"> </w:t>
      </w:r>
      <w:r w:rsidR="00122844" w:rsidRPr="006E27A1">
        <w:rPr>
          <w:sz w:val="26"/>
          <w:szCs w:val="26"/>
        </w:rPr>
        <w:t>к</w:t>
      </w:r>
      <w:r w:rsidR="00E92741">
        <w:rPr>
          <w:sz w:val="26"/>
          <w:szCs w:val="26"/>
        </w:rPr>
        <w:t xml:space="preserve"> </w:t>
      </w:r>
      <w:r w:rsidR="00122844" w:rsidRPr="006E27A1">
        <w:rPr>
          <w:sz w:val="26"/>
          <w:szCs w:val="26"/>
        </w:rPr>
        <w:t>настоящему</w:t>
      </w:r>
      <w:r w:rsidR="00E92741">
        <w:rPr>
          <w:sz w:val="26"/>
          <w:szCs w:val="26"/>
        </w:rPr>
        <w:t xml:space="preserve"> </w:t>
      </w:r>
      <w:r w:rsidR="00122844" w:rsidRPr="006E27A1">
        <w:rPr>
          <w:sz w:val="26"/>
          <w:szCs w:val="26"/>
        </w:rPr>
        <w:t>постановлению.</w:t>
      </w:r>
    </w:p>
    <w:p w:rsidR="00EB6902" w:rsidRDefault="00EB6902" w:rsidP="00EB6902">
      <w:pPr>
        <w:jc w:val="both"/>
        <w:rPr>
          <w:sz w:val="26"/>
          <w:szCs w:val="26"/>
        </w:rPr>
      </w:pPr>
      <w:r w:rsidRPr="00EB6902">
        <w:rPr>
          <w:sz w:val="26"/>
          <w:szCs w:val="26"/>
        </w:rPr>
        <w:t xml:space="preserve">         2. Признать утратившим силу постановление администрации муниципального образования Новоюласенский сельсовет Красногвардейского района Оренбургской области:</w:t>
      </w:r>
    </w:p>
    <w:p w:rsidR="00EB6902" w:rsidRDefault="00EB6902" w:rsidP="00EB6902">
      <w:pPr>
        <w:pStyle w:val="ConsPlusTitle"/>
        <w:jc w:val="both"/>
        <w:rPr>
          <w:rFonts w:ascii="Times New Roman" w:hAnsi="Times New Roman" w:cs="Times New Roman"/>
          <w:b w:val="0"/>
          <w:bCs/>
          <w:sz w:val="26"/>
          <w:szCs w:val="26"/>
        </w:rPr>
      </w:pPr>
      <w:r w:rsidRPr="00EB6902">
        <w:rPr>
          <w:rFonts w:ascii="Times New Roman" w:hAnsi="Times New Roman" w:cs="Times New Roman"/>
          <w:b w:val="0"/>
          <w:sz w:val="26"/>
          <w:szCs w:val="26"/>
        </w:rPr>
        <w:t xml:space="preserve">          - от 15.01.2018 № 2-п</w:t>
      </w:r>
      <w:r>
        <w:rPr>
          <w:sz w:val="26"/>
          <w:szCs w:val="26"/>
        </w:rPr>
        <w:t xml:space="preserve"> "</w:t>
      </w:r>
      <w:r w:rsidRPr="00AC4B34">
        <w:rPr>
          <w:rFonts w:ascii="Times New Roman" w:hAnsi="Times New Roman" w:cs="Times New Roman"/>
          <w:b w:val="0"/>
          <w:bCs/>
          <w:sz w:val="26"/>
          <w:szCs w:val="26"/>
        </w:rPr>
        <w:t xml:space="preserve">Об утверждении </w:t>
      </w:r>
      <w:r w:rsidRPr="00AC4B34">
        <w:rPr>
          <w:rFonts w:ascii="Times New Roman" w:hAnsi="Times New Roman" w:cs="Times New Roman"/>
          <w:b w:val="0"/>
          <w:sz w:val="26"/>
          <w:szCs w:val="26"/>
        </w:rPr>
        <w:t>Административного регламента</w:t>
      </w:r>
      <w:r>
        <w:rPr>
          <w:rFonts w:ascii="Times New Roman" w:hAnsi="Times New Roman" w:cs="Times New Roman"/>
          <w:b w:val="0"/>
          <w:sz w:val="26"/>
          <w:szCs w:val="26"/>
        </w:rPr>
        <w:t xml:space="preserve"> </w:t>
      </w:r>
      <w:r w:rsidRPr="00EB6902">
        <w:rPr>
          <w:rFonts w:ascii="Times New Roman" w:hAnsi="Times New Roman" w:cs="Times New Roman"/>
          <w:b w:val="0"/>
          <w:sz w:val="26"/>
          <w:szCs w:val="26"/>
        </w:rPr>
        <w:t xml:space="preserve">предоставления администрацией муниципального образования Новоюласенский сельсовет Красногвардейского района Оренбургской области </w:t>
      </w:r>
      <w:r w:rsidRPr="00EB6902">
        <w:rPr>
          <w:rFonts w:ascii="Times New Roman" w:hAnsi="Times New Roman" w:cs="Times New Roman"/>
          <w:b w:val="0"/>
          <w:bCs/>
          <w:sz w:val="26"/>
          <w:szCs w:val="26"/>
        </w:rPr>
        <w:t>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Pr>
          <w:rFonts w:ascii="Times New Roman" w:hAnsi="Times New Roman" w:cs="Times New Roman"/>
          <w:b w:val="0"/>
          <w:bCs/>
          <w:sz w:val="26"/>
          <w:szCs w:val="26"/>
        </w:rPr>
        <w:t>;</w:t>
      </w:r>
    </w:p>
    <w:p w:rsidR="00EB6902" w:rsidRPr="00EB6902" w:rsidRDefault="00EB6902" w:rsidP="00EB6902">
      <w:pPr>
        <w:pStyle w:val="ConsPlusTitle"/>
        <w:jc w:val="both"/>
        <w:rPr>
          <w:rFonts w:ascii="Times New Roman" w:hAnsi="Times New Roman" w:cs="Times New Roman"/>
          <w:b w:val="0"/>
          <w:sz w:val="26"/>
          <w:szCs w:val="26"/>
        </w:rPr>
      </w:pPr>
      <w:r>
        <w:rPr>
          <w:rFonts w:ascii="Times New Roman" w:hAnsi="Times New Roman" w:cs="Times New Roman"/>
          <w:b w:val="0"/>
          <w:bCs/>
          <w:sz w:val="26"/>
          <w:szCs w:val="26"/>
        </w:rPr>
        <w:t xml:space="preserve">           </w:t>
      </w:r>
      <w:r w:rsidRPr="00EB6902">
        <w:rPr>
          <w:rFonts w:ascii="Times New Roman" w:hAnsi="Times New Roman" w:cs="Times New Roman"/>
          <w:b w:val="0"/>
          <w:bCs/>
          <w:sz w:val="26"/>
          <w:szCs w:val="26"/>
        </w:rPr>
        <w:t>- от 22.01.2019 № 10-п "</w:t>
      </w:r>
      <w:r w:rsidRPr="00EB6902">
        <w:rPr>
          <w:sz w:val="26"/>
          <w:szCs w:val="26"/>
        </w:rPr>
        <w:t xml:space="preserve"> </w:t>
      </w:r>
      <w:r w:rsidRPr="00EB6902">
        <w:rPr>
          <w:rFonts w:ascii="Times New Roman" w:hAnsi="Times New Roman" w:cs="Times New Roman"/>
          <w:b w:val="0"/>
          <w:sz w:val="26"/>
          <w:szCs w:val="26"/>
        </w:rPr>
        <w:t>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15.01.2018  № 2-п «</w:t>
      </w:r>
      <w:r w:rsidRPr="00EB6902">
        <w:rPr>
          <w:rFonts w:ascii="Times New Roman" w:hAnsi="Times New Roman" w:cs="Times New Roman"/>
          <w:b w:val="0"/>
          <w:bCs/>
          <w:sz w:val="26"/>
          <w:szCs w:val="26"/>
        </w:rPr>
        <w:t xml:space="preserve">Об утверждении </w:t>
      </w:r>
      <w:r w:rsidRPr="00EB6902">
        <w:rPr>
          <w:rFonts w:ascii="Times New Roman" w:hAnsi="Times New Roman" w:cs="Times New Roman"/>
          <w:b w:val="0"/>
          <w:sz w:val="26"/>
          <w:szCs w:val="26"/>
        </w:rPr>
        <w:t xml:space="preserve">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w:t>
      </w:r>
      <w:r w:rsidRPr="00EB6902">
        <w:rPr>
          <w:rFonts w:ascii="Times New Roman" w:hAnsi="Times New Roman" w:cs="Times New Roman"/>
          <w:b w:val="0"/>
          <w:bCs/>
          <w:sz w:val="26"/>
          <w:szCs w:val="26"/>
        </w:rPr>
        <w:t>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EB6902" w:rsidRPr="00EB6902" w:rsidRDefault="00EB6902" w:rsidP="00EB6902">
      <w:pPr>
        <w:pStyle w:val="ConsPlusTitle"/>
        <w:jc w:val="both"/>
        <w:rPr>
          <w:rFonts w:ascii="Times New Roman" w:hAnsi="Times New Roman" w:cs="Times New Roman"/>
          <w:b w:val="0"/>
          <w:sz w:val="26"/>
          <w:szCs w:val="26"/>
        </w:rPr>
      </w:pPr>
    </w:p>
    <w:p w:rsidR="00EB6902" w:rsidRPr="00EB6902" w:rsidRDefault="00EB6902" w:rsidP="00EB6902">
      <w:pPr>
        <w:jc w:val="both"/>
        <w:rPr>
          <w:sz w:val="26"/>
          <w:szCs w:val="26"/>
        </w:rPr>
      </w:pPr>
    </w:p>
    <w:p w:rsidR="006E27A1" w:rsidRPr="006E27A1" w:rsidRDefault="006E27A1" w:rsidP="006E27A1">
      <w:pPr>
        <w:tabs>
          <w:tab w:val="left" w:pos="0"/>
        </w:tabs>
        <w:jc w:val="both"/>
        <w:rPr>
          <w:sz w:val="26"/>
          <w:szCs w:val="26"/>
        </w:rPr>
      </w:pPr>
      <w:r w:rsidRPr="006E27A1">
        <w:rPr>
          <w:sz w:val="26"/>
          <w:szCs w:val="26"/>
        </w:rPr>
        <w:t xml:space="preserve">           3. 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6E27A1" w:rsidRDefault="006E27A1" w:rsidP="006E27A1">
      <w:pPr>
        <w:tabs>
          <w:tab w:val="left" w:pos="720"/>
        </w:tabs>
        <w:jc w:val="both"/>
        <w:rPr>
          <w:sz w:val="26"/>
          <w:szCs w:val="26"/>
        </w:rPr>
      </w:pPr>
      <w:r w:rsidRPr="006E27A1">
        <w:rPr>
          <w:sz w:val="26"/>
          <w:szCs w:val="26"/>
        </w:rPr>
        <w:t xml:space="preserve">          4. Контроль за исполнением настоящего постановления оставляю за собой. </w:t>
      </w:r>
    </w:p>
    <w:p w:rsidR="006E27A1" w:rsidRDefault="006E27A1" w:rsidP="006E27A1">
      <w:pPr>
        <w:tabs>
          <w:tab w:val="left" w:pos="720"/>
        </w:tabs>
        <w:jc w:val="both"/>
        <w:rPr>
          <w:sz w:val="26"/>
          <w:szCs w:val="26"/>
        </w:rPr>
      </w:pPr>
    </w:p>
    <w:p w:rsidR="006E27A1" w:rsidRPr="006E27A1" w:rsidRDefault="006E27A1" w:rsidP="006E27A1">
      <w:pPr>
        <w:tabs>
          <w:tab w:val="left" w:pos="720"/>
        </w:tabs>
        <w:jc w:val="both"/>
        <w:rPr>
          <w:sz w:val="26"/>
          <w:szCs w:val="26"/>
        </w:rPr>
      </w:pPr>
    </w:p>
    <w:p w:rsidR="006E27A1" w:rsidRPr="006E27A1" w:rsidRDefault="006E27A1" w:rsidP="006E27A1">
      <w:pPr>
        <w:rPr>
          <w:sz w:val="26"/>
          <w:szCs w:val="26"/>
        </w:rPr>
      </w:pPr>
      <w:r w:rsidRPr="006E27A1">
        <w:rPr>
          <w:sz w:val="26"/>
          <w:szCs w:val="26"/>
        </w:rPr>
        <w:t xml:space="preserve">Глава сельсовета                                                                                      </w:t>
      </w:r>
      <w:r>
        <w:rPr>
          <w:sz w:val="26"/>
          <w:szCs w:val="26"/>
        </w:rPr>
        <w:t xml:space="preserve">            </w:t>
      </w:r>
      <w:r w:rsidRPr="006E27A1">
        <w:rPr>
          <w:sz w:val="26"/>
          <w:szCs w:val="26"/>
        </w:rPr>
        <w:t>С.Н.Бисяева</w:t>
      </w:r>
    </w:p>
    <w:p w:rsidR="006E27A1" w:rsidRPr="006E27A1" w:rsidRDefault="006E27A1" w:rsidP="006E27A1">
      <w:pPr>
        <w:jc w:val="both"/>
        <w:rPr>
          <w:bCs/>
          <w:i/>
          <w:color w:val="000000"/>
          <w:sz w:val="26"/>
          <w:szCs w:val="26"/>
        </w:rPr>
      </w:pPr>
      <w:r w:rsidRPr="006E27A1">
        <w:rPr>
          <w:sz w:val="26"/>
          <w:szCs w:val="26"/>
        </w:rPr>
        <w:t xml:space="preserve">Разослано: в дело, отделу архитектуры и градостроительства адм.района, специалисту 1 категории, для обнародования, прокурору района. </w:t>
      </w:r>
    </w:p>
    <w:p w:rsidR="00BA08FF" w:rsidRPr="006E27A1" w:rsidRDefault="00BA08FF" w:rsidP="00873440">
      <w:pPr>
        <w:jc w:val="right"/>
        <w:rPr>
          <w:sz w:val="26"/>
          <w:szCs w:val="26"/>
        </w:rPr>
      </w:pPr>
    </w:p>
    <w:p w:rsidR="00873440" w:rsidRPr="00587C85" w:rsidRDefault="002C5B0F" w:rsidP="00622AF4">
      <w:pPr>
        <w:jc w:val="right"/>
        <w:rPr>
          <w:sz w:val="28"/>
          <w:szCs w:val="28"/>
        </w:rPr>
      </w:pPr>
      <w:r w:rsidRPr="006E27A1">
        <w:rPr>
          <w:sz w:val="26"/>
          <w:szCs w:val="26"/>
        </w:rPr>
        <w:br w:type="page"/>
      </w:r>
      <w:r w:rsidR="00873440" w:rsidRPr="00587C85">
        <w:rPr>
          <w:sz w:val="28"/>
          <w:szCs w:val="28"/>
        </w:rPr>
        <w:lastRenderedPageBreak/>
        <w:t>Приложение</w:t>
      </w:r>
    </w:p>
    <w:p w:rsidR="00873440" w:rsidRPr="00587C85" w:rsidRDefault="00873440" w:rsidP="00873440">
      <w:pPr>
        <w:jc w:val="right"/>
        <w:rPr>
          <w:sz w:val="28"/>
          <w:szCs w:val="28"/>
        </w:rPr>
      </w:pPr>
      <w:r w:rsidRPr="00587C85">
        <w:rPr>
          <w:sz w:val="28"/>
          <w:szCs w:val="28"/>
        </w:rPr>
        <w:t>к</w:t>
      </w:r>
      <w:r w:rsidR="00EB6902">
        <w:rPr>
          <w:sz w:val="28"/>
          <w:szCs w:val="28"/>
        </w:rPr>
        <w:t xml:space="preserve"> </w:t>
      </w:r>
      <w:r w:rsidRPr="00587C85">
        <w:rPr>
          <w:sz w:val="28"/>
          <w:szCs w:val="28"/>
        </w:rPr>
        <w:t xml:space="preserve">постановлению </w:t>
      </w:r>
      <w:r w:rsidR="00EB6902">
        <w:rPr>
          <w:sz w:val="28"/>
          <w:szCs w:val="28"/>
        </w:rPr>
        <w:t>администрации</w:t>
      </w:r>
    </w:p>
    <w:p w:rsidR="00873440" w:rsidRDefault="00EB6902" w:rsidP="00873440">
      <w:pPr>
        <w:jc w:val="right"/>
        <w:rPr>
          <w:sz w:val="28"/>
          <w:szCs w:val="28"/>
        </w:rPr>
      </w:pPr>
      <w:r>
        <w:rPr>
          <w:sz w:val="28"/>
          <w:szCs w:val="28"/>
        </w:rPr>
        <w:t>муниципального образования</w:t>
      </w:r>
    </w:p>
    <w:p w:rsidR="00EB6902" w:rsidRDefault="00EB6902" w:rsidP="00873440">
      <w:pPr>
        <w:jc w:val="right"/>
        <w:rPr>
          <w:sz w:val="28"/>
          <w:szCs w:val="28"/>
        </w:rPr>
      </w:pPr>
      <w:r>
        <w:rPr>
          <w:sz w:val="28"/>
          <w:szCs w:val="28"/>
        </w:rPr>
        <w:t>Новоюласенский сельсовет</w:t>
      </w:r>
    </w:p>
    <w:p w:rsidR="00EB6902" w:rsidRDefault="00EB6902" w:rsidP="00873440">
      <w:pPr>
        <w:jc w:val="right"/>
        <w:rPr>
          <w:sz w:val="28"/>
          <w:szCs w:val="28"/>
        </w:rPr>
      </w:pPr>
      <w:r>
        <w:rPr>
          <w:sz w:val="28"/>
          <w:szCs w:val="28"/>
        </w:rPr>
        <w:t>Красногвардейского района</w:t>
      </w:r>
    </w:p>
    <w:p w:rsidR="00EB6902" w:rsidRPr="00587C85" w:rsidRDefault="00EB6902" w:rsidP="00873440">
      <w:pPr>
        <w:jc w:val="right"/>
        <w:rPr>
          <w:sz w:val="28"/>
          <w:szCs w:val="28"/>
        </w:rPr>
      </w:pPr>
      <w:r>
        <w:rPr>
          <w:sz w:val="28"/>
          <w:szCs w:val="28"/>
        </w:rPr>
        <w:t>Оренбургской области</w:t>
      </w:r>
    </w:p>
    <w:p w:rsidR="00873440" w:rsidRPr="00587C85" w:rsidRDefault="008A5EFB" w:rsidP="00873440">
      <w:pPr>
        <w:jc w:val="right"/>
        <w:rPr>
          <w:sz w:val="28"/>
          <w:szCs w:val="28"/>
        </w:rPr>
      </w:pPr>
      <w:r w:rsidRPr="00587C85">
        <w:rPr>
          <w:sz w:val="28"/>
          <w:szCs w:val="28"/>
        </w:rPr>
        <w:t xml:space="preserve">от </w:t>
      </w:r>
      <w:r w:rsidR="00EB6902">
        <w:rPr>
          <w:sz w:val="28"/>
          <w:szCs w:val="28"/>
        </w:rPr>
        <w:t>30.01.2024 № 13-п</w:t>
      </w:r>
    </w:p>
    <w:p w:rsidR="004A0B9E" w:rsidRPr="00587C85" w:rsidRDefault="004A0B9E" w:rsidP="001E53FD">
      <w:pPr>
        <w:pStyle w:val="1"/>
        <w:tabs>
          <w:tab w:val="left" w:pos="10620"/>
        </w:tabs>
        <w:ind w:left="3120" w:right="-12" w:hanging="4"/>
        <w:jc w:val="right"/>
        <w:rPr>
          <w:b w:val="0"/>
          <w:sz w:val="28"/>
          <w:szCs w:val="28"/>
        </w:rPr>
      </w:pPr>
    </w:p>
    <w:p w:rsidR="004A0B9E" w:rsidRPr="00587C85" w:rsidRDefault="004A0B9E" w:rsidP="001E53FD">
      <w:pPr>
        <w:pStyle w:val="1"/>
        <w:tabs>
          <w:tab w:val="left" w:pos="10620"/>
        </w:tabs>
        <w:ind w:left="3120" w:right="-12" w:hanging="4"/>
        <w:jc w:val="right"/>
        <w:rPr>
          <w:b w:val="0"/>
          <w:sz w:val="28"/>
          <w:szCs w:val="28"/>
        </w:rPr>
      </w:pPr>
    </w:p>
    <w:p w:rsidR="00D56F32" w:rsidRPr="00587C85" w:rsidRDefault="004A0B9E" w:rsidP="00BA08FF">
      <w:pPr>
        <w:pStyle w:val="1"/>
        <w:tabs>
          <w:tab w:val="left" w:pos="6521"/>
        </w:tabs>
        <w:ind w:left="0" w:right="-12" w:hanging="142"/>
        <w:rPr>
          <w:sz w:val="28"/>
          <w:szCs w:val="28"/>
        </w:rPr>
      </w:pPr>
      <w:r w:rsidRPr="00587C85">
        <w:rPr>
          <w:sz w:val="28"/>
          <w:szCs w:val="28"/>
        </w:rPr>
        <w:t>А</w:t>
      </w:r>
      <w:r w:rsidR="00BF035D" w:rsidRPr="00587C85">
        <w:rPr>
          <w:sz w:val="28"/>
          <w:szCs w:val="28"/>
        </w:rPr>
        <w:t>дминистративный регламент предоставления</w:t>
      </w:r>
      <w:r w:rsidR="00EB6902">
        <w:rPr>
          <w:sz w:val="28"/>
          <w:szCs w:val="28"/>
        </w:rPr>
        <w:t xml:space="preserve"> </w:t>
      </w:r>
      <w:r w:rsidR="001552E1" w:rsidRPr="00587C85">
        <w:rPr>
          <w:sz w:val="28"/>
          <w:szCs w:val="28"/>
        </w:rPr>
        <w:t>м</w:t>
      </w:r>
      <w:r w:rsidR="00BF035D" w:rsidRPr="00587C85">
        <w:rPr>
          <w:sz w:val="28"/>
          <w:szCs w:val="28"/>
        </w:rPr>
        <w:t>униципальной слуги</w:t>
      </w:r>
    </w:p>
    <w:p w:rsidR="00D56F32" w:rsidRPr="00587C85" w:rsidRDefault="00BF035D" w:rsidP="001552E1">
      <w:pPr>
        <w:ind w:left="18" w:right="60" w:firstLine="284"/>
        <w:jc w:val="center"/>
        <w:rPr>
          <w:b/>
          <w:sz w:val="28"/>
          <w:szCs w:val="28"/>
        </w:rPr>
      </w:pPr>
      <w:r w:rsidRPr="00587C85">
        <w:rPr>
          <w:b/>
          <w:sz w:val="28"/>
          <w:szCs w:val="28"/>
        </w:rPr>
        <w:t xml:space="preserve">«Принятие решения о подготовке </w:t>
      </w:r>
      <w:r w:rsidR="008F5DB3" w:rsidRPr="00587C85">
        <w:rPr>
          <w:b/>
          <w:sz w:val="28"/>
          <w:szCs w:val="28"/>
        </w:rPr>
        <w:t>документации</w:t>
      </w:r>
      <w:r w:rsidRPr="00587C85">
        <w:rPr>
          <w:b/>
          <w:sz w:val="28"/>
          <w:szCs w:val="28"/>
        </w:rPr>
        <w:t xml:space="preserve"> по планировке территории»</w:t>
      </w:r>
    </w:p>
    <w:p w:rsidR="00D56F32" w:rsidRPr="00587C85" w:rsidRDefault="00D56F32">
      <w:pPr>
        <w:pStyle w:val="a3"/>
        <w:ind w:left="0"/>
        <w:rPr>
          <w:b/>
          <w:sz w:val="28"/>
          <w:szCs w:val="28"/>
        </w:rPr>
      </w:pPr>
    </w:p>
    <w:p w:rsidR="00B92791" w:rsidRPr="00587C85" w:rsidRDefault="00B92791" w:rsidP="00B92791">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lang w:val="en-US"/>
        </w:rPr>
        <w:t>I</w:t>
      </w:r>
      <w:r w:rsidRPr="00587C85">
        <w:rPr>
          <w:rFonts w:ascii="Times New Roman" w:hAnsi="Times New Roman" w:cs="Times New Roman"/>
          <w:b/>
          <w:sz w:val="28"/>
          <w:szCs w:val="28"/>
        </w:rPr>
        <w:t>. Общие положения</w:t>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Предмет регулирования регламента</w:t>
      </w:r>
    </w:p>
    <w:p w:rsidR="00B92791" w:rsidRPr="00587C85" w:rsidRDefault="00B92791" w:rsidP="00B92791">
      <w:pPr>
        <w:pStyle w:val="ConsPlusNormal"/>
        <w:jc w:val="both"/>
        <w:rPr>
          <w:rFonts w:ascii="Times New Roman" w:hAnsi="Times New Roman" w:cs="Times New Roman"/>
          <w:sz w:val="28"/>
          <w:szCs w:val="28"/>
        </w:rPr>
      </w:pPr>
    </w:p>
    <w:p w:rsidR="00B92791" w:rsidRPr="00587C85" w:rsidRDefault="00B92791" w:rsidP="00B92791">
      <w:pPr>
        <w:ind w:firstLine="708"/>
        <w:jc w:val="both"/>
        <w:rPr>
          <w:sz w:val="28"/>
          <w:szCs w:val="28"/>
        </w:rPr>
      </w:pPr>
      <w:r w:rsidRPr="00587C85">
        <w:rPr>
          <w:sz w:val="28"/>
          <w:szCs w:val="28"/>
        </w:rPr>
        <w:t xml:space="preserve">1. Административный регламент предоставления муниципальной услуги (далее - </w:t>
      </w:r>
      <w:r w:rsidR="007F64FF" w:rsidRPr="00587C85">
        <w:rPr>
          <w:sz w:val="28"/>
          <w:szCs w:val="28"/>
        </w:rPr>
        <w:t>А</w:t>
      </w:r>
      <w:r w:rsidRPr="00587C85">
        <w:rPr>
          <w:sz w:val="28"/>
          <w:szCs w:val="28"/>
        </w:rPr>
        <w:t xml:space="preserve">дминистративный регламент) «Принятие решения о подготовке </w:t>
      </w:r>
      <w:r w:rsidR="008F5DB3" w:rsidRPr="00587C85">
        <w:rPr>
          <w:sz w:val="28"/>
          <w:szCs w:val="28"/>
        </w:rPr>
        <w:t>документации</w:t>
      </w:r>
      <w:r w:rsidRPr="00587C85">
        <w:rPr>
          <w:sz w:val="28"/>
          <w:szCs w:val="28"/>
        </w:rPr>
        <w:t xml:space="preserve"> по планировке</w:t>
      </w:r>
      <w:r w:rsidR="00EB6902">
        <w:rPr>
          <w:sz w:val="28"/>
          <w:szCs w:val="28"/>
        </w:rPr>
        <w:t xml:space="preserve"> </w:t>
      </w:r>
      <w:r w:rsidRPr="00587C85">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587C85" w:rsidRDefault="00B92791" w:rsidP="00B92791">
      <w:pPr>
        <w:jc w:val="both"/>
        <w:rPr>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Круг заявителей</w:t>
      </w:r>
    </w:p>
    <w:p w:rsidR="00B92791" w:rsidRPr="00587C85" w:rsidRDefault="00B92791" w:rsidP="00B92791">
      <w:pPr>
        <w:pStyle w:val="ConsPlusNormal"/>
        <w:jc w:val="both"/>
        <w:rPr>
          <w:rFonts w:ascii="Times New Roman" w:hAnsi="Times New Roman" w:cs="Times New Roman"/>
          <w:sz w:val="28"/>
          <w:szCs w:val="28"/>
        </w:rPr>
      </w:pPr>
    </w:p>
    <w:p w:rsidR="00122844" w:rsidRPr="00587C85" w:rsidRDefault="00B92791" w:rsidP="00122844">
      <w:pPr>
        <w:spacing w:line="276" w:lineRule="auto"/>
        <w:ind w:firstLine="709"/>
        <w:jc w:val="both"/>
        <w:rPr>
          <w:sz w:val="28"/>
          <w:szCs w:val="28"/>
        </w:rPr>
      </w:pPr>
      <w:r w:rsidRPr="00587C85">
        <w:rPr>
          <w:sz w:val="28"/>
          <w:szCs w:val="28"/>
        </w:rPr>
        <w:t xml:space="preserve">2. </w:t>
      </w:r>
      <w:r w:rsidR="00122844" w:rsidRPr="00587C85">
        <w:rPr>
          <w:sz w:val="28"/>
          <w:szCs w:val="28"/>
        </w:rPr>
        <w:t xml:space="preserve">Заявителями являются физические или (и) юридические лица, обратившиеся в орган местного самоуправления по месту нахождения земельного </w:t>
      </w:r>
      <w:r w:rsidR="00F70F5C" w:rsidRPr="00587C85">
        <w:rPr>
          <w:sz w:val="28"/>
          <w:szCs w:val="28"/>
        </w:rPr>
        <w:t>участка</w:t>
      </w:r>
      <w:r w:rsidR="00122844" w:rsidRPr="00587C85">
        <w:rPr>
          <w:sz w:val="28"/>
          <w:szCs w:val="28"/>
        </w:rPr>
        <w:t>.</w:t>
      </w:r>
    </w:p>
    <w:p w:rsidR="00B92791" w:rsidRPr="00587C85" w:rsidRDefault="00B92791" w:rsidP="00B92791">
      <w:pPr>
        <w:ind w:firstLine="709"/>
        <w:jc w:val="both"/>
        <w:rPr>
          <w:sz w:val="28"/>
          <w:szCs w:val="28"/>
        </w:rPr>
      </w:pPr>
      <w:r w:rsidRPr="00587C85">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5E776F" w:rsidRPr="00587C85" w:rsidRDefault="005E776F" w:rsidP="00B92791">
      <w:pPr>
        <w:ind w:firstLine="709"/>
        <w:jc w:val="both"/>
        <w:rPr>
          <w:sz w:val="28"/>
          <w:szCs w:val="28"/>
        </w:rPr>
      </w:pPr>
    </w:p>
    <w:p w:rsidR="00D56F32" w:rsidRPr="00587C85" w:rsidRDefault="00D56F32">
      <w:pPr>
        <w:pStyle w:val="a3"/>
        <w:spacing w:before="5"/>
        <w:ind w:left="0"/>
        <w:rPr>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lastRenderedPageBreak/>
        <w:t xml:space="preserve">Требования к порядку информирования </w:t>
      </w: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о предоставлении муниципальной услуги</w:t>
      </w:r>
    </w:p>
    <w:p w:rsidR="00B92791" w:rsidRPr="00587C85" w:rsidRDefault="00B92791" w:rsidP="00B92791">
      <w:pPr>
        <w:adjustRightInd w:val="0"/>
        <w:ind w:firstLine="720"/>
        <w:jc w:val="both"/>
        <w:rPr>
          <w:rFonts w:ascii="Times New Roman CYR" w:hAnsi="Times New Roman CYR" w:cs="Times New Roman CYR"/>
          <w:sz w:val="28"/>
          <w:szCs w:val="28"/>
        </w:rPr>
      </w:pPr>
    </w:p>
    <w:p w:rsidR="00B92791" w:rsidRPr="00587C85" w:rsidRDefault="00B92791" w:rsidP="00B92791">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3. Информация по вопросам предоставления</w:t>
      </w:r>
      <w:r w:rsidR="00EB6902">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муниципальной услуги и услуг, которые являются необходимыми и обязательными для предоставления муниципальной услуги,</w:t>
      </w:r>
      <w:r w:rsidR="00EB6902">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сведений о ходе предоставления указанных услуг может быть получена на официальном сайте</w:t>
      </w:r>
      <w:r w:rsidR="00EB6902">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органа местного самоуправления:</w:t>
      </w:r>
      <w:r w:rsidR="005969DE" w:rsidRPr="00587C85">
        <w:rPr>
          <w:sz w:val="28"/>
          <w:szCs w:val="28"/>
          <w:lang w:val="en-US"/>
        </w:rPr>
        <w:t>https</w:t>
      </w:r>
      <w:r w:rsidR="005969DE" w:rsidRPr="00587C85">
        <w:rPr>
          <w:sz w:val="28"/>
          <w:szCs w:val="28"/>
        </w:rPr>
        <w:t>://</w:t>
      </w:r>
      <w:r w:rsidR="00EB6902">
        <w:rPr>
          <w:sz w:val="28"/>
          <w:szCs w:val="28"/>
        </w:rPr>
        <w:t>новоюласка.рф</w:t>
      </w:r>
      <w:r w:rsidRPr="00587C85">
        <w:rPr>
          <w:rFonts w:ascii="Times New Roman CYR" w:hAnsi="Times New Roman CYR" w:cs="Times New Roman CYR"/>
          <w:sz w:val="28"/>
          <w:szCs w:val="28"/>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587C85" w:rsidRDefault="00B92791" w:rsidP="00B92791">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w:t>
      </w:r>
      <w:r w:rsidR="001552E1" w:rsidRPr="00587C85">
        <w:rPr>
          <w:rFonts w:ascii="Times New Roman CYR" w:hAnsi="Times New Roman CYR" w:cs="Times New Roman CYR"/>
          <w:sz w:val="28"/>
          <w:szCs w:val="28"/>
        </w:rPr>
        <w:t xml:space="preserve">при наличии соглашений о взаимодействии, заключенных между МФЦ и органом местного самоуправления </w:t>
      </w:r>
      <w:r w:rsidRPr="00587C85">
        <w:rPr>
          <w:rFonts w:ascii="Times New Roman CYR" w:hAnsi="Times New Roman CYR" w:cs="Times New Roman CYR"/>
          <w:sz w:val="28"/>
          <w:szCs w:val="28"/>
        </w:rPr>
        <w:t>(далее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587C85" w:rsidRDefault="00B92791" w:rsidP="00B92791">
      <w:pPr>
        <w:adjustRightInd w:val="0"/>
        <w:ind w:firstLine="540"/>
        <w:jc w:val="both"/>
        <w:rPr>
          <w:rFonts w:eastAsia="Calibri"/>
          <w:sz w:val="28"/>
          <w:szCs w:val="28"/>
        </w:rPr>
      </w:pPr>
    </w:p>
    <w:p w:rsidR="00B92791" w:rsidRPr="00587C85" w:rsidRDefault="00BE1A8E" w:rsidP="00BE1A8E">
      <w:pPr>
        <w:pStyle w:val="ConsPlusNormal"/>
        <w:tabs>
          <w:tab w:val="center" w:pos="5310"/>
          <w:tab w:val="right" w:pos="10620"/>
        </w:tabs>
        <w:outlineLvl w:val="1"/>
        <w:rPr>
          <w:rFonts w:ascii="Times New Roman" w:hAnsi="Times New Roman" w:cs="Times New Roman"/>
          <w:b/>
          <w:sz w:val="28"/>
          <w:szCs w:val="28"/>
        </w:rPr>
      </w:pPr>
      <w:r w:rsidRPr="00587C85">
        <w:rPr>
          <w:rFonts w:ascii="Times New Roman" w:hAnsi="Times New Roman" w:cs="Times New Roman"/>
          <w:b/>
          <w:sz w:val="28"/>
          <w:szCs w:val="28"/>
        </w:rPr>
        <w:tab/>
      </w:r>
      <w:r w:rsidR="00B92791" w:rsidRPr="00587C85">
        <w:rPr>
          <w:rFonts w:ascii="Times New Roman" w:hAnsi="Times New Roman" w:cs="Times New Roman"/>
          <w:b/>
          <w:sz w:val="28"/>
          <w:szCs w:val="28"/>
          <w:lang w:val="en-US"/>
        </w:rPr>
        <w:t>II</w:t>
      </w:r>
      <w:r w:rsidR="00B92791" w:rsidRPr="00587C85">
        <w:rPr>
          <w:rFonts w:ascii="Times New Roman" w:hAnsi="Times New Roman" w:cs="Times New Roman"/>
          <w:b/>
          <w:sz w:val="28"/>
          <w:szCs w:val="28"/>
        </w:rPr>
        <w:t>. Стандарт предоставления муниципальной услуги</w:t>
      </w:r>
      <w:r w:rsidRPr="00587C85">
        <w:rPr>
          <w:rFonts w:ascii="Times New Roman" w:hAnsi="Times New Roman" w:cs="Times New Roman"/>
          <w:b/>
          <w:sz w:val="28"/>
          <w:szCs w:val="28"/>
        </w:rPr>
        <w:tab/>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Наименование муниципальной услуги</w:t>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EB6902">
      <w:pPr>
        <w:tabs>
          <w:tab w:val="left" w:pos="709"/>
        </w:tabs>
        <w:adjustRightInd w:val="0"/>
        <w:ind w:firstLine="709"/>
        <w:jc w:val="both"/>
        <w:rPr>
          <w:sz w:val="28"/>
          <w:szCs w:val="28"/>
        </w:rPr>
      </w:pPr>
      <w:r w:rsidRPr="00587C85">
        <w:rPr>
          <w:sz w:val="28"/>
          <w:szCs w:val="28"/>
        </w:rPr>
        <w:t xml:space="preserve">5. Наименование муниципальной услуги: </w:t>
      </w:r>
      <w:r w:rsidR="00A66A55" w:rsidRPr="00587C85">
        <w:rPr>
          <w:sz w:val="28"/>
          <w:szCs w:val="28"/>
        </w:rPr>
        <w:t xml:space="preserve">«Принятие решения о подготовке </w:t>
      </w:r>
      <w:r w:rsidR="008F5DB3" w:rsidRPr="00587C85">
        <w:rPr>
          <w:sz w:val="28"/>
          <w:szCs w:val="28"/>
        </w:rPr>
        <w:t>документации</w:t>
      </w:r>
      <w:r w:rsidR="00A66A55" w:rsidRPr="00587C85">
        <w:rPr>
          <w:sz w:val="28"/>
          <w:szCs w:val="28"/>
        </w:rPr>
        <w:t xml:space="preserve"> по планировке</w:t>
      </w:r>
      <w:r w:rsidR="00EB6902">
        <w:rPr>
          <w:sz w:val="28"/>
          <w:szCs w:val="28"/>
        </w:rPr>
        <w:t xml:space="preserve"> </w:t>
      </w:r>
      <w:r w:rsidR="00A66A55" w:rsidRPr="00587C85">
        <w:rPr>
          <w:sz w:val="28"/>
          <w:szCs w:val="28"/>
        </w:rPr>
        <w:t>территории»</w:t>
      </w:r>
      <w:r w:rsidRPr="00587C85">
        <w:rPr>
          <w:color w:val="000000"/>
          <w:sz w:val="28"/>
          <w:szCs w:val="28"/>
        </w:rPr>
        <w:t>.</w:t>
      </w:r>
    </w:p>
    <w:p w:rsidR="00B92791" w:rsidRPr="00587C85" w:rsidRDefault="00B92791" w:rsidP="00EB6902">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6. Муниципальная услуга носит заявительный порядок обращения.</w:t>
      </w:r>
    </w:p>
    <w:p w:rsidR="00B92791" w:rsidRPr="00587C85" w:rsidRDefault="00B92791" w:rsidP="00B92791">
      <w:pPr>
        <w:pStyle w:val="ConsPlusNormal"/>
        <w:ind w:firstLine="567"/>
        <w:jc w:val="both"/>
        <w:rPr>
          <w:rFonts w:ascii="Times New Roman" w:hAnsi="Times New Roman" w:cs="Times New Roman"/>
          <w:sz w:val="28"/>
          <w:szCs w:val="28"/>
        </w:rPr>
      </w:pPr>
    </w:p>
    <w:p w:rsidR="00B92791" w:rsidRPr="00587C85" w:rsidRDefault="00B92791" w:rsidP="00B92791">
      <w:pPr>
        <w:pStyle w:val="ConsPlusNormal"/>
        <w:ind w:firstLine="567"/>
        <w:jc w:val="center"/>
        <w:outlineLvl w:val="2"/>
        <w:rPr>
          <w:rFonts w:ascii="Times New Roman" w:hAnsi="Times New Roman" w:cs="Times New Roman"/>
          <w:b/>
          <w:sz w:val="28"/>
          <w:szCs w:val="28"/>
        </w:rPr>
      </w:pPr>
      <w:r w:rsidRPr="00587C85">
        <w:rPr>
          <w:rFonts w:ascii="Times New Roman" w:hAnsi="Times New Roman" w:cs="Times New Roman"/>
          <w:b/>
          <w:sz w:val="28"/>
          <w:szCs w:val="28"/>
        </w:rPr>
        <w:t>Наименование органа, предоставляющего муниципальную услугу</w:t>
      </w:r>
    </w:p>
    <w:p w:rsidR="00B92791" w:rsidRPr="00587C85" w:rsidRDefault="00B92791" w:rsidP="00B92791">
      <w:pPr>
        <w:pStyle w:val="ConsPlusNormal"/>
        <w:ind w:firstLine="567"/>
        <w:jc w:val="both"/>
        <w:rPr>
          <w:rFonts w:ascii="Times New Roman" w:hAnsi="Times New Roman" w:cs="Times New Roman"/>
          <w:sz w:val="28"/>
          <w:szCs w:val="28"/>
        </w:rPr>
      </w:pPr>
    </w:p>
    <w:p w:rsidR="00144B8E" w:rsidRPr="00587C85" w:rsidRDefault="00B92791" w:rsidP="00EB6902">
      <w:pPr>
        <w:ind w:firstLine="709"/>
        <w:jc w:val="both"/>
        <w:rPr>
          <w:rFonts w:ascii="Times New Roman CYR" w:hAnsi="Times New Roman CYR" w:cs="Times New Roman CYR"/>
          <w:sz w:val="28"/>
          <w:szCs w:val="28"/>
        </w:rPr>
      </w:pPr>
      <w:r w:rsidRPr="00587C85">
        <w:rPr>
          <w:sz w:val="28"/>
          <w:szCs w:val="28"/>
        </w:rPr>
        <w:t xml:space="preserve">7. </w:t>
      </w:r>
      <w:r w:rsidRPr="00587C85">
        <w:rPr>
          <w:rFonts w:ascii="Times New Roman CYR" w:hAnsi="Times New Roman CYR" w:cs="Times New Roman CYR"/>
          <w:sz w:val="28"/>
          <w:szCs w:val="28"/>
        </w:rPr>
        <w:t xml:space="preserve">Муниципальная услуга </w:t>
      </w:r>
      <w:r w:rsidRPr="00587C85">
        <w:rPr>
          <w:sz w:val="28"/>
          <w:szCs w:val="28"/>
        </w:rPr>
        <w:t xml:space="preserve">«Принятие решения о подготовке </w:t>
      </w:r>
      <w:r w:rsidR="008F5DB3" w:rsidRPr="00587C85">
        <w:rPr>
          <w:sz w:val="28"/>
          <w:szCs w:val="28"/>
        </w:rPr>
        <w:t>документации</w:t>
      </w:r>
      <w:r w:rsidRPr="00587C85">
        <w:rPr>
          <w:sz w:val="28"/>
          <w:szCs w:val="28"/>
        </w:rPr>
        <w:t xml:space="preserve"> по планировке</w:t>
      </w:r>
      <w:r w:rsidR="00EB6902">
        <w:rPr>
          <w:sz w:val="28"/>
          <w:szCs w:val="28"/>
        </w:rPr>
        <w:t xml:space="preserve"> </w:t>
      </w:r>
      <w:r w:rsidRPr="00587C85">
        <w:rPr>
          <w:sz w:val="28"/>
          <w:szCs w:val="28"/>
        </w:rPr>
        <w:t xml:space="preserve">территории» </w:t>
      </w:r>
      <w:r w:rsidRPr="00587C85">
        <w:rPr>
          <w:rFonts w:ascii="Times New Roman CYR" w:hAnsi="Times New Roman CYR" w:cs="Times New Roman CYR"/>
          <w:sz w:val="28"/>
          <w:szCs w:val="28"/>
        </w:rPr>
        <w:t xml:space="preserve">предоставляется органом местного самоуправления </w:t>
      </w:r>
      <w:r w:rsidR="009752F7" w:rsidRPr="00587C85">
        <w:rPr>
          <w:sz w:val="28"/>
          <w:szCs w:val="28"/>
        </w:rPr>
        <w:t xml:space="preserve">муниципального образования </w:t>
      </w:r>
      <w:r w:rsidR="00EB6902">
        <w:rPr>
          <w:sz w:val="28"/>
          <w:szCs w:val="28"/>
        </w:rPr>
        <w:t xml:space="preserve">Новоюласенский сельсовет </w:t>
      </w:r>
      <w:r w:rsidR="00873440" w:rsidRPr="00587C85">
        <w:rPr>
          <w:sz w:val="28"/>
          <w:szCs w:val="28"/>
        </w:rPr>
        <w:t>Красногвардей</w:t>
      </w:r>
      <w:r w:rsidR="009752F7" w:rsidRPr="00587C85">
        <w:rPr>
          <w:sz w:val="28"/>
          <w:szCs w:val="28"/>
        </w:rPr>
        <w:t>ск</w:t>
      </w:r>
      <w:r w:rsidR="00EB6902">
        <w:rPr>
          <w:sz w:val="28"/>
          <w:szCs w:val="28"/>
        </w:rPr>
        <w:t>ого</w:t>
      </w:r>
      <w:r w:rsidR="009752F7" w:rsidRPr="00587C85">
        <w:rPr>
          <w:sz w:val="28"/>
          <w:szCs w:val="28"/>
        </w:rPr>
        <w:t xml:space="preserve"> район</w:t>
      </w:r>
      <w:r w:rsidR="00EB6902">
        <w:rPr>
          <w:sz w:val="28"/>
          <w:szCs w:val="28"/>
        </w:rPr>
        <w:t>а</w:t>
      </w:r>
      <w:r w:rsidR="009752F7" w:rsidRPr="00587C85">
        <w:rPr>
          <w:sz w:val="28"/>
          <w:szCs w:val="28"/>
        </w:rPr>
        <w:t xml:space="preserve"> Оренбургской области</w:t>
      </w:r>
      <w:r w:rsidR="00005F51" w:rsidRPr="00587C85">
        <w:rPr>
          <w:sz w:val="28"/>
          <w:szCs w:val="28"/>
        </w:rPr>
        <w:t xml:space="preserve"> (далее - уполномоченный  орган)</w:t>
      </w:r>
      <w:r w:rsidRPr="00587C85">
        <w:rPr>
          <w:rFonts w:ascii="Times New Roman CYR" w:hAnsi="Times New Roman CYR" w:cs="Times New Roman CYR"/>
          <w:sz w:val="28"/>
          <w:szCs w:val="28"/>
        </w:rPr>
        <w:t>.</w:t>
      </w:r>
    </w:p>
    <w:p w:rsidR="00B92791" w:rsidRPr="00587C85" w:rsidRDefault="00B92791" w:rsidP="00EB6902">
      <w:pPr>
        <w:tabs>
          <w:tab w:val="left" w:pos="709"/>
        </w:tabs>
        <w:ind w:firstLine="709"/>
        <w:jc w:val="both"/>
        <w:rPr>
          <w:sz w:val="28"/>
          <w:szCs w:val="28"/>
        </w:rPr>
      </w:pPr>
      <w:r w:rsidRPr="00587C85">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w:t>
      </w:r>
      <w:r w:rsidR="001552E1" w:rsidRPr="00587C85">
        <w:rPr>
          <w:sz w:val="28"/>
          <w:szCs w:val="28"/>
        </w:rPr>
        <w:t>при наличии соглашения о взаимодействии</w:t>
      </w:r>
      <w:r w:rsidRPr="00587C85">
        <w:rPr>
          <w:sz w:val="28"/>
          <w:szCs w:val="28"/>
        </w:rPr>
        <w:t>).</w:t>
      </w:r>
    </w:p>
    <w:p w:rsidR="00B92791" w:rsidRPr="00587C85" w:rsidRDefault="00B92791" w:rsidP="00B92791">
      <w:pPr>
        <w:ind w:firstLine="709"/>
        <w:jc w:val="both"/>
        <w:rPr>
          <w:sz w:val="28"/>
          <w:szCs w:val="28"/>
        </w:rPr>
      </w:pPr>
      <w:r w:rsidRPr="00587C85">
        <w:rPr>
          <w:sz w:val="28"/>
          <w:szCs w:val="28"/>
        </w:rPr>
        <w:t xml:space="preserve">9. Запрещается требовать от заявителя осуществления действий, в том </w:t>
      </w:r>
      <w:r w:rsidRPr="00587C85">
        <w:rPr>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w:t>
      </w:r>
      <w:r w:rsidR="00456C9A" w:rsidRPr="00587C85">
        <w:rPr>
          <w:sz w:val="28"/>
          <w:szCs w:val="28"/>
        </w:rPr>
        <w:t>ательством Российской Федерации,  за исключением случаев, установленных Градостроительным кодексом Российской Федерации, Законом Оренбургской области «О градостроительной деятельности на территории Оренбургской области».</w:t>
      </w:r>
    </w:p>
    <w:p w:rsidR="00D56F32" w:rsidRPr="00587C85" w:rsidRDefault="00D56F32">
      <w:pPr>
        <w:pStyle w:val="a3"/>
        <w:spacing w:before="2"/>
        <w:ind w:left="0"/>
        <w:rPr>
          <w:sz w:val="28"/>
          <w:szCs w:val="28"/>
        </w:rPr>
      </w:pPr>
    </w:p>
    <w:p w:rsidR="00D56F32" w:rsidRPr="00587C85" w:rsidRDefault="00BF035D">
      <w:pPr>
        <w:pStyle w:val="1"/>
        <w:ind w:left="825" w:right="162"/>
        <w:rPr>
          <w:sz w:val="28"/>
          <w:szCs w:val="28"/>
        </w:rPr>
      </w:pPr>
      <w:r w:rsidRPr="00587C85">
        <w:rPr>
          <w:sz w:val="28"/>
          <w:szCs w:val="28"/>
        </w:rPr>
        <w:t>Результат предоставления муниципальной услуги</w:t>
      </w:r>
    </w:p>
    <w:p w:rsidR="00D56F32" w:rsidRPr="00587C85" w:rsidRDefault="00D56F32">
      <w:pPr>
        <w:pStyle w:val="a3"/>
        <w:spacing w:before="7"/>
        <w:ind w:left="0"/>
        <w:rPr>
          <w:b/>
          <w:sz w:val="28"/>
          <w:szCs w:val="28"/>
        </w:rPr>
      </w:pPr>
    </w:p>
    <w:p w:rsidR="00BF035D" w:rsidRPr="00587C85" w:rsidRDefault="00BF035D" w:rsidP="00BF035D">
      <w:pPr>
        <w:adjustRightInd w:val="0"/>
        <w:ind w:firstLine="709"/>
        <w:jc w:val="both"/>
        <w:rPr>
          <w:sz w:val="28"/>
          <w:szCs w:val="28"/>
        </w:rPr>
      </w:pPr>
      <w:r w:rsidRPr="00587C85">
        <w:rPr>
          <w:sz w:val="28"/>
          <w:szCs w:val="28"/>
        </w:rPr>
        <w:t>10. Результатом предоставления муниципальной услуги является:</w:t>
      </w:r>
    </w:p>
    <w:p w:rsidR="00D56F32" w:rsidRPr="00587C85" w:rsidRDefault="00096B08" w:rsidP="00CA5CC8">
      <w:pPr>
        <w:pStyle w:val="a3"/>
        <w:ind w:right="158" w:firstLine="593"/>
        <w:jc w:val="both"/>
        <w:rPr>
          <w:sz w:val="28"/>
          <w:szCs w:val="28"/>
        </w:rPr>
      </w:pPr>
      <w:r w:rsidRPr="00587C85">
        <w:rPr>
          <w:color w:val="000000"/>
          <w:sz w:val="28"/>
          <w:szCs w:val="28"/>
        </w:rPr>
        <w:t xml:space="preserve">- </w:t>
      </w:r>
      <w:r w:rsidR="00005F51" w:rsidRPr="00587C85">
        <w:rPr>
          <w:color w:val="000000"/>
          <w:sz w:val="28"/>
          <w:szCs w:val="28"/>
        </w:rPr>
        <w:t>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w:t>
      </w:r>
    </w:p>
    <w:p w:rsidR="00D56F32" w:rsidRPr="00587C85" w:rsidRDefault="00096B08" w:rsidP="00CA5CC8">
      <w:pPr>
        <w:pStyle w:val="a3"/>
        <w:ind w:right="151" w:firstLine="593"/>
        <w:jc w:val="both"/>
        <w:rPr>
          <w:sz w:val="28"/>
          <w:szCs w:val="28"/>
        </w:rPr>
      </w:pPr>
      <w:r w:rsidRPr="00587C85">
        <w:rPr>
          <w:sz w:val="28"/>
          <w:szCs w:val="28"/>
        </w:rPr>
        <w:t xml:space="preserve">- </w:t>
      </w:r>
      <w:r w:rsidR="00005F51" w:rsidRPr="00587C85">
        <w:rPr>
          <w:sz w:val="28"/>
          <w:szCs w:val="28"/>
        </w:rPr>
        <w:t>решение об отказе в подготовке документации по планировке территории</w:t>
      </w:r>
      <w:r w:rsidR="00005F51" w:rsidRPr="00587C85">
        <w:rPr>
          <w:spacing w:val="-2"/>
          <w:sz w:val="28"/>
          <w:szCs w:val="28"/>
        </w:rPr>
        <w:t xml:space="preserve"> (далее - </w:t>
      </w:r>
      <w:r w:rsidR="00005F51" w:rsidRPr="00587C85">
        <w:rPr>
          <w:sz w:val="28"/>
          <w:szCs w:val="28"/>
        </w:rPr>
        <w:t>решение об отказе).</w:t>
      </w:r>
    </w:p>
    <w:p w:rsidR="00114229" w:rsidRPr="00587C85" w:rsidRDefault="00114229" w:rsidP="00114229">
      <w:pPr>
        <w:pStyle w:val="ConsPlusNormal"/>
        <w:tabs>
          <w:tab w:val="left" w:pos="709"/>
        </w:tabs>
        <w:ind w:firstLine="709"/>
        <w:jc w:val="both"/>
        <w:rPr>
          <w:rFonts w:ascii="Times New Roman" w:hAnsi="Times New Roman" w:cs="Times New Roman"/>
          <w:sz w:val="28"/>
          <w:szCs w:val="28"/>
        </w:rPr>
      </w:pPr>
      <w:r w:rsidRPr="00587C85">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r w:rsidRPr="00587C85">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 xml:space="preserve">При наличии в заявлении указания о выдаче решения </w:t>
      </w:r>
      <w:r w:rsidR="006F6260" w:rsidRPr="00587C85">
        <w:rPr>
          <w:sz w:val="28"/>
          <w:szCs w:val="28"/>
        </w:rPr>
        <w:t xml:space="preserve">о подготовке </w:t>
      </w:r>
      <w:r w:rsidR="008F5DB3" w:rsidRPr="00587C85">
        <w:rPr>
          <w:sz w:val="28"/>
          <w:szCs w:val="28"/>
        </w:rPr>
        <w:t>документации</w:t>
      </w:r>
      <w:r w:rsidR="006F6260" w:rsidRPr="00587C85">
        <w:rPr>
          <w:sz w:val="28"/>
          <w:szCs w:val="28"/>
        </w:rPr>
        <w:t xml:space="preserve"> по планировке</w:t>
      </w:r>
      <w:r w:rsidR="00EB6902">
        <w:rPr>
          <w:sz w:val="28"/>
          <w:szCs w:val="28"/>
        </w:rPr>
        <w:t xml:space="preserve"> </w:t>
      </w:r>
      <w:r w:rsidR="006F6260" w:rsidRPr="00587C85">
        <w:rPr>
          <w:sz w:val="28"/>
          <w:szCs w:val="28"/>
        </w:rPr>
        <w:t>территории</w:t>
      </w:r>
      <w:r w:rsidRPr="00587C85">
        <w:rPr>
          <w:rFonts w:eastAsiaTheme="minorHAnsi"/>
          <w:sz w:val="28"/>
          <w:szCs w:val="28"/>
        </w:rPr>
        <w:t xml:space="preserve">, решения об отказе в </w:t>
      </w:r>
      <w:r w:rsidR="006F6260" w:rsidRPr="00587C85">
        <w:rPr>
          <w:rFonts w:eastAsiaTheme="minorHAnsi"/>
          <w:sz w:val="28"/>
          <w:szCs w:val="28"/>
        </w:rPr>
        <w:t>подготовке указанной документации</w:t>
      </w:r>
      <w:r w:rsidRPr="00587C85">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587C85" w:rsidRDefault="00114229" w:rsidP="00114229">
      <w:pPr>
        <w:tabs>
          <w:tab w:val="left" w:pos="709"/>
        </w:tabs>
        <w:ind w:firstLine="709"/>
        <w:jc w:val="both"/>
        <w:rPr>
          <w:b/>
          <w:sz w:val="28"/>
          <w:szCs w:val="28"/>
        </w:rPr>
      </w:pPr>
      <w:r w:rsidRPr="00587C85">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587C85" w:rsidRDefault="00114229" w:rsidP="00114229">
      <w:pPr>
        <w:adjustRightInd w:val="0"/>
        <w:ind w:firstLine="540"/>
        <w:jc w:val="both"/>
        <w:rPr>
          <w:rFonts w:eastAsiaTheme="minorHAnsi"/>
          <w:sz w:val="28"/>
          <w:szCs w:val="28"/>
        </w:rPr>
      </w:pPr>
    </w:p>
    <w:p w:rsidR="00114229"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lastRenderedPageBreak/>
        <w:t>Срок предоставления муниципальной услуги</w:t>
      </w:r>
    </w:p>
    <w:p w:rsidR="00114229" w:rsidRPr="00587C85" w:rsidRDefault="00114229" w:rsidP="00114229">
      <w:pPr>
        <w:adjustRightInd w:val="0"/>
        <w:ind w:firstLine="540"/>
        <w:jc w:val="both"/>
        <w:rPr>
          <w:rFonts w:eastAsiaTheme="minorHAnsi"/>
          <w:sz w:val="28"/>
          <w:szCs w:val="28"/>
        </w:rPr>
      </w:pPr>
    </w:p>
    <w:p w:rsidR="00B23693" w:rsidRPr="00587C85" w:rsidRDefault="00114229" w:rsidP="00EB6902">
      <w:pPr>
        <w:tabs>
          <w:tab w:val="left" w:pos="567"/>
        </w:tabs>
        <w:adjustRightInd w:val="0"/>
        <w:ind w:firstLine="709"/>
        <w:jc w:val="both"/>
        <w:rPr>
          <w:rFonts w:eastAsiaTheme="minorHAnsi"/>
          <w:sz w:val="28"/>
          <w:szCs w:val="28"/>
        </w:rPr>
      </w:pPr>
      <w:r w:rsidRPr="00587C85">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587C85">
        <w:rPr>
          <w:rFonts w:eastAsiaTheme="minorHAnsi"/>
          <w:color w:val="000000" w:themeColor="text1"/>
          <w:sz w:val="28"/>
          <w:szCs w:val="28"/>
        </w:rPr>
        <w:t>1</w:t>
      </w:r>
      <w:r w:rsidR="00DB4939" w:rsidRPr="00587C85">
        <w:rPr>
          <w:rFonts w:eastAsiaTheme="minorHAnsi"/>
          <w:color w:val="000000" w:themeColor="text1"/>
          <w:sz w:val="28"/>
          <w:szCs w:val="28"/>
        </w:rPr>
        <w:t>5</w:t>
      </w:r>
      <w:r w:rsidR="00EB6902">
        <w:rPr>
          <w:rFonts w:eastAsiaTheme="minorHAnsi"/>
          <w:color w:val="000000" w:themeColor="text1"/>
          <w:sz w:val="28"/>
          <w:szCs w:val="28"/>
        </w:rPr>
        <w:t xml:space="preserve"> </w:t>
      </w:r>
      <w:r w:rsidR="00F70F5C" w:rsidRPr="00587C85">
        <w:rPr>
          <w:rFonts w:eastAsiaTheme="minorHAnsi"/>
          <w:sz w:val="28"/>
          <w:szCs w:val="28"/>
        </w:rPr>
        <w:t>рабочих</w:t>
      </w:r>
      <w:r w:rsidR="00EB6902">
        <w:rPr>
          <w:rFonts w:eastAsiaTheme="minorHAnsi"/>
          <w:sz w:val="28"/>
          <w:szCs w:val="28"/>
        </w:rPr>
        <w:t xml:space="preserve"> </w:t>
      </w:r>
      <w:r w:rsidRPr="00587C85">
        <w:rPr>
          <w:rFonts w:eastAsiaTheme="minorHAnsi"/>
          <w:color w:val="000000" w:themeColor="text1"/>
          <w:sz w:val="28"/>
          <w:szCs w:val="28"/>
        </w:rPr>
        <w:t xml:space="preserve">дней </w:t>
      </w:r>
      <w:r w:rsidRPr="00587C85">
        <w:rPr>
          <w:rFonts w:eastAsiaTheme="minorHAnsi"/>
          <w:sz w:val="28"/>
          <w:szCs w:val="28"/>
        </w:rPr>
        <w:t xml:space="preserve">со дня </w:t>
      </w:r>
      <w:r w:rsidR="00B23693" w:rsidRPr="00587C85">
        <w:rPr>
          <w:rFonts w:eastAsiaTheme="minorHAnsi"/>
          <w:sz w:val="28"/>
          <w:szCs w:val="28"/>
        </w:rPr>
        <w:t>регистрации</w:t>
      </w:r>
      <w:r w:rsidRPr="00587C85">
        <w:rPr>
          <w:rFonts w:eastAsiaTheme="minorHAnsi"/>
          <w:sz w:val="28"/>
          <w:szCs w:val="28"/>
        </w:rPr>
        <w:t xml:space="preserve"> заявления</w:t>
      </w:r>
      <w:r w:rsidR="00B23693" w:rsidRPr="00587C85">
        <w:rPr>
          <w:rFonts w:eastAsiaTheme="minorHAnsi"/>
          <w:sz w:val="28"/>
          <w:szCs w:val="28"/>
        </w:rPr>
        <w:t>.</w:t>
      </w:r>
    </w:p>
    <w:p w:rsidR="00EE5E66" w:rsidRPr="00587C85" w:rsidRDefault="00EE5E66" w:rsidP="00EB6902">
      <w:pPr>
        <w:adjustRightInd w:val="0"/>
        <w:ind w:firstLine="709"/>
        <w:jc w:val="both"/>
        <w:rPr>
          <w:rFonts w:eastAsiaTheme="minorHAnsi"/>
          <w:sz w:val="28"/>
          <w:szCs w:val="28"/>
        </w:rPr>
      </w:pPr>
      <w:r w:rsidRPr="00587C85">
        <w:rPr>
          <w:rFonts w:eastAsiaTheme="minorHAnsi"/>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w:t>
      </w:r>
      <w:r w:rsidRPr="00587C85">
        <w:rPr>
          <w:sz w:val="28"/>
          <w:szCs w:val="28"/>
          <w:lang w:eastAsia="ru-RU"/>
        </w:rPr>
        <w:t xml:space="preserve">Порядка  подготовки документации по планировке территории, разрабатываемой на основании решений администрации муниципального  образования </w:t>
      </w:r>
      <w:r w:rsidR="001D58FC">
        <w:rPr>
          <w:sz w:val="28"/>
          <w:szCs w:val="28"/>
          <w:lang w:eastAsia="ru-RU"/>
        </w:rPr>
        <w:t>Новоюласенский сельсовет</w:t>
      </w:r>
      <w:r w:rsidRPr="00587C85">
        <w:rPr>
          <w:sz w:val="28"/>
          <w:szCs w:val="28"/>
          <w:lang w:eastAsia="ru-RU"/>
        </w:rPr>
        <w:t xml:space="preserve"> Красногвардейск</w:t>
      </w:r>
      <w:r w:rsidR="001D58FC">
        <w:rPr>
          <w:sz w:val="28"/>
          <w:szCs w:val="28"/>
          <w:lang w:eastAsia="ru-RU"/>
        </w:rPr>
        <w:t>ого</w:t>
      </w:r>
      <w:r w:rsidRPr="00587C85">
        <w:rPr>
          <w:sz w:val="28"/>
          <w:szCs w:val="28"/>
          <w:lang w:eastAsia="ru-RU"/>
        </w:rPr>
        <w:t xml:space="preserve"> район</w:t>
      </w:r>
      <w:r w:rsidR="001D58FC">
        <w:rPr>
          <w:sz w:val="28"/>
          <w:szCs w:val="28"/>
          <w:lang w:eastAsia="ru-RU"/>
        </w:rPr>
        <w:t>а</w:t>
      </w:r>
      <w:r w:rsidRPr="00587C85">
        <w:rPr>
          <w:sz w:val="28"/>
          <w:szCs w:val="28"/>
          <w:lang w:eastAsia="ru-RU"/>
        </w:rPr>
        <w:t xml:space="preserve">  Оренбургской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w:t>
      </w:r>
      <w:r w:rsidRPr="00587C85">
        <w:rPr>
          <w:rFonts w:eastAsiaTheme="minorHAnsi"/>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Срок выдачи (направления) документов, являющихся результатом предоставления муниципальной услуги:</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 xml:space="preserve">в форме электронного документа, - не позднее </w:t>
      </w:r>
      <w:r w:rsidR="00096B08" w:rsidRPr="00587C85">
        <w:rPr>
          <w:rFonts w:eastAsiaTheme="minorHAnsi"/>
          <w:sz w:val="28"/>
          <w:szCs w:val="28"/>
        </w:rPr>
        <w:t>одно</w:t>
      </w:r>
      <w:r w:rsidRPr="00587C85">
        <w:rPr>
          <w:rFonts w:eastAsiaTheme="minorHAnsi"/>
          <w:sz w:val="28"/>
          <w:szCs w:val="28"/>
        </w:rPr>
        <w:t>го рабочего дня со дня истечения срока, установленного</w:t>
      </w:r>
      <w:r w:rsidR="001D58FC">
        <w:rPr>
          <w:rFonts w:eastAsiaTheme="minorHAnsi"/>
          <w:sz w:val="28"/>
          <w:szCs w:val="28"/>
        </w:rPr>
        <w:t xml:space="preserve"> </w:t>
      </w:r>
      <w:r w:rsidRPr="00587C85">
        <w:rPr>
          <w:rFonts w:eastAsiaTheme="minorHAnsi"/>
          <w:sz w:val="28"/>
          <w:szCs w:val="28"/>
        </w:rPr>
        <w:t>абзацем первым</w:t>
      </w:r>
      <w:r w:rsidR="001D58FC">
        <w:rPr>
          <w:rFonts w:eastAsiaTheme="minorHAnsi"/>
          <w:sz w:val="28"/>
          <w:szCs w:val="28"/>
        </w:rPr>
        <w:t xml:space="preserve"> </w:t>
      </w:r>
      <w:r w:rsidRPr="00587C85">
        <w:rPr>
          <w:rFonts w:eastAsiaTheme="minorHAnsi"/>
          <w:sz w:val="28"/>
          <w:szCs w:val="28"/>
        </w:rPr>
        <w:t xml:space="preserve">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в форме документа на бумажном носителе - не позднее рабочего дня, следующего з</w:t>
      </w:r>
      <w:r w:rsidRPr="00587C85">
        <w:rPr>
          <w:rFonts w:eastAsiaTheme="minorHAnsi"/>
          <w:color w:val="000000" w:themeColor="text1"/>
          <w:sz w:val="28"/>
          <w:szCs w:val="28"/>
        </w:rPr>
        <w:t xml:space="preserve">а 10-м рабочим </w:t>
      </w:r>
      <w:r w:rsidRPr="00587C85">
        <w:rPr>
          <w:rFonts w:eastAsiaTheme="minorHAnsi"/>
          <w:sz w:val="28"/>
          <w:szCs w:val="28"/>
        </w:rPr>
        <w:t xml:space="preserve">днем со дня истечения срока, установленного абзацем первым 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 посредством почтового отправления по указанному в заявлении почтовому адресу.</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При наличии в заявлении указания о выдаче решения</w:t>
      </w:r>
      <w:r w:rsidR="001D58FC">
        <w:rPr>
          <w:rFonts w:eastAsiaTheme="minorHAnsi"/>
          <w:sz w:val="28"/>
          <w:szCs w:val="28"/>
        </w:rPr>
        <w:t xml:space="preserve"> </w:t>
      </w:r>
      <w:r w:rsidR="006F6260" w:rsidRPr="00587C85">
        <w:rPr>
          <w:sz w:val="28"/>
          <w:szCs w:val="28"/>
        </w:rPr>
        <w:t xml:space="preserve">подготовке </w:t>
      </w:r>
      <w:r w:rsidR="008F5DB3" w:rsidRPr="00587C85">
        <w:rPr>
          <w:sz w:val="28"/>
          <w:szCs w:val="28"/>
        </w:rPr>
        <w:t>документации</w:t>
      </w:r>
      <w:r w:rsidR="006F6260" w:rsidRPr="00587C85">
        <w:rPr>
          <w:sz w:val="28"/>
          <w:szCs w:val="28"/>
        </w:rPr>
        <w:t xml:space="preserve"> по планировке территории</w:t>
      </w:r>
      <w:r w:rsidRPr="00587C85">
        <w:rPr>
          <w:rFonts w:eastAsiaTheme="minorHAnsi"/>
          <w:sz w:val="28"/>
          <w:szCs w:val="28"/>
        </w:rPr>
        <w:t xml:space="preserve">, решения об отказе </w:t>
      </w:r>
      <w:r w:rsidR="006F6260" w:rsidRPr="00587C85">
        <w:rPr>
          <w:rFonts w:eastAsiaTheme="minorHAnsi"/>
          <w:sz w:val="28"/>
          <w:szCs w:val="28"/>
        </w:rPr>
        <w:t>в подготовке указанной документации</w:t>
      </w:r>
      <w:r w:rsidRPr="00587C85">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w:t>
      </w:r>
      <w:r w:rsidR="001D58FC">
        <w:rPr>
          <w:rFonts w:eastAsiaTheme="minorHAnsi"/>
          <w:sz w:val="28"/>
          <w:szCs w:val="28"/>
        </w:rPr>
        <w:t xml:space="preserve"> </w:t>
      </w:r>
      <w:r w:rsidRPr="00587C85">
        <w:rPr>
          <w:rFonts w:eastAsiaTheme="minorHAnsi"/>
          <w:sz w:val="28"/>
          <w:szCs w:val="28"/>
        </w:rPr>
        <w:t xml:space="preserve">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w:t>
      </w:r>
    </w:p>
    <w:p w:rsidR="00114229" w:rsidRPr="00587C85" w:rsidRDefault="00114229" w:rsidP="00114229">
      <w:pPr>
        <w:pStyle w:val="ConsPlusNormal"/>
        <w:ind w:firstLine="709"/>
        <w:jc w:val="both"/>
        <w:rPr>
          <w:rFonts w:ascii="Times New Roman" w:eastAsiaTheme="minorHAnsi" w:hAnsi="Times New Roman" w:cs="Times New Roman"/>
          <w:sz w:val="28"/>
          <w:szCs w:val="28"/>
          <w:lang w:eastAsia="en-US"/>
        </w:rPr>
      </w:pPr>
      <w:r w:rsidRPr="00587C85">
        <w:rPr>
          <w:rFonts w:ascii="Times New Roman" w:eastAsiaTheme="minorHAnsi" w:hAnsi="Times New Roman" w:cs="Times New Roman"/>
          <w:sz w:val="28"/>
          <w:szCs w:val="28"/>
          <w:lang w:eastAsia="en-US"/>
        </w:rPr>
        <w:lastRenderedPageBreak/>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F70F5C" w:rsidRPr="00587C85">
        <w:rPr>
          <w:rFonts w:ascii="Times New Roman" w:eastAsiaTheme="minorHAnsi" w:hAnsi="Times New Roman" w:cs="Times New Roman"/>
          <w:sz w:val="28"/>
          <w:szCs w:val="28"/>
          <w:lang w:eastAsia="en-US"/>
        </w:rPr>
        <w:t>4</w:t>
      </w:r>
      <w:r w:rsidR="001D58FC">
        <w:rPr>
          <w:rFonts w:ascii="Times New Roman" w:eastAsiaTheme="minorHAnsi" w:hAnsi="Times New Roman" w:cs="Times New Roman"/>
          <w:sz w:val="28"/>
          <w:szCs w:val="28"/>
          <w:lang w:eastAsia="en-US"/>
        </w:rPr>
        <w:t xml:space="preserve"> </w:t>
      </w:r>
      <w:r w:rsidR="00096B08" w:rsidRPr="00587C85">
        <w:rPr>
          <w:rFonts w:ascii="Times New Roman" w:eastAsiaTheme="minorHAnsi" w:hAnsi="Times New Roman" w:cs="Times New Roman"/>
          <w:sz w:val="28"/>
          <w:szCs w:val="28"/>
          <w:lang w:eastAsia="en-US"/>
        </w:rPr>
        <w:t>а</w:t>
      </w:r>
      <w:r w:rsidRPr="00587C85">
        <w:rPr>
          <w:rFonts w:ascii="Times New Roman" w:eastAsiaTheme="minorHAnsi" w:hAnsi="Times New Roman" w:cs="Times New Roman"/>
          <w:sz w:val="28"/>
          <w:szCs w:val="28"/>
          <w:lang w:eastAsia="en-US"/>
        </w:rPr>
        <w:t>дминистративного регламента (при их наличии), в орган местного самоуправления.</w:t>
      </w:r>
    </w:p>
    <w:p w:rsidR="00725291" w:rsidRPr="00587C85" w:rsidRDefault="00725291">
      <w:pPr>
        <w:pStyle w:val="a3"/>
        <w:spacing w:before="5"/>
        <w:ind w:left="0"/>
        <w:rPr>
          <w:sz w:val="28"/>
          <w:szCs w:val="28"/>
        </w:rPr>
      </w:pPr>
    </w:p>
    <w:p w:rsidR="00AA3CB8"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Нормативные правовые акты, регулирующие отношения, </w:t>
      </w:r>
    </w:p>
    <w:p w:rsidR="00114229"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возникающие в связи с предоставлением муниципальной услуги</w:t>
      </w:r>
    </w:p>
    <w:p w:rsidR="00114229" w:rsidRPr="00587C85" w:rsidRDefault="00114229" w:rsidP="00114229">
      <w:pPr>
        <w:pStyle w:val="ConsPlusNormal"/>
        <w:jc w:val="both"/>
        <w:rPr>
          <w:rFonts w:ascii="Times New Roman" w:hAnsi="Times New Roman" w:cs="Times New Roman"/>
          <w:sz w:val="28"/>
          <w:szCs w:val="28"/>
        </w:rPr>
      </w:pPr>
    </w:p>
    <w:p w:rsidR="00BE1A8E" w:rsidRPr="00587C85" w:rsidRDefault="00114229" w:rsidP="00E8006F">
      <w:pPr>
        <w:tabs>
          <w:tab w:val="left" w:pos="0"/>
        </w:tabs>
        <w:adjustRightInd w:val="0"/>
        <w:ind w:firstLine="709"/>
        <w:jc w:val="both"/>
        <w:rPr>
          <w:sz w:val="28"/>
          <w:szCs w:val="28"/>
        </w:rPr>
      </w:pPr>
      <w:r w:rsidRPr="00587C85">
        <w:rPr>
          <w:sz w:val="28"/>
          <w:szCs w:val="28"/>
        </w:rPr>
        <w:t xml:space="preserve">13. </w:t>
      </w:r>
      <w:r w:rsidR="00BE1A8E" w:rsidRPr="00587C85">
        <w:rPr>
          <w:sz w:val="28"/>
          <w:szCs w:val="28"/>
        </w:rPr>
        <w:t>Предоставление муниципальной слуги регулируется:</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1) Градостроительным кодексом Российской Федерации от 29.12.2004 № 190-ФЗ («Российская газета», № 290, 30.12.2004);</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 xml:space="preserve">2) </w:t>
      </w:r>
      <w:r w:rsidRPr="00587C85">
        <w:rPr>
          <w:rFonts w:ascii="Times New Roman" w:hAnsi="Times New Roman" w:cs="Times New Roman"/>
          <w:sz w:val="28"/>
          <w:szCs w:val="28"/>
        </w:rPr>
        <w:t>Федеральным законом от 29.12.2004 № 191-ФЗ «О</w:t>
      </w:r>
      <w:r w:rsidRPr="00587C85">
        <w:rPr>
          <w:rFonts w:ascii="Times New Roman" w:hAnsi="Times New Roman" w:cs="Times New Roman"/>
          <w:color w:val="000000" w:themeColor="text1"/>
          <w:sz w:val="28"/>
          <w:szCs w:val="28"/>
        </w:rPr>
        <w:t xml:space="preserve"> введении в действие Градостроительного кодекса Российской Федерации» («Российская газета», 30.12.2004, № 290);</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 xml:space="preserve">4) </w:t>
      </w:r>
      <w:r w:rsidRPr="00587C85">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w:t>
      </w:r>
      <w:r w:rsidRPr="00587C85">
        <w:rPr>
          <w:rFonts w:ascii="Times New Roman" w:hAnsi="Times New Roman" w:cs="Times New Roman"/>
          <w:color w:val="000000" w:themeColor="text1"/>
          <w:sz w:val="28"/>
          <w:szCs w:val="28"/>
        </w:rPr>
        <w:t>Российской Федерации («Российская газета», 08.10.2003, № 202);</w:t>
      </w:r>
    </w:p>
    <w:p w:rsidR="00BE1A8E" w:rsidRPr="00587C85" w:rsidRDefault="00BE1A8E" w:rsidP="00BE1A8E">
      <w:pPr>
        <w:adjustRightInd w:val="0"/>
        <w:ind w:firstLine="709"/>
        <w:jc w:val="both"/>
        <w:rPr>
          <w:sz w:val="28"/>
          <w:szCs w:val="28"/>
        </w:rPr>
      </w:pPr>
      <w:r w:rsidRPr="00587C85">
        <w:rPr>
          <w:sz w:val="28"/>
          <w:szCs w:val="28"/>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7) Федеральным законом </w:t>
      </w:r>
      <w:r w:rsidRPr="00587C85">
        <w:rPr>
          <w:rFonts w:ascii="Times New Roman CYR" w:hAnsi="Times New Roman CYR" w:cs="Times New Roman CYR"/>
          <w:sz w:val="28"/>
          <w:szCs w:val="28"/>
        </w:rPr>
        <w:t>от 27.07.2006 № 152-ФЗ «О персональных данных» («Российская газета», 29.07.2006, № 165);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 xml:space="preserve">8) </w:t>
      </w:r>
      <w:r w:rsidRPr="00587C85">
        <w:rPr>
          <w:sz w:val="28"/>
          <w:szCs w:val="28"/>
        </w:rPr>
        <w:t xml:space="preserve">Федеральным законом </w:t>
      </w:r>
      <w:r w:rsidRPr="00587C85">
        <w:rPr>
          <w:rFonts w:ascii="Times New Roman CYR" w:hAnsi="Times New Roman CYR" w:cs="Times New Roman CYR"/>
          <w:sz w:val="28"/>
          <w:szCs w:val="28"/>
        </w:rPr>
        <w:t>от 24.11.1995 № 181-ФЗ «О социальной защите инвалидов в Российской Федерации» («Российская газета», № 234, 02.12.1995);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9) Федеральным законом </w:t>
      </w:r>
      <w:r w:rsidRPr="00587C85">
        <w:rPr>
          <w:rFonts w:ascii="Times New Roman CYR" w:hAnsi="Times New Roman CYR" w:cs="Times New Roman CYR"/>
          <w:sz w:val="28"/>
          <w:szCs w:val="28"/>
        </w:rPr>
        <w:t>от 27.07.2010 № 210-ФЗ «Об организации предоставления государственных и муниципальных услуг» («Российская газета», 30.07.2010, № 168);</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10) Федеральным законом </w:t>
      </w:r>
      <w:r w:rsidRPr="00587C85">
        <w:rPr>
          <w:rFonts w:ascii="Times New Roman CYR" w:hAnsi="Times New Roman CYR" w:cs="Times New Roman CYR"/>
          <w:sz w:val="28"/>
          <w:szCs w:val="28"/>
        </w:rPr>
        <w:t>от 06.04.2011 № 63-ФЗ «Об электронной подписи» («Российская газета» 08.04.2011, № 75);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11) Законом Оренбургской области от 16.03.2007 № 1037/233-</w:t>
      </w:r>
      <w:r w:rsidRPr="00587C85">
        <w:rPr>
          <w:rFonts w:ascii="Times New Roman CYR" w:hAnsi="Times New Roman CYR" w:cs="Times New Roman CYR"/>
          <w:sz w:val="28"/>
          <w:szCs w:val="28"/>
          <w:lang w:val="en-US"/>
        </w:rPr>
        <w:t>IV</w:t>
      </w:r>
      <w:r w:rsidRPr="00587C85">
        <w:rPr>
          <w:rFonts w:ascii="Times New Roman CYR" w:hAnsi="Times New Roman CYR" w:cs="Times New Roman CYR"/>
          <w:sz w:val="28"/>
          <w:szCs w:val="28"/>
        </w:rPr>
        <w:t>-ОЗ «О градостроительной деятельности на территории Оренбургской области» («Южный Урал», № 60, (спецвыпуск № 35) 24.03.2007);</w:t>
      </w:r>
    </w:p>
    <w:p w:rsidR="00BE1A8E" w:rsidRPr="00587C85" w:rsidRDefault="00BE1A8E" w:rsidP="00BE1A8E">
      <w:pPr>
        <w:adjustRightInd w:val="0"/>
        <w:ind w:firstLine="709"/>
        <w:jc w:val="both"/>
        <w:rPr>
          <w:color w:val="000000" w:themeColor="text1"/>
          <w:sz w:val="28"/>
          <w:szCs w:val="28"/>
        </w:rPr>
      </w:pPr>
      <w:r w:rsidRPr="00587C85">
        <w:rPr>
          <w:rFonts w:ascii="Times New Roman CYR" w:hAnsi="Times New Roman CYR" w:cs="Times New Roman CYR"/>
          <w:color w:val="000000" w:themeColor="text1"/>
          <w:sz w:val="28"/>
          <w:szCs w:val="28"/>
        </w:rPr>
        <w:t>12) постановлением Правительства Российской Федерации</w:t>
      </w:r>
      <w:r w:rsidRPr="00587C85">
        <w:rPr>
          <w:color w:val="000000" w:themeColor="text1"/>
          <w:sz w:val="28"/>
          <w:szCs w:val="28"/>
        </w:rPr>
        <w:t xml:space="preserve"> от 16.02.2008 № 87 «О составе разделов проектной документации и требованиям к их содержанию» («Российская газета», № 41, 27.02.2008);</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lastRenderedPageBreak/>
        <w:t>13) постановлением Правительства Российской Федерации</w:t>
      </w:r>
      <w:r w:rsidR="001D58FC">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14) постановлением Правительства Российской Федерации</w:t>
      </w:r>
      <w:r w:rsidR="001D58FC">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15) постановлением Правительства Российской Федерации</w:t>
      </w:r>
      <w:r w:rsidR="001D58FC">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16) постановлением Правительства Российской Федерации</w:t>
      </w:r>
      <w:r w:rsidR="001D58FC">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от 26.03.2016 № 236 «О требованиях к предоставлению в электронной форме государственных и муниципальных услуг» («Российская газета», 08.04.2016, № 75);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BE1A8E" w:rsidRPr="00587C85" w:rsidRDefault="00BE1A8E" w:rsidP="00BE1A8E">
      <w:pPr>
        <w:adjustRightInd w:val="0"/>
        <w:ind w:firstLine="709"/>
        <w:jc w:val="both"/>
        <w:rPr>
          <w:rFonts w:ascii="Times New Roman CYR" w:hAnsi="Times New Roman CYR" w:cs="Times New Roman CYR"/>
          <w:sz w:val="28"/>
          <w:szCs w:val="28"/>
        </w:rPr>
      </w:pPr>
      <w:bookmarkStart w:id="0" w:name="sub_4164"/>
      <w:r w:rsidRPr="00587C85">
        <w:rPr>
          <w:rFonts w:ascii="Times New Roman CYR" w:hAnsi="Times New Roman CYR" w:cs="Times New Roman CYR"/>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20) приказом департамента информационных технологий Оренбургской области</w:t>
      </w:r>
      <w:bookmarkEnd w:id="0"/>
      <w:r w:rsidRPr="00587C85">
        <w:rPr>
          <w:rFonts w:ascii="Times New Roman CYR" w:hAnsi="Times New Roman CYR" w:cs="Times New Roman CYR"/>
          <w:sz w:val="28"/>
          <w:szCs w:val="2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E1A8E" w:rsidRPr="00587C85" w:rsidRDefault="00BE1A8E" w:rsidP="00BE1A8E">
      <w:pPr>
        <w:ind w:firstLine="709"/>
        <w:rPr>
          <w:color w:val="000000"/>
          <w:sz w:val="28"/>
          <w:szCs w:val="28"/>
        </w:rPr>
      </w:pPr>
      <w:r w:rsidRPr="00587C85">
        <w:rPr>
          <w:color w:val="000000"/>
          <w:sz w:val="28"/>
          <w:szCs w:val="28"/>
        </w:rPr>
        <w:lastRenderedPageBreak/>
        <w:t>22) уставом муниципального образования.</w:t>
      </w:r>
    </w:p>
    <w:p w:rsidR="00BE1A8E" w:rsidRPr="00587C85" w:rsidRDefault="00BE1A8E" w:rsidP="00114229">
      <w:pPr>
        <w:tabs>
          <w:tab w:val="left" w:pos="0"/>
        </w:tabs>
        <w:adjustRightInd w:val="0"/>
        <w:ind w:firstLine="709"/>
        <w:jc w:val="both"/>
        <w:rPr>
          <w:sz w:val="28"/>
          <w:szCs w:val="28"/>
        </w:rPr>
      </w:pPr>
    </w:p>
    <w:p w:rsidR="002D6CEE" w:rsidRPr="00587C85" w:rsidRDefault="002D6CEE" w:rsidP="001D58FC">
      <w:pPr>
        <w:pStyle w:val="ConsPlusNormal"/>
        <w:ind w:firstLine="426"/>
        <w:jc w:val="center"/>
        <w:outlineLvl w:val="2"/>
        <w:rPr>
          <w:rFonts w:ascii="Times New Roman" w:hAnsi="Times New Roman" w:cs="Times New Roman"/>
          <w:b/>
          <w:sz w:val="28"/>
          <w:szCs w:val="28"/>
        </w:rPr>
      </w:pPr>
      <w:r w:rsidRPr="00587C85">
        <w:rPr>
          <w:rFonts w:ascii="Times New Roman" w:hAnsi="Times New Roman" w:cs="Times New Roman"/>
          <w:b/>
          <w:sz w:val="28"/>
          <w:szCs w:val="28"/>
        </w:rPr>
        <w:t>Исчерпывающий перечень документов, необходимых и обязательных в соответствии</w:t>
      </w:r>
      <w:r w:rsidR="001D58FC">
        <w:rPr>
          <w:rFonts w:ascii="Times New Roman" w:hAnsi="Times New Roman" w:cs="Times New Roman"/>
          <w:b/>
          <w:sz w:val="28"/>
          <w:szCs w:val="28"/>
        </w:rPr>
        <w:t xml:space="preserve"> </w:t>
      </w:r>
      <w:r w:rsidRPr="00587C85">
        <w:rPr>
          <w:rFonts w:ascii="Times New Roman" w:hAnsi="Times New Roman" w:cs="Times New Roman"/>
          <w:b/>
          <w:sz w:val="28"/>
          <w:szCs w:val="28"/>
        </w:rPr>
        <w:t>с нормативными правовыми актами для предоставления муниципальной услуги</w:t>
      </w:r>
    </w:p>
    <w:p w:rsidR="002D6CEE" w:rsidRPr="00587C85" w:rsidRDefault="002D6CEE" w:rsidP="001D58FC">
      <w:pPr>
        <w:pStyle w:val="a3"/>
        <w:spacing w:before="7"/>
        <w:ind w:left="0"/>
        <w:jc w:val="center"/>
        <w:rPr>
          <w:b/>
          <w:sz w:val="28"/>
          <w:szCs w:val="28"/>
        </w:rPr>
      </w:pPr>
    </w:p>
    <w:p w:rsidR="00114229" w:rsidRPr="00587C85" w:rsidRDefault="00114229" w:rsidP="00114229">
      <w:pPr>
        <w:pStyle w:val="ConsPlusNormal"/>
        <w:tabs>
          <w:tab w:val="left" w:pos="709"/>
        </w:tabs>
        <w:ind w:firstLine="709"/>
        <w:jc w:val="both"/>
        <w:outlineLvl w:val="2"/>
        <w:rPr>
          <w:rFonts w:ascii="Times New Roman" w:hAnsi="Times New Roman" w:cs="Times New Roman"/>
          <w:strike/>
          <w:sz w:val="28"/>
          <w:szCs w:val="28"/>
        </w:rPr>
      </w:pPr>
      <w:r w:rsidRPr="00587C85">
        <w:rPr>
          <w:rFonts w:ascii="Times New Roman" w:hAnsi="Times New Roman" w:cs="Times New Roman"/>
          <w:sz w:val="28"/>
          <w:szCs w:val="28"/>
        </w:rPr>
        <w:t>14. Для получения муниципальной услуги</w:t>
      </w:r>
      <w:r w:rsidR="00A0114A" w:rsidRPr="00587C85">
        <w:rPr>
          <w:rFonts w:ascii="Times New Roman" w:hAnsi="Times New Roman" w:cs="Times New Roman"/>
          <w:sz w:val="28"/>
          <w:szCs w:val="28"/>
        </w:rPr>
        <w:t xml:space="preserve"> заявителем </w:t>
      </w:r>
      <w:r w:rsidRPr="00587C85">
        <w:rPr>
          <w:rFonts w:ascii="Times New Roman" w:hAnsi="Times New Roman" w:cs="Times New Roman"/>
          <w:sz w:val="28"/>
          <w:szCs w:val="28"/>
        </w:rPr>
        <w:t xml:space="preserve"> предоставляются: </w:t>
      </w:r>
    </w:p>
    <w:p w:rsidR="00804237" w:rsidRPr="00587C85" w:rsidRDefault="00114229" w:rsidP="00804237">
      <w:pPr>
        <w:ind w:firstLine="709"/>
        <w:jc w:val="both"/>
        <w:rPr>
          <w:sz w:val="28"/>
          <w:szCs w:val="28"/>
        </w:rPr>
      </w:pPr>
      <w:r w:rsidRPr="00587C85">
        <w:rPr>
          <w:sz w:val="28"/>
          <w:szCs w:val="28"/>
        </w:rPr>
        <w:t>1</w:t>
      </w:r>
      <w:r w:rsidR="00804237" w:rsidRPr="00587C85">
        <w:rPr>
          <w:sz w:val="28"/>
          <w:szCs w:val="28"/>
        </w:rPr>
        <w:t xml:space="preserve">) заявление по форме согласно </w:t>
      </w:r>
      <w:hyperlink w:anchor="sub_200" w:history="1">
        <w:r w:rsidR="00804237" w:rsidRPr="00587C85">
          <w:rPr>
            <w:sz w:val="28"/>
            <w:szCs w:val="28"/>
          </w:rPr>
          <w:t xml:space="preserve">приложению </w:t>
        </w:r>
      </w:hyperlink>
      <w:r w:rsidR="00804237" w:rsidRPr="00587C85">
        <w:rPr>
          <w:sz w:val="28"/>
          <w:szCs w:val="28"/>
        </w:rPr>
        <w:t>№1 к Административному регламенту(если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04237" w:rsidRPr="00587C85" w:rsidRDefault="00804237" w:rsidP="00804237">
      <w:pPr>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804237" w:rsidRPr="00587C85" w:rsidRDefault="00804237" w:rsidP="00804237">
      <w:pPr>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3) документ, подтверждающий полномочия на осуществление действий от имени заявителя (для представителя заявителя);</w:t>
      </w: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4</w:t>
      </w:r>
      <w:r w:rsidR="0038617B" w:rsidRPr="00587C85">
        <w:rPr>
          <w:rFonts w:ascii="Times New Roman" w:hAnsi="Times New Roman" w:cs="Times New Roman"/>
          <w:sz w:val="28"/>
          <w:szCs w:val="28"/>
        </w:rPr>
        <w:t>) проект задания на подготовку документации по планировке территории;</w:t>
      </w: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5</w:t>
      </w:r>
      <w:r w:rsidR="0038617B" w:rsidRPr="00587C85">
        <w:rPr>
          <w:rFonts w:ascii="Times New Roman" w:hAnsi="Times New Roman" w:cs="Times New Roman"/>
          <w:sz w:val="28"/>
          <w:szCs w:val="28"/>
        </w:rPr>
        <w:t>)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установлена Правительством Российской Федерации;</w:t>
      </w: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6</w:t>
      </w:r>
      <w:r w:rsidR="0038617B" w:rsidRPr="00587C85">
        <w:rPr>
          <w:rFonts w:ascii="Times New Roman" w:hAnsi="Times New Roman" w:cs="Times New Roman"/>
          <w:sz w:val="28"/>
          <w:szCs w:val="28"/>
        </w:rPr>
        <w:t>)в случае необходимости выполнения инженерных изысканий для подготовки документации для подготовки документации по планировке территории, пояснительная записка, содержащая обоснование</w:t>
      </w:r>
      <w:r w:rsidR="00D55F31" w:rsidRPr="00587C85">
        <w:rPr>
          <w:rFonts w:ascii="Times New Roman" w:hAnsi="Times New Roman" w:cs="Times New Roman"/>
          <w:sz w:val="28"/>
          <w:szCs w:val="28"/>
        </w:rPr>
        <w:t xml:space="preserve"> отсутствия такой необходимости.</w:t>
      </w:r>
    </w:p>
    <w:p w:rsidR="00B23693"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материалах.</w:t>
      </w:r>
    </w:p>
    <w:p w:rsidR="00D63AD1" w:rsidRPr="00587C85" w:rsidRDefault="00CC2402" w:rsidP="00D63AD1">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 xml:space="preserve">15.  </w:t>
      </w:r>
      <w:r w:rsidR="00D63AD1" w:rsidRPr="00587C85">
        <w:rPr>
          <w:rFonts w:ascii="Times New Roman" w:hAnsi="Times New Roman" w:cs="Times New Roman"/>
          <w:sz w:val="28"/>
          <w:szCs w:val="28"/>
        </w:rPr>
        <w:t>Заявитель вправе представить документы следующими способами:</w:t>
      </w:r>
    </w:p>
    <w:p w:rsidR="00D63AD1" w:rsidRPr="00587C85" w:rsidRDefault="00D63AD1" w:rsidP="00D63AD1">
      <w:pPr>
        <w:pStyle w:val="ConsPlusNormal"/>
        <w:ind w:left="567" w:firstLine="142"/>
        <w:jc w:val="both"/>
        <w:rPr>
          <w:rFonts w:ascii="Times New Roman" w:hAnsi="Times New Roman" w:cs="Times New Roman"/>
          <w:sz w:val="28"/>
          <w:szCs w:val="28"/>
        </w:rPr>
      </w:pPr>
      <w:r w:rsidRPr="00587C85">
        <w:rPr>
          <w:rFonts w:ascii="Times New Roman" w:hAnsi="Times New Roman" w:cs="Times New Roman"/>
          <w:sz w:val="28"/>
          <w:szCs w:val="28"/>
        </w:rPr>
        <w:t>1) посредством личного обращения;</w:t>
      </w:r>
    </w:p>
    <w:p w:rsidR="00D63AD1" w:rsidRPr="00587C85" w:rsidRDefault="00D63AD1" w:rsidP="00D63AD1">
      <w:pPr>
        <w:pStyle w:val="ConsPlusNormal"/>
        <w:ind w:left="567" w:firstLine="142"/>
        <w:jc w:val="both"/>
        <w:rPr>
          <w:rFonts w:ascii="Times New Roman" w:hAnsi="Times New Roman" w:cs="Times New Roman"/>
          <w:sz w:val="28"/>
          <w:szCs w:val="28"/>
        </w:rPr>
      </w:pPr>
      <w:r w:rsidRPr="00587C85">
        <w:rPr>
          <w:rFonts w:ascii="Times New Roman" w:hAnsi="Times New Roman" w:cs="Times New Roman"/>
          <w:sz w:val="28"/>
          <w:szCs w:val="28"/>
        </w:rPr>
        <w:t>2) почтовым отправлением;</w:t>
      </w:r>
    </w:p>
    <w:p w:rsidR="00D63AD1" w:rsidRPr="00587C85" w:rsidRDefault="00D63AD1" w:rsidP="00D63AD1">
      <w:pPr>
        <w:pStyle w:val="ConsPlusNormal"/>
        <w:tabs>
          <w:tab w:val="left" w:pos="8170"/>
        </w:tabs>
        <w:ind w:left="567" w:firstLine="142"/>
        <w:jc w:val="both"/>
        <w:rPr>
          <w:rFonts w:ascii="Times New Roman" w:hAnsi="Times New Roman" w:cs="Times New Roman"/>
          <w:sz w:val="28"/>
          <w:szCs w:val="28"/>
        </w:rPr>
      </w:pPr>
      <w:r w:rsidRPr="00587C85">
        <w:rPr>
          <w:rFonts w:ascii="Times New Roman" w:hAnsi="Times New Roman" w:cs="Times New Roman"/>
          <w:sz w:val="28"/>
          <w:szCs w:val="28"/>
        </w:rPr>
        <w:t>3) через МФЦ (при наличии соглашения о взаимодействии);</w:t>
      </w:r>
      <w:r w:rsidRPr="00587C85">
        <w:rPr>
          <w:rFonts w:ascii="Times New Roman" w:hAnsi="Times New Roman" w:cs="Times New Roman"/>
          <w:sz w:val="28"/>
          <w:szCs w:val="28"/>
        </w:rPr>
        <w:tab/>
      </w:r>
    </w:p>
    <w:p w:rsidR="00D63AD1" w:rsidRPr="00587C85" w:rsidRDefault="00D63AD1" w:rsidP="00D63AD1">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4) в электронном виде через Портал, портал адресной системы.</w:t>
      </w:r>
    </w:p>
    <w:p w:rsidR="00D63AD1" w:rsidRPr="00587C85" w:rsidRDefault="00D63AD1" w:rsidP="00D63AD1">
      <w:pPr>
        <w:pStyle w:val="ConsPlusNormal"/>
        <w:ind w:firstLine="709"/>
        <w:jc w:val="both"/>
        <w:rPr>
          <w:rFonts w:ascii="Times New Roman" w:eastAsiaTheme="minorHAnsi" w:hAnsi="Times New Roman" w:cs="Times New Roman"/>
          <w:sz w:val="28"/>
          <w:szCs w:val="28"/>
          <w:lang w:eastAsia="en-US"/>
        </w:rPr>
      </w:pPr>
      <w:r w:rsidRPr="00587C85">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587C85">
          <w:rPr>
            <w:rFonts w:eastAsiaTheme="minorHAnsi"/>
            <w:sz w:val="28"/>
            <w:szCs w:val="28"/>
          </w:rPr>
          <w:t>законодательством</w:t>
        </w:r>
      </w:hyperlink>
      <w:r w:rsidRPr="00587C85">
        <w:rPr>
          <w:rFonts w:eastAsiaTheme="minorHAnsi"/>
          <w:sz w:val="28"/>
          <w:szCs w:val="28"/>
        </w:rPr>
        <w:t xml:space="preserve"> Российской Федерации.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 xml:space="preserve">Заявление и прилагаемые к нему документы на бумажном носителе в подлинниках либо в виде копий представляются заявителем посредством </w:t>
      </w:r>
      <w:r w:rsidRPr="00587C85">
        <w:rPr>
          <w:rFonts w:eastAsiaTheme="minorHAnsi"/>
          <w:sz w:val="28"/>
          <w:szCs w:val="28"/>
        </w:rPr>
        <w:lastRenderedPageBreak/>
        <w:t>личного обращения в МФЦ (при наличии соглашения о взаимодействии).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3AD1" w:rsidRPr="00587C85" w:rsidRDefault="00D63AD1" w:rsidP="00D63AD1">
      <w:pPr>
        <w:pStyle w:val="ConsPlusNormal"/>
        <w:tabs>
          <w:tab w:val="left" w:pos="709"/>
        </w:tabs>
        <w:ind w:firstLine="709"/>
        <w:jc w:val="both"/>
        <w:rPr>
          <w:rFonts w:ascii="Times New Roman" w:hAnsi="Times New Roman" w:cs="Times New Roman"/>
          <w:sz w:val="28"/>
          <w:szCs w:val="28"/>
        </w:rPr>
      </w:pPr>
      <w:r w:rsidRPr="00587C85">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5392C" w:rsidRPr="00587C85" w:rsidRDefault="0005392C" w:rsidP="000467C3">
      <w:pPr>
        <w:pStyle w:val="a3"/>
        <w:spacing w:before="5"/>
        <w:ind w:left="0" w:firstLine="709"/>
        <w:rPr>
          <w:sz w:val="28"/>
          <w:szCs w:val="28"/>
        </w:rPr>
      </w:pPr>
    </w:p>
    <w:p w:rsidR="002D6CEE" w:rsidRPr="001D58FC" w:rsidRDefault="002D6CEE" w:rsidP="001D58FC">
      <w:pPr>
        <w:pStyle w:val="1"/>
        <w:ind w:left="0" w:firstLine="709"/>
        <w:rPr>
          <w:sz w:val="28"/>
          <w:szCs w:val="28"/>
        </w:rPr>
      </w:pPr>
      <w:bookmarkStart w:id="1" w:name="_Исчерпывающий_перечень_документов,"/>
      <w:bookmarkEnd w:id="1"/>
      <w:r w:rsidRPr="00587C8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1D58FC">
        <w:rPr>
          <w:sz w:val="28"/>
          <w:szCs w:val="28"/>
        </w:rPr>
        <w:t xml:space="preserve"> </w:t>
      </w:r>
      <w:r w:rsidRPr="00587C85">
        <w:rPr>
          <w:sz w:val="28"/>
          <w:szCs w:val="28"/>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D56F32" w:rsidRPr="00587C85" w:rsidRDefault="00D56F32" w:rsidP="00D55F31">
      <w:pPr>
        <w:pStyle w:val="a3"/>
        <w:spacing w:before="7"/>
        <w:ind w:left="0"/>
        <w:jc w:val="both"/>
        <w:rPr>
          <w:b/>
          <w:color w:val="FF0000"/>
          <w:sz w:val="28"/>
          <w:szCs w:val="28"/>
        </w:rPr>
      </w:pPr>
    </w:p>
    <w:p w:rsidR="005C640A" w:rsidRPr="00587C85" w:rsidRDefault="000467C3" w:rsidP="00D55F31">
      <w:pPr>
        <w:ind w:firstLine="709"/>
        <w:jc w:val="both"/>
        <w:rPr>
          <w:sz w:val="28"/>
          <w:szCs w:val="28"/>
        </w:rPr>
      </w:pPr>
      <w:r w:rsidRPr="00587C85">
        <w:rPr>
          <w:sz w:val="28"/>
          <w:szCs w:val="28"/>
        </w:rPr>
        <w:t>1</w:t>
      </w:r>
      <w:r w:rsidR="00CC2402" w:rsidRPr="00587C85">
        <w:rPr>
          <w:sz w:val="28"/>
          <w:szCs w:val="28"/>
        </w:rPr>
        <w:t>6</w:t>
      </w:r>
      <w:r w:rsidRPr="00587C85">
        <w:rPr>
          <w:sz w:val="28"/>
          <w:szCs w:val="28"/>
        </w:rPr>
        <w:t xml:space="preserve">. </w:t>
      </w:r>
      <w:r w:rsidR="005C640A" w:rsidRPr="00587C85">
        <w:rPr>
          <w:sz w:val="28"/>
          <w:szCs w:val="28"/>
        </w:rPr>
        <w:t xml:space="preserve">Перечень документов, необходимых для предоставления муниципальной услуги, </w:t>
      </w:r>
      <w:r w:rsidR="00D55F31" w:rsidRPr="00587C85">
        <w:rPr>
          <w:sz w:val="28"/>
          <w:szCs w:val="28"/>
        </w:rPr>
        <w:t>к</w:t>
      </w:r>
      <w:r w:rsidR="005C640A" w:rsidRPr="00587C85">
        <w:rPr>
          <w:sz w:val="28"/>
          <w:szCs w:val="28"/>
        </w:rPr>
        <w:t>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89537E" w:rsidRPr="00587C85" w:rsidRDefault="00CC2402" w:rsidP="005C640A">
      <w:pPr>
        <w:tabs>
          <w:tab w:val="left" w:pos="1042"/>
        </w:tabs>
        <w:ind w:right="158" w:firstLine="709"/>
        <w:jc w:val="both"/>
        <w:rPr>
          <w:sz w:val="28"/>
          <w:szCs w:val="28"/>
        </w:rPr>
      </w:pPr>
      <w:r w:rsidRPr="00587C85">
        <w:rPr>
          <w:sz w:val="28"/>
          <w:szCs w:val="28"/>
        </w:rPr>
        <w:t xml:space="preserve">17. </w:t>
      </w:r>
      <w:r w:rsidR="00BF035D" w:rsidRPr="00587C85">
        <w:rPr>
          <w:sz w:val="28"/>
          <w:szCs w:val="28"/>
        </w:rPr>
        <w:t>Запрещается требовать от заявителя</w:t>
      </w:r>
      <w:r w:rsidR="0089537E" w:rsidRPr="00587C85">
        <w:rPr>
          <w:sz w:val="28"/>
          <w:szCs w:val="28"/>
        </w:rPr>
        <w:t>:</w:t>
      </w:r>
    </w:p>
    <w:p w:rsidR="00D56F32" w:rsidRPr="00587C85" w:rsidRDefault="0011523F" w:rsidP="0089537E">
      <w:pPr>
        <w:tabs>
          <w:tab w:val="left" w:pos="1126"/>
        </w:tabs>
        <w:ind w:left="142" w:right="157" w:firstLine="567"/>
        <w:jc w:val="both"/>
        <w:rPr>
          <w:sz w:val="28"/>
          <w:szCs w:val="28"/>
        </w:rPr>
      </w:pPr>
      <w:r w:rsidRPr="00587C85">
        <w:rPr>
          <w:sz w:val="28"/>
          <w:szCs w:val="28"/>
        </w:rPr>
        <w:t>п</w:t>
      </w:r>
      <w:r w:rsidR="0089537E" w:rsidRPr="00587C85">
        <w:rPr>
          <w:sz w:val="28"/>
          <w:szCs w:val="28"/>
        </w:rPr>
        <w:t>редставления документов и информации или</w:t>
      </w:r>
      <w:r w:rsidR="00BF035D" w:rsidRPr="00587C85">
        <w:rPr>
          <w:sz w:val="28"/>
          <w:szCs w:val="28"/>
        </w:rPr>
        <w:t xml:space="preserve"> осуществления действий, </w:t>
      </w:r>
      <w:r w:rsidRPr="00587C85">
        <w:rPr>
          <w:sz w:val="28"/>
          <w:szCs w:val="28"/>
        </w:rPr>
        <w:t xml:space="preserve">представление или осуществление которых </w:t>
      </w:r>
      <w:r w:rsidR="00BF035D" w:rsidRPr="00587C85">
        <w:rPr>
          <w:sz w:val="28"/>
          <w:szCs w:val="28"/>
        </w:rPr>
        <w:t>не предусмотрен</w:t>
      </w:r>
      <w:r w:rsidRPr="00587C85">
        <w:rPr>
          <w:sz w:val="28"/>
          <w:szCs w:val="28"/>
        </w:rPr>
        <w:t>о</w:t>
      </w:r>
      <w:r w:rsidR="00BF035D" w:rsidRPr="00587C85">
        <w:rPr>
          <w:sz w:val="28"/>
          <w:szCs w:val="28"/>
        </w:rPr>
        <w:t xml:space="preserve"> нормативными правовыми актами, регулирующими отношения, возникающие в связи с предоставлением муниципальной</w:t>
      </w:r>
      <w:r w:rsidR="001D58FC">
        <w:rPr>
          <w:sz w:val="28"/>
          <w:szCs w:val="28"/>
        </w:rPr>
        <w:t xml:space="preserve"> </w:t>
      </w:r>
      <w:r w:rsidR="00BF035D" w:rsidRPr="00587C85">
        <w:rPr>
          <w:sz w:val="28"/>
          <w:szCs w:val="28"/>
        </w:rPr>
        <w:t>услуги</w:t>
      </w:r>
      <w:r w:rsidRPr="00587C85">
        <w:rPr>
          <w:sz w:val="28"/>
          <w:szCs w:val="28"/>
        </w:rPr>
        <w:t>;</w:t>
      </w:r>
    </w:p>
    <w:p w:rsidR="0011523F" w:rsidRPr="00587C85" w:rsidRDefault="0011523F" w:rsidP="0011523F">
      <w:pPr>
        <w:adjustRightInd w:val="0"/>
        <w:ind w:firstLine="709"/>
        <w:jc w:val="both"/>
        <w:rPr>
          <w:rFonts w:eastAsiaTheme="minorHAnsi"/>
          <w:sz w:val="28"/>
          <w:szCs w:val="28"/>
        </w:rPr>
      </w:pPr>
      <w:r w:rsidRPr="00587C85">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587C85">
          <w:rPr>
            <w:rFonts w:eastAsiaTheme="minorHAnsi"/>
            <w:sz w:val="28"/>
            <w:szCs w:val="28"/>
          </w:rPr>
          <w:t>части 6 статьи 7</w:t>
        </w:r>
      </w:hyperlink>
      <w:r w:rsidRPr="00587C85">
        <w:rPr>
          <w:rFonts w:eastAsiaTheme="minorHAnsi"/>
          <w:sz w:val="28"/>
          <w:szCs w:val="28"/>
        </w:rPr>
        <w:t xml:space="preserve"> закона № 210-ФЗ;</w:t>
      </w:r>
    </w:p>
    <w:p w:rsidR="0011523F" w:rsidRPr="00587C85" w:rsidRDefault="0011523F" w:rsidP="0011523F">
      <w:pPr>
        <w:adjustRightInd w:val="0"/>
        <w:ind w:firstLine="709"/>
        <w:jc w:val="both"/>
        <w:rPr>
          <w:rFonts w:eastAsiaTheme="minorHAnsi"/>
          <w:sz w:val="28"/>
          <w:szCs w:val="28"/>
        </w:rPr>
      </w:pPr>
      <w:r w:rsidRPr="00587C85">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87C85">
        <w:rPr>
          <w:rFonts w:eastAsiaTheme="minorHAnsi"/>
          <w:sz w:val="28"/>
          <w:szCs w:val="28"/>
        </w:rPr>
        <w:lastRenderedPageBreak/>
        <w:t xml:space="preserve">предусмотренных </w:t>
      </w:r>
      <w:hyperlink r:id="rId13" w:history="1">
        <w:r w:rsidRPr="00587C85">
          <w:rPr>
            <w:rFonts w:eastAsiaTheme="minorHAnsi"/>
            <w:sz w:val="28"/>
            <w:szCs w:val="28"/>
          </w:rPr>
          <w:t>пунктом 4 части 1 статьи 7</w:t>
        </w:r>
      </w:hyperlink>
      <w:r w:rsidRPr="00587C85">
        <w:rPr>
          <w:rFonts w:eastAsiaTheme="minorHAnsi"/>
          <w:sz w:val="28"/>
          <w:szCs w:val="28"/>
        </w:rPr>
        <w:t xml:space="preserve"> закона № 210-ФЗ.</w:t>
      </w:r>
    </w:p>
    <w:p w:rsidR="0011523F" w:rsidRPr="00587C85" w:rsidRDefault="0011523F" w:rsidP="00D55F31">
      <w:pPr>
        <w:adjustRightInd w:val="0"/>
        <w:ind w:firstLine="709"/>
        <w:jc w:val="both"/>
        <w:rPr>
          <w:sz w:val="28"/>
          <w:szCs w:val="28"/>
        </w:rPr>
      </w:pPr>
    </w:p>
    <w:p w:rsidR="00D56F32" w:rsidRPr="00587C85" w:rsidRDefault="00BF035D" w:rsidP="001D58FC">
      <w:pPr>
        <w:pStyle w:val="1"/>
        <w:ind w:left="567" w:firstLine="104"/>
        <w:rPr>
          <w:sz w:val="28"/>
          <w:szCs w:val="28"/>
        </w:rPr>
      </w:pPr>
      <w:r w:rsidRPr="00587C85">
        <w:rPr>
          <w:sz w:val="28"/>
          <w:szCs w:val="28"/>
        </w:rPr>
        <w:t xml:space="preserve">Исчерпывающий перечень оснований для отказа в приеме документов, </w:t>
      </w:r>
      <w:r w:rsidR="001D58FC">
        <w:rPr>
          <w:sz w:val="28"/>
          <w:szCs w:val="28"/>
        </w:rPr>
        <w:t xml:space="preserve"> </w:t>
      </w:r>
      <w:r w:rsidRPr="00587C85">
        <w:rPr>
          <w:sz w:val="28"/>
          <w:szCs w:val="28"/>
        </w:rPr>
        <w:t>необходимых для пред</w:t>
      </w:r>
      <w:r w:rsidR="001D58FC">
        <w:rPr>
          <w:sz w:val="28"/>
          <w:szCs w:val="28"/>
        </w:rPr>
        <w:t>оставления муниципальной услуги</w:t>
      </w:r>
    </w:p>
    <w:p w:rsidR="00D56F32" w:rsidRPr="00587C85" w:rsidRDefault="00D56F32">
      <w:pPr>
        <w:pStyle w:val="a3"/>
        <w:spacing w:before="6"/>
        <w:ind w:left="0"/>
        <w:rPr>
          <w:b/>
          <w:sz w:val="28"/>
          <w:szCs w:val="28"/>
        </w:rPr>
      </w:pPr>
    </w:p>
    <w:p w:rsidR="00094119" w:rsidRPr="00587C85" w:rsidRDefault="00094119" w:rsidP="00094119">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1</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094119" w:rsidRPr="00587C85" w:rsidRDefault="00E71AA5" w:rsidP="00094119">
      <w:pPr>
        <w:adjustRightInd w:val="0"/>
        <w:ind w:firstLine="709"/>
        <w:jc w:val="both"/>
        <w:rPr>
          <w:rFonts w:eastAsiaTheme="minorHAnsi"/>
          <w:sz w:val="28"/>
          <w:szCs w:val="28"/>
        </w:rPr>
      </w:pPr>
      <w:r w:rsidRPr="00587C85">
        <w:rPr>
          <w:rFonts w:eastAsiaTheme="minorHAnsi"/>
          <w:sz w:val="28"/>
          <w:szCs w:val="28"/>
        </w:rPr>
        <w:t>а</w:t>
      </w:r>
      <w:r w:rsidR="00094119" w:rsidRPr="00587C85">
        <w:rPr>
          <w:rFonts w:eastAsiaTheme="minorHAnsi"/>
          <w:sz w:val="28"/>
          <w:szCs w:val="28"/>
        </w:rPr>
        <w:t xml:space="preserve">) оформление заявления не по форме, установленной в приложении № 1 к </w:t>
      </w:r>
      <w:r w:rsidR="00BD2A55" w:rsidRPr="00587C85">
        <w:rPr>
          <w:rFonts w:eastAsiaTheme="minorHAnsi"/>
          <w:sz w:val="28"/>
          <w:szCs w:val="28"/>
        </w:rPr>
        <w:t>а</w:t>
      </w:r>
      <w:r w:rsidR="00094119" w:rsidRPr="00587C85">
        <w:rPr>
          <w:rFonts w:eastAsiaTheme="minorHAnsi"/>
          <w:sz w:val="28"/>
          <w:szCs w:val="28"/>
        </w:rPr>
        <w:t>дминистративному регламенту;</w:t>
      </w:r>
    </w:p>
    <w:p w:rsidR="00094119" w:rsidRPr="00587C85" w:rsidRDefault="00E71AA5" w:rsidP="00094119">
      <w:pPr>
        <w:adjustRightInd w:val="0"/>
        <w:ind w:firstLine="709"/>
        <w:jc w:val="both"/>
        <w:rPr>
          <w:sz w:val="28"/>
          <w:szCs w:val="28"/>
        </w:rPr>
      </w:pPr>
      <w:r w:rsidRPr="00587C85">
        <w:rPr>
          <w:sz w:val="28"/>
          <w:szCs w:val="28"/>
        </w:rPr>
        <w:t>б</w:t>
      </w:r>
      <w:r w:rsidR="00094119" w:rsidRPr="00587C85">
        <w:rPr>
          <w:sz w:val="28"/>
          <w:szCs w:val="28"/>
        </w:rPr>
        <w:t xml:space="preserve">) представлен неполный перечень документов, указанных в </w:t>
      </w:r>
      <w:r w:rsidR="00094119" w:rsidRPr="00587C85">
        <w:rPr>
          <w:color w:val="000000" w:themeColor="text1"/>
          <w:sz w:val="28"/>
          <w:szCs w:val="28"/>
        </w:rPr>
        <w:t xml:space="preserve">пункте 14 </w:t>
      </w:r>
      <w:r w:rsidR="00BD2A55" w:rsidRPr="00587C85">
        <w:rPr>
          <w:sz w:val="28"/>
          <w:szCs w:val="28"/>
        </w:rPr>
        <w:t>а</w:t>
      </w:r>
      <w:r w:rsidR="00094119" w:rsidRPr="00587C85">
        <w:rPr>
          <w:sz w:val="28"/>
          <w:szCs w:val="28"/>
        </w:rPr>
        <w:t>дминистративного регламента;</w:t>
      </w:r>
    </w:p>
    <w:p w:rsidR="00094119" w:rsidRPr="00587C85" w:rsidRDefault="00E71AA5" w:rsidP="00094119">
      <w:pPr>
        <w:adjustRightInd w:val="0"/>
        <w:ind w:firstLine="709"/>
        <w:jc w:val="both"/>
        <w:rPr>
          <w:sz w:val="28"/>
          <w:szCs w:val="28"/>
        </w:rPr>
      </w:pPr>
      <w:r w:rsidRPr="00587C85">
        <w:rPr>
          <w:sz w:val="28"/>
          <w:szCs w:val="28"/>
        </w:rPr>
        <w:t>в</w:t>
      </w:r>
      <w:r w:rsidR="00094119" w:rsidRPr="00587C85">
        <w:rPr>
          <w:sz w:val="28"/>
          <w:szCs w:val="28"/>
        </w:rPr>
        <w:t>) текст заявления и представленных документов не поддается прочтению, в том числе при представлении документов в электронном виде:</w:t>
      </w:r>
    </w:p>
    <w:p w:rsidR="00094119" w:rsidRPr="00587C85" w:rsidRDefault="00094119" w:rsidP="00094119">
      <w:pPr>
        <w:adjustRightInd w:val="0"/>
        <w:ind w:firstLine="709"/>
        <w:jc w:val="both"/>
        <w:rPr>
          <w:sz w:val="28"/>
          <w:szCs w:val="28"/>
        </w:rPr>
      </w:pPr>
      <w:r w:rsidRPr="00587C85">
        <w:rPr>
          <w:sz w:val="28"/>
          <w:szCs w:val="28"/>
        </w:rPr>
        <w:t xml:space="preserve">электронные документы представлены в форматах, не предусмотренных </w:t>
      </w:r>
      <w:r w:rsidR="00BD2A55" w:rsidRPr="00587C85">
        <w:rPr>
          <w:sz w:val="28"/>
          <w:szCs w:val="28"/>
        </w:rPr>
        <w:t>а</w:t>
      </w:r>
      <w:r w:rsidRPr="00587C85">
        <w:rPr>
          <w:sz w:val="28"/>
          <w:szCs w:val="28"/>
        </w:rPr>
        <w:t>дминистративным регламентом;</w:t>
      </w:r>
    </w:p>
    <w:p w:rsidR="00094119" w:rsidRPr="00587C85" w:rsidRDefault="00094119" w:rsidP="00094119">
      <w:pPr>
        <w:adjustRightInd w:val="0"/>
        <w:ind w:firstLine="709"/>
        <w:jc w:val="both"/>
        <w:rPr>
          <w:sz w:val="28"/>
          <w:szCs w:val="28"/>
        </w:rPr>
      </w:pPr>
      <w:r w:rsidRPr="00587C85">
        <w:rPr>
          <w:sz w:val="28"/>
          <w:szCs w:val="28"/>
        </w:rPr>
        <w:t xml:space="preserve">нарушены требования к сканированию представляемых документов, предусмотренные </w:t>
      </w:r>
      <w:r w:rsidR="00BD2A55" w:rsidRPr="00587C85">
        <w:rPr>
          <w:sz w:val="28"/>
          <w:szCs w:val="28"/>
        </w:rPr>
        <w:t>а</w:t>
      </w:r>
      <w:r w:rsidRPr="00587C85">
        <w:rPr>
          <w:sz w:val="28"/>
          <w:szCs w:val="28"/>
        </w:rPr>
        <w:t>дминистративным регламентом;</w:t>
      </w:r>
    </w:p>
    <w:p w:rsidR="00094119" w:rsidRPr="00587C85" w:rsidRDefault="00E71AA5" w:rsidP="00094119">
      <w:pPr>
        <w:adjustRightInd w:val="0"/>
        <w:ind w:firstLine="709"/>
        <w:jc w:val="both"/>
        <w:rPr>
          <w:sz w:val="28"/>
          <w:szCs w:val="28"/>
        </w:rPr>
      </w:pPr>
      <w:r w:rsidRPr="00587C85">
        <w:rPr>
          <w:sz w:val="28"/>
          <w:szCs w:val="28"/>
        </w:rPr>
        <w:t>г</w:t>
      </w:r>
      <w:r w:rsidR="00094119" w:rsidRPr="00587C85">
        <w:rPr>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587C85" w:rsidRDefault="00E71AA5" w:rsidP="00094119">
      <w:pPr>
        <w:adjustRightInd w:val="0"/>
        <w:ind w:firstLine="709"/>
        <w:jc w:val="both"/>
        <w:rPr>
          <w:sz w:val="28"/>
          <w:szCs w:val="28"/>
        </w:rPr>
      </w:pPr>
      <w:r w:rsidRPr="00587C85">
        <w:rPr>
          <w:sz w:val="28"/>
          <w:szCs w:val="28"/>
        </w:rPr>
        <w:t>д</w:t>
      </w:r>
      <w:r w:rsidR="00094119" w:rsidRPr="00587C85">
        <w:rPr>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587C85" w:rsidRDefault="00E71AA5" w:rsidP="00094119">
      <w:pPr>
        <w:adjustRightInd w:val="0"/>
        <w:ind w:firstLine="709"/>
        <w:jc w:val="both"/>
        <w:rPr>
          <w:sz w:val="28"/>
          <w:szCs w:val="28"/>
        </w:rPr>
      </w:pPr>
      <w:r w:rsidRPr="00587C85">
        <w:rPr>
          <w:sz w:val="28"/>
          <w:szCs w:val="28"/>
        </w:rPr>
        <w:t>е</w:t>
      </w:r>
      <w:r w:rsidR="00094119" w:rsidRPr="00587C85">
        <w:rPr>
          <w:sz w:val="28"/>
          <w:szCs w:val="28"/>
        </w:rPr>
        <w:t>) вопрос, указанный в заявлении, не относится к порядку предоставления муниципаль</w:t>
      </w:r>
      <w:r w:rsidR="00D63AD1" w:rsidRPr="00587C85">
        <w:rPr>
          <w:sz w:val="28"/>
          <w:szCs w:val="28"/>
        </w:rPr>
        <w:t>ной услуги;</w:t>
      </w:r>
    </w:p>
    <w:p w:rsidR="00705820" w:rsidRPr="00587C85" w:rsidRDefault="00E71AA5" w:rsidP="00705820">
      <w:pPr>
        <w:ind w:firstLine="709"/>
        <w:textAlignment w:val="baseline"/>
        <w:rPr>
          <w:sz w:val="28"/>
          <w:szCs w:val="28"/>
        </w:rPr>
      </w:pPr>
      <w:r w:rsidRPr="00587C85">
        <w:rPr>
          <w:sz w:val="28"/>
          <w:szCs w:val="28"/>
        </w:rPr>
        <w:t>ж</w:t>
      </w:r>
      <w:r w:rsidR="00705820" w:rsidRPr="00587C85">
        <w:rPr>
          <w:sz w:val="28"/>
          <w:szCs w:val="28"/>
        </w:rPr>
        <w:t>) представление заявления, подписанного неуполномоченным лицом;</w:t>
      </w:r>
    </w:p>
    <w:p w:rsidR="00705820" w:rsidRPr="00587C85" w:rsidRDefault="00E71AA5" w:rsidP="00705820">
      <w:pPr>
        <w:ind w:firstLine="709"/>
        <w:textAlignment w:val="baseline"/>
        <w:rPr>
          <w:sz w:val="28"/>
          <w:szCs w:val="28"/>
        </w:rPr>
      </w:pPr>
      <w:r w:rsidRPr="00587C85">
        <w:rPr>
          <w:sz w:val="28"/>
          <w:szCs w:val="28"/>
        </w:rPr>
        <w:t>з</w:t>
      </w:r>
      <w:r w:rsidR="00705820" w:rsidRPr="00587C85">
        <w:rPr>
          <w:sz w:val="28"/>
          <w:szCs w:val="28"/>
        </w:rPr>
        <w:t>) предоставление документов, содержащих незаверенные исправления, подчистки.</w:t>
      </w:r>
    </w:p>
    <w:p w:rsidR="00094119" w:rsidRPr="00587C85" w:rsidRDefault="00094119" w:rsidP="00033641">
      <w:pPr>
        <w:adjustRightInd w:val="0"/>
        <w:ind w:firstLine="709"/>
        <w:jc w:val="both"/>
        <w:rPr>
          <w:sz w:val="28"/>
          <w:szCs w:val="28"/>
        </w:rPr>
      </w:pPr>
      <w:r w:rsidRPr="00587C85">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587C85" w:rsidRDefault="00094119" w:rsidP="00094119">
      <w:pPr>
        <w:adjustRightInd w:val="0"/>
        <w:ind w:firstLine="709"/>
        <w:jc w:val="both"/>
        <w:rPr>
          <w:sz w:val="28"/>
          <w:szCs w:val="28"/>
        </w:rPr>
      </w:pPr>
      <w:r w:rsidRPr="00587C85">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587C85" w:rsidRDefault="00094119" w:rsidP="00094119">
      <w:pPr>
        <w:ind w:firstLine="709"/>
        <w:jc w:val="both"/>
        <w:rPr>
          <w:sz w:val="28"/>
          <w:szCs w:val="28"/>
        </w:rPr>
      </w:pPr>
      <w:r w:rsidRPr="00587C85">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8006F" w:rsidRPr="00587C85" w:rsidRDefault="00E8006F" w:rsidP="00094119">
      <w:pPr>
        <w:ind w:firstLine="709"/>
        <w:jc w:val="both"/>
        <w:rPr>
          <w:sz w:val="28"/>
          <w:szCs w:val="28"/>
        </w:rPr>
      </w:pPr>
    </w:p>
    <w:p w:rsidR="00D56F32" w:rsidRPr="00587C85" w:rsidRDefault="00D56F32" w:rsidP="00094119">
      <w:pPr>
        <w:pStyle w:val="a3"/>
        <w:spacing w:before="5"/>
        <w:ind w:left="0" w:firstLine="709"/>
        <w:rPr>
          <w:sz w:val="28"/>
          <w:szCs w:val="28"/>
        </w:rPr>
      </w:pPr>
    </w:p>
    <w:p w:rsidR="00D56F32" w:rsidRPr="00587C85" w:rsidRDefault="00BF035D" w:rsidP="001D58FC">
      <w:pPr>
        <w:pStyle w:val="1"/>
        <w:ind w:left="0" w:right="50" w:firstLine="709"/>
        <w:rPr>
          <w:sz w:val="28"/>
          <w:szCs w:val="28"/>
        </w:rPr>
      </w:pPr>
      <w:r w:rsidRPr="00587C85">
        <w:rPr>
          <w:sz w:val="28"/>
          <w:szCs w:val="28"/>
        </w:rPr>
        <w:t xml:space="preserve">Исчерпывающий перечень </w:t>
      </w:r>
      <w:bookmarkStart w:id="2" w:name="_оснований_для_приостановления"/>
      <w:bookmarkEnd w:id="2"/>
      <w:r w:rsidRPr="00587C85">
        <w:rPr>
          <w:sz w:val="28"/>
          <w:szCs w:val="28"/>
        </w:rPr>
        <w:t xml:space="preserve">оснований для приостановления или отказа </w:t>
      </w:r>
      <w:r w:rsidR="001D58FC">
        <w:rPr>
          <w:sz w:val="28"/>
          <w:szCs w:val="28"/>
        </w:rPr>
        <w:t xml:space="preserve">в предоставлении </w:t>
      </w:r>
      <w:r w:rsidRPr="00587C85">
        <w:rPr>
          <w:sz w:val="28"/>
          <w:szCs w:val="28"/>
        </w:rPr>
        <w:t>муниципальной услуги</w:t>
      </w:r>
    </w:p>
    <w:p w:rsidR="00D56F32" w:rsidRPr="00587C85" w:rsidRDefault="00D56F32" w:rsidP="00094119">
      <w:pPr>
        <w:pStyle w:val="a3"/>
        <w:spacing w:before="7"/>
        <w:ind w:left="0" w:firstLine="709"/>
        <w:rPr>
          <w:b/>
          <w:sz w:val="28"/>
          <w:szCs w:val="28"/>
        </w:rPr>
      </w:pPr>
    </w:p>
    <w:p w:rsidR="00094119" w:rsidRPr="00587C85" w:rsidRDefault="00D63AD1" w:rsidP="001D58FC">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1</w:t>
      </w:r>
      <w:r w:rsidR="00CC2402" w:rsidRPr="00587C85">
        <w:rPr>
          <w:rFonts w:ascii="Times New Roman" w:hAnsi="Times New Roman" w:cs="Times New Roman"/>
          <w:sz w:val="28"/>
          <w:szCs w:val="28"/>
        </w:rPr>
        <w:t>9</w:t>
      </w:r>
      <w:r w:rsidR="00094119" w:rsidRPr="00587C85">
        <w:rPr>
          <w:rFonts w:ascii="Times New Roman" w:hAnsi="Times New Roman" w:cs="Times New Roman"/>
          <w:sz w:val="28"/>
          <w:szCs w:val="28"/>
        </w:rPr>
        <w:t>. Основания для приостановления предоставления муниципальной услуги отсутствуют.</w:t>
      </w:r>
    </w:p>
    <w:p w:rsidR="00D03BB7" w:rsidRPr="00587C85" w:rsidRDefault="00CC2402" w:rsidP="00D225B4">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20</w:t>
      </w:r>
      <w:r w:rsidR="00094119" w:rsidRPr="00587C85">
        <w:rPr>
          <w:rFonts w:ascii="Times New Roman" w:hAnsi="Times New Roman" w:cs="Times New Roman"/>
          <w:sz w:val="28"/>
          <w:szCs w:val="28"/>
        </w:rPr>
        <w:t>. Основания для отказа в предоставлении муниципальной услуги:</w:t>
      </w:r>
    </w:p>
    <w:p w:rsidR="00D63AD1" w:rsidRPr="00587C85" w:rsidRDefault="00D63AD1" w:rsidP="00D63AD1">
      <w:pPr>
        <w:ind w:firstLine="709"/>
        <w:jc w:val="both"/>
        <w:textAlignment w:val="baseline"/>
        <w:rPr>
          <w:sz w:val="28"/>
          <w:szCs w:val="28"/>
          <w:lang w:eastAsia="ru-RU"/>
        </w:rPr>
      </w:pPr>
      <w:r w:rsidRPr="00587C85">
        <w:rPr>
          <w:sz w:val="28"/>
          <w:szCs w:val="28"/>
          <w:lang w:eastAsia="ru-RU"/>
        </w:rPr>
        <w:t>1) представлен неполный перечень документов, указанных в пункте 14 Административного регламента;</w:t>
      </w:r>
    </w:p>
    <w:p w:rsidR="00005F51" w:rsidRPr="00587C85" w:rsidRDefault="00005F51" w:rsidP="00005F51">
      <w:pPr>
        <w:ind w:firstLine="709"/>
        <w:jc w:val="both"/>
        <w:textAlignment w:val="baseline"/>
        <w:rPr>
          <w:sz w:val="28"/>
          <w:szCs w:val="28"/>
          <w:lang w:eastAsia="ru-RU"/>
        </w:rPr>
      </w:pPr>
      <w:r w:rsidRPr="00587C85">
        <w:rPr>
          <w:sz w:val="28"/>
          <w:szCs w:val="28"/>
          <w:lang w:eastAsia="ru-RU"/>
        </w:rPr>
        <w:t>2)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w:t>
      </w:r>
    </w:p>
    <w:p w:rsidR="00D63AD1" w:rsidRPr="00587C85" w:rsidRDefault="005413DF" w:rsidP="005413DF">
      <w:pPr>
        <w:ind w:firstLine="709"/>
        <w:jc w:val="both"/>
        <w:textAlignment w:val="baseline"/>
        <w:rPr>
          <w:sz w:val="28"/>
          <w:szCs w:val="28"/>
          <w:lang w:eastAsia="ru-RU"/>
        </w:rPr>
      </w:pPr>
      <w:r w:rsidRPr="00587C85">
        <w:rPr>
          <w:sz w:val="28"/>
          <w:szCs w:val="28"/>
          <w:lang w:eastAsia="ru-RU"/>
        </w:rPr>
        <w:t>3</w:t>
      </w:r>
      <w:r w:rsidR="00D63AD1" w:rsidRPr="00587C85">
        <w:rPr>
          <w:sz w:val="28"/>
          <w:szCs w:val="28"/>
          <w:lang w:eastAsia="ru-RU"/>
        </w:rPr>
        <w:t>) несоответствие заявления</w:t>
      </w:r>
      <w:r w:rsidR="001D58FC">
        <w:rPr>
          <w:sz w:val="28"/>
          <w:szCs w:val="28"/>
          <w:lang w:eastAsia="ru-RU"/>
        </w:rPr>
        <w:t xml:space="preserve"> </w:t>
      </w:r>
      <w:r w:rsidRPr="00587C85">
        <w:rPr>
          <w:sz w:val="28"/>
          <w:szCs w:val="28"/>
          <w:lang w:eastAsia="ru-RU"/>
        </w:rPr>
        <w:t>и</w:t>
      </w:r>
      <w:r w:rsidR="008924CE" w:rsidRPr="00587C85">
        <w:rPr>
          <w:sz w:val="28"/>
          <w:szCs w:val="28"/>
          <w:lang w:eastAsia="ru-RU"/>
        </w:rPr>
        <w:t xml:space="preserve"> проекта  задания  на  разработку  документации  по  планировке  территории,  требованиям,  предусмотренным </w:t>
      </w:r>
      <w:r w:rsidR="001B06B1" w:rsidRPr="00587C85">
        <w:rPr>
          <w:sz w:val="28"/>
          <w:szCs w:val="28"/>
          <w:lang w:eastAsia="ru-RU"/>
        </w:rPr>
        <w:t xml:space="preserve">пунктам </w:t>
      </w:r>
      <w:r w:rsidRPr="00587C85">
        <w:rPr>
          <w:sz w:val="28"/>
          <w:szCs w:val="28"/>
          <w:lang w:eastAsia="ru-RU"/>
        </w:rPr>
        <w:t>6 и 7</w:t>
      </w:r>
      <w:r w:rsidR="008924CE" w:rsidRPr="00587C85">
        <w:rPr>
          <w:sz w:val="28"/>
          <w:szCs w:val="28"/>
          <w:lang w:eastAsia="ru-RU"/>
        </w:rPr>
        <w:t xml:space="preserve">  Порядк</w:t>
      </w:r>
      <w:r w:rsidRPr="00587C85">
        <w:rPr>
          <w:sz w:val="28"/>
          <w:szCs w:val="28"/>
          <w:lang w:eastAsia="ru-RU"/>
        </w:rPr>
        <w:t>а</w:t>
      </w:r>
      <w:r w:rsidR="00D63AD1" w:rsidRPr="00587C85">
        <w:rPr>
          <w:sz w:val="28"/>
          <w:szCs w:val="28"/>
          <w:lang w:eastAsia="ru-RU"/>
        </w:rPr>
        <w:t>;</w:t>
      </w:r>
    </w:p>
    <w:p w:rsidR="00D63AD1" w:rsidRPr="00587C85" w:rsidRDefault="005413DF" w:rsidP="00D63AD1">
      <w:pPr>
        <w:ind w:firstLine="709"/>
        <w:jc w:val="both"/>
        <w:textAlignment w:val="baseline"/>
        <w:rPr>
          <w:sz w:val="28"/>
          <w:szCs w:val="28"/>
          <w:lang w:eastAsia="ru-RU"/>
        </w:rPr>
      </w:pPr>
      <w:r w:rsidRPr="00587C85">
        <w:rPr>
          <w:sz w:val="28"/>
          <w:szCs w:val="28"/>
          <w:lang w:eastAsia="ru-RU"/>
        </w:rPr>
        <w:t>4</w:t>
      </w:r>
      <w:r w:rsidR="00D63AD1" w:rsidRPr="00587C85">
        <w:rPr>
          <w:sz w:val="28"/>
          <w:szCs w:val="28"/>
          <w:lang w:eastAsia="ru-RU"/>
        </w:rPr>
        <w:t>) 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8924CE" w:rsidRPr="00587C85" w:rsidRDefault="005413DF" w:rsidP="00D63AD1">
      <w:pPr>
        <w:ind w:firstLine="709"/>
        <w:jc w:val="both"/>
        <w:textAlignment w:val="baseline"/>
        <w:rPr>
          <w:sz w:val="28"/>
          <w:szCs w:val="28"/>
          <w:lang w:eastAsia="ru-RU"/>
        </w:rPr>
      </w:pPr>
      <w:r w:rsidRPr="00587C85">
        <w:rPr>
          <w:sz w:val="28"/>
          <w:szCs w:val="28"/>
          <w:lang w:eastAsia="ru-RU"/>
        </w:rPr>
        <w:t>5</w:t>
      </w:r>
      <w:r w:rsidR="008924CE" w:rsidRPr="00587C85">
        <w:rPr>
          <w:sz w:val="28"/>
          <w:szCs w:val="28"/>
          <w:lang w:eastAsia="ru-RU"/>
        </w:rPr>
        <w:t>) 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5413DF" w:rsidRPr="00587C85" w:rsidRDefault="005413DF" w:rsidP="005413DF">
      <w:pPr>
        <w:adjustRightInd w:val="0"/>
        <w:ind w:firstLine="709"/>
        <w:jc w:val="both"/>
        <w:rPr>
          <w:sz w:val="28"/>
          <w:szCs w:val="28"/>
          <w:lang w:eastAsia="ru-RU"/>
        </w:rPr>
      </w:pPr>
      <w:r w:rsidRPr="00587C85">
        <w:rPr>
          <w:sz w:val="28"/>
          <w:szCs w:val="28"/>
          <w:lang w:eastAsia="ru-RU"/>
        </w:rPr>
        <w:t>6</w:t>
      </w:r>
      <w:r w:rsidR="008924CE" w:rsidRPr="00587C85">
        <w:rPr>
          <w:sz w:val="28"/>
          <w:szCs w:val="28"/>
          <w:lang w:eastAsia="ru-RU"/>
        </w:rPr>
        <w:t xml:space="preserve">) </w:t>
      </w:r>
      <w:r w:rsidRPr="00587C85">
        <w:rPr>
          <w:sz w:val="28"/>
          <w:szCs w:val="28"/>
          <w:lang w:eastAsia="ru-RU"/>
        </w:rPr>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5413DF" w:rsidRPr="00587C85" w:rsidRDefault="005413DF" w:rsidP="00D63AD1">
      <w:pPr>
        <w:ind w:firstLine="709"/>
        <w:jc w:val="both"/>
        <w:textAlignment w:val="baseline"/>
        <w:rPr>
          <w:sz w:val="28"/>
          <w:szCs w:val="28"/>
          <w:lang w:eastAsia="ru-RU"/>
        </w:rPr>
      </w:pPr>
      <w:r w:rsidRPr="00587C85">
        <w:rPr>
          <w:sz w:val="28"/>
          <w:szCs w:val="28"/>
          <w:lang w:eastAsia="ru-RU"/>
        </w:rPr>
        <w:t xml:space="preserve">7) </w:t>
      </w:r>
      <w:r w:rsidRPr="00587C85">
        <w:rPr>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71AA5" w:rsidRPr="00587C85" w:rsidRDefault="009D62FF" w:rsidP="00E71AA5">
      <w:pPr>
        <w:tabs>
          <w:tab w:val="left" w:pos="1134"/>
        </w:tabs>
        <w:ind w:firstLine="709"/>
        <w:jc w:val="both"/>
        <w:rPr>
          <w:sz w:val="28"/>
          <w:szCs w:val="28"/>
        </w:rPr>
      </w:pPr>
      <w:r w:rsidRPr="00587C85">
        <w:rPr>
          <w:sz w:val="28"/>
          <w:szCs w:val="28"/>
        </w:rPr>
        <w:t>8</w:t>
      </w:r>
      <w:r w:rsidR="00E71AA5" w:rsidRPr="00587C85">
        <w:rPr>
          <w:sz w:val="28"/>
          <w:szCs w:val="28"/>
        </w:rPr>
        <w:t xml:space="preserve">) в иных случаях, установленных </w:t>
      </w:r>
      <w:r w:rsidR="005413DF" w:rsidRPr="00587C85">
        <w:rPr>
          <w:sz w:val="28"/>
          <w:szCs w:val="28"/>
        </w:rPr>
        <w:t xml:space="preserve">федеральным </w:t>
      </w:r>
      <w:r w:rsidR="00E71AA5" w:rsidRPr="00587C85">
        <w:rPr>
          <w:sz w:val="28"/>
          <w:szCs w:val="28"/>
        </w:rPr>
        <w:t>законодательством.</w:t>
      </w:r>
    </w:p>
    <w:p w:rsidR="00E178AB" w:rsidRPr="00587C85" w:rsidRDefault="00E178AB" w:rsidP="00E178A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 xml:space="preserve">Не допускается отказ в предоставлении муниципальной </w:t>
      </w:r>
      <w:r w:rsidRPr="00587C85">
        <w:rPr>
          <w:rFonts w:ascii="Times New Roman CYR" w:hAnsi="Times New Roman CYR" w:cs="Times New Roman CYR"/>
          <w:sz w:val="28"/>
          <w:szCs w:val="28"/>
        </w:rPr>
        <w:t xml:space="preserve">услуги в случае, если заявление о предоставлении </w:t>
      </w:r>
      <w:r w:rsidRPr="00587C85">
        <w:rPr>
          <w:rFonts w:ascii="Times New Roman" w:hAnsi="Times New Roman" w:cs="Times New Roman"/>
          <w:sz w:val="28"/>
          <w:szCs w:val="28"/>
        </w:rPr>
        <w:t>муниципальной</w:t>
      </w:r>
      <w:r w:rsidRPr="00587C85">
        <w:rPr>
          <w:rFonts w:ascii="Times New Roman CYR" w:hAnsi="Times New Roman CYR" w:cs="Times New Roman CYR"/>
          <w:sz w:val="28"/>
          <w:szCs w:val="28"/>
        </w:rPr>
        <w:t xml:space="preserve"> услуги и документы поданы в соответствии с информацией о сроках и порядке предоставления</w:t>
      </w:r>
      <w:r w:rsidR="001D58FC">
        <w:rPr>
          <w:rFonts w:ascii="Times New Roman CYR" w:hAnsi="Times New Roman CYR" w:cs="Times New Roman CYR"/>
          <w:sz w:val="28"/>
          <w:szCs w:val="28"/>
        </w:rPr>
        <w:t xml:space="preserve"> </w:t>
      </w:r>
      <w:r w:rsidRPr="00587C85">
        <w:rPr>
          <w:rFonts w:ascii="Times New Roman" w:hAnsi="Times New Roman" w:cs="Times New Roman"/>
          <w:sz w:val="28"/>
          <w:szCs w:val="28"/>
        </w:rPr>
        <w:t>муниципальной</w:t>
      </w:r>
      <w:r w:rsidRPr="00587C85">
        <w:rPr>
          <w:rFonts w:ascii="Times New Roman CYR" w:hAnsi="Times New Roman CYR" w:cs="Times New Roman CYR"/>
          <w:sz w:val="28"/>
          <w:szCs w:val="28"/>
        </w:rPr>
        <w:t xml:space="preserve"> услуги, опубликованной на Портале.</w:t>
      </w:r>
    </w:p>
    <w:p w:rsidR="00D56F32" w:rsidRPr="00587C85" w:rsidRDefault="00D56F32">
      <w:pPr>
        <w:pStyle w:val="a3"/>
        <w:spacing w:before="4"/>
        <w:ind w:left="0"/>
        <w:rPr>
          <w:sz w:val="28"/>
          <w:szCs w:val="28"/>
        </w:rPr>
      </w:pPr>
    </w:p>
    <w:p w:rsidR="00FE056B" w:rsidRPr="00587C85" w:rsidRDefault="00FE056B" w:rsidP="001D58FC">
      <w:pPr>
        <w:pStyle w:val="ConsPlusNormal"/>
        <w:ind w:firstLine="540"/>
        <w:jc w:val="center"/>
        <w:rPr>
          <w:rFonts w:ascii="Times New Roman" w:hAnsi="Times New Roman" w:cs="Times New Roman"/>
          <w:b/>
          <w:sz w:val="28"/>
          <w:szCs w:val="28"/>
        </w:rPr>
      </w:pPr>
      <w:r w:rsidRPr="00587C8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587C85" w:rsidRDefault="00FE056B" w:rsidP="001D58FC">
      <w:pPr>
        <w:pStyle w:val="ConsPlusNormal"/>
        <w:ind w:firstLine="540"/>
        <w:jc w:val="both"/>
        <w:rPr>
          <w:rFonts w:ascii="Times New Roman" w:hAnsi="Times New Roman" w:cs="Times New Roman"/>
          <w:b/>
          <w:sz w:val="28"/>
          <w:szCs w:val="28"/>
        </w:rPr>
      </w:pPr>
    </w:p>
    <w:p w:rsidR="00FE056B" w:rsidRPr="00587C85" w:rsidRDefault="009D62FF" w:rsidP="00FE056B">
      <w:pPr>
        <w:pStyle w:val="ConsPlusNormal"/>
        <w:ind w:firstLine="709"/>
        <w:jc w:val="both"/>
        <w:rPr>
          <w:b/>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1</w:t>
      </w:r>
      <w:r w:rsidR="00FE056B" w:rsidRPr="00587C85">
        <w:rPr>
          <w:rFonts w:ascii="Times New Roman" w:hAnsi="Times New Roman" w:cs="Times New Roman"/>
          <w:sz w:val="28"/>
          <w:szCs w:val="28"/>
        </w:rPr>
        <w:t>. Государственные и муниципальные услуги, которые являются необходимыми и обязательными для предоставления</w:t>
      </w:r>
      <w:r w:rsidR="001D58FC">
        <w:rPr>
          <w:rFonts w:ascii="Times New Roman" w:hAnsi="Times New Roman" w:cs="Times New Roman"/>
          <w:sz w:val="28"/>
          <w:szCs w:val="28"/>
        </w:rPr>
        <w:t xml:space="preserve"> </w:t>
      </w:r>
      <w:r w:rsidR="00FE056B" w:rsidRPr="00587C85">
        <w:rPr>
          <w:rFonts w:ascii="Times New Roman" w:hAnsi="Times New Roman" w:cs="Times New Roman"/>
          <w:sz w:val="28"/>
          <w:szCs w:val="28"/>
        </w:rPr>
        <w:t>муниципальной услуги, не предусмотрены</w:t>
      </w:r>
      <w:r w:rsidR="00FE056B" w:rsidRPr="00587C85">
        <w:rPr>
          <w:b/>
          <w:sz w:val="28"/>
          <w:szCs w:val="28"/>
        </w:rPr>
        <w:t>.</w:t>
      </w:r>
    </w:p>
    <w:p w:rsidR="00FE056B" w:rsidRPr="00587C85" w:rsidRDefault="00FE056B" w:rsidP="00FE056B">
      <w:pPr>
        <w:pStyle w:val="ConsPlusNormal"/>
        <w:ind w:firstLine="709"/>
        <w:jc w:val="both"/>
        <w:rPr>
          <w:b/>
          <w:sz w:val="28"/>
          <w:szCs w:val="28"/>
        </w:rPr>
      </w:pPr>
    </w:p>
    <w:p w:rsidR="00FE056B" w:rsidRPr="00587C85" w:rsidRDefault="00FE056B" w:rsidP="00FE0A8D">
      <w:pPr>
        <w:ind w:firstLine="708"/>
        <w:jc w:val="center"/>
        <w:rPr>
          <w:b/>
          <w:sz w:val="28"/>
          <w:szCs w:val="28"/>
        </w:rPr>
      </w:pPr>
      <w:r w:rsidRPr="00587C85">
        <w:rPr>
          <w:b/>
          <w:sz w:val="28"/>
          <w:szCs w:val="28"/>
        </w:rPr>
        <w:t xml:space="preserve">Порядок, размер и основания взимания </w:t>
      </w:r>
      <w:r w:rsidR="0005392C" w:rsidRPr="00587C85">
        <w:rPr>
          <w:b/>
          <w:sz w:val="28"/>
          <w:szCs w:val="28"/>
        </w:rPr>
        <w:t xml:space="preserve">государственной  пошлины  </w:t>
      </w:r>
      <w:r w:rsidRPr="00587C85">
        <w:rPr>
          <w:b/>
          <w:sz w:val="28"/>
          <w:szCs w:val="28"/>
        </w:rPr>
        <w:t>или иной платы, взимаемой за предоставление</w:t>
      </w:r>
      <w:r w:rsidR="00FE0A8D">
        <w:rPr>
          <w:b/>
          <w:sz w:val="28"/>
          <w:szCs w:val="28"/>
        </w:rPr>
        <w:t xml:space="preserve"> </w:t>
      </w:r>
      <w:r w:rsidRPr="00587C85">
        <w:rPr>
          <w:b/>
          <w:sz w:val="28"/>
          <w:szCs w:val="28"/>
        </w:rPr>
        <w:t>муниципальной услуги</w:t>
      </w:r>
    </w:p>
    <w:p w:rsidR="00FE056B" w:rsidRPr="00587C85" w:rsidRDefault="00FE056B" w:rsidP="00FE0A8D">
      <w:pPr>
        <w:pStyle w:val="ConsPlusNormal"/>
        <w:jc w:val="center"/>
        <w:rPr>
          <w:rFonts w:ascii="Times New Roman" w:hAnsi="Times New Roman" w:cs="Times New Roman"/>
          <w:sz w:val="28"/>
          <w:szCs w:val="28"/>
        </w:rPr>
      </w:pPr>
    </w:p>
    <w:p w:rsidR="00FE056B" w:rsidRPr="00587C85" w:rsidRDefault="00FE056B" w:rsidP="00FE056B">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2</w:t>
      </w:r>
      <w:r w:rsidRPr="00587C85">
        <w:rPr>
          <w:rFonts w:ascii="Times New Roman" w:hAnsi="Times New Roman" w:cs="Times New Roman"/>
          <w:sz w:val="28"/>
          <w:szCs w:val="28"/>
        </w:rPr>
        <w:t>. Муниципальная услуга предоставляется без взимания платы.</w:t>
      </w:r>
    </w:p>
    <w:p w:rsidR="002D6CEE" w:rsidRPr="00587C85" w:rsidRDefault="002D6CEE" w:rsidP="00FE056B">
      <w:pPr>
        <w:pStyle w:val="ConsPlusNormal"/>
        <w:ind w:firstLine="540"/>
        <w:jc w:val="both"/>
        <w:rPr>
          <w:rFonts w:ascii="Times New Roman" w:hAnsi="Times New Roman" w:cs="Times New Roman"/>
          <w:sz w:val="28"/>
          <w:szCs w:val="28"/>
        </w:rPr>
      </w:pPr>
    </w:p>
    <w:p w:rsidR="009D62FF" w:rsidRPr="00587C85" w:rsidRDefault="00FE056B" w:rsidP="00FE056B">
      <w:pPr>
        <w:ind w:firstLine="708"/>
        <w:jc w:val="center"/>
        <w:rPr>
          <w:b/>
          <w:sz w:val="28"/>
          <w:szCs w:val="28"/>
        </w:rPr>
      </w:pPr>
      <w:r w:rsidRPr="00587C85">
        <w:rPr>
          <w:b/>
          <w:sz w:val="28"/>
          <w:szCs w:val="28"/>
        </w:rPr>
        <w:t xml:space="preserve">Порядок, размер и основания взимания платы за </w:t>
      </w:r>
    </w:p>
    <w:p w:rsidR="00FE056B" w:rsidRPr="00587C85" w:rsidRDefault="00FE056B" w:rsidP="00FE056B">
      <w:pPr>
        <w:ind w:firstLine="708"/>
        <w:jc w:val="center"/>
        <w:rPr>
          <w:b/>
          <w:sz w:val="28"/>
          <w:szCs w:val="28"/>
        </w:rPr>
      </w:pPr>
      <w:r w:rsidRPr="00587C85">
        <w:rPr>
          <w:b/>
          <w:sz w:val="28"/>
          <w:szCs w:val="28"/>
        </w:rPr>
        <w:t>предоставление услуг,</w:t>
      </w:r>
      <w:r w:rsidR="00FE0A8D">
        <w:rPr>
          <w:b/>
          <w:sz w:val="28"/>
          <w:szCs w:val="28"/>
        </w:rPr>
        <w:t xml:space="preserve"> </w:t>
      </w:r>
      <w:r w:rsidRPr="00587C85">
        <w:rPr>
          <w:b/>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587C85" w:rsidRDefault="00FE056B" w:rsidP="00FE056B">
      <w:pPr>
        <w:ind w:firstLine="708"/>
        <w:jc w:val="both"/>
        <w:rPr>
          <w:b/>
          <w:sz w:val="28"/>
          <w:szCs w:val="28"/>
        </w:rPr>
      </w:pPr>
    </w:p>
    <w:p w:rsidR="00FE056B" w:rsidRPr="00587C85" w:rsidRDefault="00FE056B" w:rsidP="00FE056B">
      <w:pPr>
        <w:adjustRightInd w:val="0"/>
        <w:ind w:firstLine="540"/>
        <w:jc w:val="both"/>
        <w:rPr>
          <w:sz w:val="28"/>
          <w:szCs w:val="28"/>
        </w:rPr>
      </w:pPr>
      <w:r w:rsidRPr="00587C85">
        <w:rPr>
          <w:sz w:val="28"/>
          <w:szCs w:val="28"/>
        </w:rPr>
        <w:t>2</w:t>
      </w:r>
      <w:r w:rsidR="00CC2402" w:rsidRPr="00587C85">
        <w:rPr>
          <w:sz w:val="28"/>
          <w:szCs w:val="28"/>
        </w:rPr>
        <w:t>3</w:t>
      </w:r>
      <w:r w:rsidRPr="00587C85">
        <w:rPr>
          <w:sz w:val="28"/>
          <w:szCs w:val="28"/>
        </w:rPr>
        <w:t xml:space="preserve">. </w:t>
      </w:r>
      <w:r w:rsidRPr="00587C85">
        <w:rPr>
          <w:bCs/>
          <w:color w:val="26282F"/>
          <w:sz w:val="28"/>
          <w:szCs w:val="28"/>
        </w:rPr>
        <w:t>Услуги,</w:t>
      </w:r>
      <w:r w:rsidR="00FE0A8D">
        <w:rPr>
          <w:bCs/>
          <w:color w:val="26282F"/>
          <w:sz w:val="28"/>
          <w:szCs w:val="28"/>
        </w:rPr>
        <w:t xml:space="preserve"> </w:t>
      </w:r>
      <w:r w:rsidRPr="00587C85">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587C85" w:rsidRDefault="00D56F32" w:rsidP="00FE056B">
      <w:pPr>
        <w:pStyle w:val="a3"/>
        <w:spacing w:before="4"/>
        <w:ind w:left="0" w:firstLine="540"/>
        <w:rPr>
          <w:sz w:val="28"/>
          <w:szCs w:val="28"/>
        </w:rPr>
      </w:pPr>
    </w:p>
    <w:p w:rsidR="00FE056B" w:rsidRPr="00587C85" w:rsidRDefault="00FE056B" w:rsidP="00FE056B">
      <w:pPr>
        <w:adjustRightInd w:val="0"/>
        <w:ind w:firstLine="540"/>
        <w:jc w:val="center"/>
        <w:rPr>
          <w:b/>
          <w:sz w:val="28"/>
          <w:szCs w:val="28"/>
        </w:rPr>
      </w:pPr>
      <w:r w:rsidRPr="00587C85">
        <w:rPr>
          <w:b/>
          <w:sz w:val="28"/>
          <w:szCs w:val="28"/>
        </w:rPr>
        <w:t xml:space="preserve">Максимальный срок ожидания в очереди при подаче запроса </w:t>
      </w:r>
    </w:p>
    <w:p w:rsidR="00FE056B" w:rsidRPr="00587C85" w:rsidRDefault="00FE056B" w:rsidP="00FE056B">
      <w:pPr>
        <w:adjustRightInd w:val="0"/>
        <w:ind w:firstLine="540"/>
        <w:jc w:val="center"/>
        <w:rPr>
          <w:b/>
          <w:sz w:val="28"/>
          <w:szCs w:val="28"/>
        </w:rPr>
      </w:pPr>
      <w:r w:rsidRPr="00587C85">
        <w:rPr>
          <w:b/>
          <w:sz w:val="28"/>
          <w:szCs w:val="28"/>
        </w:rPr>
        <w:t>о предоставлении муниципальной</w:t>
      </w:r>
      <w:r w:rsidR="00FE0A8D">
        <w:rPr>
          <w:b/>
          <w:sz w:val="28"/>
          <w:szCs w:val="28"/>
        </w:rPr>
        <w:t xml:space="preserve"> </w:t>
      </w:r>
      <w:r w:rsidRPr="00587C85">
        <w:rPr>
          <w:b/>
          <w:sz w:val="28"/>
          <w:szCs w:val="28"/>
        </w:rPr>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587C85" w:rsidRDefault="00FE056B" w:rsidP="00FE056B">
      <w:pPr>
        <w:pStyle w:val="ConsPlusNormal"/>
        <w:ind w:firstLine="540"/>
        <w:jc w:val="both"/>
        <w:rPr>
          <w:rFonts w:ascii="Times New Roman" w:hAnsi="Times New Roman" w:cs="Times New Roman"/>
          <w:b/>
          <w:sz w:val="28"/>
          <w:szCs w:val="28"/>
        </w:rPr>
      </w:pPr>
    </w:p>
    <w:p w:rsidR="00FE056B" w:rsidRPr="00587C85" w:rsidRDefault="00FE056B" w:rsidP="00FE056B">
      <w:pPr>
        <w:tabs>
          <w:tab w:val="left" w:pos="709"/>
        </w:tabs>
        <w:adjustRightInd w:val="0"/>
        <w:ind w:firstLine="540"/>
        <w:jc w:val="both"/>
        <w:rPr>
          <w:sz w:val="28"/>
          <w:szCs w:val="28"/>
        </w:rPr>
      </w:pPr>
      <w:r w:rsidRPr="00587C85">
        <w:rPr>
          <w:sz w:val="28"/>
          <w:szCs w:val="28"/>
        </w:rPr>
        <w:t>2</w:t>
      </w:r>
      <w:r w:rsidR="00CC2402" w:rsidRPr="00587C85">
        <w:rPr>
          <w:sz w:val="28"/>
          <w:szCs w:val="28"/>
        </w:rPr>
        <w:t>4</w:t>
      </w:r>
      <w:r w:rsidRPr="00587C85">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w:t>
      </w:r>
      <w:r w:rsidR="0066239C" w:rsidRPr="00587C85">
        <w:rPr>
          <w:sz w:val="28"/>
          <w:szCs w:val="28"/>
        </w:rPr>
        <w:t>в соответствии</w:t>
      </w:r>
      <w:r w:rsidR="00FE0A8D">
        <w:rPr>
          <w:sz w:val="28"/>
          <w:szCs w:val="28"/>
        </w:rPr>
        <w:t xml:space="preserve"> </w:t>
      </w:r>
      <w:r w:rsidR="0066239C" w:rsidRPr="00587C85">
        <w:rPr>
          <w:sz w:val="28"/>
          <w:szCs w:val="28"/>
        </w:rPr>
        <w:t>с соглашением</w:t>
      </w:r>
      <w:r w:rsidR="00FE0A8D">
        <w:rPr>
          <w:sz w:val="28"/>
          <w:szCs w:val="28"/>
        </w:rPr>
        <w:t xml:space="preserve"> </w:t>
      </w:r>
      <w:r w:rsidR="0066239C" w:rsidRPr="00587C85">
        <w:rPr>
          <w:sz w:val="28"/>
          <w:szCs w:val="28"/>
        </w:rPr>
        <w:t xml:space="preserve">о взаимодействии) </w:t>
      </w:r>
      <w:r w:rsidRPr="00587C85">
        <w:rPr>
          <w:sz w:val="28"/>
          <w:szCs w:val="28"/>
        </w:rPr>
        <w:t>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587C85" w:rsidRDefault="00FE056B" w:rsidP="00FE056B">
      <w:pPr>
        <w:tabs>
          <w:tab w:val="left" w:pos="709"/>
        </w:tabs>
        <w:adjustRightInd w:val="0"/>
        <w:ind w:firstLine="540"/>
        <w:jc w:val="both"/>
        <w:rPr>
          <w:sz w:val="28"/>
          <w:szCs w:val="28"/>
        </w:rPr>
      </w:pPr>
      <w:r w:rsidRPr="00587C85">
        <w:rPr>
          <w:sz w:val="28"/>
          <w:szCs w:val="28"/>
        </w:rPr>
        <w:t>а) ознакомления с режимом работы МФЦ, а также с доступными для записи на прием датами и интервалами времени приема;</w:t>
      </w:r>
    </w:p>
    <w:p w:rsidR="00FE056B" w:rsidRPr="00587C85" w:rsidRDefault="00FE056B" w:rsidP="00FE056B">
      <w:pPr>
        <w:tabs>
          <w:tab w:val="left" w:pos="709"/>
        </w:tabs>
        <w:adjustRightInd w:val="0"/>
        <w:ind w:firstLine="540"/>
        <w:jc w:val="both"/>
        <w:rPr>
          <w:sz w:val="28"/>
          <w:szCs w:val="28"/>
        </w:rPr>
      </w:pPr>
      <w:r w:rsidRPr="00587C85">
        <w:rPr>
          <w:sz w:val="28"/>
          <w:szCs w:val="28"/>
        </w:rPr>
        <w:t>б) записи в любые свободные для приема дату и время в пределах установленного в МФЦ графика приема заявителей.</w:t>
      </w:r>
    </w:p>
    <w:p w:rsidR="00FE056B" w:rsidRPr="00587C85" w:rsidRDefault="00FE056B" w:rsidP="00FE056B">
      <w:pPr>
        <w:tabs>
          <w:tab w:val="left" w:pos="709"/>
        </w:tabs>
        <w:adjustRightInd w:val="0"/>
        <w:ind w:firstLine="540"/>
        <w:jc w:val="both"/>
        <w:rPr>
          <w:sz w:val="28"/>
          <w:szCs w:val="28"/>
        </w:rPr>
      </w:pPr>
      <w:r w:rsidRPr="00587C85">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587C85" w:rsidRDefault="00FE056B" w:rsidP="00FE056B">
      <w:pPr>
        <w:tabs>
          <w:tab w:val="left" w:pos="709"/>
        </w:tabs>
        <w:adjustRightInd w:val="0"/>
        <w:ind w:firstLine="540"/>
        <w:jc w:val="both"/>
        <w:rPr>
          <w:sz w:val="28"/>
          <w:szCs w:val="28"/>
        </w:rPr>
      </w:pPr>
      <w:r w:rsidRPr="00587C85">
        <w:rPr>
          <w:sz w:val="28"/>
          <w:szCs w:val="28"/>
        </w:rPr>
        <w:lastRenderedPageBreak/>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05392C" w:rsidRPr="00587C85" w:rsidRDefault="0005392C" w:rsidP="00FE056B">
      <w:pPr>
        <w:ind w:firstLine="708"/>
        <w:jc w:val="center"/>
        <w:rPr>
          <w:b/>
          <w:sz w:val="28"/>
          <w:szCs w:val="28"/>
        </w:rPr>
      </w:pPr>
    </w:p>
    <w:p w:rsidR="00FE056B" w:rsidRPr="00587C85" w:rsidRDefault="00FE056B" w:rsidP="00FE056B">
      <w:pPr>
        <w:ind w:firstLine="708"/>
        <w:jc w:val="center"/>
        <w:rPr>
          <w:b/>
          <w:sz w:val="28"/>
          <w:szCs w:val="28"/>
        </w:rPr>
      </w:pPr>
      <w:r w:rsidRPr="00587C85">
        <w:rPr>
          <w:b/>
          <w:sz w:val="28"/>
          <w:szCs w:val="28"/>
        </w:rPr>
        <w:t>Срок и порядок регистрации запроса заявителя</w:t>
      </w:r>
    </w:p>
    <w:p w:rsidR="00FE056B" w:rsidRPr="00587C85" w:rsidRDefault="00FE056B" w:rsidP="00FE0A8D">
      <w:pPr>
        <w:tabs>
          <w:tab w:val="left" w:pos="709"/>
        </w:tabs>
        <w:ind w:firstLine="708"/>
        <w:jc w:val="center"/>
        <w:rPr>
          <w:b/>
          <w:sz w:val="28"/>
          <w:szCs w:val="28"/>
        </w:rPr>
      </w:pPr>
      <w:r w:rsidRPr="00587C85">
        <w:rPr>
          <w:b/>
          <w:sz w:val="28"/>
          <w:szCs w:val="28"/>
        </w:rPr>
        <w:t>о предоставлении</w:t>
      </w:r>
      <w:r w:rsidR="00FE0A8D">
        <w:rPr>
          <w:b/>
          <w:sz w:val="28"/>
          <w:szCs w:val="28"/>
        </w:rPr>
        <w:t xml:space="preserve"> </w:t>
      </w:r>
      <w:r w:rsidRPr="00587C85">
        <w:rPr>
          <w:b/>
          <w:sz w:val="28"/>
          <w:szCs w:val="28"/>
        </w:rPr>
        <w:t xml:space="preserve">муниципальной услуги и услуги, предоставляемой организацией, участвующей в предоставлении муниципальной услуги, </w:t>
      </w:r>
    </w:p>
    <w:p w:rsidR="00FE056B" w:rsidRPr="00587C85" w:rsidRDefault="00FE056B" w:rsidP="00FE056B">
      <w:pPr>
        <w:ind w:firstLine="708"/>
        <w:jc w:val="center"/>
        <w:rPr>
          <w:b/>
          <w:sz w:val="28"/>
          <w:szCs w:val="28"/>
        </w:rPr>
      </w:pPr>
      <w:r w:rsidRPr="00587C85">
        <w:rPr>
          <w:b/>
          <w:sz w:val="28"/>
          <w:szCs w:val="28"/>
        </w:rPr>
        <w:t>в том числе в электронной форме</w:t>
      </w:r>
    </w:p>
    <w:p w:rsidR="00FE056B" w:rsidRPr="00587C85" w:rsidRDefault="00FE056B" w:rsidP="00FE056B">
      <w:pPr>
        <w:pStyle w:val="ConsPlusNormal"/>
        <w:jc w:val="both"/>
        <w:rPr>
          <w:rFonts w:ascii="Times New Roman" w:hAnsi="Times New Roman" w:cs="Times New Roman"/>
          <w:sz w:val="28"/>
          <w:szCs w:val="28"/>
        </w:rPr>
      </w:pPr>
    </w:p>
    <w:p w:rsidR="00FE056B" w:rsidRPr="00587C85" w:rsidRDefault="00FE056B" w:rsidP="00FE056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5</w:t>
      </w:r>
      <w:r w:rsidRPr="00587C85">
        <w:rPr>
          <w:rFonts w:ascii="Times New Roman" w:hAnsi="Times New Roman" w:cs="Times New Roman"/>
          <w:sz w:val="28"/>
          <w:szCs w:val="28"/>
        </w:rPr>
        <w:t xml:space="preserve">. Регистрация заявления о предоставлении муниципальной услуги осуществляется в течение </w:t>
      </w:r>
      <w:r w:rsidR="00BD2A55" w:rsidRPr="00587C85">
        <w:rPr>
          <w:rFonts w:ascii="Times New Roman" w:hAnsi="Times New Roman" w:cs="Times New Roman"/>
          <w:sz w:val="28"/>
          <w:szCs w:val="28"/>
        </w:rPr>
        <w:t>одн</w:t>
      </w:r>
      <w:r w:rsidRPr="00587C85">
        <w:rPr>
          <w:rFonts w:ascii="Times New Roman" w:hAnsi="Times New Roman" w:cs="Times New Roman"/>
          <w:sz w:val="28"/>
          <w:szCs w:val="28"/>
        </w:rPr>
        <w:t>ого рабочего дня со дня поступления в орган местного самоуправления в порядке, определенном инструкцией по делопроизводству.</w:t>
      </w:r>
    </w:p>
    <w:p w:rsidR="00FE056B" w:rsidRPr="00587C85" w:rsidRDefault="00FE056B" w:rsidP="00FE056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587C85" w:rsidRDefault="00B24895" w:rsidP="00FE056B">
      <w:pPr>
        <w:pStyle w:val="ConsPlusNormal"/>
        <w:ind w:firstLine="709"/>
        <w:jc w:val="both"/>
        <w:rPr>
          <w:rFonts w:ascii="Times New Roman" w:hAnsi="Times New Roman" w:cs="Times New Roman"/>
          <w:sz w:val="28"/>
          <w:szCs w:val="28"/>
        </w:rPr>
      </w:pPr>
    </w:p>
    <w:p w:rsidR="00B24895" w:rsidRPr="00587C85" w:rsidRDefault="00B24895" w:rsidP="00B24895">
      <w:pPr>
        <w:adjustRightInd w:val="0"/>
        <w:jc w:val="center"/>
        <w:rPr>
          <w:b/>
          <w:sz w:val="28"/>
          <w:szCs w:val="28"/>
        </w:rPr>
      </w:pPr>
      <w:r w:rsidRPr="00587C8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587C85" w:rsidRDefault="00B24895" w:rsidP="00B24895">
      <w:pPr>
        <w:pStyle w:val="ConsPlusNormal"/>
        <w:ind w:firstLine="540"/>
        <w:jc w:val="both"/>
        <w:rPr>
          <w:rFonts w:ascii="Times New Roman" w:hAnsi="Times New Roman" w:cs="Times New Roman"/>
          <w:b/>
          <w:sz w:val="28"/>
          <w:szCs w:val="28"/>
        </w:rPr>
      </w:pP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6</w:t>
      </w:r>
      <w:r w:rsidRPr="00587C85">
        <w:rPr>
          <w:rFonts w:ascii="Times New Roman" w:hAnsi="Times New Roman" w:cs="Times New Roman"/>
          <w:sz w:val="28"/>
          <w:szCs w:val="28"/>
        </w:rPr>
        <w:t xml:space="preserve">. Прием заявителей должен осуществляться в специально выделенном для этих целей помещении. </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7</w:t>
      </w:r>
      <w:r w:rsidRPr="00587C85">
        <w:rPr>
          <w:rFonts w:ascii="Times New Roman" w:hAnsi="Times New Roman" w:cs="Times New Roman"/>
          <w:sz w:val="28"/>
          <w:szCs w:val="28"/>
        </w:rPr>
        <w:t xml:space="preserve">. </w:t>
      </w:r>
      <w:r w:rsidRPr="00587C85">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eastAsiaTheme="minorHAnsi" w:hAnsi="Times New Roman" w:cs="Times New Roman"/>
          <w:sz w:val="28"/>
          <w:szCs w:val="28"/>
          <w:lang w:eastAsia="en-US"/>
        </w:rPr>
        <w:t xml:space="preserve">Места для заполнения документов оборудуются стульями, столами </w:t>
      </w:r>
      <w:r w:rsidRPr="00587C85">
        <w:rPr>
          <w:rFonts w:ascii="Times New Roman" w:eastAsiaTheme="minorHAnsi" w:hAnsi="Times New Roman" w:cs="Times New Roman"/>
          <w:sz w:val="28"/>
          <w:szCs w:val="28"/>
          <w:lang w:eastAsia="en-US"/>
        </w:rPr>
        <w:lastRenderedPageBreak/>
        <w:t>(стойками) и обеспечиваются образцами заполнения документов, бланками документов и канцелярскими принадлежностями (</w:t>
      </w:r>
      <w:r w:rsidRPr="00587C85">
        <w:rPr>
          <w:rFonts w:ascii="Times New Roman" w:hAnsi="Times New Roman" w:cs="Times New Roman"/>
          <w:sz w:val="28"/>
          <w:szCs w:val="28"/>
        </w:rPr>
        <w:t>писчая бумага, ручка).</w:t>
      </w:r>
    </w:p>
    <w:p w:rsidR="00B24895" w:rsidRPr="00587C85" w:rsidRDefault="009D62FF"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9</w:t>
      </w:r>
      <w:r w:rsidR="00B24895" w:rsidRPr="00587C85">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587C85" w:rsidRDefault="00CC2402"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30</w:t>
      </w:r>
      <w:r w:rsidR="00B24895" w:rsidRPr="00587C85">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w:t>
      </w:r>
      <w:r w:rsidR="00CC2402" w:rsidRPr="00587C85">
        <w:rPr>
          <w:rFonts w:ascii="Times New Roman" w:hAnsi="Times New Roman" w:cs="Times New Roman"/>
          <w:sz w:val="28"/>
          <w:szCs w:val="28"/>
        </w:rPr>
        <w:t>1</w:t>
      </w:r>
      <w:r w:rsidRPr="00587C85">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87C85">
        <w:rPr>
          <w:rFonts w:ascii="Times New Roman" w:eastAsiaTheme="minorHAnsi" w:hAnsi="Times New Roman" w:cs="Times New Roman"/>
          <w:sz w:val="28"/>
          <w:szCs w:val="28"/>
          <w:lang w:eastAsia="en-US"/>
        </w:rPr>
        <w:t>средствами связи и информации</w:t>
      </w:r>
      <w:r w:rsidRPr="00587C85">
        <w:rPr>
          <w:rFonts w:ascii="Times New Roman" w:hAnsi="Times New Roman" w:cs="Times New Roman"/>
          <w:sz w:val="28"/>
          <w:szCs w:val="28"/>
        </w:rPr>
        <w:t>;</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587C85" w:rsidRDefault="00B24895" w:rsidP="00B24895">
      <w:pPr>
        <w:pStyle w:val="ConsPlusNormal"/>
        <w:ind w:firstLine="540"/>
        <w:jc w:val="both"/>
        <w:rPr>
          <w:rFonts w:ascii="Times New Roman" w:hAnsi="Times New Roman" w:cs="Times New Roman"/>
          <w:sz w:val="28"/>
          <w:szCs w:val="28"/>
        </w:rPr>
      </w:pPr>
    </w:p>
    <w:p w:rsidR="0026784C" w:rsidRPr="00587C85" w:rsidRDefault="00B24895" w:rsidP="00B24895">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Показатели доступности и качества муниципальной услуги в том </w:t>
      </w:r>
    </w:p>
    <w:p w:rsidR="0026784C" w:rsidRPr="00587C85" w:rsidRDefault="0026784C" w:rsidP="00B24895">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числе </w:t>
      </w:r>
      <w:r w:rsidR="00B24895" w:rsidRPr="00587C85">
        <w:rPr>
          <w:rFonts w:ascii="Times New Roman" w:hAnsi="Times New Roman" w:cs="Times New Roman"/>
          <w:b/>
          <w:sz w:val="28"/>
          <w:szCs w:val="28"/>
        </w:rPr>
        <w:t xml:space="preserve"> количество взаимодействий заявителя с должностными лицами </w:t>
      </w:r>
    </w:p>
    <w:p w:rsidR="00B24895" w:rsidRPr="00587C85" w:rsidRDefault="00B24895" w:rsidP="00B24895">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при предоставлении муниципальной услуги</w:t>
      </w:r>
    </w:p>
    <w:p w:rsidR="00B24895" w:rsidRPr="00587C85" w:rsidRDefault="00B24895" w:rsidP="00B24895">
      <w:pPr>
        <w:ind w:firstLine="851"/>
        <w:jc w:val="center"/>
        <w:rPr>
          <w:sz w:val="28"/>
          <w:szCs w:val="28"/>
        </w:rPr>
      </w:pPr>
      <w:bookmarkStart w:id="3" w:name="sub_115"/>
    </w:p>
    <w:p w:rsidR="00B24895" w:rsidRPr="00587C85" w:rsidRDefault="00B24895" w:rsidP="00B24895">
      <w:pPr>
        <w:ind w:firstLine="708"/>
        <w:jc w:val="both"/>
        <w:rPr>
          <w:sz w:val="28"/>
          <w:szCs w:val="28"/>
        </w:rPr>
      </w:pPr>
      <w:bookmarkStart w:id="4" w:name="sub_1236"/>
      <w:bookmarkEnd w:id="3"/>
      <w:r w:rsidRPr="00587C85">
        <w:rPr>
          <w:sz w:val="28"/>
          <w:szCs w:val="28"/>
        </w:rPr>
        <w:t>3</w:t>
      </w:r>
      <w:r w:rsidR="00CC2402" w:rsidRPr="00587C85">
        <w:rPr>
          <w:sz w:val="28"/>
          <w:szCs w:val="28"/>
        </w:rPr>
        <w:t>2</w:t>
      </w:r>
      <w:r w:rsidRPr="00587C85">
        <w:rPr>
          <w:sz w:val="28"/>
          <w:szCs w:val="28"/>
        </w:rPr>
        <w:t>.</w:t>
      </w:r>
      <w:bookmarkEnd w:id="4"/>
      <w:r w:rsidRPr="00587C85">
        <w:rPr>
          <w:sz w:val="28"/>
          <w:szCs w:val="28"/>
        </w:rPr>
        <w:t xml:space="preserve"> Показателями доступности предоставления муниципальной услуги </w:t>
      </w:r>
      <w:r w:rsidRPr="00587C85">
        <w:rPr>
          <w:sz w:val="28"/>
          <w:szCs w:val="28"/>
        </w:rPr>
        <w:lastRenderedPageBreak/>
        <w:t>являются:</w:t>
      </w:r>
    </w:p>
    <w:p w:rsidR="00B24895" w:rsidRPr="00587C85" w:rsidRDefault="00B24895" w:rsidP="00B24895">
      <w:pPr>
        <w:ind w:firstLine="708"/>
        <w:jc w:val="both"/>
        <w:rPr>
          <w:sz w:val="28"/>
          <w:szCs w:val="28"/>
        </w:rPr>
      </w:pPr>
      <w:r w:rsidRPr="00587C85">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587C85" w:rsidRDefault="00B24895" w:rsidP="00B24895">
      <w:pPr>
        <w:ind w:firstLine="708"/>
        <w:jc w:val="both"/>
        <w:rPr>
          <w:sz w:val="28"/>
          <w:szCs w:val="28"/>
        </w:rPr>
      </w:pPr>
      <w:r w:rsidRPr="00587C85">
        <w:rPr>
          <w:sz w:val="28"/>
          <w:szCs w:val="28"/>
        </w:rPr>
        <w:t>2)соблюдение стандарта предоставления муниципальной услуги;</w:t>
      </w:r>
    </w:p>
    <w:p w:rsidR="00B24895" w:rsidRPr="00587C85" w:rsidRDefault="00B24895" w:rsidP="00B24895">
      <w:pPr>
        <w:ind w:firstLine="708"/>
        <w:jc w:val="both"/>
        <w:rPr>
          <w:sz w:val="28"/>
          <w:szCs w:val="28"/>
        </w:rPr>
      </w:pPr>
      <w:r w:rsidRPr="00587C85">
        <w:rPr>
          <w:sz w:val="28"/>
          <w:szCs w:val="28"/>
        </w:rPr>
        <w:t>3) предоставление возможности подачи заявления о предоставлении муниципальной услуги и документов через Портал;</w:t>
      </w:r>
    </w:p>
    <w:p w:rsidR="00B24895" w:rsidRPr="00587C85" w:rsidRDefault="00B24895" w:rsidP="00B24895">
      <w:pPr>
        <w:ind w:firstLine="708"/>
        <w:jc w:val="both"/>
        <w:rPr>
          <w:sz w:val="28"/>
          <w:szCs w:val="28"/>
        </w:rPr>
      </w:pPr>
      <w:r w:rsidRPr="00587C85">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587C85" w:rsidRDefault="00B24895" w:rsidP="00B24895">
      <w:pPr>
        <w:ind w:firstLine="708"/>
        <w:jc w:val="both"/>
        <w:rPr>
          <w:sz w:val="28"/>
          <w:szCs w:val="28"/>
        </w:rPr>
      </w:pPr>
      <w:r w:rsidRPr="00587C85">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587C85" w:rsidRDefault="00946F5B" w:rsidP="00B24895">
      <w:pPr>
        <w:ind w:firstLine="708"/>
        <w:jc w:val="both"/>
        <w:rPr>
          <w:sz w:val="28"/>
          <w:szCs w:val="28"/>
        </w:rPr>
      </w:pPr>
      <w:r w:rsidRPr="00587C85">
        <w:rPr>
          <w:sz w:val="28"/>
          <w:szCs w:val="28"/>
        </w:rPr>
        <w:t>3</w:t>
      </w:r>
      <w:r w:rsidR="00CC2402" w:rsidRPr="00587C85">
        <w:rPr>
          <w:sz w:val="28"/>
          <w:szCs w:val="28"/>
        </w:rPr>
        <w:t>3</w:t>
      </w:r>
      <w:r w:rsidRPr="00587C85">
        <w:rPr>
          <w:sz w:val="28"/>
          <w:szCs w:val="28"/>
        </w:rPr>
        <w:t xml:space="preserve">. </w:t>
      </w:r>
      <w:r w:rsidR="00B24895" w:rsidRPr="00587C85">
        <w:rPr>
          <w:sz w:val="28"/>
          <w:szCs w:val="28"/>
        </w:rPr>
        <w:t>Показателями качества предоставления муниципальной услуги являются:</w:t>
      </w:r>
    </w:p>
    <w:p w:rsidR="00B24895" w:rsidRPr="00587C85" w:rsidRDefault="00B24895" w:rsidP="00B24895">
      <w:pPr>
        <w:ind w:firstLine="708"/>
        <w:jc w:val="both"/>
        <w:rPr>
          <w:sz w:val="28"/>
          <w:szCs w:val="28"/>
        </w:rPr>
      </w:pPr>
      <w:r w:rsidRPr="00587C85">
        <w:rPr>
          <w:sz w:val="28"/>
          <w:szCs w:val="28"/>
        </w:rPr>
        <w:t>1) отсутствие очередей при приеме (выдаче) документов;</w:t>
      </w:r>
    </w:p>
    <w:p w:rsidR="00B24895" w:rsidRPr="00587C85" w:rsidRDefault="00B24895" w:rsidP="00B24895">
      <w:pPr>
        <w:ind w:firstLine="708"/>
        <w:jc w:val="both"/>
        <w:rPr>
          <w:sz w:val="28"/>
          <w:szCs w:val="28"/>
        </w:rPr>
      </w:pPr>
      <w:r w:rsidRPr="00587C85">
        <w:rPr>
          <w:sz w:val="28"/>
          <w:szCs w:val="28"/>
        </w:rPr>
        <w:t>2) отсутствие нарушений сроков предоставления муниципальной услуги;</w:t>
      </w:r>
    </w:p>
    <w:p w:rsidR="00B24895" w:rsidRPr="00587C85" w:rsidRDefault="00B24895" w:rsidP="00B24895">
      <w:pPr>
        <w:ind w:firstLine="708"/>
        <w:jc w:val="both"/>
        <w:rPr>
          <w:sz w:val="28"/>
          <w:szCs w:val="28"/>
        </w:rPr>
      </w:pPr>
      <w:r w:rsidRPr="00587C85">
        <w:rPr>
          <w:sz w:val="28"/>
          <w:szCs w:val="28"/>
        </w:rPr>
        <w:t>3) отсутствие обоснованных жалоб со стороны заявителей по результатам предоставления муниципальной услуги;</w:t>
      </w:r>
    </w:p>
    <w:p w:rsidR="00B24895" w:rsidRPr="00587C85" w:rsidRDefault="00B24895" w:rsidP="00B24895">
      <w:pPr>
        <w:ind w:firstLine="708"/>
        <w:jc w:val="both"/>
        <w:rPr>
          <w:sz w:val="28"/>
          <w:szCs w:val="28"/>
        </w:rPr>
      </w:pPr>
      <w:r w:rsidRPr="00587C85">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587C85" w:rsidRDefault="00B24895" w:rsidP="00B24895">
      <w:pPr>
        <w:ind w:firstLine="708"/>
        <w:jc w:val="both"/>
        <w:rPr>
          <w:sz w:val="28"/>
          <w:szCs w:val="28"/>
        </w:rPr>
      </w:pPr>
      <w:r w:rsidRPr="00587C85">
        <w:rPr>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587C85" w:rsidRDefault="00AC41B1" w:rsidP="00B24895">
      <w:pPr>
        <w:ind w:firstLine="708"/>
        <w:jc w:val="both"/>
        <w:rPr>
          <w:sz w:val="28"/>
          <w:szCs w:val="28"/>
        </w:rPr>
      </w:pPr>
      <w:r w:rsidRPr="00587C85">
        <w:rPr>
          <w:sz w:val="28"/>
          <w:szCs w:val="28"/>
        </w:rPr>
        <w:t>-</w:t>
      </w:r>
      <w:r w:rsidR="00B24895" w:rsidRPr="00587C85">
        <w:rPr>
          <w:sz w:val="28"/>
          <w:szCs w:val="28"/>
        </w:rPr>
        <w:t>при личном обращении заявителя с заявлением о предоставлении муниципальной услуги.</w:t>
      </w:r>
    </w:p>
    <w:p w:rsidR="00B24895" w:rsidRPr="00587C85" w:rsidRDefault="00AC41B1" w:rsidP="00B24895">
      <w:pPr>
        <w:ind w:firstLine="708"/>
        <w:jc w:val="both"/>
        <w:rPr>
          <w:sz w:val="28"/>
          <w:szCs w:val="28"/>
        </w:rPr>
      </w:pPr>
      <w:r w:rsidRPr="00587C85">
        <w:rPr>
          <w:sz w:val="28"/>
          <w:szCs w:val="28"/>
        </w:rPr>
        <w:t>-</w:t>
      </w:r>
      <w:r w:rsidR="00B24895" w:rsidRPr="00587C85">
        <w:rPr>
          <w:sz w:val="28"/>
          <w:szCs w:val="28"/>
        </w:rPr>
        <w:t>при личном получении заявителем результата предоставления муниципальной услуги.</w:t>
      </w:r>
    </w:p>
    <w:p w:rsidR="00B24895" w:rsidRPr="00587C85" w:rsidRDefault="00B24895" w:rsidP="00B24895">
      <w:pPr>
        <w:tabs>
          <w:tab w:val="left" w:pos="1190"/>
        </w:tabs>
        <w:ind w:firstLine="708"/>
        <w:rPr>
          <w:sz w:val="28"/>
          <w:szCs w:val="28"/>
        </w:rPr>
      </w:pPr>
    </w:p>
    <w:p w:rsidR="003541B1" w:rsidRPr="00587C85" w:rsidRDefault="00B24895" w:rsidP="00B24895">
      <w:pPr>
        <w:adjustRightInd w:val="0"/>
        <w:ind w:firstLine="720"/>
        <w:jc w:val="center"/>
        <w:rPr>
          <w:b/>
          <w:sz w:val="28"/>
          <w:szCs w:val="28"/>
        </w:rPr>
      </w:pPr>
      <w:r w:rsidRPr="00587C85">
        <w:rPr>
          <w:b/>
          <w:sz w:val="28"/>
          <w:szCs w:val="28"/>
        </w:rPr>
        <w:t xml:space="preserve">Иные требования, в том числе учитывающие особенности </w:t>
      </w:r>
    </w:p>
    <w:p w:rsidR="003541B1" w:rsidRPr="00587C85" w:rsidRDefault="00B24895" w:rsidP="00B24895">
      <w:pPr>
        <w:adjustRightInd w:val="0"/>
        <w:ind w:firstLine="720"/>
        <w:jc w:val="center"/>
        <w:rPr>
          <w:b/>
          <w:sz w:val="28"/>
          <w:szCs w:val="28"/>
        </w:rPr>
      </w:pPr>
      <w:r w:rsidRPr="00587C85">
        <w:rPr>
          <w:b/>
          <w:sz w:val="28"/>
          <w:szCs w:val="28"/>
        </w:rPr>
        <w:t xml:space="preserve">предоставления муниципальной услуги по экстерриториальному </w:t>
      </w:r>
    </w:p>
    <w:p w:rsidR="003541B1" w:rsidRPr="00587C85" w:rsidRDefault="00B24895" w:rsidP="00B24895">
      <w:pPr>
        <w:adjustRightInd w:val="0"/>
        <w:ind w:firstLine="720"/>
        <w:jc w:val="center"/>
        <w:rPr>
          <w:b/>
          <w:sz w:val="28"/>
          <w:szCs w:val="28"/>
        </w:rPr>
      </w:pPr>
      <w:r w:rsidRPr="00587C85">
        <w:rPr>
          <w:b/>
          <w:sz w:val="28"/>
          <w:szCs w:val="28"/>
        </w:rPr>
        <w:t>принципу и особенности предоставления муниципальной</w:t>
      </w:r>
    </w:p>
    <w:p w:rsidR="00B24895" w:rsidRPr="00587C85" w:rsidRDefault="00B24895" w:rsidP="00B24895">
      <w:pPr>
        <w:adjustRightInd w:val="0"/>
        <w:ind w:firstLine="720"/>
        <w:jc w:val="center"/>
        <w:rPr>
          <w:b/>
          <w:sz w:val="28"/>
          <w:szCs w:val="28"/>
        </w:rPr>
      </w:pPr>
      <w:r w:rsidRPr="00587C85">
        <w:rPr>
          <w:b/>
          <w:sz w:val="28"/>
          <w:szCs w:val="28"/>
        </w:rPr>
        <w:t xml:space="preserve"> услуги в электронной форме</w:t>
      </w:r>
    </w:p>
    <w:p w:rsidR="00B24895" w:rsidRPr="00587C85" w:rsidRDefault="00B24895" w:rsidP="00B24895">
      <w:pPr>
        <w:ind w:firstLine="708"/>
        <w:jc w:val="both"/>
        <w:rPr>
          <w:sz w:val="28"/>
          <w:szCs w:val="28"/>
        </w:rPr>
      </w:pP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4</w:t>
      </w:r>
      <w:r w:rsidRPr="00587C85">
        <w:rPr>
          <w:sz w:val="28"/>
          <w:szCs w:val="28"/>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587C85">
        <w:rPr>
          <w:sz w:val="28"/>
          <w:szCs w:val="28"/>
        </w:rPr>
        <w:t>нтр по месту нахождения объекта.</w:t>
      </w: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5</w:t>
      </w:r>
      <w:r w:rsidRPr="00587C85">
        <w:rPr>
          <w:sz w:val="28"/>
          <w:szCs w:val="28"/>
        </w:rPr>
        <w:t xml:space="preserve">. Предоставление муниципальной услуги оказывается при однократном </w:t>
      </w:r>
      <w:r w:rsidRPr="00587C85">
        <w:rPr>
          <w:sz w:val="28"/>
          <w:szCs w:val="28"/>
        </w:rPr>
        <w:lastRenderedPageBreak/>
        <w:t>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6</w:t>
      </w:r>
      <w:r w:rsidRPr="00587C85">
        <w:rPr>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BD2A55" w:rsidRPr="00587C85">
        <w:rPr>
          <w:sz w:val="28"/>
          <w:szCs w:val="28"/>
        </w:rPr>
        <w:t>.</w:t>
      </w:r>
    </w:p>
    <w:p w:rsidR="00B24895" w:rsidRPr="00587C85" w:rsidRDefault="00B24895" w:rsidP="009D62FF">
      <w:pPr>
        <w:adjustRightInd w:val="0"/>
        <w:ind w:firstLine="709"/>
        <w:jc w:val="both"/>
        <w:rPr>
          <w:rFonts w:eastAsiaTheme="minorHAnsi"/>
          <w:sz w:val="28"/>
          <w:szCs w:val="28"/>
        </w:rPr>
      </w:pPr>
      <w:r w:rsidRPr="00587C85">
        <w:rPr>
          <w:rFonts w:eastAsiaTheme="minorHAnsi"/>
          <w:sz w:val="28"/>
          <w:szCs w:val="28"/>
        </w:rPr>
        <w:t>3</w:t>
      </w:r>
      <w:r w:rsidR="00CC2402" w:rsidRPr="00587C85">
        <w:rPr>
          <w:rFonts w:eastAsiaTheme="minorHAnsi"/>
          <w:sz w:val="28"/>
          <w:szCs w:val="28"/>
        </w:rPr>
        <w:t>7</w:t>
      </w:r>
      <w:r w:rsidRPr="00587C85">
        <w:rPr>
          <w:rFonts w:eastAsiaTheme="minorHAnsi"/>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При формировании запроса заявителя в электронной форме заявителю обеспечиваются:</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возможность копирования и сохранения документов, необходимых для предоставления услуги;</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возможность печати на бумажном носителе копии электронной формы запроса;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 xml:space="preserve">- </w:t>
      </w:r>
      <w:r w:rsidR="00B24895" w:rsidRPr="00587C85">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 xml:space="preserve">- </w:t>
      </w:r>
      <w:r w:rsidR="00B24895" w:rsidRPr="00587C85">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 xml:space="preserve">возможность вернуться на любой из этапов заполнения электронной </w:t>
      </w:r>
      <w:r w:rsidR="00B24895" w:rsidRPr="00587C85">
        <w:rPr>
          <w:rFonts w:eastAsiaTheme="minorHAnsi"/>
          <w:sz w:val="28"/>
          <w:szCs w:val="28"/>
        </w:rPr>
        <w:lastRenderedPageBreak/>
        <w:t>формы запроса без потери ранее введенной информации;</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а) прилагаемые к заявлению электронные документы представляются в одном из следующих форматов - pdf, jpg, png.</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 черно-белом режиме при отсутствии в документе графических изображений;</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B24895" w:rsidRPr="00587C85">
        <w:rPr>
          <w:rFonts w:eastAsiaTheme="minorHAnsi"/>
          <w:sz w:val="28"/>
          <w:szCs w:val="28"/>
        </w:rPr>
        <w:t>в режиме «оттенки серого» при наличии в документе изображений, отличных от цветного изображения;</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в) документы в электронном виде подписываются квалифицированной ЭП.</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B24895" w:rsidRPr="00587C85" w:rsidRDefault="00B24895" w:rsidP="00B24895">
      <w:pPr>
        <w:pStyle w:val="ConsPlusNormal"/>
        <w:jc w:val="both"/>
        <w:rPr>
          <w:rFonts w:ascii="Times New Roman" w:hAnsi="Times New Roman" w:cs="Times New Roman"/>
          <w:sz w:val="28"/>
          <w:szCs w:val="28"/>
        </w:rPr>
      </w:pPr>
    </w:p>
    <w:p w:rsidR="003541B1"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 xml:space="preserve">III. Состав, последовательность и сроки выполнения </w:t>
      </w:r>
    </w:p>
    <w:p w:rsidR="003541B1"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 xml:space="preserve">административных процедур (действий), требования к порядку </w:t>
      </w:r>
    </w:p>
    <w:p w:rsidR="00B24895"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их выполнения, в том числе особенности выполнения</w:t>
      </w:r>
    </w:p>
    <w:p w:rsidR="00B24895" w:rsidRPr="00587C85" w:rsidRDefault="00B24895" w:rsidP="00B24895">
      <w:pPr>
        <w:pStyle w:val="ConsPlusNormal"/>
        <w:jc w:val="center"/>
        <w:rPr>
          <w:rFonts w:ascii="Times New Roman" w:hAnsi="Times New Roman" w:cs="Times New Roman"/>
          <w:b/>
          <w:sz w:val="28"/>
          <w:szCs w:val="28"/>
        </w:rPr>
      </w:pPr>
      <w:r w:rsidRPr="00587C85">
        <w:rPr>
          <w:rFonts w:ascii="Times New Roman" w:hAnsi="Times New Roman" w:cs="Times New Roman"/>
          <w:b/>
          <w:sz w:val="28"/>
          <w:szCs w:val="28"/>
        </w:rPr>
        <w:t>административных процедур в электронной форме</w:t>
      </w:r>
    </w:p>
    <w:p w:rsidR="00D56F32" w:rsidRPr="00587C85" w:rsidRDefault="00D56F32">
      <w:pPr>
        <w:pStyle w:val="a3"/>
        <w:ind w:left="0"/>
        <w:rPr>
          <w:b/>
          <w:sz w:val="28"/>
          <w:szCs w:val="28"/>
        </w:rPr>
      </w:pPr>
    </w:p>
    <w:p w:rsidR="00D56F32" w:rsidRPr="00587C85" w:rsidRDefault="00BF035D">
      <w:pPr>
        <w:ind w:left="18" w:right="58"/>
        <w:jc w:val="center"/>
        <w:rPr>
          <w:b/>
          <w:sz w:val="28"/>
          <w:szCs w:val="28"/>
        </w:rPr>
      </w:pPr>
      <w:r w:rsidRPr="00587C85">
        <w:rPr>
          <w:b/>
          <w:sz w:val="28"/>
          <w:szCs w:val="28"/>
        </w:rPr>
        <w:t>Исчерпывающий перечень административных процедур</w:t>
      </w:r>
    </w:p>
    <w:p w:rsidR="00D56F32" w:rsidRPr="00587C85" w:rsidRDefault="00D56F32">
      <w:pPr>
        <w:pStyle w:val="a3"/>
        <w:spacing w:before="6"/>
        <w:ind w:left="0"/>
        <w:rPr>
          <w:b/>
          <w:sz w:val="28"/>
          <w:szCs w:val="28"/>
        </w:rPr>
      </w:pPr>
    </w:p>
    <w:p w:rsidR="00D56F32" w:rsidRPr="00587C85" w:rsidRDefault="00A37327" w:rsidP="009B6455">
      <w:pPr>
        <w:tabs>
          <w:tab w:val="left" w:pos="1154"/>
        </w:tabs>
        <w:spacing w:before="1"/>
        <w:ind w:right="159" w:firstLine="567"/>
        <w:rPr>
          <w:sz w:val="28"/>
          <w:szCs w:val="28"/>
        </w:rPr>
      </w:pPr>
      <w:r w:rsidRPr="00587C85">
        <w:rPr>
          <w:sz w:val="28"/>
          <w:szCs w:val="28"/>
        </w:rPr>
        <w:t>3</w:t>
      </w:r>
      <w:r w:rsidR="00CC2402" w:rsidRPr="00587C85">
        <w:rPr>
          <w:sz w:val="28"/>
          <w:szCs w:val="28"/>
        </w:rPr>
        <w:t>9</w:t>
      </w:r>
      <w:r w:rsidRPr="00587C85">
        <w:rPr>
          <w:sz w:val="28"/>
          <w:szCs w:val="28"/>
        </w:rPr>
        <w:t>.</w:t>
      </w:r>
      <w:r w:rsidR="00BF035D" w:rsidRPr="00587C85">
        <w:rPr>
          <w:sz w:val="28"/>
          <w:szCs w:val="28"/>
        </w:rPr>
        <w:t xml:space="preserve">Предоставление муниципальной услуги включает в себя выполнение </w:t>
      </w:r>
      <w:r w:rsidR="00BF035D" w:rsidRPr="00587C85">
        <w:rPr>
          <w:sz w:val="28"/>
          <w:szCs w:val="28"/>
        </w:rPr>
        <w:lastRenderedPageBreak/>
        <w:t>следующих административных</w:t>
      </w:r>
      <w:r w:rsidR="00FE0A8D">
        <w:rPr>
          <w:sz w:val="28"/>
          <w:szCs w:val="28"/>
        </w:rPr>
        <w:t xml:space="preserve"> </w:t>
      </w:r>
      <w:r w:rsidR="00BF035D" w:rsidRPr="00587C85">
        <w:rPr>
          <w:sz w:val="28"/>
          <w:szCs w:val="28"/>
        </w:rPr>
        <w:t>процедур:</w:t>
      </w:r>
    </w:p>
    <w:p w:rsidR="00D56F32" w:rsidRPr="00587C85" w:rsidRDefault="00BF035D" w:rsidP="00A0114A">
      <w:pPr>
        <w:pStyle w:val="a5"/>
        <w:numPr>
          <w:ilvl w:val="0"/>
          <w:numId w:val="26"/>
        </w:numPr>
        <w:tabs>
          <w:tab w:val="left" w:pos="993"/>
        </w:tabs>
        <w:ind w:left="142" w:firstLine="567"/>
        <w:rPr>
          <w:sz w:val="28"/>
          <w:szCs w:val="28"/>
        </w:rPr>
      </w:pPr>
      <w:r w:rsidRPr="00587C85">
        <w:rPr>
          <w:sz w:val="28"/>
          <w:szCs w:val="28"/>
        </w:rPr>
        <w:t>прием заявления и документов, их регистрация</w:t>
      </w:r>
      <w:r w:rsidR="00B24895" w:rsidRPr="00587C85">
        <w:rPr>
          <w:rFonts w:ascii="Times New Roman CYR" w:hAnsi="Times New Roman CYR" w:cs="Times New Roman CYR"/>
          <w:sz w:val="28"/>
          <w:szCs w:val="28"/>
        </w:rPr>
        <w:t>(принятие решения об отказе в приеме документов, необходимых для предоставления муниципальной услуги)</w:t>
      </w:r>
      <w:r w:rsidRPr="00587C85">
        <w:rPr>
          <w:sz w:val="28"/>
          <w:szCs w:val="28"/>
        </w:rPr>
        <w:t>;</w:t>
      </w:r>
    </w:p>
    <w:p w:rsidR="00A0114A" w:rsidRPr="00587C85" w:rsidRDefault="00BF035D" w:rsidP="00A0114A">
      <w:pPr>
        <w:pStyle w:val="a5"/>
        <w:numPr>
          <w:ilvl w:val="0"/>
          <w:numId w:val="26"/>
        </w:numPr>
        <w:tabs>
          <w:tab w:val="left" w:pos="0"/>
          <w:tab w:val="left" w:pos="993"/>
        </w:tabs>
        <w:ind w:left="142" w:right="158" w:firstLine="567"/>
        <w:rPr>
          <w:sz w:val="28"/>
          <w:szCs w:val="28"/>
        </w:rPr>
      </w:pPr>
      <w:r w:rsidRPr="00587C85">
        <w:rPr>
          <w:sz w:val="28"/>
          <w:szCs w:val="28"/>
        </w:rPr>
        <w:t xml:space="preserve">рассмотрение документов, представленных заявителем, </w:t>
      </w:r>
      <w:r w:rsidR="00A0114A" w:rsidRPr="00587C85">
        <w:rPr>
          <w:sz w:val="28"/>
          <w:szCs w:val="28"/>
        </w:rPr>
        <w:t xml:space="preserve">принятие решения о предоставлении </w:t>
      </w:r>
      <w:r w:rsidR="00CE7E0B" w:rsidRPr="00587C85">
        <w:rPr>
          <w:sz w:val="28"/>
          <w:szCs w:val="28"/>
        </w:rPr>
        <w:t>муниципальной</w:t>
      </w:r>
      <w:r w:rsidR="00A0114A" w:rsidRPr="00587C85">
        <w:rPr>
          <w:sz w:val="28"/>
          <w:szCs w:val="28"/>
        </w:rPr>
        <w:t xml:space="preserve"> услуги (об отказе в предоставлении </w:t>
      </w:r>
      <w:r w:rsidR="00CE7E0B" w:rsidRPr="00587C85">
        <w:rPr>
          <w:sz w:val="28"/>
          <w:szCs w:val="28"/>
        </w:rPr>
        <w:t>муниципальной</w:t>
      </w:r>
      <w:r w:rsidR="00A0114A" w:rsidRPr="00587C85">
        <w:rPr>
          <w:sz w:val="28"/>
          <w:szCs w:val="28"/>
        </w:rPr>
        <w:t xml:space="preserve"> услуги), подготовка ответа;</w:t>
      </w:r>
    </w:p>
    <w:p w:rsidR="00A0114A" w:rsidRPr="00587C85" w:rsidRDefault="00A0114A" w:rsidP="00A0114A">
      <w:pPr>
        <w:pStyle w:val="a5"/>
        <w:numPr>
          <w:ilvl w:val="0"/>
          <w:numId w:val="26"/>
        </w:numPr>
        <w:tabs>
          <w:tab w:val="left" w:pos="0"/>
          <w:tab w:val="left" w:pos="993"/>
        </w:tabs>
        <w:ind w:left="0" w:right="153" w:firstLine="709"/>
        <w:rPr>
          <w:sz w:val="28"/>
          <w:szCs w:val="28"/>
        </w:rPr>
      </w:pPr>
      <w:r w:rsidRPr="00587C85">
        <w:rPr>
          <w:sz w:val="28"/>
          <w:szCs w:val="28"/>
        </w:rPr>
        <w:t xml:space="preserve">выдача заявителю результата предоставления </w:t>
      </w:r>
      <w:r w:rsidR="00CE7E0B" w:rsidRPr="00587C85">
        <w:rPr>
          <w:sz w:val="28"/>
          <w:szCs w:val="28"/>
        </w:rPr>
        <w:t xml:space="preserve">муниципальной </w:t>
      </w:r>
      <w:r w:rsidRPr="00587C85">
        <w:rPr>
          <w:sz w:val="28"/>
          <w:szCs w:val="28"/>
        </w:rPr>
        <w:t>услуги.</w:t>
      </w:r>
    </w:p>
    <w:p w:rsidR="00CA5CC8" w:rsidRPr="00587C85" w:rsidRDefault="00CA5CC8" w:rsidP="009B6455">
      <w:pPr>
        <w:pStyle w:val="a3"/>
        <w:ind w:left="0" w:right="155" w:firstLine="567"/>
        <w:jc w:val="both"/>
        <w:rPr>
          <w:sz w:val="28"/>
          <w:szCs w:val="28"/>
        </w:rPr>
      </w:pPr>
    </w:p>
    <w:p w:rsidR="00D56F32" w:rsidRPr="00587C85" w:rsidRDefault="00BF035D">
      <w:pPr>
        <w:pStyle w:val="1"/>
        <w:ind w:left="662" w:right="162"/>
        <w:rPr>
          <w:sz w:val="28"/>
          <w:szCs w:val="28"/>
        </w:rPr>
      </w:pPr>
      <w:r w:rsidRPr="00587C85">
        <w:rPr>
          <w:sz w:val="28"/>
          <w:szCs w:val="28"/>
        </w:rPr>
        <w:t>Прием заявления и документов, их регистрация</w:t>
      </w:r>
    </w:p>
    <w:p w:rsidR="00D56F32" w:rsidRPr="00587C85" w:rsidRDefault="00D56F32" w:rsidP="009B6455">
      <w:pPr>
        <w:pStyle w:val="a3"/>
        <w:spacing w:before="6"/>
        <w:ind w:left="0" w:firstLine="709"/>
        <w:rPr>
          <w:b/>
          <w:sz w:val="28"/>
          <w:szCs w:val="28"/>
        </w:rPr>
      </w:pPr>
    </w:p>
    <w:p w:rsidR="00D56F32" w:rsidRPr="00587C85" w:rsidRDefault="00CC2402" w:rsidP="00402C29">
      <w:pPr>
        <w:tabs>
          <w:tab w:val="left" w:pos="1212"/>
        </w:tabs>
        <w:spacing w:before="1"/>
        <w:ind w:right="157" w:firstLine="709"/>
        <w:jc w:val="both"/>
        <w:rPr>
          <w:sz w:val="28"/>
          <w:szCs w:val="28"/>
        </w:rPr>
      </w:pPr>
      <w:r w:rsidRPr="00587C85">
        <w:rPr>
          <w:sz w:val="28"/>
          <w:szCs w:val="28"/>
        </w:rPr>
        <w:t>40</w:t>
      </w:r>
      <w:r w:rsidR="00A37327" w:rsidRPr="00587C85">
        <w:rPr>
          <w:sz w:val="28"/>
          <w:szCs w:val="28"/>
        </w:rPr>
        <w:t>.</w:t>
      </w:r>
      <w:r w:rsidR="00BF035D" w:rsidRPr="00587C85">
        <w:rPr>
          <w:sz w:val="28"/>
          <w:szCs w:val="28"/>
        </w:rPr>
        <w:t>Основанием для начала административной процедуры является поступление</w:t>
      </w:r>
      <w:r w:rsidR="00FE0A8D">
        <w:rPr>
          <w:sz w:val="28"/>
          <w:szCs w:val="28"/>
        </w:rPr>
        <w:t xml:space="preserve"> </w:t>
      </w:r>
      <w:r w:rsidR="00BF035D" w:rsidRPr="00587C85">
        <w:rPr>
          <w:sz w:val="28"/>
          <w:szCs w:val="28"/>
        </w:rPr>
        <w:t xml:space="preserve">к ответственному специалисту </w:t>
      </w:r>
      <w:r w:rsidR="004A1A58" w:rsidRPr="00587C85">
        <w:rPr>
          <w:sz w:val="28"/>
          <w:szCs w:val="28"/>
        </w:rPr>
        <w:t xml:space="preserve">отдела  архитектуры  и градостроительства </w:t>
      </w:r>
      <w:r w:rsidR="00BF035D" w:rsidRPr="00587C85">
        <w:rPr>
          <w:sz w:val="28"/>
          <w:szCs w:val="28"/>
        </w:rPr>
        <w:t>заявления о предоставлении муниципальной услуги с приложением пакета документов</w:t>
      </w:r>
      <w:r w:rsidR="00A0114A" w:rsidRPr="00587C85">
        <w:rPr>
          <w:sz w:val="28"/>
          <w:szCs w:val="28"/>
        </w:rPr>
        <w:t xml:space="preserve">,  предусмотренных  пунктом  14  Административного  регламента  способами,  предусмотренными  пунктом </w:t>
      </w:r>
      <w:r w:rsidR="00560D6F" w:rsidRPr="00587C85">
        <w:rPr>
          <w:sz w:val="28"/>
          <w:szCs w:val="28"/>
        </w:rPr>
        <w:t>1</w:t>
      </w:r>
      <w:r w:rsidRPr="00587C85">
        <w:rPr>
          <w:sz w:val="28"/>
          <w:szCs w:val="28"/>
        </w:rPr>
        <w:t>5</w:t>
      </w:r>
      <w:r w:rsidR="00560D6F" w:rsidRPr="00587C85">
        <w:rPr>
          <w:sz w:val="28"/>
          <w:szCs w:val="28"/>
        </w:rPr>
        <w:t>Административного  регламента</w:t>
      </w:r>
      <w:r w:rsidR="00BF035D" w:rsidRPr="00587C85">
        <w:rPr>
          <w:sz w:val="28"/>
          <w:szCs w:val="28"/>
        </w:rPr>
        <w:t xml:space="preserve">. </w:t>
      </w:r>
    </w:p>
    <w:p w:rsidR="00D56F32" w:rsidRPr="00587C85" w:rsidRDefault="00A37327" w:rsidP="00275434">
      <w:pPr>
        <w:tabs>
          <w:tab w:val="left" w:pos="1162"/>
        </w:tabs>
        <w:ind w:right="153" w:firstLine="709"/>
        <w:jc w:val="both"/>
        <w:rPr>
          <w:sz w:val="28"/>
          <w:szCs w:val="28"/>
        </w:rPr>
      </w:pPr>
      <w:r w:rsidRPr="00587C85">
        <w:rPr>
          <w:sz w:val="28"/>
          <w:szCs w:val="28"/>
        </w:rPr>
        <w:t>4</w:t>
      </w:r>
      <w:r w:rsidR="00CC2402" w:rsidRPr="00587C85">
        <w:rPr>
          <w:sz w:val="28"/>
          <w:szCs w:val="28"/>
        </w:rPr>
        <w:t>1</w:t>
      </w:r>
      <w:r w:rsidRPr="00587C85">
        <w:rPr>
          <w:sz w:val="28"/>
          <w:szCs w:val="28"/>
        </w:rPr>
        <w:t>.</w:t>
      </w:r>
      <w:r w:rsidR="00BF035D" w:rsidRPr="00587C85">
        <w:rPr>
          <w:sz w:val="28"/>
          <w:szCs w:val="28"/>
        </w:rPr>
        <w:t>Специалист, ответственный за приём и регистрацию документов,</w:t>
      </w:r>
      <w:r w:rsidR="00FE0A8D">
        <w:rPr>
          <w:sz w:val="28"/>
          <w:szCs w:val="28"/>
        </w:rPr>
        <w:t xml:space="preserve"> </w:t>
      </w:r>
      <w:r w:rsidR="00BF035D" w:rsidRPr="00587C85">
        <w:rPr>
          <w:sz w:val="28"/>
          <w:szCs w:val="28"/>
        </w:rPr>
        <w:t>провер</w:t>
      </w:r>
      <w:r w:rsidR="00560D6F" w:rsidRPr="00587C85">
        <w:rPr>
          <w:sz w:val="28"/>
          <w:szCs w:val="28"/>
        </w:rPr>
        <w:t xml:space="preserve">яет </w:t>
      </w:r>
      <w:r w:rsidR="00BF035D" w:rsidRPr="00587C85">
        <w:rPr>
          <w:sz w:val="28"/>
          <w:szCs w:val="28"/>
        </w:rPr>
        <w:t>наличие</w:t>
      </w:r>
      <w:r w:rsidR="00FE0A8D">
        <w:rPr>
          <w:sz w:val="28"/>
          <w:szCs w:val="28"/>
        </w:rPr>
        <w:t xml:space="preserve"> </w:t>
      </w:r>
      <w:r w:rsidR="00BF035D" w:rsidRPr="00587C85">
        <w:rPr>
          <w:sz w:val="28"/>
          <w:szCs w:val="28"/>
        </w:rPr>
        <w:t>документов,</w:t>
      </w:r>
      <w:r w:rsidR="00560D6F" w:rsidRPr="00587C85">
        <w:rPr>
          <w:sz w:val="28"/>
          <w:szCs w:val="28"/>
        </w:rPr>
        <w:t xml:space="preserve"> в  соответствии  с  описью  вложения,  осуществляет  проверку  заявления  и  документов  на  наличие  указанных  в  </w:t>
      </w:r>
      <w:hyperlink w:anchor="_оснований_для_приостановления" w:history="1">
        <w:r w:rsidR="00560D6F" w:rsidRPr="00587C85">
          <w:rPr>
            <w:sz w:val="28"/>
            <w:szCs w:val="28"/>
          </w:rPr>
          <w:t>пункте  1</w:t>
        </w:r>
        <w:r w:rsidR="00CC2402" w:rsidRPr="00587C85">
          <w:rPr>
            <w:sz w:val="28"/>
            <w:szCs w:val="28"/>
          </w:rPr>
          <w:t>8</w:t>
        </w:r>
      </w:hyperlink>
      <w:r w:rsidR="00560D6F" w:rsidRPr="00587C85">
        <w:rPr>
          <w:sz w:val="28"/>
          <w:szCs w:val="28"/>
        </w:rPr>
        <w:t xml:space="preserve"> Административного  регламента   оснований  для  отказав  </w:t>
      </w:r>
      <w:r w:rsidR="00362399" w:rsidRPr="00587C85">
        <w:rPr>
          <w:sz w:val="28"/>
          <w:szCs w:val="28"/>
        </w:rPr>
        <w:t xml:space="preserve">в  </w:t>
      </w:r>
      <w:r w:rsidR="00560D6F" w:rsidRPr="00587C85">
        <w:rPr>
          <w:sz w:val="28"/>
          <w:szCs w:val="28"/>
        </w:rPr>
        <w:t xml:space="preserve">приеме  такого  заявления  о  предоставлении  </w:t>
      </w:r>
      <w:r w:rsidR="004A1A58" w:rsidRPr="00587C85">
        <w:rPr>
          <w:sz w:val="28"/>
          <w:szCs w:val="28"/>
        </w:rPr>
        <w:t>муниципаль</w:t>
      </w:r>
      <w:r w:rsidR="00560D6F" w:rsidRPr="00587C85">
        <w:rPr>
          <w:sz w:val="28"/>
          <w:szCs w:val="28"/>
        </w:rPr>
        <w:t>ной  услуги.</w:t>
      </w:r>
    </w:p>
    <w:p w:rsidR="00D56F32" w:rsidRPr="00587C85" w:rsidRDefault="00A37327" w:rsidP="00402C29">
      <w:pPr>
        <w:tabs>
          <w:tab w:val="left" w:pos="1157"/>
        </w:tabs>
        <w:ind w:right="156" w:firstLine="709"/>
        <w:jc w:val="both"/>
        <w:rPr>
          <w:sz w:val="28"/>
          <w:szCs w:val="28"/>
        </w:rPr>
      </w:pPr>
      <w:r w:rsidRPr="00587C85">
        <w:rPr>
          <w:sz w:val="28"/>
          <w:szCs w:val="28"/>
        </w:rPr>
        <w:t>4</w:t>
      </w:r>
      <w:r w:rsidR="00362399" w:rsidRPr="00587C85">
        <w:rPr>
          <w:sz w:val="28"/>
          <w:szCs w:val="28"/>
        </w:rPr>
        <w:t>2</w:t>
      </w:r>
      <w:r w:rsidRPr="00587C85">
        <w:rPr>
          <w:sz w:val="28"/>
          <w:szCs w:val="28"/>
        </w:rPr>
        <w:t>.</w:t>
      </w:r>
      <w:r w:rsidR="00BF035D" w:rsidRPr="00587C85">
        <w:rPr>
          <w:sz w:val="28"/>
          <w:szCs w:val="28"/>
        </w:rPr>
        <w:t>Время выполнения административной процедуры: осуществляется не позднее</w:t>
      </w:r>
      <w:r w:rsidR="00FE0A8D">
        <w:rPr>
          <w:sz w:val="28"/>
          <w:szCs w:val="28"/>
        </w:rPr>
        <w:t xml:space="preserve"> </w:t>
      </w:r>
      <w:r w:rsidR="00BF035D" w:rsidRPr="00587C85">
        <w:rPr>
          <w:sz w:val="28"/>
          <w:szCs w:val="28"/>
        </w:rPr>
        <w:t>дн</w:t>
      </w:r>
      <w:r w:rsidR="000A6458" w:rsidRPr="00587C85">
        <w:rPr>
          <w:sz w:val="28"/>
          <w:szCs w:val="28"/>
        </w:rPr>
        <w:t>я</w:t>
      </w:r>
      <w:r w:rsidR="00BF035D" w:rsidRPr="00587C85">
        <w:rPr>
          <w:sz w:val="28"/>
          <w:szCs w:val="28"/>
        </w:rPr>
        <w:t>, следующ</w:t>
      </w:r>
      <w:r w:rsidR="000A6458" w:rsidRPr="00587C85">
        <w:rPr>
          <w:sz w:val="28"/>
          <w:szCs w:val="28"/>
        </w:rPr>
        <w:t>его</w:t>
      </w:r>
      <w:r w:rsidR="00FE0A8D">
        <w:rPr>
          <w:sz w:val="28"/>
          <w:szCs w:val="28"/>
        </w:rPr>
        <w:t xml:space="preserve"> </w:t>
      </w:r>
      <w:r w:rsidR="00BF035D" w:rsidRPr="00587C85">
        <w:rPr>
          <w:sz w:val="28"/>
          <w:szCs w:val="28"/>
        </w:rPr>
        <w:t>за днём поступления в орган местного самоуправления заявления и</w:t>
      </w:r>
      <w:r w:rsidR="00FE0A8D">
        <w:rPr>
          <w:sz w:val="28"/>
          <w:szCs w:val="28"/>
        </w:rPr>
        <w:t xml:space="preserve"> </w:t>
      </w:r>
      <w:r w:rsidR="00BF035D" w:rsidRPr="00587C85">
        <w:rPr>
          <w:sz w:val="28"/>
          <w:szCs w:val="28"/>
        </w:rPr>
        <w:t>документов.</w:t>
      </w:r>
    </w:p>
    <w:p w:rsidR="00D56F32" w:rsidRPr="00587C85" w:rsidRDefault="00A37327" w:rsidP="00402C29">
      <w:pPr>
        <w:tabs>
          <w:tab w:val="left" w:pos="1044"/>
        </w:tabs>
        <w:ind w:firstLine="709"/>
        <w:jc w:val="both"/>
        <w:rPr>
          <w:sz w:val="28"/>
          <w:szCs w:val="28"/>
        </w:rPr>
      </w:pPr>
      <w:r w:rsidRPr="00587C85">
        <w:rPr>
          <w:sz w:val="28"/>
          <w:szCs w:val="28"/>
        </w:rPr>
        <w:t>4</w:t>
      </w:r>
      <w:r w:rsidR="00362399" w:rsidRPr="00587C85">
        <w:rPr>
          <w:sz w:val="28"/>
          <w:szCs w:val="28"/>
        </w:rPr>
        <w:t>3</w:t>
      </w:r>
      <w:r w:rsidRPr="00587C85">
        <w:rPr>
          <w:sz w:val="28"/>
          <w:szCs w:val="28"/>
        </w:rPr>
        <w:t>.</w:t>
      </w:r>
      <w:r w:rsidR="00BF035D" w:rsidRPr="00587C85">
        <w:rPr>
          <w:sz w:val="28"/>
          <w:szCs w:val="28"/>
        </w:rPr>
        <w:t>Результатом выполнения административной процедуры</w:t>
      </w:r>
      <w:r w:rsidR="00FE0A8D">
        <w:rPr>
          <w:sz w:val="28"/>
          <w:szCs w:val="28"/>
        </w:rPr>
        <w:t xml:space="preserve"> </w:t>
      </w:r>
      <w:r w:rsidR="00BF035D" w:rsidRPr="00587C85">
        <w:rPr>
          <w:sz w:val="28"/>
          <w:szCs w:val="28"/>
        </w:rPr>
        <w:t>является:</w:t>
      </w:r>
    </w:p>
    <w:p w:rsidR="00D56F32" w:rsidRPr="00587C85" w:rsidRDefault="00BF035D" w:rsidP="00402C29">
      <w:pPr>
        <w:pStyle w:val="a3"/>
        <w:ind w:left="0" w:right="151" w:firstLine="709"/>
        <w:jc w:val="both"/>
        <w:rPr>
          <w:sz w:val="28"/>
          <w:szCs w:val="28"/>
        </w:rPr>
      </w:pPr>
      <w:r w:rsidRPr="00587C85">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587C85" w:rsidRDefault="00D56F32" w:rsidP="00402C29">
      <w:pPr>
        <w:pStyle w:val="a3"/>
        <w:spacing w:before="5"/>
        <w:ind w:left="0"/>
        <w:jc w:val="both"/>
        <w:rPr>
          <w:sz w:val="28"/>
          <w:szCs w:val="28"/>
        </w:rPr>
      </w:pPr>
    </w:p>
    <w:p w:rsidR="00CC2402" w:rsidRPr="00587C85" w:rsidRDefault="00CC2402" w:rsidP="00CC2402">
      <w:pPr>
        <w:pStyle w:val="ConsPlusTitle"/>
        <w:jc w:val="center"/>
        <w:outlineLvl w:val="2"/>
        <w:rPr>
          <w:rFonts w:ascii="Times New Roman" w:hAnsi="Times New Roman" w:cs="Times New Roman"/>
          <w:sz w:val="28"/>
          <w:szCs w:val="28"/>
        </w:rPr>
      </w:pPr>
      <w:r w:rsidRPr="00587C85">
        <w:rPr>
          <w:rFonts w:ascii="Times New Roman" w:hAnsi="Times New Roman" w:cs="Times New Roman"/>
          <w:sz w:val="28"/>
          <w:szCs w:val="28"/>
        </w:rPr>
        <w:t>Рассмотрение документов, представленных заявителем,</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 xml:space="preserve">принятие решения о предоставлении </w:t>
      </w:r>
      <w:r w:rsidR="004A1A58" w:rsidRPr="00587C85">
        <w:rPr>
          <w:rFonts w:ascii="Times New Roman" w:hAnsi="Times New Roman" w:cs="Times New Roman"/>
          <w:sz w:val="28"/>
          <w:szCs w:val="28"/>
        </w:rPr>
        <w:t>муниципаль</w:t>
      </w:r>
      <w:r w:rsidRPr="00587C85">
        <w:rPr>
          <w:rFonts w:ascii="Times New Roman" w:hAnsi="Times New Roman" w:cs="Times New Roman"/>
          <w:sz w:val="28"/>
          <w:szCs w:val="28"/>
        </w:rPr>
        <w:t>ной услуги</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 xml:space="preserve">(об отказе в предоставлении </w:t>
      </w:r>
      <w:r w:rsidR="00CE7E0B" w:rsidRPr="00587C85">
        <w:rPr>
          <w:rFonts w:ascii="Times New Roman" w:hAnsi="Times New Roman" w:cs="Times New Roman"/>
          <w:sz w:val="28"/>
          <w:szCs w:val="28"/>
        </w:rPr>
        <w:t>муниципальной</w:t>
      </w:r>
      <w:r w:rsidRPr="00587C85">
        <w:rPr>
          <w:rFonts w:ascii="Times New Roman" w:hAnsi="Times New Roman" w:cs="Times New Roman"/>
          <w:sz w:val="28"/>
          <w:szCs w:val="28"/>
        </w:rPr>
        <w:t xml:space="preserve"> услуги),</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подготовка ответа</w:t>
      </w:r>
    </w:p>
    <w:p w:rsidR="00D56F32" w:rsidRPr="00587C85" w:rsidRDefault="00D56F32" w:rsidP="00CA5CC8">
      <w:pPr>
        <w:pStyle w:val="a3"/>
        <w:spacing w:before="7"/>
        <w:ind w:left="0"/>
        <w:jc w:val="center"/>
        <w:rPr>
          <w:b/>
          <w:sz w:val="28"/>
          <w:szCs w:val="28"/>
        </w:rPr>
      </w:pPr>
    </w:p>
    <w:p w:rsidR="00D56F32" w:rsidRPr="00587C85" w:rsidRDefault="005E0261" w:rsidP="00402C29">
      <w:pPr>
        <w:tabs>
          <w:tab w:val="left" w:pos="1270"/>
        </w:tabs>
        <w:ind w:right="154" w:firstLine="567"/>
        <w:jc w:val="both"/>
        <w:rPr>
          <w:sz w:val="28"/>
          <w:szCs w:val="28"/>
        </w:rPr>
      </w:pPr>
      <w:r w:rsidRPr="00587C85">
        <w:rPr>
          <w:sz w:val="28"/>
          <w:szCs w:val="28"/>
        </w:rPr>
        <w:t>4</w:t>
      </w:r>
      <w:r w:rsidR="00362399" w:rsidRPr="00587C85">
        <w:rPr>
          <w:sz w:val="28"/>
          <w:szCs w:val="28"/>
        </w:rPr>
        <w:t>4</w:t>
      </w:r>
      <w:r w:rsidR="00A37327" w:rsidRPr="00587C85">
        <w:rPr>
          <w:sz w:val="28"/>
          <w:szCs w:val="28"/>
        </w:rPr>
        <w:t>.</w:t>
      </w:r>
      <w:r w:rsidR="00BF035D" w:rsidRPr="00587C85">
        <w:rPr>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rsidR="00CC2402" w:rsidRPr="00587C85" w:rsidRDefault="00CC2402" w:rsidP="00402C29">
      <w:pPr>
        <w:tabs>
          <w:tab w:val="left" w:pos="1034"/>
        </w:tabs>
        <w:ind w:right="158" w:firstLine="567"/>
        <w:jc w:val="both"/>
        <w:rPr>
          <w:sz w:val="28"/>
          <w:szCs w:val="28"/>
        </w:rPr>
      </w:pPr>
      <w:r w:rsidRPr="00587C85">
        <w:rPr>
          <w:sz w:val="28"/>
          <w:szCs w:val="28"/>
        </w:rPr>
        <w:t>4</w:t>
      </w:r>
      <w:r w:rsidR="00362399" w:rsidRPr="00587C85">
        <w:rPr>
          <w:sz w:val="28"/>
          <w:szCs w:val="28"/>
        </w:rPr>
        <w:t>5</w:t>
      </w:r>
      <w:r w:rsidR="00A37327" w:rsidRPr="00587C85">
        <w:rPr>
          <w:sz w:val="28"/>
          <w:szCs w:val="28"/>
        </w:rPr>
        <w:t>.</w:t>
      </w:r>
      <w:r w:rsidR="00BF035D" w:rsidRPr="00587C85">
        <w:rPr>
          <w:sz w:val="28"/>
          <w:szCs w:val="28"/>
        </w:rPr>
        <w:t>Уполномоченными должностными лицами осуществляется проверка</w:t>
      </w:r>
      <w:r w:rsidRPr="00587C85">
        <w:rPr>
          <w:sz w:val="28"/>
          <w:szCs w:val="28"/>
        </w:rPr>
        <w:t>:</w:t>
      </w:r>
    </w:p>
    <w:p w:rsidR="00CC2402" w:rsidRPr="00587C85" w:rsidRDefault="00CC2402" w:rsidP="00CC2402">
      <w:pPr>
        <w:tabs>
          <w:tab w:val="left" w:pos="1042"/>
        </w:tabs>
        <w:ind w:right="158" w:firstLine="567"/>
        <w:jc w:val="both"/>
        <w:rPr>
          <w:sz w:val="28"/>
          <w:szCs w:val="28"/>
        </w:rPr>
      </w:pPr>
      <w:r w:rsidRPr="00587C8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CC2402" w:rsidRPr="00587C85" w:rsidRDefault="00CC2402" w:rsidP="00CC2402">
      <w:pPr>
        <w:tabs>
          <w:tab w:val="left" w:pos="1042"/>
        </w:tabs>
        <w:ind w:right="158" w:firstLine="567"/>
        <w:jc w:val="both"/>
        <w:rPr>
          <w:sz w:val="28"/>
          <w:szCs w:val="28"/>
        </w:rPr>
      </w:pPr>
      <w:r w:rsidRPr="00587C85">
        <w:rPr>
          <w:sz w:val="28"/>
          <w:szCs w:val="28"/>
        </w:rPr>
        <w:t xml:space="preserve">наличия указанных в пункте 20 настоящего Административного </w:t>
      </w:r>
      <w:r w:rsidRPr="00587C85">
        <w:rPr>
          <w:sz w:val="28"/>
          <w:szCs w:val="28"/>
        </w:rPr>
        <w:lastRenderedPageBreak/>
        <w:t xml:space="preserve">регламента оснований для отказа в предоставлении </w:t>
      </w:r>
      <w:r w:rsidR="00CE7E0B" w:rsidRPr="00587C85">
        <w:rPr>
          <w:sz w:val="28"/>
          <w:szCs w:val="28"/>
        </w:rPr>
        <w:t>муниципальной</w:t>
      </w:r>
      <w:r w:rsidRPr="00587C85">
        <w:rPr>
          <w:sz w:val="28"/>
          <w:szCs w:val="28"/>
        </w:rPr>
        <w:t xml:space="preserve"> услуги.</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6</w:t>
      </w:r>
      <w:r w:rsidRPr="00587C85">
        <w:rPr>
          <w:sz w:val="28"/>
          <w:szCs w:val="28"/>
        </w:rPr>
        <w:t>.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постановления  администрации муниципального  образования  Красногвардейский  район Оренбургской области о подготовке документации по планировке территории или о внесении изменений в документацию по планировке территории (далее - постановление о подготовке документации), а в случае наличия оснований для отказа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7</w:t>
      </w:r>
      <w:r w:rsidRPr="00587C85">
        <w:rPr>
          <w:sz w:val="28"/>
          <w:szCs w:val="28"/>
        </w:rPr>
        <w:t xml:space="preserve">. Подготовленный проект постановления о подготовке документации (проект уведомления об отказе) согласовывается </w:t>
      </w:r>
      <w:r w:rsidR="000A1410" w:rsidRPr="00587C85">
        <w:rPr>
          <w:sz w:val="28"/>
          <w:szCs w:val="28"/>
        </w:rPr>
        <w:t>главным  архитектором  района</w:t>
      </w:r>
      <w:r w:rsidRPr="00587C85">
        <w:rPr>
          <w:sz w:val="28"/>
          <w:szCs w:val="28"/>
        </w:rPr>
        <w:t xml:space="preserve"> и представляется </w:t>
      </w:r>
      <w:r w:rsidR="000A1410" w:rsidRPr="00587C85">
        <w:rPr>
          <w:sz w:val="28"/>
          <w:szCs w:val="28"/>
        </w:rPr>
        <w:t>главе  района</w:t>
      </w:r>
      <w:r w:rsidRPr="00587C85">
        <w:rPr>
          <w:sz w:val="28"/>
          <w:szCs w:val="28"/>
        </w:rPr>
        <w:t xml:space="preserve"> или заместителю </w:t>
      </w:r>
      <w:r w:rsidR="000A1410" w:rsidRPr="00587C85">
        <w:rPr>
          <w:sz w:val="28"/>
          <w:szCs w:val="28"/>
        </w:rPr>
        <w:t>главы  района</w:t>
      </w:r>
      <w:r w:rsidRPr="00587C85">
        <w:rPr>
          <w:sz w:val="28"/>
          <w:szCs w:val="28"/>
        </w:rPr>
        <w:t xml:space="preserve">, курирующему </w:t>
      </w:r>
      <w:r w:rsidR="000A1410" w:rsidRPr="00587C85">
        <w:rPr>
          <w:sz w:val="28"/>
          <w:szCs w:val="28"/>
        </w:rPr>
        <w:t>отдел  архитектуры  и  градостроительства</w:t>
      </w:r>
      <w:r w:rsidRPr="00587C85">
        <w:rPr>
          <w:sz w:val="28"/>
          <w:szCs w:val="28"/>
        </w:rPr>
        <w:t>, для подписания.</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8</w:t>
      </w:r>
      <w:r w:rsidRPr="00587C85">
        <w:rPr>
          <w:sz w:val="28"/>
          <w:szCs w:val="28"/>
        </w:rPr>
        <w:t xml:space="preserve">. Результатом выполнения административной процедуры является подписание уполномоченным должностным лицом органа исполнительной власти </w:t>
      </w:r>
      <w:r w:rsidR="000A1410" w:rsidRPr="00587C85">
        <w:rPr>
          <w:sz w:val="28"/>
          <w:szCs w:val="28"/>
        </w:rPr>
        <w:t>постановления</w:t>
      </w:r>
      <w:r w:rsidRPr="00587C85">
        <w:rPr>
          <w:sz w:val="28"/>
          <w:szCs w:val="28"/>
        </w:rPr>
        <w:t xml:space="preserve"> о подготовке документации (уведомления об отказе).</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9</w:t>
      </w:r>
      <w:r w:rsidRPr="00587C85">
        <w:rPr>
          <w:sz w:val="28"/>
          <w:szCs w:val="28"/>
        </w:rPr>
        <w:t xml:space="preserve">. Срок выполнения административной процедуры: </w:t>
      </w:r>
      <w:r w:rsidR="000A1410" w:rsidRPr="00587C85">
        <w:rPr>
          <w:sz w:val="28"/>
          <w:szCs w:val="28"/>
        </w:rPr>
        <w:t>пятнадца</w:t>
      </w:r>
      <w:r w:rsidRPr="00587C85">
        <w:rPr>
          <w:sz w:val="28"/>
          <w:szCs w:val="28"/>
        </w:rPr>
        <w:t>ть рабочих дней с даты регистрации заявления.</w:t>
      </w:r>
    </w:p>
    <w:p w:rsidR="00D56F32" w:rsidRPr="00587C85" w:rsidRDefault="00D56F32" w:rsidP="00402C29">
      <w:pPr>
        <w:pStyle w:val="a3"/>
        <w:spacing w:before="6"/>
        <w:ind w:left="0"/>
        <w:jc w:val="both"/>
        <w:rPr>
          <w:sz w:val="28"/>
          <w:szCs w:val="28"/>
        </w:rPr>
      </w:pPr>
    </w:p>
    <w:p w:rsidR="004A1A58" w:rsidRPr="00587C85" w:rsidRDefault="004A1A58" w:rsidP="004A1A58">
      <w:pPr>
        <w:pStyle w:val="ConsPlusTitle"/>
        <w:jc w:val="center"/>
        <w:outlineLvl w:val="2"/>
        <w:rPr>
          <w:rFonts w:ascii="Times New Roman" w:hAnsi="Times New Roman" w:cs="Times New Roman"/>
          <w:sz w:val="28"/>
          <w:szCs w:val="28"/>
        </w:rPr>
      </w:pPr>
      <w:r w:rsidRPr="00587C85">
        <w:rPr>
          <w:rFonts w:ascii="Times New Roman" w:hAnsi="Times New Roman" w:cs="Times New Roman"/>
          <w:sz w:val="28"/>
          <w:szCs w:val="28"/>
        </w:rPr>
        <w:t>Выдача заявителю результата предоставления</w:t>
      </w:r>
    </w:p>
    <w:p w:rsidR="004A1A58" w:rsidRPr="00587C85" w:rsidRDefault="0061352C" w:rsidP="004A1A58">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муниципаль</w:t>
      </w:r>
      <w:r w:rsidR="004A1A58" w:rsidRPr="00587C85">
        <w:rPr>
          <w:rFonts w:ascii="Times New Roman" w:hAnsi="Times New Roman" w:cs="Times New Roman"/>
          <w:sz w:val="28"/>
          <w:szCs w:val="28"/>
        </w:rPr>
        <w:t>ной услуги</w:t>
      </w:r>
    </w:p>
    <w:p w:rsidR="0061352C" w:rsidRPr="00587C85" w:rsidRDefault="0061352C" w:rsidP="004A1A58">
      <w:pPr>
        <w:pStyle w:val="ConsPlusTitle"/>
        <w:jc w:val="center"/>
        <w:rPr>
          <w:rFonts w:ascii="Times New Roman" w:hAnsi="Times New Roman" w:cs="Times New Roman"/>
          <w:sz w:val="28"/>
          <w:szCs w:val="28"/>
          <w:highlight w:val="yellow"/>
        </w:rPr>
      </w:pPr>
    </w:p>
    <w:p w:rsidR="00C237C2" w:rsidRPr="00587C85" w:rsidRDefault="00362399" w:rsidP="00C237C2">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50</w:t>
      </w:r>
      <w:r w:rsidR="00C237C2" w:rsidRPr="00587C85">
        <w:rPr>
          <w:rFonts w:ascii="Times New Roman" w:hAnsi="Times New Roman" w:cs="Times New Roman"/>
          <w:sz w:val="28"/>
          <w:szCs w:val="28"/>
        </w:rPr>
        <w:t xml:space="preserve">. Основанием для начала административной процедуры является подписание руководителем органа исполнительной власти постановления о подготовке документации (уведомления об отказе) (далее - документ, являющийся результатом предоставления </w:t>
      </w:r>
      <w:r w:rsidR="00CE7E0B" w:rsidRPr="00587C85">
        <w:rPr>
          <w:rFonts w:ascii="Times New Roman" w:hAnsi="Times New Roman" w:cs="Times New Roman"/>
          <w:sz w:val="28"/>
          <w:szCs w:val="28"/>
        </w:rPr>
        <w:t>муниципальной</w:t>
      </w:r>
      <w:r w:rsidR="00C237C2" w:rsidRPr="00587C85">
        <w:rPr>
          <w:rFonts w:ascii="Times New Roman" w:hAnsi="Times New Roman" w:cs="Times New Roman"/>
          <w:sz w:val="28"/>
          <w:szCs w:val="28"/>
        </w:rPr>
        <w:t xml:space="preserve"> услуги).</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w:t>
      </w:r>
      <w:r w:rsidR="00362399" w:rsidRPr="00587C85">
        <w:rPr>
          <w:rFonts w:ascii="Times New Roman" w:hAnsi="Times New Roman" w:cs="Times New Roman"/>
          <w:sz w:val="28"/>
          <w:szCs w:val="28"/>
        </w:rPr>
        <w:t>1</w:t>
      </w:r>
      <w:r w:rsidRPr="00587C85">
        <w:rPr>
          <w:rFonts w:ascii="Times New Roman" w:hAnsi="Times New Roman" w:cs="Times New Roman"/>
          <w:sz w:val="28"/>
          <w:szCs w:val="28"/>
        </w:rPr>
        <w:t xml:space="preserve">. Время выполнения административной процедуры - один рабочий день с даты подписания уполномоченным должностным лицом органа исполнительной власти документа, указанного в </w:t>
      </w:r>
      <w:hyperlink w:anchor="P306"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52</w:t>
      </w:r>
      <w:r w:rsidR="00C237C2" w:rsidRPr="00587C85">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CE7E0B" w:rsidRPr="00587C85">
        <w:rPr>
          <w:rFonts w:ascii="Times New Roman" w:hAnsi="Times New Roman" w:cs="Times New Roman"/>
          <w:sz w:val="28"/>
          <w:szCs w:val="28"/>
        </w:rPr>
        <w:t>муниципальной</w:t>
      </w:r>
      <w:r w:rsidR="00C237C2" w:rsidRPr="00587C85">
        <w:rPr>
          <w:rFonts w:ascii="Times New Roman" w:hAnsi="Times New Roman" w:cs="Times New Roman"/>
          <w:sz w:val="28"/>
          <w:szCs w:val="28"/>
        </w:rPr>
        <w:t xml:space="preserve"> услуги, одним из способов, указанным в заявлении:</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1) в форме документа на бумажном носителе лично под расписку либо </w:t>
      </w:r>
      <w:r w:rsidRPr="00587C85">
        <w:rPr>
          <w:rFonts w:ascii="Times New Roman" w:hAnsi="Times New Roman" w:cs="Times New Roman"/>
          <w:sz w:val="28"/>
          <w:szCs w:val="28"/>
        </w:rPr>
        <w:lastRenderedPageBreak/>
        <w:t xml:space="preserve">почтовым отправлением не позднее одного рабочего дня со дня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исполнительной власти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2) на электронный адрес заявителя, указанный в заявлении, не позднее одного рабочего дня со дня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53</w:t>
      </w:r>
      <w:r w:rsidR="00C237C2" w:rsidRPr="00587C85">
        <w:rPr>
          <w:rFonts w:ascii="Times New Roman" w:hAnsi="Times New Roman" w:cs="Times New Roman"/>
          <w:sz w:val="28"/>
          <w:szCs w:val="28"/>
        </w:rPr>
        <w:t xml:space="preserve">. В случае выявления опечаток и (или) ошибок, допущенных органом исполнительной власти в документах, выданных в результате предоставления </w:t>
      </w:r>
      <w:r w:rsidR="007A01C6" w:rsidRPr="00587C85">
        <w:rPr>
          <w:rFonts w:ascii="Times New Roman" w:hAnsi="Times New Roman" w:cs="Times New Roman"/>
          <w:sz w:val="28"/>
          <w:szCs w:val="28"/>
        </w:rPr>
        <w:t>муниципаль</w:t>
      </w:r>
      <w:r w:rsidR="00C237C2" w:rsidRPr="00587C85">
        <w:rPr>
          <w:rFonts w:ascii="Times New Roman" w:hAnsi="Times New Roman" w:cs="Times New Roman"/>
          <w:sz w:val="28"/>
          <w:szCs w:val="28"/>
        </w:rPr>
        <w:t xml:space="preserve">ной услуги, заявитель имеет право обратиться с заявлением об исправлении опечаток и (или) ошибок, допущенных в выданных в результате предоставления </w:t>
      </w:r>
      <w:r w:rsidR="007A01C6" w:rsidRPr="00587C85">
        <w:rPr>
          <w:rFonts w:ascii="Times New Roman" w:hAnsi="Times New Roman" w:cs="Times New Roman"/>
          <w:sz w:val="28"/>
          <w:szCs w:val="28"/>
        </w:rPr>
        <w:t>муниципаль</w:t>
      </w:r>
      <w:r w:rsidR="00C237C2" w:rsidRPr="00587C85">
        <w:rPr>
          <w:rFonts w:ascii="Times New Roman" w:hAnsi="Times New Roman" w:cs="Times New Roman"/>
          <w:sz w:val="28"/>
          <w:szCs w:val="28"/>
        </w:rPr>
        <w:t xml:space="preserve">ной услуги документах. Заявление об исправлении опечаток и (или) ошибок регистрируются в срок, указанный в </w:t>
      </w:r>
      <w:hyperlink w:anchor="P212" w:history="1">
        <w:r w:rsidR="00C237C2" w:rsidRPr="00587C85">
          <w:rPr>
            <w:rFonts w:ascii="Times New Roman" w:hAnsi="Times New Roman" w:cs="Times New Roman"/>
            <w:sz w:val="28"/>
            <w:szCs w:val="28"/>
          </w:rPr>
          <w:t>пункте 2</w:t>
        </w:r>
      </w:hyperlink>
      <w:r w:rsidR="0061352C" w:rsidRPr="00587C85">
        <w:rPr>
          <w:rFonts w:ascii="Times New Roman" w:hAnsi="Times New Roman" w:cs="Times New Roman"/>
          <w:sz w:val="28"/>
          <w:szCs w:val="28"/>
        </w:rPr>
        <w:t>5</w:t>
      </w:r>
      <w:r w:rsidR="00C237C2" w:rsidRPr="00587C85">
        <w:rPr>
          <w:rFonts w:ascii="Times New Roman" w:hAnsi="Times New Roman" w:cs="Times New Roman"/>
          <w:sz w:val="28"/>
          <w:szCs w:val="28"/>
        </w:rPr>
        <w:t xml:space="preserve"> Административного регламента.</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Орган исполнительной власти, предоставляющий </w:t>
      </w:r>
      <w:r w:rsidR="0061352C" w:rsidRPr="00587C85">
        <w:rPr>
          <w:rFonts w:ascii="Times New Roman" w:hAnsi="Times New Roman" w:cs="Times New Roman"/>
          <w:sz w:val="28"/>
          <w:szCs w:val="28"/>
        </w:rPr>
        <w:t>муниципаль</w:t>
      </w:r>
      <w:r w:rsidRPr="00587C85">
        <w:rPr>
          <w:rFonts w:ascii="Times New Roman" w:hAnsi="Times New Roman" w:cs="Times New Roman"/>
          <w:sz w:val="28"/>
          <w:szCs w:val="28"/>
        </w:rPr>
        <w:t xml:space="preserve">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 xml:space="preserve">ой услуги документах должностное лицо органа исполнительной власти, ответственное за предоставление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ой услуги, осуществляет исправление и замену указанных документов в течение 30 дней со дня регистрации заявления, представленного заявителем.</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 xml:space="preserve">ой услуги, должностное лицо органа исполнительной власти, ответственное за предоставление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 xml:space="preserve">ой услуги, письменно сообщает заявителю об отсутствии таких опечаток и (или) </w:t>
      </w:r>
      <w:r w:rsidRPr="00587C85">
        <w:rPr>
          <w:rFonts w:ascii="Times New Roman" w:hAnsi="Times New Roman" w:cs="Times New Roman"/>
          <w:sz w:val="28"/>
          <w:szCs w:val="28"/>
        </w:rPr>
        <w:lastRenderedPageBreak/>
        <w:t>ошибок в течение 30 дней со дня регистрации заявления, представленного заявителем.</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54</w:t>
      </w:r>
      <w:r w:rsidR="00C237C2" w:rsidRPr="00587C85">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w:t>
      </w:r>
      <w:r w:rsidR="00362399" w:rsidRPr="00587C85">
        <w:rPr>
          <w:rFonts w:ascii="Times New Roman" w:hAnsi="Times New Roman" w:cs="Times New Roman"/>
          <w:sz w:val="28"/>
          <w:szCs w:val="28"/>
        </w:rPr>
        <w:t>5</w:t>
      </w:r>
      <w:r w:rsidRPr="00587C85">
        <w:rPr>
          <w:rFonts w:ascii="Times New Roman" w:hAnsi="Times New Roman" w:cs="Times New Roman"/>
          <w:sz w:val="28"/>
          <w:szCs w:val="28"/>
        </w:rPr>
        <w:t>. В срок не позднее 10-ти дней со дня принятия решения о подготовке документации по планировке территории должностные лица направляют уведомление о принятом решении главе поселения,  применительно к территориям которых принято такое решение.</w:t>
      </w:r>
    </w:p>
    <w:p w:rsidR="00D56F32" w:rsidRPr="00587C85" w:rsidRDefault="00D56F32" w:rsidP="00402C29">
      <w:pPr>
        <w:pStyle w:val="a3"/>
        <w:spacing w:before="4"/>
        <w:ind w:left="142" w:firstLine="567"/>
        <w:jc w:val="both"/>
        <w:rPr>
          <w:sz w:val="28"/>
          <w:szCs w:val="28"/>
        </w:rPr>
      </w:pPr>
    </w:p>
    <w:p w:rsidR="00D56F32" w:rsidRPr="00587C85" w:rsidRDefault="00971567" w:rsidP="00FE0A8D">
      <w:pPr>
        <w:pStyle w:val="1"/>
        <w:ind w:left="1809"/>
        <w:rPr>
          <w:sz w:val="28"/>
          <w:szCs w:val="28"/>
        </w:rPr>
      </w:pPr>
      <w:r w:rsidRPr="00587C85">
        <w:rPr>
          <w:sz w:val="28"/>
          <w:szCs w:val="28"/>
          <w:lang w:val="en-US"/>
        </w:rPr>
        <w:t>IV</w:t>
      </w:r>
      <w:r w:rsidR="00BF035D" w:rsidRPr="00587C85">
        <w:rPr>
          <w:sz w:val="28"/>
          <w:szCs w:val="28"/>
        </w:rPr>
        <w:t>. Формы контроля за предоставлением муниципальной услуги</w:t>
      </w:r>
    </w:p>
    <w:p w:rsidR="00D56F32" w:rsidRPr="00587C85" w:rsidRDefault="00D56F32" w:rsidP="00402C29">
      <w:pPr>
        <w:pStyle w:val="a3"/>
        <w:ind w:left="0"/>
        <w:jc w:val="both"/>
        <w:rPr>
          <w:b/>
          <w:sz w:val="28"/>
          <w:szCs w:val="28"/>
        </w:rPr>
      </w:pPr>
    </w:p>
    <w:p w:rsidR="00D56F32" w:rsidRPr="00587C85" w:rsidRDefault="00BF035D" w:rsidP="00FE0A8D">
      <w:pPr>
        <w:tabs>
          <w:tab w:val="left" w:pos="426"/>
          <w:tab w:val="left" w:pos="709"/>
        </w:tabs>
        <w:ind w:right="191"/>
        <w:jc w:val="center"/>
        <w:rPr>
          <w:b/>
          <w:sz w:val="28"/>
          <w:szCs w:val="28"/>
        </w:rPr>
      </w:pPr>
      <w:r w:rsidRPr="00587C85">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FE0A8D">
        <w:rPr>
          <w:b/>
          <w:sz w:val="28"/>
          <w:szCs w:val="28"/>
        </w:rPr>
        <w:t xml:space="preserve"> </w:t>
      </w:r>
      <w:r w:rsidRPr="00587C85">
        <w:rPr>
          <w:b/>
          <w:sz w:val="28"/>
          <w:szCs w:val="28"/>
        </w:rPr>
        <w:t xml:space="preserve">положений настоящего </w:t>
      </w:r>
      <w:r w:rsidR="00EC67B2" w:rsidRPr="00587C85">
        <w:rPr>
          <w:b/>
          <w:sz w:val="28"/>
          <w:szCs w:val="28"/>
        </w:rPr>
        <w:t>а</w:t>
      </w:r>
      <w:r w:rsidRPr="00587C85">
        <w:rPr>
          <w:b/>
          <w:sz w:val="28"/>
          <w:szCs w:val="28"/>
        </w:rPr>
        <w:t>дминистративного регламента, а также принятием ими</w:t>
      </w:r>
      <w:r w:rsidR="00FE0A8D">
        <w:rPr>
          <w:b/>
          <w:sz w:val="28"/>
          <w:szCs w:val="28"/>
        </w:rPr>
        <w:t xml:space="preserve"> </w:t>
      </w:r>
      <w:r w:rsidRPr="00587C85">
        <w:rPr>
          <w:b/>
          <w:sz w:val="28"/>
          <w:szCs w:val="28"/>
        </w:rPr>
        <w:t>решений</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174"/>
        </w:tabs>
        <w:ind w:left="142" w:right="153" w:firstLine="567"/>
        <w:jc w:val="both"/>
        <w:rPr>
          <w:sz w:val="28"/>
          <w:szCs w:val="28"/>
        </w:rPr>
      </w:pPr>
      <w:r w:rsidRPr="00587C85">
        <w:rPr>
          <w:sz w:val="28"/>
          <w:szCs w:val="28"/>
        </w:rPr>
        <w:t>56</w:t>
      </w:r>
      <w:r w:rsidR="00A37327" w:rsidRPr="00587C85">
        <w:rPr>
          <w:sz w:val="28"/>
          <w:szCs w:val="28"/>
        </w:rPr>
        <w:t>.</w:t>
      </w:r>
      <w:r w:rsidR="00BF035D" w:rsidRPr="00587C85">
        <w:rPr>
          <w:sz w:val="28"/>
          <w:szCs w:val="28"/>
        </w:rPr>
        <w:t xml:space="preserve">Текущий контроль за соблюдением последовательности действий, определённых административными процедурами, и принятием решений осуществляется: </w:t>
      </w:r>
      <w:r w:rsidR="007A01C6" w:rsidRPr="00587C85">
        <w:rPr>
          <w:sz w:val="28"/>
          <w:szCs w:val="28"/>
        </w:rPr>
        <w:t>уполномоченными должностными лицами органа местного самоуправления</w:t>
      </w:r>
      <w:r w:rsidR="00BF035D" w:rsidRPr="00587C85">
        <w:rPr>
          <w:sz w:val="28"/>
          <w:szCs w:val="28"/>
        </w:rPr>
        <w:t>, ответственными за предоставление муниципальной</w:t>
      </w:r>
      <w:r w:rsidR="00FE0A8D">
        <w:rPr>
          <w:sz w:val="28"/>
          <w:szCs w:val="28"/>
        </w:rPr>
        <w:t xml:space="preserve"> </w:t>
      </w:r>
      <w:r w:rsidR="00BF035D" w:rsidRPr="00587C85">
        <w:rPr>
          <w:sz w:val="28"/>
          <w:szCs w:val="28"/>
        </w:rPr>
        <w:t>услуги.</w:t>
      </w:r>
    </w:p>
    <w:p w:rsidR="00D56F32" w:rsidRPr="00587C85" w:rsidRDefault="00362399" w:rsidP="00402C29">
      <w:pPr>
        <w:tabs>
          <w:tab w:val="left" w:pos="1066"/>
        </w:tabs>
        <w:spacing w:before="1"/>
        <w:ind w:left="142" w:right="156" w:firstLine="567"/>
        <w:jc w:val="both"/>
        <w:rPr>
          <w:sz w:val="28"/>
          <w:szCs w:val="28"/>
        </w:rPr>
      </w:pPr>
      <w:r w:rsidRPr="00587C85">
        <w:rPr>
          <w:sz w:val="28"/>
          <w:szCs w:val="28"/>
        </w:rPr>
        <w:t>57</w:t>
      </w:r>
      <w:r w:rsidR="00A37327" w:rsidRPr="00587C85">
        <w:rPr>
          <w:sz w:val="28"/>
          <w:szCs w:val="28"/>
        </w:rPr>
        <w:t>.</w:t>
      </w:r>
      <w:r w:rsidR="00BF035D" w:rsidRPr="00587C85">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FE0A8D">
        <w:rPr>
          <w:sz w:val="28"/>
          <w:szCs w:val="28"/>
        </w:rPr>
        <w:t xml:space="preserve"> </w:t>
      </w:r>
      <w:r w:rsidR="00BF035D" w:rsidRPr="00587C85">
        <w:rPr>
          <w:sz w:val="28"/>
          <w:szCs w:val="28"/>
        </w:rPr>
        <w:t>самоуправления.</w:t>
      </w:r>
    </w:p>
    <w:p w:rsidR="00D56F32" w:rsidRPr="00587C85" w:rsidRDefault="00D56F32" w:rsidP="00402C29">
      <w:pPr>
        <w:pStyle w:val="a3"/>
        <w:spacing w:before="5"/>
        <w:ind w:left="0"/>
        <w:jc w:val="both"/>
        <w:rPr>
          <w:sz w:val="28"/>
          <w:szCs w:val="28"/>
        </w:rPr>
      </w:pPr>
    </w:p>
    <w:p w:rsidR="00D56F32" w:rsidRDefault="00BF035D" w:rsidP="00402C29">
      <w:pPr>
        <w:pStyle w:val="1"/>
        <w:ind w:left="227" w:right="268" w:hanging="1"/>
        <w:rPr>
          <w:sz w:val="28"/>
          <w:szCs w:val="28"/>
        </w:rPr>
      </w:pPr>
      <w:r w:rsidRPr="00587C8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FE0A8D">
        <w:rPr>
          <w:sz w:val="28"/>
          <w:szCs w:val="28"/>
        </w:rPr>
        <w:t xml:space="preserve"> </w:t>
      </w:r>
      <w:r w:rsidRPr="00587C85">
        <w:rPr>
          <w:sz w:val="28"/>
          <w:szCs w:val="28"/>
        </w:rPr>
        <w:t>за полнотой и качеством предоставления муниципальной</w:t>
      </w:r>
      <w:r w:rsidR="00FE0A8D">
        <w:rPr>
          <w:sz w:val="28"/>
          <w:szCs w:val="28"/>
        </w:rPr>
        <w:t xml:space="preserve"> </w:t>
      </w:r>
      <w:r w:rsidRPr="00587C85">
        <w:rPr>
          <w:sz w:val="28"/>
          <w:szCs w:val="28"/>
        </w:rPr>
        <w:t>услуги</w:t>
      </w:r>
      <w:r w:rsidR="00FE0A8D">
        <w:rPr>
          <w:sz w:val="28"/>
          <w:szCs w:val="28"/>
        </w:rPr>
        <w:t xml:space="preserve"> </w:t>
      </w:r>
    </w:p>
    <w:p w:rsidR="00FE0A8D" w:rsidRPr="00587C85" w:rsidRDefault="00FE0A8D" w:rsidP="00402C29">
      <w:pPr>
        <w:pStyle w:val="1"/>
        <w:ind w:left="227" w:right="268" w:hanging="1"/>
        <w:rPr>
          <w:sz w:val="28"/>
          <w:szCs w:val="28"/>
        </w:rPr>
      </w:pPr>
    </w:p>
    <w:p w:rsidR="00D56F32" w:rsidRPr="00587C85" w:rsidRDefault="00362399" w:rsidP="00402C29">
      <w:pPr>
        <w:tabs>
          <w:tab w:val="left" w:pos="1094"/>
        </w:tabs>
        <w:spacing w:before="80"/>
        <w:ind w:left="142" w:right="158" w:firstLine="567"/>
        <w:jc w:val="both"/>
        <w:rPr>
          <w:sz w:val="28"/>
          <w:szCs w:val="28"/>
        </w:rPr>
      </w:pPr>
      <w:r w:rsidRPr="00587C85">
        <w:rPr>
          <w:sz w:val="28"/>
          <w:szCs w:val="28"/>
        </w:rPr>
        <w:t>58</w:t>
      </w:r>
      <w:r w:rsidR="00A37327" w:rsidRPr="00587C85">
        <w:rPr>
          <w:sz w:val="28"/>
          <w:szCs w:val="28"/>
        </w:rPr>
        <w:t>.</w:t>
      </w:r>
      <w:r w:rsidR="00BF035D" w:rsidRPr="00587C85">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FE0A8D">
        <w:rPr>
          <w:sz w:val="28"/>
          <w:szCs w:val="28"/>
        </w:rPr>
        <w:t xml:space="preserve"> </w:t>
      </w:r>
      <w:r w:rsidR="00BF035D" w:rsidRPr="00587C85">
        <w:rPr>
          <w:sz w:val="28"/>
          <w:szCs w:val="28"/>
        </w:rPr>
        <w:t>услуги.</w:t>
      </w:r>
    </w:p>
    <w:p w:rsidR="00D56F32" w:rsidRPr="00587C85" w:rsidRDefault="00362399" w:rsidP="00402C29">
      <w:pPr>
        <w:tabs>
          <w:tab w:val="left" w:pos="1075"/>
        </w:tabs>
        <w:ind w:left="142" w:right="151" w:firstLine="567"/>
        <w:jc w:val="both"/>
        <w:rPr>
          <w:sz w:val="28"/>
          <w:szCs w:val="28"/>
        </w:rPr>
      </w:pPr>
      <w:r w:rsidRPr="00587C85">
        <w:rPr>
          <w:sz w:val="28"/>
          <w:szCs w:val="28"/>
        </w:rPr>
        <w:t>59</w:t>
      </w:r>
      <w:r w:rsidR="00A37327" w:rsidRPr="00587C85">
        <w:rPr>
          <w:sz w:val="28"/>
          <w:szCs w:val="28"/>
        </w:rPr>
        <w:t>.</w:t>
      </w:r>
      <w:r w:rsidR="00BF035D" w:rsidRPr="00587C85">
        <w:rPr>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w:t>
      </w:r>
      <w:r w:rsidR="00BF035D" w:rsidRPr="00587C85">
        <w:rPr>
          <w:sz w:val="28"/>
          <w:szCs w:val="28"/>
        </w:rPr>
        <w:lastRenderedPageBreak/>
        <w:t>прав заявителей, рассмотрение, принятие решений и подготовку ответов на обращения заявителей, содержащих жалобы на решения,</w:t>
      </w:r>
      <w:r w:rsidR="00FE0A8D">
        <w:rPr>
          <w:sz w:val="28"/>
          <w:szCs w:val="28"/>
        </w:rPr>
        <w:t xml:space="preserve"> </w:t>
      </w:r>
      <w:r w:rsidR="00BF035D" w:rsidRPr="00587C85">
        <w:rPr>
          <w:sz w:val="28"/>
          <w:szCs w:val="28"/>
        </w:rPr>
        <w:t>действия (бездействия)специалистов.</w:t>
      </w:r>
    </w:p>
    <w:p w:rsidR="00D56F32" w:rsidRPr="00587C85" w:rsidRDefault="00362399" w:rsidP="00FE0A8D">
      <w:pPr>
        <w:tabs>
          <w:tab w:val="left" w:pos="567"/>
          <w:tab w:val="left" w:pos="1154"/>
        </w:tabs>
        <w:ind w:firstLine="567"/>
        <w:jc w:val="both"/>
        <w:rPr>
          <w:sz w:val="28"/>
          <w:szCs w:val="28"/>
        </w:rPr>
      </w:pPr>
      <w:r w:rsidRPr="00587C85">
        <w:rPr>
          <w:sz w:val="28"/>
          <w:szCs w:val="28"/>
        </w:rPr>
        <w:t>60</w:t>
      </w:r>
      <w:r w:rsidR="00A37327" w:rsidRPr="00587C85">
        <w:rPr>
          <w:sz w:val="28"/>
          <w:szCs w:val="28"/>
        </w:rPr>
        <w:t>.</w:t>
      </w:r>
      <w:r w:rsidR="00BF035D" w:rsidRPr="00587C85">
        <w:rPr>
          <w:sz w:val="28"/>
          <w:szCs w:val="28"/>
        </w:rPr>
        <w:t>Проверки могут быть плановыми или внеплан</w:t>
      </w:r>
      <w:r w:rsidR="00FE0A8D">
        <w:rPr>
          <w:sz w:val="28"/>
          <w:szCs w:val="28"/>
        </w:rPr>
        <w:t>овыми. Порядок и периодичность о</w:t>
      </w:r>
      <w:r w:rsidR="00BF035D" w:rsidRPr="00587C85">
        <w:rPr>
          <w:sz w:val="28"/>
          <w:szCs w:val="28"/>
        </w:rPr>
        <w:t>существления</w:t>
      </w:r>
      <w:r w:rsidR="00FE0A8D">
        <w:rPr>
          <w:sz w:val="28"/>
          <w:szCs w:val="28"/>
        </w:rPr>
        <w:t xml:space="preserve"> </w:t>
      </w:r>
      <w:r w:rsidR="00BF035D" w:rsidRPr="00587C85">
        <w:rPr>
          <w:sz w:val="28"/>
          <w:szCs w:val="28"/>
        </w:rPr>
        <w:t>плановых</w:t>
      </w:r>
      <w:r w:rsidR="00FE0A8D">
        <w:rPr>
          <w:sz w:val="28"/>
          <w:szCs w:val="28"/>
        </w:rPr>
        <w:t xml:space="preserve"> </w:t>
      </w:r>
      <w:r w:rsidR="00BF035D" w:rsidRPr="00587C85">
        <w:rPr>
          <w:sz w:val="28"/>
          <w:szCs w:val="28"/>
        </w:rPr>
        <w:t>проверок</w:t>
      </w:r>
      <w:r w:rsidR="00FE0A8D">
        <w:rPr>
          <w:sz w:val="28"/>
          <w:szCs w:val="28"/>
        </w:rPr>
        <w:t xml:space="preserve"> </w:t>
      </w:r>
      <w:r w:rsidR="00BF035D" w:rsidRPr="00587C85">
        <w:rPr>
          <w:sz w:val="28"/>
          <w:szCs w:val="28"/>
        </w:rPr>
        <w:t>устанавливается</w:t>
      </w:r>
      <w:r w:rsidR="00FE0A8D">
        <w:rPr>
          <w:sz w:val="28"/>
          <w:szCs w:val="28"/>
        </w:rPr>
        <w:t xml:space="preserve"> </w:t>
      </w:r>
      <w:r w:rsidR="00BF035D" w:rsidRPr="00587C85">
        <w:rPr>
          <w:sz w:val="28"/>
          <w:szCs w:val="28"/>
        </w:rPr>
        <w:t>органом</w:t>
      </w:r>
      <w:r w:rsidR="00FE0A8D">
        <w:rPr>
          <w:sz w:val="28"/>
          <w:szCs w:val="28"/>
        </w:rPr>
        <w:t xml:space="preserve"> </w:t>
      </w:r>
      <w:r w:rsidR="00BF035D" w:rsidRPr="00587C85">
        <w:rPr>
          <w:sz w:val="28"/>
          <w:szCs w:val="28"/>
        </w:rPr>
        <w:t>местного</w:t>
      </w:r>
      <w:r w:rsidR="00FE0A8D">
        <w:rPr>
          <w:sz w:val="28"/>
          <w:szCs w:val="28"/>
        </w:rPr>
        <w:t xml:space="preserve"> </w:t>
      </w:r>
      <w:r w:rsidR="00BF035D" w:rsidRPr="00587C85">
        <w:rPr>
          <w:sz w:val="28"/>
          <w:szCs w:val="28"/>
        </w:rPr>
        <w:t>самоуправления.</w:t>
      </w:r>
      <w:r w:rsidR="00FE0A8D">
        <w:rPr>
          <w:sz w:val="28"/>
          <w:szCs w:val="28"/>
        </w:rPr>
        <w:t xml:space="preserve"> </w:t>
      </w:r>
      <w:r w:rsidR="00BF035D" w:rsidRPr="00587C85">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FE0A8D">
        <w:rPr>
          <w:sz w:val="28"/>
          <w:szCs w:val="28"/>
        </w:rPr>
        <w:t xml:space="preserve"> </w:t>
      </w:r>
      <w:r w:rsidR="00BF035D" w:rsidRPr="00587C85">
        <w:rPr>
          <w:sz w:val="28"/>
          <w:szCs w:val="28"/>
        </w:rPr>
        <w:t>устранению.</w:t>
      </w:r>
    </w:p>
    <w:p w:rsidR="00D56F32" w:rsidRPr="00587C85" w:rsidRDefault="00D56F32" w:rsidP="00402C29">
      <w:pPr>
        <w:pStyle w:val="a3"/>
        <w:spacing w:before="5"/>
        <w:ind w:left="0"/>
        <w:jc w:val="both"/>
        <w:rPr>
          <w:sz w:val="28"/>
          <w:szCs w:val="28"/>
        </w:rPr>
      </w:pPr>
    </w:p>
    <w:p w:rsidR="00D56F32" w:rsidRPr="00587C85" w:rsidRDefault="00BF035D" w:rsidP="00402C29">
      <w:pPr>
        <w:pStyle w:val="1"/>
        <w:ind w:right="57"/>
        <w:rPr>
          <w:sz w:val="28"/>
          <w:szCs w:val="28"/>
        </w:rPr>
      </w:pPr>
      <w:r w:rsidRPr="00587C85">
        <w:rPr>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D56F32" w:rsidRPr="00587C85" w:rsidRDefault="00BF035D" w:rsidP="00402C29">
      <w:pPr>
        <w:ind w:left="18" w:right="57"/>
        <w:jc w:val="center"/>
        <w:rPr>
          <w:b/>
          <w:sz w:val="28"/>
          <w:szCs w:val="28"/>
        </w:rPr>
      </w:pPr>
      <w:r w:rsidRPr="00587C85">
        <w:rPr>
          <w:b/>
          <w:sz w:val="28"/>
          <w:szCs w:val="28"/>
        </w:rPr>
        <w:t>(осуществляемые) ими в ходе предоставления муниципальной услуги</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075"/>
        </w:tabs>
        <w:ind w:right="155" w:firstLine="709"/>
        <w:jc w:val="both"/>
        <w:rPr>
          <w:sz w:val="28"/>
          <w:szCs w:val="28"/>
        </w:rPr>
      </w:pPr>
      <w:r w:rsidRPr="00587C85">
        <w:rPr>
          <w:sz w:val="28"/>
          <w:szCs w:val="28"/>
        </w:rPr>
        <w:t>61</w:t>
      </w:r>
      <w:r w:rsidR="00A37327" w:rsidRPr="00587C85">
        <w:rPr>
          <w:sz w:val="28"/>
          <w:szCs w:val="28"/>
        </w:rPr>
        <w:t>.</w:t>
      </w:r>
      <w:r w:rsidR="00BF035D" w:rsidRPr="00587C85">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E45A1D">
        <w:rPr>
          <w:sz w:val="28"/>
          <w:szCs w:val="28"/>
        </w:rPr>
        <w:t xml:space="preserve"> </w:t>
      </w:r>
      <w:r w:rsidR="00BF035D" w:rsidRPr="00587C85">
        <w:rPr>
          <w:sz w:val="28"/>
          <w:szCs w:val="28"/>
        </w:rPr>
        <w:t>Федерации.</w:t>
      </w:r>
    </w:p>
    <w:p w:rsidR="00D56F32" w:rsidRPr="00587C85" w:rsidRDefault="00D56F32" w:rsidP="00402C29">
      <w:pPr>
        <w:pStyle w:val="a3"/>
        <w:spacing w:before="5"/>
        <w:ind w:left="0"/>
        <w:jc w:val="both"/>
        <w:rPr>
          <w:sz w:val="28"/>
          <w:szCs w:val="28"/>
        </w:rPr>
      </w:pPr>
    </w:p>
    <w:p w:rsidR="00D56F32" w:rsidRPr="00587C85" w:rsidRDefault="00BF035D" w:rsidP="00402C29">
      <w:pPr>
        <w:pStyle w:val="1"/>
        <w:ind w:right="58"/>
        <w:rPr>
          <w:sz w:val="28"/>
          <w:szCs w:val="28"/>
        </w:rPr>
      </w:pPr>
      <w:r w:rsidRPr="00587C85">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118"/>
        </w:tabs>
        <w:ind w:right="150" w:firstLine="709"/>
        <w:jc w:val="both"/>
        <w:rPr>
          <w:sz w:val="28"/>
          <w:szCs w:val="28"/>
        </w:rPr>
      </w:pPr>
      <w:r w:rsidRPr="00587C85">
        <w:rPr>
          <w:sz w:val="28"/>
          <w:szCs w:val="28"/>
        </w:rPr>
        <w:t>62</w:t>
      </w:r>
      <w:r w:rsidR="00A37327" w:rsidRPr="00587C85">
        <w:rPr>
          <w:sz w:val="28"/>
          <w:szCs w:val="28"/>
        </w:rPr>
        <w:t>.</w:t>
      </w:r>
      <w:r w:rsidR="00BF035D" w:rsidRPr="00587C85">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E45A1D">
        <w:rPr>
          <w:sz w:val="28"/>
          <w:szCs w:val="28"/>
        </w:rPr>
        <w:t xml:space="preserve"> </w:t>
      </w:r>
      <w:r w:rsidR="00BF035D" w:rsidRPr="00587C85">
        <w:rPr>
          <w:sz w:val="28"/>
          <w:szCs w:val="28"/>
        </w:rPr>
        <w:t>запросы.</w:t>
      </w:r>
    </w:p>
    <w:p w:rsidR="00D56F32" w:rsidRPr="00587C85" w:rsidRDefault="00D56F32" w:rsidP="00402C29">
      <w:pPr>
        <w:pStyle w:val="a3"/>
        <w:spacing w:before="5"/>
        <w:ind w:left="0"/>
        <w:jc w:val="both"/>
        <w:rPr>
          <w:sz w:val="28"/>
          <w:szCs w:val="28"/>
        </w:rPr>
      </w:pPr>
    </w:p>
    <w:p w:rsidR="00587C85" w:rsidRDefault="00CC7BF1" w:rsidP="00CC7BF1">
      <w:pPr>
        <w:adjustRightInd w:val="0"/>
        <w:ind w:firstLine="426"/>
        <w:jc w:val="center"/>
        <w:rPr>
          <w:b/>
          <w:sz w:val="28"/>
          <w:szCs w:val="28"/>
        </w:rPr>
      </w:pPr>
      <w:r w:rsidRPr="00587C85">
        <w:rPr>
          <w:b/>
          <w:sz w:val="28"/>
          <w:szCs w:val="28"/>
        </w:rPr>
        <w:t xml:space="preserve">V. Досудебный (внесудебный) порядок обжалования </w:t>
      </w:r>
    </w:p>
    <w:p w:rsidR="00CC7BF1" w:rsidRPr="00587C85" w:rsidRDefault="00CC7BF1" w:rsidP="00CC7BF1">
      <w:pPr>
        <w:adjustRightInd w:val="0"/>
        <w:ind w:firstLine="426"/>
        <w:jc w:val="center"/>
        <w:rPr>
          <w:b/>
          <w:sz w:val="28"/>
          <w:szCs w:val="28"/>
        </w:rPr>
      </w:pPr>
      <w:r w:rsidRPr="00587C85">
        <w:rPr>
          <w:b/>
          <w:sz w:val="28"/>
          <w:szCs w:val="28"/>
        </w:rPr>
        <w:t>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C7BF1" w:rsidRPr="00587C85" w:rsidRDefault="00CC7BF1" w:rsidP="00CC7BF1">
      <w:pPr>
        <w:adjustRightInd w:val="0"/>
        <w:ind w:firstLine="426"/>
        <w:jc w:val="center"/>
        <w:rPr>
          <w:b/>
          <w:sz w:val="28"/>
          <w:szCs w:val="28"/>
        </w:rPr>
      </w:pPr>
    </w:p>
    <w:p w:rsidR="005445CA" w:rsidRPr="00587C85" w:rsidRDefault="00362399" w:rsidP="005445CA">
      <w:pPr>
        <w:ind w:firstLine="709"/>
        <w:jc w:val="both"/>
        <w:rPr>
          <w:sz w:val="28"/>
          <w:szCs w:val="28"/>
        </w:rPr>
      </w:pPr>
      <w:r w:rsidRPr="00587C85">
        <w:rPr>
          <w:sz w:val="28"/>
          <w:szCs w:val="28"/>
        </w:rPr>
        <w:t>63</w:t>
      </w:r>
      <w:r w:rsidR="00A37327" w:rsidRPr="00587C85">
        <w:rPr>
          <w:sz w:val="28"/>
          <w:szCs w:val="28"/>
        </w:rPr>
        <w:t>.</w:t>
      </w:r>
      <w:r w:rsidR="005445CA" w:rsidRPr="00587C85">
        <w:rPr>
          <w:sz w:val="28"/>
          <w:szCs w:val="28"/>
        </w:rPr>
        <w:t xml:space="preserve"> Заявитель может обратиться с жалобой в том числе в следующих случаях:</w:t>
      </w:r>
    </w:p>
    <w:p w:rsidR="005445CA" w:rsidRPr="00587C85" w:rsidRDefault="005445CA" w:rsidP="005445CA">
      <w:pPr>
        <w:ind w:firstLine="709"/>
        <w:jc w:val="both"/>
        <w:rPr>
          <w:sz w:val="28"/>
          <w:szCs w:val="28"/>
        </w:rPr>
      </w:pPr>
      <w:r w:rsidRPr="00587C85">
        <w:rPr>
          <w:sz w:val="28"/>
          <w:szCs w:val="28"/>
        </w:rPr>
        <w:t>1) нарушение срока регистрации запроса о предоставлении муниципальной услуги, запроса, указанного в статье 15.1 Закона №</w:t>
      </w:r>
      <w:r w:rsidR="00E45A1D">
        <w:rPr>
          <w:sz w:val="28"/>
          <w:szCs w:val="28"/>
        </w:rPr>
        <w:t xml:space="preserve"> </w:t>
      </w:r>
      <w:r w:rsidRPr="00587C85">
        <w:rPr>
          <w:sz w:val="28"/>
          <w:szCs w:val="28"/>
        </w:rPr>
        <w:t>210;</w:t>
      </w:r>
    </w:p>
    <w:p w:rsidR="005445CA" w:rsidRPr="00587C85" w:rsidRDefault="005445CA" w:rsidP="005445CA">
      <w:pPr>
        <w:ind w:firstLine="709"/>
        <w:jc w:val="both"/>
        <w:rPr>
          <w:sz w:val="28"/>
          <w:szCs w:val="28"/>
        </w:rPr>
      </w:pPr>
      <w:r w:rsidRPr="00587C85">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w:t>
      </w:r>
      <w:r w:rsidR="00E45A1D">
        <w:rPr>
          <w:sz w:val="28"/>
          <w:szCs w:val="28"/>
        </w:rPr>
        <w:t xml:space="preserve"> </w:t>
      </w:r>
      <w:r w:rsidRPr="00587C85">
        <w:rPr>
          <w:sz w:val="28"/>
          <w:szCs w:val="28"/>
        </w:rPr>
        <w:t>210;</w:t>
      </w:r>
    </w:p>
    <w:p w:rsidR="005445CA" w:rsidRPr="00587C85" w:rsidRDefault="005445CA" w:rsidP="005445CA">
      <w:pPr>
        <w:ind w:firstLine="709"/>
        <w:jc w:val="both"/>
        <w:rPr>
          <w:sz w:val="28"/>
          <w:szCs w:val="28"/>
        </w:rPr>
      </w:pPr>
      <w:r w:rsidRPr="00587C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45CA" w:rsidRPr="00587C85" w:rsidRDefault="005445CA" w:rsidP="005445CA">
      <w:pPr>
        <w:ind w:firstLine="709"/>
        <w:jc w:val="both"/>
        <w:rPr>
          <w:sz w:val="28"/>
          <w:szCs w:val="28"/>
        </w:rPr>
      </w:pPr>
      <w:r w:rsidRPr="00587C8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5CA" w:rsidRPr="00587C85" w:rsidRDefault="005445CA" w:rsidP="005445CA">
      <w:pPr>
        <w:ind w:firstLine="709"/>
        <w:jc w:val="both"/>
        <w:rPr>
          <w:sz w:val="28"/>
          <w:szCs w:val="28"/>
        </w:rPr>
      </w:pPr>
      <w:r w:rsidRPr="00587C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r w:rsidRPr="00587C8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5CA" w:rsidRPr="00587C85" w:rsidRDefault="005445CA" w:rsidP="005445CA">
      <w:pPr>
        <w:ind w:firstLine="709"/>
        <w:jc w:val="both"/>
        <w:rPr>
          <w:sz w:val="28"/>
          <w:szCs w:val="28"/>
        </w:rPr>
      </w:pPr>
      <w:r w:rsidRPr="00587C85">
        <w:rPr>
          <w:sz w:val="28"/>
          <w:szCs w:val="28"/>
        </w:rPr>
        <w:t>7) отказ органа, предоставляющего муниципальную услугу, должностного лица органа, предоставляющего</w:t>
      </w:r>
      <w:r w:rsidR="00E45A1D">
        <w:rPr>
          <w:sz w:val="28"/>
          <w:szCs w:val="28"/>
        </w:rPr>
        <w:t xml:space="preserve"> </w:t>
      </w:r>
      <w:r w:rsidRPr="00587C85">
        <w:rPr>
          <w:sz w:val="28"/>
          <w:szCs w:val="28"/>
        </w:rPr>
        <w:t xml:space="preserve">муниципальную услугу, многофункционального центра, работника многофункционального центра, организаций, предусмотренных частью 1.1 статьи 16 Закона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87C85">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r w:rsidRPr="00587C85">
        <w:rPr>
          <w:sz w:val="28"/>
          <w:szCs w:val="28"/>
        </w:rPr>
        <w:t>8) нарушение срока или порядка выдачи документов по результатам предоставления муниципальной услуги;</w:t>
      </w:r>
    </w:p>
    <w:p w:rsidR="005445CA" w:rsidRPr="00587C85" w:rsidRDefault="005445CA" w:rsidP="005445CA">
      <w:pPr>
        <w:ind w:firstLine="709"/>
        <w:jc w:val="both"/>
        <w:rPr>
          <w:sz w:val="28"/>
          <w:szCs w:val="28"/>
        </w:rPr>
      </w:pPr>
      <w:r w:rsidRPr="00587C8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D56F32" w:rsidRPr="00587C85" w:rsidRDefault="005445CA" w:rsidP="005445CA">
      <w:pPr>
        <w:ind w:firstLine="709"/>
        <w:jc w:val="both"/>
        <w:rPr>
          <w:sz w:val="28"/>
          <w:szCs w:val="28"/>
        </w:rPr>
      </w:pPr>
      <w:r w:rsidRPr="00587C8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p>
    <w:p w:rsidR="00D56F32" w:rsidRPr="00587C85" w:rsidRDefault="00BF035D">
      <w:pPr>
        <w:pStyle w:val="1"/>
        <w:ind w:right="54"/>
        <w:rPr>
          <w:sz w:val="28"/>
          <w:szCs w:val="28"/>
        </w:rPr>
      </w:pPr>
      <w:r w:rsidRPr="00587C85">
        <w:rPr>
          <w:sz w:val="28"/>
          <w:szCs w:val="28"/>
        </w:rPr>
        <w:t>Предмет жалобы</w:t>
      </w:r>
    </w:p>
    <w:p w:rsidR="00D56F32" w:rsidRPr="00587C85" w:rsidRDefault="00D56F32">
      <w:pPr>
        <w:pStyle w:val="a3"/>
        <w:spacing w:before="6"/>
        <w:ind w:left="0"/>
        <w:rPr>
          <w:b/>
          <w:sz w:val="28"/>
          <w:szCs w:val="28"/>
        </w:rPr>
      </w:pPr>
    </w:p>
    <w:p w:rsidR="00D56F32" w:rsidRPr="00587C85" w:rsidRDefault="00362399" w:rsidP="00EF2EA3">
      <w:pPr>
        <w:pStyle w:val="ae"/>
        <w:rPr>
          <w:sz w:val="28"/>
          <w:szCs w:val="28"/>
        </w:rPr>
      </w:pPr>
      <w:r w:rsidRPr="00587C85">
        <w:rPr>
          <w:sz w:val="28"/>
          <w:szCs w:val="28"/>
        </w:rPr>
        <w:t>64</w:t>
      </w:r>
      <w:r w:rsidR="00A37327" w:rsidRPr="00587C85">
        <w:rPr>
          <w:sz w:val="28"/>
          <w:szCs w:val="28"/>
        </w:rPr>
        <w:t>.</w:t>
      </w:r>
      <w:r w:rsidR="00BF035D" w:rsidRPr="00587C85">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E45A1D">
        <w:rPr>
          <w:sz w:val="28"/>
          <w:szCs w:val="28"/>
        </w:rPr>
        <w:t xml:space="preserve"> </w:t>
      </w:r>
      <w:r w:rsidR="008E30CD" w:rsidRPr="00587C85">
        <w:rPr>
          <w:sz w:val="28"/>
          <w:szCs w:val="28"/>
        </w:rPr>
        <w:t xml:space="preserve">муниципального образования </w:t>
      </w:r>
      <w:r w:rsidR="00E45A1D">
        <w:rPr>
          <w:sz w:val="28"/>
          <w:szCs w:val="28"/>
        </w:rPr>
        <w:t xml:space="preserve">Новоюласенский сельсовет </w:t>
      </w:r>
      <w:r w:rsidR="00EF2EA3" w:rsidRPr="00587C85">
        <w:rPr>
          <w:sz w:val="28"/>
          <w:szCs w:val="28"/>
        </w:rPr>
        <w:t>Красногвардей</w:t>
      </w:r>
      <w:r w:rsidR="008E30CD" w:rsidRPr="00587C85">
        <w:rPr>
          <w:sz w:val="28"/>
          <w:szCs w:val="28"/>
        </w:rPr>
        <w:t>ск</w:t>
      </w:r>
      <w:r w:rsidR="00E45A1D">
        <w:rPr>
          <w:sz w:val="28"/>
          <w:szCs w:val="28"/>
        </w:rPr>
        <w:t>ого</w:t>
      </w:r>
      <w:r w:rsidR="008E30CD" w:rsidRPr="00587C85">
        <w:rPr>
          <w:sz w:val="28"/>
          <w:szCs w:val="28"/>
        </w:rPr>
        <w:t xml:space="preserve"> район</w:t>
      </w:r>
      <w:r w:rsidR="00E45A1D">
        <w:rPr>
          <w:sz w:val="28"/>
          <w:szCs w:val="28"/>
        </w:rPr>
        <w:t>а</w:t>
      </w:r>
      <w:r w:rsidR="008E30CD" w:rsidRPr="00587C85">
        <w:rPr>
          <w:sz w:val="28"/>
          <w:szCs w:val="28"/>
        </w:rPr>
        <w:t xml:space="preserve"> Оренбургской области</w:t>
      </w:r>
      <w:r w:rsidR="00E45A1D">
        <w:rPr>
          <w:sz w:val="28"/>
          <w:szCs w:val="28"/>
        </w:rPr>
        <w:t xml:space="preserve"> </w:t>
      </w:r>
      <w:r w:rsidR="00BF035D" w:rsidRPr="00587C85">
        <w:rPr>
          <w:sz w:val="28"/>
          <w:szCs w:val="28"/>
        </w:rPr>
        <w:t>и его должностных лиц, муниципальных</w:t>
      </w:r>
      <w:r w:rsidR="00E45A1D">
        <w:rPr>
          <w:sz w:val="28"/>
          <w:szCs w:val="28"/>
        </w:rPr>
        <w:t xml:space="preserve"> </w:t>
      </w:r>
      <w:r w:rsidR="00BF035D" w:rsidRPr="00587C85">
        <w:rPr>
          <w:sz w:val="28"/>
          <w:szCs w:val="28"/>
        </w:rPr>
        <w:t>служащих</w:t>
      </w:r>
      <w:r w:rsidR="00E45A1D">
        <w:rPr>
          <w:sz w:val="28"/>
          <w:szCs w:val="28"/>
        </w:rPr>
        <w:t xml:space="preserve"> </w:t>
      </w:r>
      <w:r w:rsidR="00BF035D" w:rsidRPr="00587C85">
        <w:rPr>
          <w:sz w:val="28"/>
          <w:szCs w:val="28"/>
        </w:rPr>
        <w:t>органа</w:t>
      </w:r>
      <w:r w:rsidR="00E45A1D">
        <w:rPr>
          <w:sz w:val="28"/>
          <w:szCs w:val="28"/>
        </w:rPr>
        <w:t xml:space="preserve"> </w:t>
      </w:r>
      <w:r w:rsidR="00BF035D" w:rsidRPr="00587C85">
        <w:rPr>
          <w:sz w:val="28"/>
          <w:szCs w:val="28"/>
        </w:rPr>
        <w:t>местного</w:t>
      </w:r>
      <w:r w:rsidR="00E45A1D">
        <w:rPr>
          <w:sz w:val="28"/>
          <w:szCs w:val="28"/>
        </w:rPr>
        <w:t xml:space="preserve"> </w:t>
      </w:r>
      <w:r w:rsidR="00BF035D" w:rsidRPr="00587C85">
        <w:rPr>
          <w:sz w:val="28"/>
          <w:szCs w:val="28"/>
        </w:rPr>
        <w:t>самоуправления</w:t>
      </w:r>
      <w:r w:rsidR="008E30CD" w:rsidRPr="00587C85">
        <w:rPr>
          <w:sz w:val="28"/>
          <w:szCs w:val="28"/>
        </w:rPr>
        <w:t xml:space="preserve"> муниципального образования </w:t>
      </w:r>
      <w:r w:rsidR="00E45A1D">
        <w:rPr>
          <w:sz w:val="28"/>
          <w:szCs w:val="28"/>
        </w:rPr>
        <w:t xml:space="preserve">Новоюласенский сельсовет </w:t>
      </w:r>
      <w:r w:rsidR="00E45A1D" w:rsidRPr="00587C85">
        <w:rPr>
          <w:sz w:val="28"/>
          <w:szCs w:val="28"/>
        </w:rPr>
        <w:t>Красногвардейск</w:t>
      </w:r>
      <w:r w:rsidR="00E45A1D">
        <w:rPr>
          <w:sz w:val="28"/>
          <w:szCs w:val="28"/>
        </w:rPr>
        <w:t>ого</w:t>
      </w:r>
      <w:r w:rsidR="00E45A1D" w:rsidRPr="00587C85">
        <w:rPr>
          <w:sz w:val="28"/>
          <w:szCs w:val="28"/>
        </w:rPr>
        <w:t xml:space="preserve"> район</w:t>
      </w:r>
      <w:r w:rsidR="00E45A1D">
        <w:rPr>
          <w:sz w:val="28"/>
          <w:szCs w:val="28"/>
        </w:rPr>
        <w:t>а</w:t>
      </w:r>
      <w:r w:rsidR="00E45A1D" w:rsidRPr="00587C85">
        <w:rPr>
          <w:sz w:val="28"/>
          <w:szCs w:val="28"/>
        </w:rPr>
        <w:t xml:space="preserve"> </w:t>
      </w:r>
      <w:r w:rsidR="008E30CD" w:rsidRPr="00587C85">
        <w:rPr>
          <w:sz w:val="28"/>
          <w:szCs w:val="28"/>
        </w:rPr>
        <w:t xml:space="preserve">Оренбургской области </w:t>
      </w:r>
      <w:r w:rsidR="00BF035D" w:rsidRPr="00587C85">
        <w:rPr>
          <w:sz w:val="28"/>
          <w:szCs w:val="28"/>
        </w:rPr>
        <w:t>при предоставлении муниципальной услуги.</w:t>
      </w:r>
    </w:p>
    <w:p w:rsidR="00D56F32" w:rsidRPr="00587C85" w:rsidRDefault="00362399" w:rsidP="00EF2EA3">
      <w:pPr>
        <w:pStyle w:val="ae"/>
        <w:rPr>
          <w:sz w:val="28"/>
          <w:szCs w:val="28"/>
        </w:rPr>
      </w:pPr>
      <w:r w:rsidRPr="00587C85">
        <w:rPr>
          <w:sz w:val="28"/>
          <w:szCs w:val="28"/>
        </w:rPr>
        <w:lastRenderedPageBreak/>
        <w:t>65</w:t>
      </w:r>
      <w:r w:rsidR="00A37327" w:rsidRPr="00587C85">
        <w:rPr>
          <w:sz w:val="28"/>
          <w:szCs w:val="28"/>
        </w:rPr>
        <w:t>.</w:t>
      </w:r>
      <w:r w:rsidR="00BF035D" w:rsidRPr="00587C85">
        <w:rPr>
          <w:sz w:val="28"/>
          <w:szCs w:val="28"/>
        </w:rPr>
        <w:t>Жалоба должна</w:t>
      </w:r>
      <w:r w:rsidR="00E45A1D">
        <w:rPr>
          <w:sz w:val="28"/>
          <w:szCs w:val="28"/>
        </w:rPr>
        <w:t xml:space="preserve"> </w:t>
      </w:r>
      <w:r w:rsidR="00BF035D" w:rsidRPr="00587C85">
        <w:rPr>
          <w:sz w:val="28"/>
          <w:szCs w:val="28"/>
        </w:rPr>
        <w:t>содержать:</w:t>
      </w:r>
    </w:p>
    <w:p w:rsidR="00D56F32" w:rsidRPr="00587C85" w:rsidRDefault="00EF2EA3" w:rsidP="00EF2EA3">
      <w:pPr>
        <w:pStyle w:val="ae"/>
        <w:rPr>
          <w:sz w:val="28"/>
          <w:szCs w:val="28"/>
        </w:rPr>
      </w:pPr>
      <w:r w:rsidRPr="00587C85">
        <w:rPr>
          <w:sz w:val="28"/>
          <w:szCs w:val="28"/>
        </w:rPr>
        <w:t>Н</w:t>
      </w:r>
      <w:r w:rsidR="00BF035D" w:rsidRPr="00587C85">
        <w:rPr>
          <w:sz w:val="28"/>
          <w:szCs w:val="28"/>
        </w:rPr>
        <w:t>аименование</w:t>
      </w:r>
      <w:r w:rsidR="00E45A1D">
        <w:rPr>
          <w:sz w:val="28"/>
          <w:szCs w:val="28"/>
        </w:rPr>
        <w:t xml:space="preserve"> </w:t>
      </w:r>
      <w:r w:rsidR="00BF035D" w:rsidRPr="00587C85">
        <w:rPr>
          <w:sz w:val="28"/>
          <w:szCs w:val="28"/>
        </w:rPr>
        <w:t>органа,</w:t>
      </w:r>
      <w:r w:rsidR="00E45A1D">
        <w:rPr>
          <w:sz w:val="28"/>
          <w:szCs w:val="28"/>
        </w:rPr>
        <w:t xml:space="preserve"> </w:t>
      </w:r>
      <w:r w:rsidR="00BF035D" w:rsidRPr="00587C85">
        <w:rPr>
          <w:sz w:val="28"/>
          <w:szCs w:val="28"/>
        </w:rPr>
        <w:t>предоставляющего</w:t>
      </w:r>
      <w:r w:rsidR="00E45A1D">
        <w:rPr>
          <w:sz w:val="28"/>
          <w:szCs w:val="28"/>
        </w:rPr>
        <w:t xml:space="preserve"> </w:t>
      </w:r>
      <w:r w:rsidR="00BF035D" w:rsidRPr="00587C85">
        <w:rPr>
          <w:sz w:val="28"/>
          <w:szCs w:val="28"/>
        </w:rPr>
        <w:t>муниципальную</w:t>
      </w:r>
      <w:r w:rsidR="00E45A1D">
        <w:rPr>
          <w:sz w:val="28"/>
          <w:szCs w:val="28"/>
        </w:rPr>
        <w:t xml:space="preserve"> </w:t>
      </w:r>
      <w:r w:rsidR="00BF035D" w:rsidRPr="00587C85">
        <w:rPr>
          <w:sz w:val="28"/>
          <w:szCs w:val="28"/>
        </w:rPr>
        <w:t>услугу,</w:t>
      </w:r>
      <w:r w:rsidR="00E45A1D">
        <w:rPr>
          <w:sz w:val="28"/>
          <w:szCs w:val="28"/>
        </w:rPr>
        <w:t xml:space="preserve"> </w:t>
      </w:r>
      <w:r w:rsidR="00BF035D" w:rsidRPr="00587C85">
        <w:rPr>
          <w:sz w:val="28"/>
          <w:szCs w:val="28"/>
        </w:rPr>
        <w:t>должностного</w:t>
      </w:r>
      <w:r w:rsidR="00E45A1D">
        <w:rPr>
          <w:sz w:val="28"/>
          <w:szCs w:val="28"/>
        </w:rPr>
        <w:t xml:space="preserve"> </w:t>
      </w:r>
      <w:r w:rsidR="00BF035D" w:rsidRPr="00587C85">
        <w:rPr>
          <w:sz w:val="28"/>
          <w:szCs w:val="28"/>
        </w:rPr>
        <w:t>лица</w:t>
      </w:r>
      <w:r w:rsidR="00E45A1D">
        <w:rPr>
          <w:sz w:val="28"/>
          <w:szCs w:val="28"/>
        </w:rPr>
        <w:t xml:space="preserve"> </w:t>
      </w:r>
      <w:r w:rsidR="00BF035D" w:rsidRPr="00587C85">
        <w:rPr>
          <w:sz w:val="28"/>
          <w:szCs w:val="28"/>
        </w:rPr>
        <w:t>органа, предоставляющего муниципальную услугу, либо муниципального служащего, решения и действия (бездействие) которых</w:t>
      </w:r>
      <w:r w:rsidR="00E45A1D">
        <w:rPr>
          <w:sz w:val="28"/>
          <w:szCs w:val="28"/>
        </w:rPr>
        <w:t xml:space="preserve"> </w:t>
      </w:r>
      <w:r w:rsidR="00BF035D" w:rsidRPr="00587C85">
        <w:rPr>
          <w:sz w:val="28"/>
          <w:szCs w:val="28"/>
        </w:rPr>
        <w:t>обжалуются;</w:t>
      </w:r>
    </w:p>
    <w:p w:rsidR="00D56F32" w:rsidRPr="00587C85" w:rsidRDefault="00E45A1D" w:rsidP="00EF2EA3">
      <w:pPr>
        <w:pStyle w:val="ae"/>
        <w:rPr>
          <w:sz w:val="28"/>
          <w:szCs w:val="28"/>
        </w:rPr>
      </w:pPr>
      <w:r>
        <w:rPr>
          <w:sz w:val="28"/>
          <w:szCs w:val="28"/>
        </w:rPr>
        <w:t xml:space="preserve">фамилию, имя, отчество (последнее </w:t>
      </w:r>
      <w:r w:rsidR="00BF035D" w:rsidRPr="00587C85">
        <w:rPr>
          <w:sz w:val="28"/>
          <w:szCs w:val="28"/>
        </w:rPr>
        <w:t>при</w:t>
      </w:r>
      <w:r>
        <w:rPr>
          <w:sz w:val="28"/>
          <w:szCs w:val="28"/>
        </w:rPr>
        <w:t xml:space="preserve"> </w:t>
      </w:r>
      <w:r w:rsidR="00BF035D" w:rsidRPr="00587C85">
        <w:rPr>
          <w:sz w:val="28"/>
          <w:szCs w:val="28"/>
        </w:rPr>
        <w:t>наличии),сведения</w:t>
      </w:r>
      <w:r>
        <w:rPr>
          <w:sz w:val="28"/>
          <w:szCs w:val="28"/>
        </w:rPr>
        <w:t xml:space="preserve"> </w:t>
      </w:r>
      <w:r w:rsidR="00BF035D" w:rsidRPr="00587C85">
        <w:rPr>
          <w:sz w:val="28"/>
          <w:szCs w:val="28"/>
        </w:rPr>
        <w:t>о</w:t>
      </w:r>
      <w:r>
        <w:rPr>
          <w:sz w:val="28"/>
          <w:szCs w:val="28"/>
        </w:rPr>
        <w:t xml:space="preserve"> </w:t>
      </w:r>
      <w:r w:rsidR="00BF035D" w:rsidRPr="00587C85">
        <w:rPr>
          <w:sz w:val="28"/>
          <w:szCs w:val="28"/>
        </w:rPr>
        <w:t>месте</w:t>
      </w:r>
      <w:r>
        <w:rPr>
          <w:sz w:val="28"/>
          <w:szCs w:val="28"/>
        </w:rPr>
        <w:t xml:space="preserve"> </w:t>
      </w:r>
      <w:r w:rsidR="00BF035D" w:rsidRPr="00587C85">
        <w:rPr>
          <w:sz w:val="28"/>
          <w:szCs w:val="28"/>
        </w:rPr>
        <w:t>жительства</w:t>
      </w:r>
      <w:r>
        <w:rPr>
          <w:sz w:val="28"/>
          <w:szCs w:val="28"/>
        </w:rPr>
        <w:t xml:space="preserve"> </w:t>
      </w:r>
      <w:r w:rsidR="00BF035D" w:rsidRPr="00587C85">
        <w:rPr>
          <w:sz w:val="28"/>
          <w:szCs w:val="28"/>
        </w:rPr>
        <w:t>заявителя</w:t>
      </w:r>
    </w:p>
    <w:p w:rsidR="00D56F32" w:rsidRPr="00587C85" w:rsidRDefault="00BF035D" w:rsidP="00EF2EA3">
      <w:pPr>
        <w:pStyle w:val="ae"/>
        <w:rPr>
          <w:sz w:val="28"/>
          <w:szCs w:val="28"/>
        </w:rPr>
      </w:pPr>
      <w:r w:rsidRPr="00587C85">
        <w:rPr>
          <w:sz w:val="28"/>
          <w:szCs w:val="28"/>
        </w:rPr>
        <w:t>– физического лица либо наименование, сведения о месте нахождения заявителя - юридического лица</w:t>
      </w:r>
      <w:r w:rsidR="00EF2EA3" w:rsidRPr="00587C85">
        <w:rPr>
          <w:sz w:val="28"/>
          <w:szCs w:val="28"/>
        </w:rPr>
        <w:t xml:space="preserve">, </w:t>
      </w:r>
      <w:r w:rsidRPr="00587C85">
        <w:rPr>
          <w:sz w:val="28"/>
          <w:szCs w:val="28"/>
        </w:rPr>
        <w:t>а</w:t>
      </w:r>
      <w:r w:rsidR="00E45A1D">
        <w:rPr>
          <w:sz w:val="28"/>
          <w:szCs w:val="28"/>
        </w:rPr>
        <w:t xml:space="preserve"> </w:t>
      </w:r>
      <w:r w:rsidRPr="00587C85">
        <w:rPr>
          <w:sz w:val="28"/>
          <w:szCs w:val="28"/>
        </w:rPr>
        <w:t>так</w:t>
      </w:r>
      <w:r w:rsidR="00E45A1D">
        <w:rPr>
          <w:sz w:val="28"/>
          <w:szCs w:val="28"/>
        </w:rPr>
        <w:t xml:space="preserve"> </w:t>
      </w:r>
      <w:r w:rsidRPr="00587C85">
        <w:rPr>
          <w:sz w:val="28"/>
          <w:szCs w:val="28"/>
        </w:rPr>
        <w:t>же</w:t>
      </w:r>
      <w:r w:rsidR="00E45A1D">
        <w:rPr>
          <w:sz w:val="28"/>
          <w:szCs w:val="28"/>
        </w:rPr>
        <w:t xml:space="preserve"> </w:t>
      </w:r>
      <w:r w:rsidRPr="00587C85">
        <w:rPr>
          <w:sz w:val="28"/>
          <w:szCs w:val="28"/>
        </w:rPr>
        <w:t>номер</w:t>
      </w:r>
      <w:r w:rsidR="00E45A1D">
        <w:rPr>
          <w:sz w:val="28"/>
          <w:szCs w:val="28"/>
        </w:rPr>
        <w:t xml:space="preserve"> </w:t>
      </w:r>
      <w:r w:rsidRPr="00587C85">
        <w:rPr>
          <w:sz w:val="28"/>
          <w:szCs w:val="28"/>
        </w:rPr>
        <w:t>(номера)</w:t>
      </w:r>
      <w:r w:rsidR="00E45A1D">
        <w:rPr>
          <w:sz w:val="28"/>
          <w:szCs w:val="28"/>
        </w:rPr>
        <w:t xml:space="preserve"> </w:t>
      </w:r>
      <w:r w:rsidRPr="00587C85">
        <w:rPr>
          <w:sz w:val="28"/>
          <w:szCs w:val="28"/>
        </w:rPr>
        <w:t>контактного</w:t>
      </w:r>
      <w:r w:rsidR="00E45A1D">
        <w:rPr>
          <w:sz w:val="28"/>
          <w:szCs w:val="28"/>
        </w:rPr>
        <w:t xml:space="preserve"> </w:t>
      </w:r>
      <w:r w:rsidRPr="00587C85">
        <w:rPr>
          <w:sz w:val="28"/>
          <w:szCs w:val="28"/>
        </w:rPr>
        <w:t>телефона,</w:t>
      </w:r>
      <w:r w:rsidR="00E45A1D">
        <w:rPr>
          <w:sz w:val="28"/>
          <w:szCs w:val="28"/>
        </w:rPr>
        <w:t xml:space="preserve"> </w:t>
      </w:r>
      <w:r w:rsidRPr="00587C85">
        <w:rPr>
          <w:sz w:val="28"/>
          <w:szCs w:val="28"/>
        </w:rPr>
        <w:t>адрес(адреса)электронной</w:t>
      </w:r>
      <w:r w:rsidR="000D45EE">
        <w:rPr>
          <w:sz w:val="28"/>
          <w:szCs w:val="28"/>
        </w:rPr>
        <w:t xml:space="preserve"> </w:t>
      </w:r>
      <w:r w:rsidRPr="00587C85">
        <w:rPr>
          <w:sz w:val="28"/>
          <w:szCs w:val="28"/>
        </w:rPr>
        <w:t>почты</w:t>
      </w:r>
      <w:r w:rsidR="000D45EE">
        <w:rPr>
          <w:sz w:val="28"/>
          <w:szCs w:val="28"/>
        </w:rPr>
        <w:t xml:space="preserve"> </w:t>
      </w:r>
      <w:r w:rsidRPr="00587C85">
        <w:rPr>
          <w:sz w:val="28"/>
          <w:szCs w:val="28"/>
        </w:rPr>
        <w:t>(при</w:t>
      </w:r>
      <w:r w:rsidR="000D45EE">
        <w:rPr>
          <w:sz w:val="28"/>
          <w:szCs w:val="28"/>
        </w:rPr>
        <w:t xml:space="preserve"> </w:t>
      </w:r>
      <w:r w:rsidRPr="00587C85">
        <w:rPr>
          <w:sz w:val="28"/>
          <w:szCs w:val="28"/>
        </w:rPr>
        <w:t>наличии) и почтовый адрес, по которым должен быть направлен ответ</w:t>
      </w:r>
      <w:r w:rsidR="000D45EE">
        <w:rPr>
          <w:sz w:val="28"/>
          <w:szCs w:val="28"/>
        </w:rPr>
        <w:t xml:space="preserve"> </w:t>
      </w:r>
      <w:r w:rsidRPr="00587C85">
        <w:rPr>
          <w:sz w:val="28"/>
          <w:szCs w:val="28"/>
        </w:rPr>
        <w:t>заявителю;</w:t>
      </w:r>
    </w:p>
    <w:p w:rsidR="00D56F32" w:rsidRPr="00587C85" w:rsidRDefault="00BF035D" w:rsidP="00EF2EA3">
      <w:pPr>
        <w:pStyle w:val="ae"/>
        <w:rPr>
          <w:sz w:val="28"/>
          <w:szCs w:val="28"/>
        </w:rPr>
      </w:pPr>
      <w:r w:rsidRPr="00587C85">
        <w:rPr>
          <w:sz w:val="28"/>
          <w:szCs w:val="28"/>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w:t>
      </w:r>
      <w:r w:rsidR="000D45EE">
        <w:rPr>
          <w:sz w:val="28"/>
          <w:szCs w:val="28"/>
        </w:rPr>
        <w:t xml:space="preserve"> </w:t>
      </w:r>
      <w:r w:rsidRPr="00587C85">
        <w:rPr>
          <w:sz w:val="28"/>
          <w:szCs w:val="28"/>
        </w:rPr>
        <w:t>либо муниципального</w:t>
      </w:r>
      <w:r w:rsidR="000D45EE">
        <w:rPr>
          <w:sz w:val="28"/>
          <w:szCs w:val="28"/>
        </w:rPr>
        <w:t xml:space="preserve"> </w:t>
      </w:r>
      <w:r w:rsidRPr="00587C85">
        <w:rPr>
          <w:sz w:val="28"/>
          <w:szCs w:val="28"/>
        </w:rPr>
        <w:t>служащего;</w:t>
      </w:r>
    </w:p>
    <w:p w:rsidR="00D56F32" w:rsidRPr="00587C85" w:rsidRDefault="00BF035D" w:rsidP="00EF2EA3">
      <w:pPr>
        <w:pStyle w:val="ae"/>
        <w:rPr>
          <w:sz w:val="28"/>
          <w:szCs w:val="28"/>
        </w:rPr>
      </w:pPr>
      <w:r w:rsidRPr="00587C85">
        <w:rPr>
          <w:sz w:val="28"/>
          <w:szCs w:val="28"/>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0D45EE">
        <w:rPr>
          <w:sz w:val="28"/>
          <w:szCs w:val="28"/>
        </w:rPr>
        <w:t xml:space="preserve"> </w:t>
      </w:r>
      <w:r w:rsidRPr="00587C85">
        <w:rPr>
          <w:sz w:val="28"/>
          <w:szCs w:val="28"/>
        </w:rPr>
        <w:t>копии.</w:t>
      </w:r>
    </w:p>
    <w:p w:rsidR="003F7186" w:rsidRPr="00587C85" w:rsidRDefault="003F7186" w:rsidP="00EF2EA3">
      <w:pPr>
        <w:pStyle w:val="ae"/>
        <w:rPr>
          <w:sz w:val="28"/>
          <w:szCs w:val="28"/>
        </w:rPr>
      </w:pPr>
    </w:p>
    <w:p w:rsidR="003F7186" w:rsidRPr="00587C85" w:rsidRDefault="003F7186" w:rsidP="003F7186">
      <w:pPr>
        <w:ind w:left="18" w:right="57"/>
        <w:jc w:val="center"/>
        <w:rPr>
          <w:b/>
          <w:sz w:val="28"/>
          <w:szCs w:val="28"/>
        </w:rPr>
      </w:pPr>
      <w:r w:rsidRPr="00587C85">
        <w:rPr>
          <w:b/>
          <w:sz w:val="28"/>
          <w:szCs w:val="28"/>
        </w:rPr>
        <w:t>Информация для заявителя о его праве подать жалобу</w:t>
      </w:r>
    </w:p>
    <w:p w:rsidR="003F7186" w:rsidRPr="00587C85" w:rsidRDefault="003F7186" w:rsidP="003F7186">
      <w:pPr>
        <w:ind w:left="1013" w:right="1052"/>
        <w:jc w:val="center"/>
        <w:rPr>
          <w:b/>
          <w:sz w:val="28"/>
          <w:szCs w:val="28"/>
        </w:rPr>
      </w:pPr>
      <w:r w:rsidRPr="00587C85">
        <w:rPr>
          <w:b/>
          <w:sz w:val="28"/>
          <w:szCs w:val="28"/>
        </w:rPr>
        <w:t>на решение и (или) действие (бездействие) органа местного самоуправления, его должностных лиц при предоставлении муниципальной услуги</w:t>
      </w:r>
    </w:p>
    <w:p w:rsidR="003F7186" w:rsidRPr="00587C85" w:rsidRDefault="003F7186" w:rsidP="003F7186">
      <w:pPr>
        <w:pStyle w:val="a3"/>
        <w:ind w:left="0"/>
        <w:jc w:val="both"/>
        <w:rPr>
          <w:b/>
          <w:sz w:val="28"/>
          <w:szCs w:val="28"/>
        </w:rPr>
      </w:pPr>
    </w:p>
    <w:p w:rsidR="003F7186" w:rsidRPr="00587C85" w:rsidRDefault="00362399" w:rsidP="003F7186">
      <w:pPr>
        <w:adjustRightInd w:val="0"/>
        <w:ind w:firstLine="709"/>
        <w:jc w:val="both"/>
        <w:rPr>
          <w:sz w:val="28"/>
          <w:szCs w:val="28"/>
        </w:rPr>
      </w:pPr>
      <w:r w:rsidRPr="00587C85">
        <w:rPr>
          <w:sz w:val="28"/>
          <w:szCs w:val="28"/>
        </w:rPr>
        <w:t>66</w:t>
      </w:r>
      <w:r w:rsidR="003F7186" w:rsidRPr="00587C85">
        <w:rPr>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56F32" w:rsidRPr="00587C85" w:rsidRDefault="00D56F32" w:rsidP="00EF2EA3">
      <w:pPr>
        <w:pStyle w:val="ae"/>
        <w:rPr>
          <w:sz w:val="28"/>
          <w:szCs w:val="28"/>
        </w:rPr>
      </w:pPr>
    </w:p>
    <w:p w:rsidR="00EC67B2" w:rsidRPr="00587C85" w:rsidRDefault="00BF035D" w:rsidP="00CC7BF1">
      <w:pPr>
        <w:adjustRightInd w:val="0"/>
        <w:ind w:firstLine="426"/>
        <w:jc w:val="center"/>
        <w:rPr>
          <w:b/>
          <w:sz w:val="28"/>
          <w:szCs w:val="28"/>
        </w:rPr>
      </w:pPr>
      <w:r w:rsidRPr="00587C85">
        <w:rPr>
          <w:b/>
          <w:sz w:val="28"/>
          <w:szCs w:val="28"/>
        </w:rPr>
        <w:t>Органы</w:t>
      </w:r>
      <w:r w:rsidR="000D45EE">
        <w:rPr>
          <w:b/>
          <w:sz w:val="28"/>
          <w:szCs w:val="28"/>
        </w:rPr>
        <w:t xml:space="preserve"> </w:t>
      </w:r>
      <w:r w:rsidRPr="00587C85">
        <w:rPr>
          <w:b/>
          <w:sz w:val="28"/>
          <w:szCs w:val="28"/>
        </w:rPr>
        <w:t>местного самоуправления</w:t>
      </w:r>
    </w:p>
    <w:p w:rsidR="00CE7E0B" w:rsidRPr="00587C85" w:rsidRDefault="00BF035D" w:rsidP="00CC7BF1">
      <w:pPr>
        <w:adjustRightInd w:val="0"/>
        <w:ind w:firstLine="426"/>
        <w:jc w:val="center"/>
        <w:rPr>
          <w:b/>
          <w:sz w:val="28"/>
          <w:szCs w:val="28"/>
        </w:rPr>
      </w:pPr>
      <w:r w:rsidRPr="00587C85">
        <w:rPr>
          <w:b/>
          <w:sz w:val="28"/>
          <w:szCs w:val="28"/>
        </w:rPr>
        <w:t xml:space="preserve"> и уполномоченные</w:t>
      </w:r>
      <w:r w:rsidR="000D45EE">
        <w:rPr>
          <w:b/>
          <w:sz w:val="28"/>
          <w:szCs w:val="28"/>
        </w:rPr>
        <w:t xml:space="preserve"> </w:t>
      </w:r>
      <w:r w:rsidRPr="00587C85">
        <w:rPr>
          <w:b/>
          <w:sz w:val="28"/>
          <w:szCs w:val="28"/>
        </w:rPr>
        <w:t>на рассмотрение жалобы должностные</w:t>
      </w:r>
      <w:r w:rsidR="000D45EE">
        <w:rPr>
          <w:b/>
          <w:sz w:val="28"/>
          <w:szCs w:val="28"/>
        </w:rPr>
        <w:t xml:space="preserve"> </w:t>
      </w:r>
      <w:r w:rsidRPr="00587C85">
        <w:rPr>
          <w:b/>
          <w:sz w:val="28"/>
          <w:szCs w:val="28"/>
        </w:rPr>
        <w:t>лица,</w:t>
      </w:r>
    </w:p>
    <w:p w:rsidR="00CE7E0B" w:rsidRPr="00587C85" w:rsidRDefault="003F599B" w:rsidP="00CC7BF1">
      <w:pPr>
        <w:adjustRightInd w:val="0"/>
        <w:ind w:firstLine="426"/>
        <w:jc w:val="center"/>
        <w:rPr>
          <w:b/>
          <w:sz w:val="28"/>
          <w:szCs w:val="28"/>
        </w:rPr>
      </w:pPr>
      <w:r w:rsidRPr="00587C85">
        <w:rPr>
          <w:b/>
          <w:sz w:val="28"/>
          <w:szCs w:val="28"/>
        </w:rPr>
        <w:t>которым может быть направлена</w:t>
      </w:r>
      <w:r w:rsidR="000D45EE">
        <w:rPr>
          <w:b/>
          <w:sz w:val="28"/>
          <w:szCs w:val="28"/>
        </w:rPr>
        <w:t xml:space="preserve"> </w:t>
      </w:r>
      <w:r w:rsidR="00CC7BF1" w:rsidRPr="00587C85">
        <w:rPr>
          <w:b/>
          <w:sz w:val="28"/>
          <w:szCs w:val="28"/>
        </w:rPr>
        <w:t xml:space="preserve">жалоба заявителя </w:t>
      </w:r>
    </w:p>
    <w:p w:rsidR="00CC7BF1" w:rsidRPr="00587C85" w:rsidRDefault="00CC7BF1" w:rsidP="00CC7BF1">
      <w:pPr>
        <w:adjustRightInd w:val="0"/>
        <w:ind w:firstLine="426"/>
        <w:jc w:val="center"/>
        <w:rPr>
          <w:b/>
          <w:sz w:val="28"/>
          <w:szCs w:val="28"/>
        </w:rPr>
      </w:pPr>
      <w:r w:rsidRPr="00587C85">
        <w:rPr>
          <w:b/>
          <w:sz w:val="28"/>
          <w:szCs w:val="28"/>
        </w:rPr>
        <w:t>в досудебном (внесудебном) порядке</w:t>
      </w:r>
    </w:p>
    <w:p w:rsidR="00D56F32" w:rsidRPr="00587C85" w:rsidRDefault="00D56F32">
      <w:pPr>
        <w:pStyle w:val="a3"/>
        <w:spacing w:before="7"/>
        <w:ind w:left="0"/>
        <w:rPr>
          <w:b/>
          <w:sz w:val="28"/>
          <w:szCs w:val="28"/>
        </w:rPr>
      </w:pPr>
    </w:p>
    <w:p w:rsidR="00D56F32" w:rsidRPr="00587C85" w:rsidRDefault="00362399" w:rsidP="005445CA">
      <w:pPr>
        <w:ind w:firstLine="709"/>
        <w:jc w:val="both"/>
        <w:rPr>
          <w:sz w:val="28"/>
          <w:szCs w:val="28"/>
        </w:rPr>
      </w:pPr>
      <w:r w:rsidRPr="00587C85">
        <w:rPr>
          <w:sz w:val="28"/>
          <w:szCs w:val="28"/>
        </w:rPr>
        <w:t>67</w:t>
      </w:r>
      <w:r w:rsidR="00A37327" w:rsidRPr="00587C85">
        <w:rPr>
          <w:sz w:val="28"/>
          <w:szCs w:val="28"/>
        </w:rPr>
        <w:t>.</w:t>
      </w:r>
      <w:r w:rsidR="00BF035D" w:rsidRPr="00587C85">
        <w:rPr>
          <w:sz w:val="28"/>
          <w:szCs w:val="28"/>
        </w:rPr>
        <w:t>Жалоба</w:t>
      </w:r>
      <w:r w:rsidR="000D45EE">
        <w:rPr>
          <w:sz w:val="28"/>
          <w:szCs w:val="28"/>
        </w:rPr>
        <w:t xml:space="preserve"> </w:t>
      </w:r>
      <w:r w:rsidR="00BF035D" w:rsidRPr="00587C85">
        <w:rPr>
          <w:sz w:val="28"/>
          <w:szCs w:val="28"/>
        </w:rPr>
        <w:t>рассматривается</w:t>
      </w:r>
      <w:r w:rsidR="000D45EE">
        <w:rPr>
          <w:sz w:val="28"/>
          <w:szCs w:val="28"/>
        </w:rPr>
        <w:t xml:space="preserve"> </w:t>
      </w:r>
      <w:r w:rsidR="00BF035D" w:rsidRPr="00587C85">
        <w:rPr>
          <w:sz w:val="28"/>
          <w:szCs w:val="28"/>
        </w:rPr>
        <w:t>органом местного самоуправления</w:t>
      </w:r>
      <w:r w:rsidR="008E30CD" w:rsidRPr="00587C85">
        <w:rPr>
          <w:sz w:val="28"/>
          <w:szCs w:val="28"/>
        </w:rPr>
        <w:t xml:space="preserve"> муниципального образования </w:t>
      </w:r>
      <w:r w:rsidR="000D45EE">
        <w:rPr>
          <w:sz w:val="28"/>
          <w:szCs w:val="28"/>
        </w:rPr>
        <w:t xml:space="preserve">Новоюласенский сельсовет </w:t>
      </w:r>
      <w:r w:rsidR="000D45EE" w:rsidRPr="00587C85">
        <w:rPr>
          <w:sz w:val="28"/>
          <w:szCs w:val="28"/>
        </w:rPr>
        <w:t>Красногвардейск</w:t>
      </w:r>
      <w:r w:rsidR="000D45EE">
        <w:rPr>
          <w:sz w:val="28"/>
          <w:szCs w:val="28"/>
        </w:rPr>
        <w:t>ого</w:t>
      </w:r>
      <w:r w:rsidR="000D45EE" w:rsidRPr="00587C85">
        <w:rPr>
          <w:sz w:val="28"/>
          <w:szCs w:val="28"/>
        </w:rPr>
        <w:t xml:space="preserve"> район</w:t>
      </w:r>
      <w:r w:rsidR="000D45EE">
        <w:rPr>
          <w:sz w:val="28"/>
          <w:szCs w:val="28"/>
        </w:rPr>
        <w:t>а</w:t>
      </w:r>
      <w:r w:rsidR="000D45EE" w:rsidRPr="00587C85">
        <w:rPr>
          <w:sz w:val="28"/>
          <w:szCs w:val="28"/>
        </w:rPr>
        <w:t xml:space="preserve"> </w:t>
      </w:r>
      <w:r w:rsidR="008E30CD" w:rsidRPr="00587C85">
        <w:rPr>
          <w:sz w:val="28"/>
          <w:szCs w:val="28"/>
        </w:rPr>
        <w:t>Оренбургской области</w:t>
      </w:r>
      <w:r w:rsidR="00BF035D" w:rsidRPr="00587C85">
        <w:rPr>
          <w:sz w:val="28"/>
          <w:szCs w:val="28"/>
        </w:rPr>
        <w:t>,</w:t>
      </w:r>
      <w:r w:rsidR="000D45EE">
        <w:rPr>
          <w:sz w:val="28"/>
          <w:szCs w:val="28"/>
        </w:rPr>
        <w:t xml:space="preserve"> </w:t>
      </w:r>
      <w:r w:rsidR="00BF035D" w:rsidRPr="00587C85">
        <w:rPr>
          <w:sz w:val="28"/>
          <w:szCs w:val="28"/>
        </w:rPr>
        <w:t xml:space="preserve">предоставляющим муниципальную услугу, порядок предоставления которой был нарушен. Жалобы на решения, принятые </w:t>
      </w:r>
      <w:r w:rsidR="00BF035D" w:rsidRPr="00587C85">
        <w:rPr>
          <w:sz w:val="28"/>
          <w:szCs w:val="28"/>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0D45EE">
        <w:rPr>
          <w:sz w:val="28"/>
          <w:szCs w:val="28"/>
        </w:rPr>
        <w:t xml:space="preserve"> </w:t>
      </w:r>
      <w:r w:rsidR="00BF035D" w:rsidRPr="00587C85">
        <w:rPr>
          <w:sz w:val="28"/>
          <w:szCs w:val="28"/>
        </w:rPr>
        <w:t>услугу.</w:t>
      </w:r>
    </w:p>
    <w:p w:rsidR="00D56F32" w:rsidRPr="00587C85" w:rsidRDefault="00BF035D" w:rsidP="005445CA">
      <w:pPr>
        <w:ind w:firstLine="709"/>
        <w:jc w:val="both"/>
        <w:rPr>
          <w:sz w:val="28"/>
          <w:szCs w:val="28"/>
        </w:rPr>
      </w:pPr>
      <w:r w:rsidRPr="00587C85">
        <w:rPr>
          <w:sz w:val="28"/>
          <w:szCs w:val="28"/>
        </w:rPr>
        <w:t>Жалоба</w:t>
      </w:r>
      <w:r w:rsidR="000D45EE">
        <w:rPr>
          <w:sz w:val="28"/>
          <w:szCs w:val="28"/>
        </w:rPr>
        <w:t xml:space="preserve"> </w:t>
      </w:r>
      <w:r w:rsidRPr="00587C85">
        <w:rPr>
          <w:sz w:val="28"/>
          <w:szCs w:val="28"/>
        </w:rPr>
        <w:t>на</w:t>
      </w:r>
      <w:r w:rsidR="000D45EE">
        <w:rPr>
          <w:sz w:val="28"/>
          <w:szCs w:val="28"/>
        </w:rPr>
        <w:t xml:space="preserve"> </w:t>
      </w:r>
      <w:r w:rsidRPr="00587C85">
        <w:rPr>
          <w:sz w:val="28"/>
          <w:szCs w:val="28"/>
        </w:rPr>
        <w:t>решения</w:t>
      </w:r>
      <w:r w:rsidR="000D45EE">
        <w:rPr>
          <w:sz w:val="28"/>
          <w:szCs w:val="28"/>
        </w:rPr>
        <w:t xml:space="preserve"> </w:t>
      </w:r>
      <w:r w:rsidRPr="00587C85">
        <w:rPr>
          <w:sz w:val="28"/>
          <w:szCs w:val="28"/>
        </w:rPr>
        <w:t>и(или)</w:t>
      </w:r>
      <w:r w:rsidR="000D45EE">
        <w:rPr>
          <w:sz w:val="28"/>
          <w:szCs w:val="28"/>
        </w:rPr>
        <w:t xml:space="preserve"> </w:t>
      </w:r>
      <w:r w:rsidRPr="00587C85">
        <w:rPr>
          <w:sz w:val="28"/>
          <w:szCs w:val="28"/>
        </w:rPr>
        <w:t>действия</w:t>
      </w:r>
      <w:r w:rsidR="000D45EE">
        <w:rPr>
          <w:sz w:val="28"/>
          <w:szCs w:val="28"/>
        </w:rPr>
        <w:t xml:space="preserve"> </w:t>
      </w:r>
      <w:r w:rsidRPr="00587C85">
        <w:rPr>
          <w:sz w:val="28"/>
          <w:szCs w:val="28"/>
        </w:rPr>
        <w:t>(бездействие)</w:t>
      </w:r>
      <w:r w:rsidR="000D45EE">
        <w:rPr>
          <w:sz w:val="28"/>
          <w:szCs w:val="28"/>
        </w:rPr>
        <w:t xml:space="preserve"> </w:t>
      </w:r>
      <w:r w:rsidRPr="00587C85">
        <w:rPr>
          <w:sz w:val="28"/>
          <w:szCs w:val="28"/>
        </w:rPr>
        <w:t>органов,</w:t>
      </w:r>
      <w:r w:rsidR="000D45EE">
        <w:rPr>
          <w:sz w:val="28"/>
          <w:szCs w:val="28"/>
        </w:rPr>
        <w:t xml:space="preserve"> </w:t>
      </w:r>
      <w:r w:rsidRPr="00587C85">
        <w:rPr>
          <w:sz w:val="28"/>
          <w:szCs w:val="28"/>
        </w:rPr>
        <w:t>предоставляющих</w:t>
      </w:r>
      <w:r w:rsidR="000D45EE">
        <w:rPr>
          <w:sz w:val="28"/>
          <w:szCs w:val="28"/>
        </w:rPr>
        <w:t xml:space="preserve"> </w:t>
      </w:r>
      <w:r w:rsidRPr="00587C85">
        <w:rPr>
          <w:sz w:val="28"/>
          <w:szCs w:val="28"/>
        </w:rPr>
        <w:t xml:space="preserve">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r w:rsidRPr="00587C85">
          <w:rPr>
            <w:rStyle w:val="ac"/>
            <w:sz w:val="28"/>
            <w:szCs w:val="28"/>
          </w:rPr>
          <w:t xml:space="preserve">частью 2 статьи 6 </w:t>
        </w:r>
      </w:hyperlink>
      <w:r w:rsidRPr="00587C85">
        <w:rPr>
          <w:sz w:val="28"/>
          <w:szCs w:val="28"/>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0D45EE">
        <w:rPr>
          <w:sz w:val="28"/>
          <w:szCs w:val="28"/>
        </w:rPr>
        <w:t xml:space="preserve"> </w:t>
      </w:r>
      <w:r w:rsidRPr="00587C85">
        <w:rPr>
          <w:sz w:val="28"/>
          <w:szCs w:val="28"/>
        </w:rPr>
        <w:t>орган.</w:t>
      </w:r>
    </w:p>
    <w:p w:rsidR="00D56F32" w:rsidRPr="00587C85" w:rsidRDefault="00BF035D" w:rsidP="005445CA">
      <w:pPr>
        <w:ind w:firstLine="709"/>
        <w:jc w:val="both"/>
        <w:rPr>
          <w:sz w:val="28"/>
          <w:szCs w:val="28"/>
        </w:rPr>
      </w:pPr>
      <w:r w:rsidRPr="00587C85">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587C85" w:rsidRDefault="00D56F32">
      <w:pPr>
        <w:pStyle w:val="a3"/>
        <w:spacing w:before="5"/>
        <w:ind w:left="0"/>
        <w:rPr>
          <w:sz w:val="28"/>
          <w:szCs w:val="28"/>
        </w:rPr>
      </w:pPr>
    </w:p>
    <w:p w:rsidR="00D56F32" w:rsidRPr="00587C85" w:rsidRDefault="00BF035D">
      <w:pPr>
        <w:pStyle w:val="1"/>
        <w:ind w:right="56"/>
        <w:rPr>
          <w:sz w:val="28"/>
          <w:szCs w:val="28"/>
        </w:rPr>
      </w:pPr>
      <w:r w:rsidRPr="00587C85">
        <w:rPr>
          <w:sz w:val="28"/>
          <w:szCs w:val="28"/>
        </w:rPr>
        <w:t>Порядок подачи и рассмотрения жалобы</w:t>
      </w:r>
    </w:p>
    <w:p w:rsidR="00D56F32" w:rsidRPr="00587C85" w:rsidRDefault="00D56F32">
      <w:pPr>
        <w:pStyle w:val="a3"/>
        <w:spacing w:before="6"/>
        <w:ind w:left="0"/>
        <w:rPr>
          <w:b/>
          <w:sz w:val="28"/>
          <w:szCs w:val="28"/>
        </w:rPr>
      </w:pPr>
    </w:p>
    <w:p w:rsidR="00AF7522" w:rsidRPr="00587C85" w:rsidRDefault="00362399" w:rsidP="00AF7522">
      <w:pPr>
        <w:ind w:firstLine="709"/>
        <w:jc w:val="both"/>
        <w:rPr>
          <w:sz w:val="28"/>
          <w:szCs w:val="28"/>
        </w:rPr>
      </w:pPr>
      <w:r w:rsidRPr="00587C85">
        <w:rPr>
          <w:sz w:val="28"/>
          <w:szCs w:val="28"/>
        </w:rPr>
        <w:t>68</w:t>
      </w:r>
      <w:r w:rsidR="009B6455" w:rsidRPr="00587C85">
        <w:rPr>
          <w:sz w:val="28"/>
          <w:szCs w:val="28"/>
        </w:rPr>
        <w:t>.</w:t>
      </w:r>
      <w:r w:rsidR="00AF7522" w:rsidRPr="00587C85">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 подаются руководителям этих организаций.</w:t>
      </w:r>
    </w:p>
    <w:p w:rsidR="00AF7522" w:rsidRPr="00587C85" w:rsidRDefault="00362399" w:rsidP="00AF7522">
      <w:pPr>
        <w:ind w:firstLine="540"/>
        <w:jc w:val="both"/>
        <w:rPr>
          <w:sz w:val="28"/>
          <w:szCs w:val="28"/>
        </w:rPr>
      </w:pPr>
      <w:r w:rsidRPr="00587C85">
        <w:rPr>
          <w:sz w:val="28"/>
          <w:szCs w:val="28"/>
        </w:rPr>
        <w:t>6</w:t>
      </w:r>
      <w:r w:rsidR="00AF7522" w:rsidRPr="00587C85">
        <w:rPr>
          <w:sz w:val="28"/>
          <w:szCs w:val="28"/>
        </w:rPr>
        <w:t xml:space="preserve">9. Жалоба на решения и действия (бездействие) органа, предоставляющего </w:t>
      </w:r>
      <w:r w:rsidR="00AF7522" w:rsidRPr="00587C85">
        <w:rPr>
          <w:sz w:val="28"/>
          <w:szCs w:val="28"/>
        </w:rPr>
        <w:lastRenderedPageBreak/>
        <w:t>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w:t>
      </w:r>
      <w:r w:rsidR="000D45EE">
        <w:rPr>
          <w:sz w:val="28"/>
          <w:szCs w:val="28"/>
        </w:rPr>
        <w:t xml:space="preserve"> </w:t>
      </w:r>
      <w:r w:rsidR="00AF7522" w:rsidRPr="00587C85">
        <w:rPr>
          <w:sz w:val="28"/>
          <w:szCs w:val="28"/>
        </w:rPr>
        <w:t>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7522" w:rsidRPr="00587C85" w:rsidRDefault="00362399" w:rsidP="00AF7522">
      <w:pPr>
        <w:ind w:firstLine="540"/>
        <w:jc w:val="both"/>
        <w:rPr>
          <w:sz w:val="28"/>
          <w:szCs w:val="28"/>
        </w:rPr>
      </w:pPr>
      <w:r w:rsidRPr="00587C85">
        <w:rPr>
          <w:sz w:val="28"/>
          <w:szCs w:val="28"/>
        </w:rPr>
        <w:t>7</w:t>
      </w:r>
      <w:r w:rsidR="00AF7522" w:rsidRPr="00587C85">
        <w:rPr>
          <w:sz w:val="28"/>
          <w:szCs w:val="28"/>
        </w:rPr>
        <w:t>0.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w:t>
      </w:r>
      <w:r w:rsidR="000D45EE">
        <w:rPr>
          <w:sz w:val="28"/>
          <w:szCs w:val="28"/>
        </w:rPr>
        <w:t xml:space="preserve"> </w:t>
      </w:r>
      <w:r w:rsidR="00AF7522" w:rsidRPr="00587C85">
        <w:rPr>
          <w:sz w:val="28"/>
          <w:szCs w:val="28"/>
        </w:rPr>
        <w:t>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7522" w:rsidRPr="00587C85" w:rsidRDefault="00362399" w:rsidP="00AF7522">
      <w:pPr>
        <w:ind w:firstLine="540"/>
        <w:jc w:val="both"/>
        <w:rPr>
          <w:sz w:val="28"/>
          <w:szCs w:val="28"/>
        </w:rPr>
      </w:pPr>
      <w:r w:rsidRPr="00587C85">
        <w:rPr>
          <w:sz w:val="28"/>
          <w:szCs w:val="28"/>
        </w:rPr>
        <w:t>7</w:t>
      </w:r>
      <w:r w:rsidR="00AF7522" w:rsidRPr="00587C85">
        <w:rPr>
          <w:sz w:val="28"/>
          <w:szCs w:val="28"/>
        </w:rPr>
        <w:t>1. В случае признания жалобы не подлежащей удовлетворению в ответе заявителю, указанном в части 8 статьи 11.2 Закона №210, даются аргументированные разъяснения о причинах принятого решения, а также информация о порядке обжалования принятого решения.</w:t>
      </w:r>
    </w:p>
    <w:p w:rsidR="00D56F32" w:rsidRPr="00587C85" w:rsidRDefault="00D56F32" w:rsidP="00AF7522">
      <w:pPr>
        <w:ind w:firstLine="709"/>
        <w:jc w:val="both"/>
        <w:rPr>
          <w:sz w:val="28"/>
          <w:szCs w:val="28"/>
        </w:rPr>
      </w:pPr>
    </w:p>
    <w:p w:rsidR="00D56F32" w:rsidRPr="00587C85" w:rsidRDefault="00BF035D">
      <w:pPr>
        <w:pStyle w:val="1"/>
        <w:ind w:left="663" w:right="162"/>
        <w:rPr>
          <w:sz w:val="28"/>
          <w:szCs w:val="28"/>
        </w:rPr>
      </w:pPr>
      <w:r w:rsidRPr="00587C85">
        <w:rPr>
          <w:sz w:val="28"/>
          <w:szCs w:val="28"/>
        </w:rPr>
        <w:t>Сроки рассмотрения жалобы</w:t>
      </w:r>
    </w:p>
    <w:p w:rsidR="00D56F32" w:rsidRPr="00587C85" w:rsidRDefault="00D56F32">
      <w:pPr>
        <w:pStyle w:val="a3"/>
        <w:spacing w:before="6"/>
        <w:ind w:left="0"/>
        <w:rPr>
          <w:b/>
          <w:sz w:val="28"/>
          <w:szCs w:val="28"/>
        </w:rPr>
      </w:pPr>
    </w:p>
    <w:p w:rsidR="00D56F32" w:rsidRPr="00587C85" w:rsidRDefault="00362399" w:rsidP="008E30CD">
      <w:pPr>
        <w:pStyle w:val="a3"/>
        <w:spacing w:before="1"/>
        <w:ind w:right="153" w:firstLine="540"/>
        <w:jc w:val="both"/>
        <w:rPr>
          <w:sz w:val="28"/>
          <w:szCs w:val="28"/>
        </w:rPr>
      </w:pPr>
      <w:r w:rsidRPr="00587C85">
        <w:rPr>
          <w:sz w:val="28"/>
          <w:szCs w:val="28"/>
        </w:rPr>
        <w:lastRenderedPageBreak/>
        <w:t>7</w:t>
      </w:r>
      <w:r w:rsidR="00AF7522" w:rsidRPr="00587C85">
        <w:rPr>
          <w:sz w:val="28"/>
          <w:szCs w:val="28"/>
        </w:rPr>
        <w:t>2</w:t>
      </w:r>
      <w:r w:rsidR="009B6455" w:rsidRPr="00587C85">
        <w:rPr>
          <w:sz w:val="28"/>
          <w:szCs w:val="28"/>
        </w:rPr>
        <w:t>.</w:t>
      </w:r>
      <w:r w:rsidR="00BF035D" w:rsidRPr="00587C85">
        <w:rPr>
          <w:sz w:val="28"/>
          <w:szCs w:val="28"/>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r w:rsidR="008E30CD" w:rsidRPr="00587C85">
        <w:rPr>
          <w:sz w:val="28"/>
          <w:szCs w:val="28"/>
        </w:rPr>
        <w:t xml:space="preserve"> м</w:t>
      </w:r>
      <w:r w:rsidR="00BF035D" w:rsidRPr="00587C85">
        <w:rPr>
          <w:sz w:val="28"/>
          <w:szCs w:val="28"/>
        </w:rPr>
        <w:t>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587C85" w:rsidRDefault="00D56F32">
      <w:pPr>
        <w:pStyle w:val="a3"/>
        <w:spacing w:before="5"/>
        <w:ind w:left="0"/>
        <w:rPr>
          <w:sz w:val="28"/>
          <w:szCs w:val="28"/>
        </w:rPr>
      </w:pPr>
    </w:p>
    <w:p w:rsidR="00D56F32" w:rsidRPr="00587C85" w:rsidRDefault="00BF035D">
      <w:pPr>
        <w:pStyle w:val="1"/>
        <w:ind w:left="660" w:right="162"/>
        <w:rPr>
          <w:sz w:val="28"/>
          <w:szCs w:val="28"/>
        </w:rPr>
      </w:pPr>
      <w:r w:rsidRPr="00587C85">
        <w:rPr>
          <w:sz w:val="28"/>
          <w:szCs w:val="28"/>
        </w:rPr>
        <w:t>Результат рассмотрения жалобы</w:t>
      </w:r>
    </w:p>
    <w:p w:rsidR="00D56F32" w:rsidRPr="00587C85" w:rsidRDefault="00D56F32">
      <w:pPr>
        <w:pStyle w:val="a3"/>
        <w:spacing w:before="6"/>
        <w:ind w:left="0"/>
        <w:rPr>
          <w:b/>
          <w:sz w:val="28"/>
          <w:szCs w:val="28"/>
        </w:rPr>
      </w:pPr>
    </w:p>
    <w:p w:rsidR="00D56F32" w:rsidRPr="00587C85" w:rsidRDefault="00362399" w:rsidP="000D45EE">
      <w:pPr>
        <w:tabs>
          <w:tab w:val="left" w:pos="1061"/>
        </w:tabs>
        <w:spacing w:before="1"/>
        <w:ind w:left="142" w:right="164" w:firstLine="567"/>
        <w:jc w:val="both"/>
        <w:rPr>
          <w:sz w:val="28"/>
          <w:szCs w:val="28"/>
        </w:rPr>
      </w:pPr>
      <w:r w:rsidRPr="00587C85">
        <w:rPr>
          <w:sz w:val="28"/>
          <w:szCs w:val="28"/>
        </w:rPr>
        <w:t>7</w:t>
      </w:r>
      <w:r w:rsidR="00AF7522" w:rsidRPr="00587C85">
        <w:rPr>
          <w:sz w:val="28"/>
          <w:szCs w:val="28"/>
        </w:rPr>
        <w:t>3</w:t>
      </w:r>
      <w:r w:rsidR="009B6455" w:rsidRPr="00587C85">
        <w:rPr>
          <w:sz w:val="28"/>
          <w:szCs w:val="28"/>
        </w:rPr>
        <w:t>.</w:t>
      </w:r>
      <w:r w:rsidR="00BF035D" w:rsidRPr="00587C85">
        <w:rPr>
          <w:sz w:val="28"/>
          <w:szCs w:val="28"/>
        </w:rPr>
        <w:t>По результатам рассмотрения жалобы орган, предоставляющий муниципальную услугу, принимает одно из следующих</w:t>
      </w:r>
      <w:r w:rsidR="000D45EE">
        <w:rPr>
          <w:sz w:val="28"/>
          <w:szCs w:val="28"/>
        </w:rPr>
        <w:t xml:space="preserve"> </w:t>
      </w:r>
      <w:r w:rsidR="00BF035D" w:rsidRPr="00587C85">
        <w:rPr>
          <w:sz w:val="28"/>
          <w:szCs w:val="28"/>
        </w:rPr>
        <w:t>решений:</w:t>
      </w:r>
    </w:p>
    <w:p w:rsidR="00D56F32" w:rsidRPr="00587C85" w:rsidRDefault="00BF035D">
      <w:pPr>
        <w:pStyle w:val="a5"/>
        <w:numPr>
          <w:ilvl w:val="0"/>
          <w:numId w:val="4"/>
        </w:numPr>
        <w:tabs>
          <w:tab w:val="left" w:pos="986"/>
        </w:tabs>
        <w:ind w:right="150" w:firstLine="540"/>
        <w:rPr>
          <w:sz w:val="28"/>
          <w:szCs w:val="28"/>
        </w:rPr>
      </w:pPr>
      <w:r w:rsidRPr="00587C85">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0D45EE">
        <w:rPr>
          <w:sz w:val="28"/>
          <w:szCs w:val="28"/>
        </w:rPr>
        <w:t xml:space="preserve"> </w:t>
      </w:r>
      <w:r w:rsidRPr="00587C85">
        <w:rPr>
          <w:sz w:val="28"/>
          <w:szCs w:val="28"/>
        </w:rPr>
        <w:t>формах;</w:t>
      </w:r>
    </w:p>
    <w:p w:rsidR="00D56F32" w:rsidRPr="00587C85" w:rsidRDefault="00BF035D">
      <w:pPr>
        <w:pStyle w:val="a5"/>
        <w:numPr>
          <w:ilvl w:val="0"/>
          <w:numId w:val="4"/>
        </w:numPr>
        <w:tabs>
          <w:tab w:val="left" w:pos="918"/>
        </w:tabs>
        <w:ind w:left="917" w:hanging="261"/>
        <w:rPr>
          <w:sz w:val="28"/>
          <w:szCs w:val="28"/>
        </w:rPr>
      </w:pPr>
      <w:r w:rsidRPr="00587C85">
        <w:rPr>
          <w:sz w:val="28"/>
          <w:szCs w:val="28"/>
        </w:rPr>
        <w:t>отказывает в удовлетворении</w:t>
      </w:r>
      <w:r w:rsidR="000D45EE">
        <w:rPr>
          <w:sz w:val="28"/>
          <w:szCs w:val="28"/>
        </w:rPr>
        <w:t xml:space="preserve"> </w:t>
      </w:r>
      <w:r w:rsidRPr="00587C85">
        <w:rPr>
          <w:sz w:val="28"/>
          <w:szCs w:val="28"/>
        </w:rPr>
        <w:t>жалобы.</w:t>
      </w:r>
    </w:p>
    <w:p w:rsidR="00D56F32" w:rsidRPr="00587C85" w:rsidRDefault="00D56F32">
      <w:pPr>
        <w:pStyle w:val="a3"/>
        <w:spacing w:before="5"/>
        <w:ind w:left="0"/>
        <w:rPr>
          <w:sz w:val="28"/>
          <w:szCs w:val="28"/>
        </w:rPr>
      </w:pPr>
    </w:p>
    <w:p w:rsidR="00D56F32" w:rsidRPr="00587C85" w:rsidRDefault="00BF035D">
      <w:pPr>
        <w:pStyle w:val="1"/>
        <w:ind w:left="554" w:right="52"/>
        <w:rPr>
          <w:sz w:val="28"/>
          <w:szCs w:val="28"/>
        </w:rPr>
      </w:pPr>
      <w:r w:rsidRPr="00587C85">
        <w:rPr>
          <w:sz w:val="28"/>
          <w:szCs w:val="28"/>
        </w:rPr>
        <w:t>Порядок информирования заявителя о результатах рассмотрения жалобы</w:t>
      </w:r>
    </w:p>
    <w:p w:rsidR="00D56F32" w:rsidRPr="00587C85" w:rsidRDefault="00D56F32">
      <w:pPr>
        <w:pStyle w:val="a3"/>
        <w:spacing w:before="7"/>
        <w:ind w:left="0"/>
        <w:rPr>
          <w:b/>
          <w:sz w:val="28"/>
          <w:szCs w:val="28"/>
        </w:rPr>
      </w:pPr>
    </w:p>
    <w:p w:rsidR="00D56F32" w:rsidRPr="00587C85" w:rsidRDefault="00362399" w:rsidP="00A128C7">
      <w:pPr>
        <w:tabs>
          <w:tab w:val="left" w:pos="1015"/>
        </w:tabs>
        <w:ind w:right="153" w:firstLine="709"/>
        <w:jc w:val="both"/>
        <w:rPr>
          <w:sz w:val="28"/>
          <w:szCs w:val="28"/>
        </w:rPr>
      </w:pPr>
      <w:r w:rsidRPr="00587C85">
        <w:rPr>
          <w:sz w:val="28"/>
          <w:szCs w:val="28"/>
        </w:rPr>
        <w:t>74</w:t>
      </w:r>
      <w:r w:rsidR="009B6455" w:rsidRPr="00587C85">
        <w:rPr>
          <w:sz w:val="28"/>
          <w:szCs w:val="28"/>
        </w:rPr>
        <w:t>.</w:t>
      </w:r>
      <w:r w:rsidR="00BF035D" w:rsidRPr="00587C85">
        <w:rPr>
          <w:sz w:val="28"/>
          <w:szCs w:val="28"/>
        </w:rPr>
        <w:t>Не</w:t>
      </w:r>
      <w:r w:rsidR="000D45EE">
        <w:rPr>
          <w:sz w:val="28"/>
          <w:szCs w:val="28"/>
        </w:rPr>
        <w:t xml:space="preserve"> </w:t>
      </w:r>
      <w:r w:rsidR="00BF035D" w:rsidRPr="00587C85">
        <w:rPr>
          <w:sz w:val="28"/>
          <w:szCs w:val="28"/>
        </w:rPr>
        <w:t>позднее</w:t>
      </w:r>
      <w:r w:rsidR="000D45EE">
        <w:rPr>
          <w:sz w:val="28"/>
          <w:szCs w:val="28"/>
        </w:rPr>
        <w:t xml:space="preserve"> </w:t>
      </w:r>
      <w:r w:rsidR="00BF035D" w:rsidRPr="00587C85">
        <w:rPr>
          <w:sz w:val="28"/>
          <w:szCs w:val="28"/>
        </w:rPr>
        <w:t>дня,</w:t>
      </w:r>
      <w:r w:rsidR="000D45EE">
        <w:rPr>
          <w:sz w:val="28"/>
          <w:szCs w:val="28"/>
        </w:rPr>
        <w:t xml:space="preserve"> </w:t>
      </w:r>
      <w:r w:rsidR="00BF035D" w:rsidRPr="00587C85">
        <w:rPr>
          <w:sz w:val="28"/>
          <w:szCs w:val="28"/>
        </w:rPr>
        <w:t>следующего</w:t>
      </w:r>
      <w:r w:rsidR="000D45EE">
        <w:rPr>
          <w:sz w:val="28"/>
          <w:szCs w:val="28"/>
        </w:rPr>
        <w:t xml:space="preserve">  </w:t>
      </w:r>
      <w:r w:rsidR="00BF035D" w:rsidRPr="00587C85">
        <w:rPr>
          <w:sz w:val="28"/>
          <w:szCs w:val="28"/>
        </w:rPr>
        <w:t>заднём</w:t>
      </w:r>
      <w:r w:rsidR="000D45EE">
        <w:rPr>
          <w:sz w:val="28"/>
          <w:szCs w:val="28"/>
        </w:rPr>
        <w:t xml:space="preserve"> </w:t>
      </w:r>
      <w:r w:rsidR="00BF035D" w:rsidRPr="00587C85">
        <w:rPr>
          <w:sz w:val="28"/>
          <w:szCs w:val="28"/>
        </w:rPr>
        <w:t>принятия</w:t>
      </w:r>
      <w:r w:rsidR="000D45EE">
        <w:rPr>
          <w:sz w:val="28"/>
          <w:szCs w:val="28"/>
        </w:rPr>
        <w:t xml:space="preserve"> </w:t>
      </w:r>
      <w:r w:rsidR="00BF035D" w:rsidRPr="00587C85">
        <w:rPr>
          <w:sz w:val="28"/>
          <w:szCs w:val="28"/>
        </w:rPr>
        <w:t>решения,</w:t>
      </w:r>
      <w:r w:rsidR="000D45EE">
        <w:rPr>
          <w:sz w:val="28"/>
          <w:szCs w:val="28"/>
        </w:rPr>
        <w:t xml:space="preserve"> </w:t>
      </w:r>
      <w:r w:rsidR="00BF035D" w:rsidRPr="00587C85">
        <w:rPr>
          <w:sz w:val="28"/>
          <w:szCs w:val="28"/>
        </w:rPr>
        <w:t>указанного</w:t>
      </w:r>
      <w:r w:rsidR="000D45EE">
        <w:rPr>
          <w:sz w:val="28"/>
          <w:szCs w:val="28"/>
        </w:rPr>
        <w:t xml:space="preserve"> </w:t>
      </w:r>
      <w:r w:rsidR="00BF035D" w:rsidRPr="00587C85">
        <w:rPr>
          <w:sz w:val="28"/>
          <w:szCs w:val="28"/>
        </w:rPr>
        <w:t>в</w:t>
      </w:r>
      <w:r w:rsidR="000D45EE">
        <w:rPr>
          <w:sz w:val="28"/>
          <w:szCs w:val="28"/>
        </w:rPr>
        <w:t xml:space="preserve"> </w:t>
      </w:r>
      <w:r w:rsidR="00BF035D" w:rsidRPr="00587C85">
        <w:rPr>
          <w:sz w:val="28"/>
          <w:szCs w:val="28"/>
        </w:rPr>
        <w:t>пункте</w:t>
      </w:r>
      <w:r w:rsidR="000D45EE">
        <w:rPr>
          <w:sz w:val="28"/>
          <w:szCs w:val="28"/>
        </w:rPr>
        <w:t xml:space="preserve"> </w:t>
      </w:r>
      <w:r w:rsidR="006450D6" w:rsidRPr="00587C85">
        <w:rPr>
          <w:sz w:val="28"/>
          <w:szCs w:val="28"/>
        </w:rPr>
        <w:t>8</w:t>
      </w:r>
      <w:r w:rsidR="007F19AB" w:rsidRPr="00587C85">
        <w:rPr>
          <w:sz w:val="28"/>
          <w:szCs w:val="28"/>
        </w:rPr>
        <w:t>3</w:t>
      </w:r>
      <w:r w:rsidR="000D45EE">
        <w:rPr>
          <w:sz w:val="28"/>
          <w:szCs w:val="28"/>
        </w:rPr>
        <w:t xml:space="preserve"> </w:t>
      </w:r>
      <w:r w:rsidR="00BF035D" w:rsidRPr="00587C85">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0D45EE">
        <w:rPr>
          <w:sz w:val="28"/>
          <w:szCs w:val="28"/>
        </w:rPr>
        <w:t xml:space="preserve"> </w:t>
      </w:r>
      <w:r w:rsidR="00BF035D" w:rsidRPr="00587C85">
        <w:rPr>
          <w:sz w:val="28"/>
          <w:szCs w:val="28"/>
        </w:rPr>
        <w:t>жалобы.</w:t>
      </w:r>
    </w:p>
    <w:p w:rsidR="00D56F32" w:rsidRPr="00587C85" w:rsidRDefault="00362399" w:rsidP="00A128C7">
      <w:pPr>
        <w:tabs>
          <w:tab w:val="left" w:pos="1025"/>
        </w:tabs>
        <w:ind w:right="153" w:firstLine="709"/>
        <w:jc w:val="both"/>
        <w:rPr>
          <w:sz w:val="28"/>
          <w:szCs w:val="28"/>
        </w:rPr>
      </w:pPr>
      <w:r w:rsidRPr="00587C85">
        <w:rPr>
          <w:sz w:val="28"/>
          <w:szCs w:val="28"/>
        </w:rPr>
        <w:t>7</w:t>
      </w:r>
      <w:r w:rsidR="00AF7522" w:rsidRPr="00587C85">
        <w:rPr>
          <w:sz w:val="28"/>
          <w:szCs w:val="28"/>
        </w:rPr>
        <w:t>5</w:t>
      </w:r>
      <w:r w:rsidR="009B6455" w:rsidRPr="00587C85">
        <w:rPr>
          <w:sz w:val="28"/>
          <w:szCs w:val="28"/>
        </w:rPr>
        <w:t>.</w:t>
      </w:r>
      <w:r w:rsidR="00BF035D" w:rsidRPr="00587C8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0D45EE">
        <w:rPr>
          <w:sz w:val="28"/>
          <w:szCs w:val="28"/>
        </w:rPr>
        <w:t xml:space="preserve"> </w:t>
      </w:r>
      <w:r w:rsidR="00BF035D" w:rsidRPr="00587C85">
        <w:rPr>
          <w:sz w:val="28"/>
          <w:szCs w:val="28"/>
        </w:rPr>
        <w:t>по</w:t>
      </w:r>
      <w:r w:rsidR="000D45EE">
        <w:rPr>
          <w:sz w:val="28"/>
          <w:szCs w:val="28"/>
        </w:rPr>
        <w:t xml:space="preserve"> </w:t>
      </w:r>
      <w:r w:rsidR="00BF035D" w:rsidRPr="00587C85">
        <w:rPr>
          <w:sz w:val="28"/>
          <w:szCs w:val="28"/>
        </w:rPr>
        <w:t>рассмотрению</w:t>
      </w:r>
      <w:r w:rsidR="000D45EE">
        <w:rPr>
          <w:sz w:val="28"/>
          <w:szCs w:val="28"/>
        </w:rPr>
        <w:t xml:space="preserve"> </w:t>
      </w:r>
      <w:r w:rsidR="00BF035D" w:rsidRPr="00587C85">
        <w:rPr>
          <w:sz w:val="28"/>
          <w:szCs w:val="28"/>
        </w:rPr>
        <w:t>жалоб</w:t>
      </w:r>
      <w:r w:rsidR="000D45EE">
        <w:rPr>
          <w:sz w:val="28"/>
          <w:szCs w:val="28"/>
        </w:rPr>
        <w:t xml:space="preserve"> </w:t>
      </w:r>
      <w:r w:rsidR="00BF035D" w:rsidRPr="00587C85">
        <w:rPr>
          <w:sz w:val="28"/>
          <w:szCs w:val="28"/>
        </w:rPr>
        <w:t>в</w:t>
      </w:r>
      <w:r w:rsidR="000D45EE">
        <w:rPr>
          <w:sz w:val="28"/>
          <w:szCs w:val="28"/>
        </w:rPr>
        <w:t xml:space="preserve"> </w:t>
      </w:r>
      <w:r w:rsidR="00BF035D" w:rsidRPr="00587C85">
        <w:rPr>
          <w:sz w:val="28"/>
          <w:szCs w:val="28"/>
        </w:rPr>
        <w:t>соответствии</w:t>
      </w:r>
      <w:r w:rsidR="000D45EE">
        <w:rPr>
          <w:sz w:val="28"/>
          <w:szCs w:val="28"/>
        </w:rPr>
        <w:t xml:space="preserve"> </w:t>
      </w:r>
      <w:r w:rsidR="00BF035D" w:rsidRPr="00587C85">
        <w:rPr>
          <w:sz w:val="28"/>
          <w:szCs w:val="28"/>
        </w:rPr>
        <w:t>с</w:t>
      </w:r>
      <w:r w:rsidR="000D45EE">
        <w:rPr>
          <w:sz w:val="28"/>
          <w:szCs w:val="28"/>
        </w:rPr>
        <w:t xml:space="preserve"> </w:t>
      </w:r>
      <w:r w:rsidR="00BF035D" w:rsidRPr="00587C85">
        <w:rPr>
          <w:sz w:val="28"/>
          <w:szCs w:val="28"/>
        </w:rPr>
        <w:t>пунктом</w:t>
      </w:r>
      <w:r w:rsidR="000D45EE">
        <w:rPr>
          <w:sz w:val="28"/>
          <w:szCs w:val="28"/>
        </w:rPr>
        <w:t xml:space="preserve"> </w:t>
      </w:r>
      <w:r w:rsidR="007F19AB" w:rsidRPr="00587C85">
        <w:rPr>
          <w:sz w:val="28"/>
          <w:szCs w:val="28"/>
        </w:rPr>
        <w:t>82</w:t>
      </w:r>
      <w:r w:rsidR="000D45EE">
        <w:rPr>
          <w:sz w:val="28"/>
          <w:szCs w:val="28"/>
        </w:rPr>
        <w:t xml:space="preserve"> </w:t>
      </w:r>
      <w:r w:rsidR="00BF035D" w:rsidRPr="00587C85">
        <w:rPr>
          <w:sz w:val="28"/>
          <w:szCs w:val="28"/>
        </w:rPr>
        <w:t>настоящегоАдминистративного регламента, незамедлительно направляет имеющиеся материалы в органы</w:t>
      </w:r>
      <w:r w:rsidR="000D45EE">
        <w:rPr>
          <w:sz w:val="28"/>
          <w:szCs w:val="28"/>
        </w:rPr>
        <w:t xml:space="preserve"> </w:t>
      </w:r>
      <w:r w:rsidR="00BF035D" w:rsidRPr="00587C85">
        <w:rPr>
          <w:sz w:val="28"/>
          <w:szCs w:val="28"/>
        </w:rPr>
        <w:t>прокуратуры.</w:t>
      </w:r>
    </w:p>
    <w:p w:rsidR="00D56F32" w:rsidRPr="00587C85" w:rsidRDefault="00D56F32">
      <w:pPr>
        <w:pStyle w:val="a3"/>
        <w:spacing w:before="5"/>
        <w:ind w:left="0"/>
        <w:rPr>
          <w:sz w:val="28"/>
          <w:szCs w:val="28"/>
        </w:rPr>
      </w:pPr>
    </w:p>
    <w:p w:rsidR="00D56F32" w:rsidRPr="00587C85" w:rsidRDefault="00BF035D">
      <w:pPr>
        <w:pStyle w:val="1"/>
        <w:ind w:right="57"/>
        <w:rPr>
          <w:sz w:val="28"/>
          <w:szCs w:val="28"/>
        </w:rPr>
      </w:pPr>
      <w:r w:rsidRPr="00587C85">
        <w:rPr>
          <w:sz w:val="28"/>
          <w:szCs w:val="28"/>
        </w:rPr>
        <w:t>Порядок обжалования решения по жалобе</w:t>
      </w:r>
    </w:p>
    <w:p w:rsidR="00D56F32" w:rsidRPr="00587C85" w:rsidRDefault="00D56F32">
      <w:pPr>
        <w:pStyle w:val="a3"/>
        <w:spacing w:before="7"/>
        <w:ind w:left="0"/>
        <w:rPr>
          <w:b/>
          <w:sz w:val="28"/>
          <w:szCs w:val="28"/>
        </w:rPr>
      </w:pPr>
    </w:p>
    <w:p w:rsidR="00D56F32" w:rsidRPr="00587C85" w:rsidRDefault="00362399" w:rsidP="00A128C7">
      <w:pPr>
        <w:tabs>
          <w:tab w:val="left" w:pos="1082"/>
        </w:tabs>
        <w:ind w:right="160" w:firstLine="567"/>
        <w:jc w:val="both"/>
        <w:rPr>
          <w:sz w:val="28"/>
          <w:szCs w:val="28"/>
        </w:rPr>
      </w:pPr>
      <w:r w:rsidRPr="00587C85">
        <w:rPr>
          <w:sz w:val="28"/>
          <w:szCs w:val="28"/>
        </w:rPr>
        <w:t>7</w:t>
      </w:r>
      <w:r w:rsidR="00AF7522" w:rsidRPr="00587C85">
        <w:rPr>
          <w:sz w:val="28"/>
          <w:szCs w:val="28"/>
        </w:rPr>
        <w:t>6</w:t>
      </w:r>
      <w:r w:rsidR="009B6455" w:rsidRPr="00587C85">
        <w:rPr>
          <w:sz w:val="28"/>
          <w:szCs w:val="28"/>
        </w:rPr>
        <w:t>.</w:t>
      </w:r>
      <w:r w:rsidR="00BF035D" w:rsidRPr="00587C85">
        <w:rPr>
          <w:sz w:val="28"/>
          <w:szCs w:val="28"/>
        </w:rPr>
        <w:t xml:space="preserve">Заявитель вправе обжаловать принятое по жалобе решение в порядке, установленном пунктом </w:t>
      </w:r>
      <w:r w:rsidR="007F19AB" w:rsidRPr="00587C85">
        <w:rPr>
          <w:sz w:val="28"/>
          <w:szCs w:val="28"/>
        </w:rPr>
        <w:t>79</w:t>
      </w:r>
      <w:r w:rsidR="00BF035D" w:rsidRPr="00587C85">
        <w:rPr>
          <w:sz w:val="28"/>
          <w:szCs w:val="28"/>
        </w:rPr>
        <w:t xml:space="preserve"> настоящего </w:t>
      </w:r>
      <w:r w:rsidR="006450D6" w:rsidRPr="00587C85">
        <w:rPr>
          <w:sz w:val="28"/>
          <w:szCs w:val="28"/>
        </w:rPr>
        <w:t>А</w:t>
      </w:r>
      <w:r w:rsidR="00BF035D" w:rsidRPr="00587C85">
        <w:rPr>
          <w:sz w:val="28"/>
          <w:szCs w:val="28"/>
        </w:rPr>
        <w:t>дминистративного</w:t>
      </w:r>
      <w:r w:rsidR="000D45EE">
        <w:rPr>
          <w:sz w:val="28"/>
          <w:szCs w:val="28"/>
        </w:rPr>
        <w:t xml:space="preserve"> </w:t>
      </w:r>
      <w:r w:rsidR="00BF035D" w:rsidRPr="00587C85">
        <w:rPr>
          <w:sz w:val="28"/>
          <w:szCs w:val="28"/>
        </w:rPr>
        <w:t>регламента.</w:t>
      </w:r>
    </w:p>
    <w:p w:rsidR="00D56F32" w:rsidRPr="00587C85" w:rsidRDefault="00D56F32">
      <w:pPr>
        <w:pStyle w:val="a3"/>
        <w:spacing w:before="5"/>
        <w:ind w:left="0"/>
        <w:rPr>
          <w:sz w:val="28"/>
          <w:szCs w:val="28"/>
        </w:rPr>
      </w:pPr>
    </w:p>
    <w:p w:rsidR="00D56F32" w:rsidRPr="00587C85" w:rsidRDefault="00BF035D" w:rsidP="000D45EE">
      <w:pPr>
        <w:pStyle w:val="1"/>
        <w:ind w:left="0" w:right="50"/>
        <w:rPr>
          <w:sz w:val="28"/>
          <w:szCs w:val="28"/>
        </w:rPr>
      </w:pPr>
      <w:r w:rsidRPr="00587C85">
        <w:rPr>
          <w:sz w:val="28"/>
          <w:szCs w:val="28"/>
        </w:rPr>
        <w:t>Право заявителя на получение информации и документов, необходимых для обоснования и рассмотрения жалобы</w:t>
      </w:r>
    </w:p>
    <w:p w:rsidR="00D56F32" w:rsidRPr="00587C85" w:rsidRDefault="00D56F32">
      <w:pPr>
        <w:pStyle w:val="a3"/>
        <w:spacing w:before="7"/>
        <w:ind w:left="0"/>
        <w:rPr>
          <w:b/>
          <w:sz w:val="28"/>
          <w:szCs w:val="28"/>
        </w:rPr>
      </w:pPr>
    </w:p>
    <w:p w:rsidR="00D56F32" w:rsidRPr="00587C85" w:rsidRDefault="00362399" w:rsidP="00A128C7">
      <w:pPr>
        <w:tabs>
          <w:tab w:val="left" w:pos="1111"/>
        </w:tabs>
        <w:ind w:right="155" w:firstLine="567"/>
        <w:jc w:val="both"/>
        <w:rPr>
          <w:sz w:val="28"/>
          <w:szCs w:val="28"/>
        </w:rPr>
      </w:pPr>
      <w:r w:rsidRPr="00587C85">
        <w:rPr>
          <w:sz w:val="28"/>
          <w:szCs w:val="28"/>
        </w:rPr>
        <w:t>7</w:t>
      </w:r>
      <w:r w:rsidR="00AF7522" w:rsidRPr="00587C85">
        <w:rPr>
          <w:sz w:val="28"/>
          <w:szCs w:val="28"/>
        </w:rPr>
        <w:t>7</w:t>
      </w:r>
      <w:r w:rsidR="009B6455" w:rsidRPr="00587C85">
        <w:rPr>
          <w:sz w:val="28"/>
          <w:szCs w:val="28"/>
        </w:rPr>
        <w:t>.</w:t>
      </w:r>
      <w:r w:rsidR="00BF035D" w:rsidRPr="00587C85">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587C85" w:rsidRDefault="00D56F32">
      <w:pPr>
        <w:pStyle w:val="a3"/>
        <w:spacing w:before="4"/>
        <w:ind w:left="0"/>
        <w:rPr>
          <w:sz w:val="28"/>
          <w:szCs w:val="28"/>
        </w:rPr>
      </w:pPr>
    </w:p>
    <w:p w:rsidR="00D56F32" w:rsidRPr="000D45EE" w:rsidRDefault="00BF035D" w:rsidP="000D45EE">
      <w:pPr>
        <w:pStyle w:val="1"/>
        <w:spacing w:before="1"/>
        <w:ind w:right="55"/>
        <w:rPr>
          <w:sz w:val="28"/>
          <w:szCs w:val="28"/>
        </w:rPr>
      </w:pPr>
      <w:r w:rsidRPr="000D45EE">
        <w:rPr>
          <w:sz w:val="28"/>
          <w:szCs w:val="28"/>
        </w:rPr>
        <w:t>Способы информирования заявителя</w:t>
      </w:r>
      <w:r w:rsidR="000D45EE" w:rsidRPr="000D45EE">
        <w:rPr>
          <w:sz w:val="28"/>
          <w:szCs w:val="28"/>
        </w:rPr>
        <w:t xml:space="preserve"> </w:t>
      </w:r>
      <w:r w:rsidRPr="000D45EE">
        <w:rPr>
          <w:sz w:val="28"/>
          <w:szCs w:val="28"/>
        </w:rPr>
        <w:t>о порядке подачи и рассмотрения жалобы</w:t>
      </w:r>
    </w:p>
    <w:p w:rsidR="00D56F32" w:rsidRPr="00587C85" w:rsidRDefault="00D56F32">
      <w:pPr>
        <w:pStyle w:val="a3"/>
        <w:spacing w:before="7"/>
        <w:ind w:left="0"/>
        <w:rPr>
          <w:b/>
          <w:sz w:val="28"/>
          <w:szCs w:val="28"/>
        </w:rPr>
      </w:pPr>
    </w:p>
    <w:p w:rsidR="00D56F32" w:rsidRPr="00587C85" w:rsidRDefault="00362399" w:rsidP="000D45EE">
      <w:pPr>
        <w:tabs>
          <w:tab w:val="left" w:pos="1066"/>
        </w:tabs>
        <w:ind w:right="158" w:firstLine="567"/>
        <w:jc w:val="both"/>
        <w:rPr>
          <w:sz w:val="28"/>
          <w:szCs w:val="28"/>
        </w:rPr>
      </w:pPr>
      <w:r w:rsidRPr="00587C85">
        <w:rPr>
          <w:sz w:val="28"/>
          <w:szCs w:val="28"/>
        </w:rPr>
        <w:t>7</w:t>
      </w:r>
      <w:r w:rsidR="00AF7522" w:rsidRPr="00587C85">
        <w:rPr>
          <w:sz w:val="28"/>
          <w:szCs w:val="28"/>
        </w:rPr>
        <w:t>8</w:t>
      </w:r>
      <w:r w:rsidR="009B6455" w:rsidRPr="00587C85">
        <w:rPr>
          <w:sz w:val="28"/>
          <w:szCs w:val="28"/>
        </w:rPr>
        <w:t>.</w:t>
      </w:r>
      <w:r w:rsidR="00BF035D" w:rsidRPr="00587C85">
        <w:rPr>
          <w:sz w:val="28"/>
          <w:szCs w:val="28"/>
        </w:rPr>
        <w:t>Информирование</w:t>
      </w:r>
      <w:r w:rsidR="000D45EE">
        <w:rPr>
          <w:sz w:val="28"/>
          <w:szCs w:val="28"/>
        </w:rPr>
        <w:t xml:space="preserve"> </w:t>
      </w:r>
      <w:r w:rsidR="00BF035D" w:rsidRPr="00587C85">
        <w:rPr>
          <w:sz w:val="28"/>
          <w:szCs w:val="28"/>
        </w:rPr>
        <w:t xml:space="preserve"> заявителей </w:t>
      </w:r>
      <w:r w:rsidR="000D45EE">
        <w:rPr>
          <w:sz w:val="28"/>
          <w:szCs w:val="28"/>
        </w:rPr>
        <w:t xml:space="preserve"> </w:t>
      </w:r>
      <w:r w:rsidR="00BF035D" w:rsidRPr="00587C85">
        <w:rPr>
          <w:sz w:val="28"/>
          <w:szCs w:val="28"/>
        </w:rPr>
        <w:t>о порядке</w:t>
      </w:r>
      <w:r w:rsidR="000D45EE">
        <w:rPr>
          <w:sz w:val="28"/>
          <w:szCs w:val="28"/>
        </w:rPr>
        <w:t xml:space="preserve"> </w:t>
      </w:r>
      <w:r w:rsidR="00BF035D" w:rsidRPr="00587C85">
        <w:rPr>
          <w:sz w:val="28"/>
          <w:szCs w:val="28"/>
        </w:rPr>
        <w:t xml:space="preserve"> подачи и рассмотрения жалобы осуществляется следующими</w:t>
      </w:r>
      <w:r w:rsidR="000D45EE">
        <w:rPr>
          <w:sz w:val="28"/>
          <w:szCs w:val="28"/>
        </w:rPr>
        <w:t xml:space="preserve"> </w:t>
      </w:r>
      <w:r w:rsidR="00BF035D" w:rsidRPr="00587C85">
        <w:rPr>
          <w:sz w:val="28"/>
          <w:szCs w:val="28"/>
        </w:rPr>
        <w:t>способами:</w:t>
      </w:r>
    </w:p>
    <w:p w:rsidR="00D56F32" w:rsidRPr="00587C85" w:rsidRDefault="00BF035D" w:rsidP="00A128C7">
      <w:pPr>
        <w:pStyle w:val="a5"/>
        <w:numPr>
          <w:ilvl w:val="0"/>
          <w:numId w:val="3"/>
        </w:numPr>
        <w:tabs>
          <w:tab w:val="left" w:pos="926"/>
        </w:tabs>
        <w:ind w:left="0" w:right="159" w:firstLine="567"/>
        <w:rPr>
          <w:sz w:val="28"/>
          <w:szCs w:val="28"/>
        </w:rPr>
      </w:pPr>
      <w:r w:rsidRPr="00587C85">
        <w:rPr>
          <w:sz w:val="28"/>
          <w:szCs w:val="28"/>
        </w:rPr>
        <w:t>путём непосредственного общения заявителя (при личном обращении либо по телефону) со специалистами, ответственными за рассмотрение</w:t>
      </w:r>
      <w:r w:rsidR="00A61FB1">
        <w:rPr>
          <w:sz w:val="28"/>
          <w:szCs w:val="28"/>
        </w:rPr>
        <w:t xml:space="preserve"> </w:t>
      </w:r>
      <w:r w:rsidRPr="00587C85">
        <w:rPr>
          <w:sz w:val="28"/>
          <w:szCs w:val="28"/>
        </w:rPr>
        <w:t>жалобы;</w:t>
      </w:r>
    </w:p>
    <w:p w:rsidR="00D56F32" w:rsidRPr="00587C85" w:rsidRDefault="00BF035D" w:rsidP="00A128C7">
      <w:pPr>
        <w:pStyle w:val="a5"/>
        <w:numPr>
          <w:ilvl w:val="0"/>
          <w:numId w:val="3"/>
        </w:numPr>
        <w:tabs>
          <w:tab w:val="left" w:pos="918"/>
        </w:tabs>
        <w:ind w:left="0" w:right="158" w:firstLine="567"/>
        <w:rPr>
          <w:sz w:val="28"/>
          <w:szCs w:val="28"/>
        </w:rPr>
      </w:pPr>
      <w:r w:rsidRPr="00587C85">
        <w:rPr>
          <w:sz w:val="28"/>
          <w:szCs w:val="28"/>
        </w:rPr>
        <w:t>путём взаимодействия специалистов, ответственных за рассмотрение жалобы, с</w:t>
      </w:r>
      <w:r w:rsidR="00A61FB1">
        <w:rPr>
          <w:sz w:val="28"/>
          <w:szCs w:val="28"/>
        </w:rPr>
        <w:t xml:space="preserve"> </w:t>
      </w:r>
      <w:r w:rsidRPr="00587C85">
        <w:rPr>
          <w:sz w:val="28"/>
          <w:szCs w:val="28"/>
        </w:rPr>
        <w:t>заявителями по почте, по электронной</w:t>
      </w:r>
      <w:r w:rsidR="00A61FB1">
        <w:rPr>
          <w:sz w:val="28"/>
          <w:szCs w:val="28"/>
        </w:rPr>
        <w:t xml:space="preserve"> </w:t>
      </w:r>
      <w:r w:rsidRPr="00587C85">
        <w:rPr>
          <w:sz w:val="28"/>
          <w:szCs w:val="28"/>
        </w:rPr>
        <w:t>почте;</w:t>
      </w:r>
    </w:p>
    <w:p w:rsidR="00D56F32" w:rsidRPr="00587C85" w:rsidRDefault="00BF035D" w:rsidP="00A128C7">
      <w:pPr>
        <w:pStyle w:val="a5"/>
        <w:numPr>
          <w:ilvl w:val="0"/>
          <w:numId w:val="3"/>
        </w:numPr>
        <w:tabs>
          <w:tab w:val="left" w:pos="918"/>
        </w:tabs>
        <w:ind w:left="0" w:firstLine="567"/>
        <w:rPr>
          <w:sz w:val="28"/>
          <w:szCs w:val="28"/>
        </w:rPr>
      </w:pPr>
      <w:r w:rsidRPr="00587C85">
        <w:rPr>
          <w:sz w:val="28"/>
          <w:szCs w:val="28"/>
        </w:rPr>
        <w:t>посредством информационных материалов, которые размещаются на официальном</w:t>
      </w:r>
      <w:r w:rsidR="00A61FB1">
        <w:rPr>
          <w:sz w:val="28"/>
          <w:szCs w:val="28"/>
        </w:rPr>
        <w:t xml:space="preserve"> </w:t>
      </w:r>
      <w:r w:rsidRPr="00587C85">
        <w:rPr>
          <w:sz w:val="28"/>
          <w:szCs w:val="28"/>
        </w:rPr>
        <w:t>сайте;</w:t>
      </w:r>
    </w:p>
    <w:p w:rsidR="00D56F32" w:rsidRPr="00587C85" w:rsidRDefault="00BF035D" w:rsidP="00A128C7">
      <w:pPr>
        <w:pStyle w:val="a5"/>
        <w:numPr>
          <w:ilvl w:val="0"/>
          <w:numId w:val="3"/>
        </w:numPr>
        <w:tabs>
          <w:tab w:val="left" w:pos="994"/>
        </w:tabs>
        <w:spacing w:before="80"/>
        <w:ind w:left="0" w:right="158" w:firstLine="567"/>
        <w:rPr>
          <w:sz w:val="28"/>
          <w:szCs w:val="28"/>
        </w:rPr>
      </w:pPr>
      <w:r w:rsidRPr="00587C85">
        <w:rPr>
          <w:sz w:val="28"/>
          <w:szCs w:val="28"/>
        </w:rPr>
        <w:t>посредством информационных материалов, которые размещаются на информационных стендах в местах предоставления муниципальной</w:t>
      </w:r>
      <w:r w:rsidR="00A61FB1">
        <w:rPr>
          <w:sz w:val="28"/>
          <w:szCs w:val="28"/>
        </w:rPr>
        <w:t xml:space="preserve"> </w:t>
      </w:r>
      <w:r w:rsidRPr="00587C85">
        <w:rPr>
          <w:sz w:val="28"/>
          <w:szCs w:val="28"/>
        </w:rPr>
        <w:t>услуги.</w:t>
      </w:r>
    </w:p>
    <w:p w:rsidR="00D56F32" w:rsidRPr="00587C85" w:rsidRDefault="00D56F32">
      <w:pPr>
        <w:pStyle w:val="a3"/>
        <w:ind w:left="0"/>
        <w:rPr>
          <w:sz w:val="28"/>
          <w:szCs w:val="28"/>
        </w:rPr>
      </w:pPr>
    </w:p>
    <w:p w:rsidR="00BA08FF" w:rsidRPr="00587C85" w:rsidRDefault="00BA08FF" w:rsidP="00BA08FF">
      <w:pPr>
        <w:adjustRightInd w:val="0"/>
        <w:ind w:firstLine="426"/>
        <w:jc w:val="center"/>
        <w:outlineLvl w:val="1"/>
        <w:rPr>
          <w:b/>
          <w:sz w:val="28"/>
          <w:szCs w:val="28"/>
        </w:rPr>
      </w:pPr>
      <w:r w:rsidRPr="00587C85">
        <w:rPr>
          <w:b/>
          <w:sz w:val="28"/>
          <w:szCs w:val="28"/>
        </w:rPr>
        <w:t>Перечень нормативных правовых актов, регулирующих порядок</w:t>
      </w:r>
    </w:p>
    <w:p w:rsidR="00BA08FF" w:rsidRPr="00587C85" w:rsidRDefault="00BA08FF" w:rsidP="00BA08FF">
      <w:pPr>
        <w:adjustRightInd w:val="0"/>
        <w:ind w:firstLine="426"/>
        <w:jc w:val="center"/>
        <w:rPr>
          <w:b/>
          <w:sz w:val="28"/>
          <w:szCs w:val="28"/>
        </w:rPr>
      </w:pPr>
      <w:r w:rsidRPr="00587C85">
        <w:rPr>
          <w:b/>
          <w:sz w:val="28"/>
          <w:szCs w:val="28"/>
        </w:rPr>
        <w:t>досудебного (внесудебного) обжалования решений и действий</w:t>
      </w:r>
    </w:p>
    <w:p w:rsidR="00BA08FF" w:rsidRPr="00587C85" w:rsidRDefault="00BA08FF" w:rsidP="00BA08FF">
      <w:pPr>
        <w:adjustRightInd w:val="0"/>
        <w:ind w:firstLine="426"/>
        <w:jc w:val="center"/>
        <w:rPr>
          <w:b/>
          <w:sz w:val="28"/>
          <w:szCs w:val="28"/>
        </w:rPr>
      </w:pPr>
      <w:r w:rsidRPr="00587C85">
        <w:rPr>
          <w:b/>
          <w:sz w:val="28"/>
          <w:szCs w:val="28"/>
        </w:rPr>
        <w:t>(бездействия) органа местного самоуправления</w:t>
      </w:r>
    </w:p>
    <w:p w:rsidR="00BA08FF" w:rsidRPr="00587C85" w:rsidRDefault="00BA08FF" w:rsidP="00BA08FF">
      <w:pPr>
        <w:adjustRightInd w:val="0"/>
        <w:ind w:firstLine="426"/>
        <w:jc w:val="center"/>
        <w:rPr>
          <w:b/>
          <w:sz w:val="28"/>
          <w:szCs w:val="28"/>
        </w:rPr>
      </w:pPr>
      <w:r w:rsidRPr="00587C85">
        <w:rPr>
          <w:b/>
          <w:sz w:val="28"/>
          <w:szCs w:val="28"/>
        </w:rPr>
        <w:t>Оренбургской области, а также его должностных лиц</w:t>
      </w:r>
    </w:p>
    <w:p w:rsidR="00BA08FF" w:rsidRPr="00587C85" w:rsidRDefault="00BA08FF" w:rsidP="00BA08FF">
      <w:pPr>
        <w:adjustRightInd w:val="0"/>
        <w:ind w:firstLine="426"/>
        <w:jc w:val="both"/>
        <w:rPr>
          <w:sz w:val="28"/>
          <w:szCs w:val="28"/>
        </w:rPr>
      </w:pPr>
    </w:p>
    <w:p w:rsidR="00BA08FF" w:rsidRPr="00587C85" w:rsidRDefault="00362399" w:rsidP="00BA08FF">
      <w:pPr>
        <w:adjustRightInd w:val="0"/>
        <w:ind w:firstLine="426"/>
        <w:jc w:val="both"/>
        <w:rPr>
          <w:sz w:val="28"/>
          <w:szCs w:val="28"/>
        </w:rPr>
      </w:pPr>
      <w:r w:rsidRPr="00587C85">
        <w:rPr>
          <w:sz w:val="28"/>
          <w:szCs w:val="28"/>
        </w:rPr>
        <w:t>7</w:t>
      </w:r>
      <w:r w:rsidR="00BA08FF" w:rsidRPr="00587C85">
        <w:rPr>
          <w:sz w:val="28"/>
          <w:szCs w:val="28"/>
        </w:rPr>
        <w:t xml:space="preserve">9. Федеральный </w:t>
      </w:r>
      <w:hyperlink r:id="rId15" w:history="1">
        <w:r w:rsidR="00BA08FF" w:rsidRPr="00587C85">
          <w:rPr>
            <w:sz w:val="28"/>
            <w:szCs w:val="28"/>
          </w:rPr>
          <w:t>закон</w:t>
        </w:r>
      </w:hyperlink>
      <w:r w:rsidR="00BA08FF" w:rsidRPr="00587C85">
        <w:rPr>
          <w:sz w:val="28"/>
          <w:szCs w:val="28"/>
        </w:rPr>
        <w:t xml:space="preserve"> от 27 июля 2010 года № 210-ФЗ «Об организации предоставления государственных и муниципальных услуг»;</w:t>
      </w:r>
    </w:p>
    <w:p w:rsidR="00BA08FF" w:rsidRPr="00587C85" w:rsidRDefault="00503784" w:rsidP="00BA08FF">
      <w:pPr>
        <w:adjustRightInd w:val="0"/>
        <w:ind w:firstLine="426"/>
        <w:jc w:val="both"/>
        <w:rPr>
          <w:color w:val="22272F"/>
          <w:sz w:val="28"/>
          <w:szCs w:val="28"/>
        </w:rPr>
      </w:pPr>
      <w:hyperlink r:id="rId16" w:anchor="/document/27537955/entry/0" w:history="1">
        <w:r w:rsidR="00BA08FF" w:rsidRPr="00587C85">
          <w:rPr>
            <w:color w:val="22272F"/>
            <w:sz w:val="28"/>
            <w:szCs w:val="28"/>
          </w:rPr>
          <w:t>постановление</w:t>
        </w:r>
      </w:hyperlink>
      <w:r w:rsidR="00BA08FF" w:rsidRPr="00587C85">
        <w:rPr>
          <w:color w:val="22272F"/>
          <w:sz w:val="28"/>
          <w:szCs w:val="28"/>
        </w:rPr>
        <w:t xml:space="preserve"> Правительства РФ </w:t>
      </w:r>
      <w:r w:rsidR="00BA08FF" w:rsidRPr="00587C85">
        <w:rPr>
          <w:sz w:val="28"/>
          <w:szCs w:val="28"/>
        </w:rPr>
        <w:t xml:space="preserve">от 16 августа 2012 № 840 </w:t>
      </w:r>
      <w:r w:rsidR="00BA08FF" w:rsidRPr="00587C85">
        <w:rPr>
          <w:color w:val="22272F"/>
          <w:sz w:val="28"/>
          <w:szCs w:val="28"/>
        </w:rPr>
        <w:t xml:space="preserve">«О порядке </w:t>
      </w:r>
      <w:r w:rsidR="00BA08FF" w:rsidRPr="00587C8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BA08FF" w:rsidRPr="00587C85">
          <w:rPr>
            <w:sz w:val="28"/>
            <w:szCs w:val="28"/>
          </w:rPr>
          <w:t>частью 1.1 статьи 16</w:t>
        </w:r>
      </w:hyperlink>
      <w:r w:rsidR="00BA08FF" w:rsidRPr="00587C8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rsidR="00BA08FF" w:rsidRPr="00587C85">
        <w:rPr>
          <w:sz w:val="28"/>
          <w:szCs w:val="28"/>
        </w:rPr>
        <w:lastRenderedPageBreak/>
        <w:t>работников</w:t>
      </w:r>
      <w:r w:rsidR="00BA08FF" w:rsidRPr="00587C85">
        <w:rPr>
          <w:color w:val="22272F"/>
          <w:sz w:val="28"/>
          <w:szCs w:val="28"/>
        </w:rPr>
        <w:t>».</w:t>
      </w:r>
    </w:p>
    <w:p w:rsidR="00BA08FF" w:rsidRPr="00587C85" w:rsidRDefault="00BA08FF" w:rsidP="00BA08FF">
      <w:pPr>
        <w:adjustRightInd w:val="0"/>
        <w:ind w:firstLine="426"/>
        <w:jc w:val="both"/>
        <w:rPr>
          <w:sz w:val="28"/>
          <w:szCs w:val="28"/>
        </w:rPr>
      </w:pPr>
    </w:p>
    <w:p w:rsidR="00BA08FF" w:rsidRPr="00587C85" w:rsidRDefault="00BA08FF" w:rsidP="00BA08FF">
      <w:pPr>
        <w:adjustRightInd w:val="0"/>
        <w:ind w:firstLine="426"/>
        <w:jc w:val="center"/>
        <w:rPr>
          <w:b/>
          <w:sz w:val="28"/>
          <w:szCs w:val="28"/>
        </w:rPr>
      </w:pPr>
      <w:r w:rsidRPr="00587C85">
        <w:rPr>
          <w:b/>
          <w:sz w:val="28"/>
          <w:szCs w:val="28"/>
          <w:lang w:val="en-US"/>
        </w:rPr>
        <w:t>VI</w:t>
      </w:r>
      <w:r w:rsidRPr="00587C8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08FF" w:rsidRPr="00587C85" w:rsidRDefault="00BA08FF" w:rsidP="00BA08FF">
      <w:pPr>
        <w:adjustRightInd w:val="0"/>
        <w:ind w:firstLine="426"/>
        <w:jc w:val="center"/>
        <w:outlineLvl w:val="0"/>
        <w:rPr>
          <w:sz w:val="28"/>
          <w:szCs w:val="28"/>
        </w:rPr>
      </w:pPr>
    </w:p>
    <w:p w:rsidR="00BA08FF" w:rsidRPr="00587C85" w:rsidRDefault="00362399" w:rsidP="00BA08FF">
      <w:pPr>
        <w:adjustRightInd w:val="0"/>
        <w:ind w:firstLine="426"/>
        <w:contextualSpacing/>
        <w:jc w:val="both"/>
        <w:rPr>
          <w:sz w:val="28"/>
          <w:szCs w:val="28"/>
        </w:rPr>
      </w:pPr>
      <w:r w:rsidRPr="00587C85">
        <w:rPr>
          <w:sz w:val="28"/>
          <w:szCs w:val="28"/>
        </w:rPr>
        <w:t>8</w:t>
      </w:r>
      <w:r w:rsidR="00BA08FF" w:rsidRPr="00587C85">
        <w:rPr>
          <w:sz w:val="28"/>
          <w:szCs w:val="28"/>
        </w:rPr>
        <w:t>0.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A08FF" w:rsidRPr="00587C85" w:rsidRDefault="00BA08FF" w:rsidP="00BA08FF">
      <w:pPr>
        <w:adjustRightInd w:val="0"/>
        <w:ind w:firstLine="426"/>
        <w:contextualSpacing/>
        <w:jc w:val="both"/>
        <w:rPr>
          <w:sz w:val="28"/>
          <w:szCs w:val="28"/>
        </w:rPr>
      </w:pPr>
      <w:r w:rsidRPr="00587C85">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BA08FF" w:rsidRPr="00587C85" w:rsidRDefault="00BA08FF" w:rsidP="00BA08FF">
      <w:pPr>
        <w:adjustRightInd w:val="0"/>
        <w:ind w:firstLine="426"/>
        <w:contextualSpacing/>
        <w:jc w:val="both"/>
        <w:rPr>
          <w:sz w:val="28"/>
          <w:szCs w:val="28"/>
        </w:rPr>
      </w:pPr>
      <w:r w:rsidRPr="00587C85">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A08FF" w:rsidRPr="00587C85" w:rsidRDefault="00BA08FF" w:rsidP="00BA08FF">
      <w:pPr>
        <w:adjustRightInd w:val="0"/>
        <w:ind w:firstLine="426"/>
        <w:contextualSpacing/>
        <w:jc w:val="both"/>
        <w:rPr>
          <w:sz w:val="28"/>
          <w:szCs w:val="28"/>
        </w:rPr>
      </w:pPr>
      <w:r w:rsidRPr="00587C85">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BA08FF" w:rsidRPr="00587C85" w:rsidRDefault="00BA08FF" w:rsidP="00BA08FF">
      <w:pPr>
        <w:adjustRightInd w:val="0"/>
        <w:ind w:firstLine="426"/>
        <w:contextualSpacing/>
        <w:jc w:val="both"/>
        <w:rPr>
          <w:sz w:val="28"/>
          <w:szCs w:val="28"/>
        </w:rPr>
      </w:pPr>
      <w:r w:rsidRPr="00587C8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BA08FF" w:rsidRPr="00587C85" w:rsidRDefault="00BA08FF" w:rsidP="00BA08FF">
      <w:pPr>
        <w:adjustRightInd w:val="0"/>
        <w:ind w:firstLine="426"/>
        <w:contextualSpacing/>
        <w:jc w:val="both"/>
        <w:rPr>
          <w:sz w:val="28"/>
          <w:szCs w:val="28"/>
        </w:rPr>
      </w:pPr>
      <w:r w:rsidRPr="00587C8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BA08FF" w:rsidRPr="00587C85" w:rsidRDefault="00BA08FF" w:rsidP="00BA08FF">
      <w:pPr>
        <w:adjustRightInd w:val="0"/>
        <w:ind w:firstLine="426"/>
        <w:contextualSpacing/>
        <w:jc w:val="both"/>
        <w:rPr>
          <w:sz w:val="28"/>
          <w:szCs w:val="28"/>
        </w:rPr>
      </w:pPr>
      <w:r w:rsidRPr="00587C8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A08FF" w:rsidRPr="00587C85" w:rsidRDefault="00BA08FF" w:rsidP="00BA08FF">
      <w:pPr>
        <w:adjustRightInd w:val="0"/>
        <w:ind w:firstLine="426"/>
        <w:contextualSpacing/>
        <w:jc w:val="both"/>
        <w:rPr>
          <w:sz w:val="28"/>
          <w:szCs w:val="28"/>
        </w:rPr>
      </w:pPr>
      <w:r w:rsidRPr="00587C85">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BA08FF" w:rsidRPr="00587C85" w:rsidRDefault="00BA08FF" w:rsidP="00BA08FF">
      <w:pPr>
        <w:adjustRightInd w:val="0"/>
        <w:ind w:firstLine="426"/>
        <w:contextualSpacing/>
        <w:jc w:val="both"/>
        <w:rPr>
          <w:sz w:val="28"/>
          <w:szCs w:val="28"/>
        </w:rPr>
      </w:pPr>
      <w:r w:rsidRPr="00587C85">
        <w:rPr>
          <w:sz w:val="28"/>
          <w:szCs w:val="28"/>
        </w:rPr>
        <w:t>Специалист МФЦ, осуществляющий прием документов:</w:t>
      </w:r>
    </w:p>
    <w:p w:rsidR="00BA08FF" w:rsidRPr="00587C85" w:rsidRDefault="00BA08FF" w:rsidP="00BA08FF">
      <w:pPr>
        <w:adjustRightInd w:val="0"/>
        <w:ind w:firstLine="426"/>
        <w:contextualSpacing/>
        <w:jc w:val="both"/>
        <w:rPr>
          <w:sz w:val="28"/>
          <w:szCs w:val="28"/>
        </w:rPr>
      </w:pPr>
      <w:r w:rsidRPr="00587C8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A08FF" w:rsidRPr="00587C85" w:rsidRDefault="00BA08FF" w:rsidP="00BA08FF">
      <w:pPr>
        <w:adjustRightInd w:val="0"/>
        <w:ind w:firstLine="426"/>
        <w:contextualSpacing/>
        <w:jc w:val="both"/>
        <w:rPr>
          <w:sz w:val="28"/>
          <w:szCs w:val="28"/>
        </w:rPr>
      </w:pPr>
      <w:r w:rsidRPr="00587C8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A08FF" w:rsidRPr="00587C85" w:rsidRDefault="00BA08FF" w:rsidP="00BA08FF">
      <w:pPr>
        <w:adjustRightInd w:val="0"/>
        <w:ind w:firstLine="426"/>
        <w:contextualSpacing/>
        <w:jc w:val="both"/>
        <w:rPr>
          <w:sz w:val="28"/>
          <w:szCs w:val="28"/>
        </w:rPr>
      </w:pPr>
      <w:r w:rsidRPr="00587C85">
        <w:rPr>
          <w:sz w:val="28"/>
          <w:szCs w:val="28"/>
        </w:rPr>
        <w:t xml:space="preserve">в) в случае представления неполного комплекта документов и их </w:t>
      </w:r>
      <w:r w:rsidRPr="00587C85">
        <w:rPr>
          <w:sz w:val="28"/>
          <w:szCs w:val="28"/>
        </w:rPr>
        <w:lastRenderedPageBreak/>
        <w:t>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A08FF" w:rsidRPr="00587C85" w:rsidRDefault="00BA08FF" w:rsidP="00BA08FF">
      <w:pPr>
        <w:adjustRightInd w:val="0"/>
        <w:ind w:firstLine="426"/>
        <w:contextualSpacing/>
        <w:jc w:val="both"/>
        <w:rPr>
          <w:sz w:val="28"/>
          <w:szCs w:val="28"/>
        </w:rPr>
      </w:pPr>
      <w:r w:rsidRPr="00587C85">
        <w:rPr>
          <w:sz w:val="28"/>
          <w:szCs w:val="28"/>
        </w:rPr>
        <w:t>г) проверяет соответствие представленных документов установленным требованиям;</w:t>
      </w:r>
    </w:p>
    <w:p w:rsidR="00BA08FF" w:rsidRPr="00587C85" w:rsidRDefault="00BA08FF" w:rsidP="00BA08FF">
      <w:pPr>
        <w:adjustRightInd w:val="0"/>
        <w:ind w:firstLine="426"/>
        <w:contextualSpacing/>
        <w:jc w:val="both"/>
        <w:rPr>
          <w:sz w:val="28"/>
          <w:szCs w:val="28"/>
        </w:rPr>
      </w:pPr>
      <w:r w:rsidRPr="00587C85">
        <w:rPr>
          <w:sz w:val="28"/>
          <w:szCs w:val="28"/>
        </w:rPr>
        <w:t>д) проверяет наличие документа, подтверждающего оплату госпошлины, и других платежных документов;</w:t>
      </w:r>
    </w:p>
    <w:p w:rsidR="00BA08FF" w:rsidRPr="00587C85" w:rsidRDefault="00BA08FF" w:rsidP="00BA08FF">
      <w:pPr>
        <w:adjustRightInd w:val="0"/>
        <w:ind w:firstLine="426"/>
        <w:contextualSpacing/>
        <w:jc w:val="both"/>
        <w:rPr>
          <w:sz w:val="28"/>
          <w:szCs w:val="28"/>
        </w:rPr>
      </w:pPr>
      <w:r w:rsidRPr="00587C85">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A08FF" w:rsidRPr="00587C85" w:rsidRDefault="00BA08FF" w:rsidP="00BA08FF">
      <w:pPr>
        <w:adjustRightInd w:val="0"/>
        <w:ind w:firstLine="426"/>
        <w:contextualSpacing/>
        <w:jc w:val="both"/>
        <w:rPr>
          <w:sz w:val="28"/>
          <w:szCs w:val="28"/>
        </w:rPr>
      </w:pPr>
      <w:r w:rsidRPr="00587C85">
        <w:rPr>
          <w:sz w:val="28"/>
          <w:szCs w:val="28"/>
        </w:rPr>
        <w:t>ж) распечатывает бланк заявления и предлагает заявителю собственноручно заполнить его;</w:t>
      </w:r>
    </w:p>
    <w:p w:rsidR="00BA08FF" w:rsidRPr="00587C85" w:rsidRDefault="00BA08FF" w:rsidP="00BA08FF">
      <w:pPr>
        <w:adjustRightInd w:val="0"/>
        <w:ind w:firstLine="426"/>
        <w:contextualSpacing/>
        <w:jc w:val="both"/>
        <w:rPr>
          <w:sz w:val="28"/>
          <w:szCs w:val="28"/>
        </w:rPr>
      </w:pPr>
      <w:r w:rsidRPr="00587C85">
        <w:rPr>
          <w:sz w:val="28"/>
          <w:szCs w:val="28"/>
        </w:rPr>
        <w:t>з) проверяет полноту оформления заявления;</w:t>
      </w:r>
    </w:p>
    <w:p w:rsidR="00BA08FF" w:rsidRPr="00587C85" w:rsidRDefault="00BA08FF" w:rsidP="00BA08FF">
      <w:pPr>
        <w:adjustRightInd w:val="0"/>
        <w:ind w:firstLine="426"/>
        <w:contextualSpacing/>
        <w:jc w:val="both"/>
        <w:rPr>
          <w:sz w:val="28"/>
          <w:szCs w:val="28"/>
        </w:rPr>
      </w:pPr>
      <w:r w:rsidRPr="00587C85">
        <w:rPr>
          <w:sz w:val="28"/>
          <w:szCs w:val="28"/>
        </w:rPr>
        <w:t>и) принимает заявление;</w:t>
      </w:r>
    </w:p>
    <w:p w:rsidR="00BA08FF" w:rsidRPr="00587C85" w:rsidRDefault="00BA08FF" w:rsidP="00BA08FF">
      <w:pPr>
        <w:adjustRightInd w:val="0"/>
        <w:ind w:firstLine="426"/>
        <w:contextualSpacing/>
        <w:jc w:val="both"/>
        <w:rPr>
          <w:sz w:val="28"/>
          <w:szCs w:val="28"/>
        </w:rPr>
      </w:pPr>
      <w:r w:rsidRPr="00587C85">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BA08FF" w:rsidRPr="00587C85" w:rsidRDefault="00BA08FF" w:rsidP="00BA08FF">
      <w:pPr>
        <w:adjustRightInd w:val="0"/>
        <w:ind w:firstLine="426"/>
        <w:contextualSpacing/>
        <w:jc w:val="both"/>
        <w:rPr>
          <w:sz w:val="28"/>
          <w:szCs w:val="28"/>
        </w:rPr>
      </w:pPr>
      <w:r w:rsidRPr="00587C85">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BA08FF" w:rsidRPr="00587C85" w:rsidRDefault="00BA08FF" w:rsidP="00BA08FF">
      <w:pPr>
        <w:adjustRightInd w:val="0"/>
        <w:ind w:firstLine="426"/>
        <w:contextualSpacing/>
        <w:jc w:val="both"/>
        <w:rPr>
          <w:sz w:val="28"/>
          <w:szCs w:val="28"/>
        </w:rPr>
      </w:pPr>
      <w:r w:rsidRPr="00587C8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08FF" w:rsidRPr="00587C85" w:rsidRDefault="00BA08FF" w:rsidP="00BA08FF">
      <w:pPr>
        <w:adjustRightInd w:val="0"/>
        <w:ind w:firstLine="426"/>
        <w:contextualSpacing/>
        <w:jc w:val="both"/>
        <w:rPr>
          <w:sz w:val="28"/>
          <w:szCs w:val="28"/>
        </w:rPr>
      </w:pPr>
      <w:r w:rsidRPr="00587C85">
        <w:rPr>
          <w:sz w:val="28"/>
          <w:szCs w:val="28"/>
        </w:rPr>
        <w:t>Специалист МФЦ, осуществляющий выдачу документов:</w:t>
      </w:r>
    </w:p>
    <w:p w:rsidR="00BA08FF" w:rsidRPr="00587C85" w:rsidRDefault="00BA08FF" w:rsidP="00BA08FF">
      <w:pPr>
        <w:adjustRightInd w:val="0"/>
        <w:ind w:firstLine="426"/>
        <w:contextualSpacing/>
        <w:jc w:val="both"/>
        <w:rPr>
          <w:sz w:val="28"/>
          <w:szCs w:val="28"/>
        </w:rPr>
      </w:pPr>
      <w:r w:rsidRPr="00587C85">
        <w:rPr>
          <w:sz w:val="28"/>
          <w:szCs w:val="28"/>
        </w:rPr>
        <w:t>а) устанавливает личность заявителя;</w:t>
      </w:r>
    </w:p>
    <w:p w:rsidR="00BA08FF" w:rsidRPr="00587C85" w:rsidRDefault="00BA08FF" w:rsidP="00BA08FF">
      <w:pPr>
        <w:adjustRightInd w:val="0"/>
        <w:ind w:firstLine="426"/>
        <w:contextualSpacing/>
        <w:jc w:val="both"/>
        <w:rPr>
          <w:sz w:val="28"/>
          <w:szCs w:val="28"/>
        </w:rPr>
      </w:pPr>
      <w:r w:rsidRPr="00587C85">
        <w:rPr>
          <w:sz w:val="28"/>
          <w:szCs w:val="28"/>
        </w:rPr>
        <w:t>б) знакомит с перечнем и содержанием выдаваемых документов;</w:t>
      </w:r>
    </w:p>
    <w:p w:rsidR="00BA08FF" w:rsidRPr="00587C85" w:rsidRDefault="00BA08FF" w:rsidP="00BA08FF">
      <w:pPr>
        <w:adjustRightInd w:val="0"/>
        <w:ind w:firstLine="426"/>
        <w:contextualSpacing/>
        <w:jc w:val="both"/>
        <w:rPr>
          <w:sz w:val="28"/>
          <w:szCs w:val="28"/>
        </w:rPr>
      </w:pPr>
      <w:r w:rsidRPr="00587C8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A08FF" w:rsidRPr="00587C85" w:rsidRDefault="00BA08FF" w:rsidP="00BA08FF">
      <w:pPr>
        <w:adjustRightInd w:val="0"/>
        <w:ind w:firstLine="426"/>
        <w:contextualSpacing/>
        <w:jc w:val="both"/>
        <w:rPr>
          <w:sz w:val="28"/>
          <w:szCs w:val="28"/>
        </w:rPr>
      </w:pPr>
      <w:r w:rsidRPr="00587C85">
        <w:rPr>
          <w:sz w:val="28"/>
          <w:szCs w:val="28"/>
        </w:rPr>
        <w:t xml:space="preserve">Если за получением результата муниципальной услуги обращается </w:t>
      </w:r>
      <w:r w:rsidRPr="00587C85">
        <w:rPr>
          <w:sz w:val="28"/>
          <w:szCs w:val="28"/>
        </w:rPr>
        <w:lastRenderedPageBreak/>
        <w:t>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BA08FF" w:rsidRPr="00587C85" w:rsidRDefault="00BA08FF" w:rsidP="00BA08FF">
      <w:pPr>
        <w:adjustRightInd w:val="0"/>
        <w:ind w:firstLine="426"/>
        <w:contextualSpacing/>
        <w:jc w:val="both"/>
        <w:rPr>
          <w:sz w:val="28"/>
          <w:szCs w:val="28"/>
        </w:rPr>
      </w:pPr>
      <w:r w:rsidRPr="00587C85">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A08FF" w:rsidRPr="00587C85" w:rsidRDefault="00BA08FF" w:rsidP="00BA08FF">
      <w:pPr>
        <w:tabs>
          <w:tab w:val="left" w:pos="3645"/>
        </w:tabs>
        <w:adjustRightInd w:val="0"/>
        <w:ind w:firstLine="426"/>
        <w:contextualSpacing/>
        <w:jc w:val="both"/>
        <w:rPr>
          <w:sz w:val="28"/>
          <w:szCs w:val="28"/>
        </w:rPr>
      </w:pPr>
      <w:r w:rsidRPr="00587C85">
        <w:rPr>
          <w:sz w:val="28"/>
          <w:szCs w:val="28"/>
        </w:rPr>
        <w:tab/>
      </w:r>
    </w:p>
    <w:p w:rsidR="00BA08FF" w:rsidRPr="00587C85" w:rsidRDefault="00BA08FF" w:rsidP="00BA08FF">
      <w:pPr>
        <w:adjustRightInd w:val="0"/>
        <w:ind w:firstLine="426"/>
        <w:contextualSpacing/>
        <w:jc w:val="both"/>
        <w:rPr>
          <w:sz w:val="28"/>
          <w:szCs w:val="28"/>
        </w:rPr>
      </w:pPr>
      <w:r w:rsidRPr="00587C85">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BA08FF" w:rsidRPr="00587C85" w:rsidRDefault="00BA08FF" w:rsidP="00BA08FF">
      <w:pPr>
        <w:adjustRightInd w:val="0"/>
        <w:ind w:firstLine="426"/>
        <w:contextualSpacing/>
        <w:jc w:val="both"/>
        <w:rPr>
          <w:sz w:val="28"/>
          <w:szCs w:val="28"/>
        </w:rPr>
      </w:pPr>
      <w:r w:rsidRPr="00587C8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A08FF" w:rsidRPr="00587C85" w:rsidRDefault="00BA08FF" w:rsidP="00BA08FF">
      <w:pPr>
        <w:pStyle w:val="a3"/>
        <w:ind w:left="0"/>
        <w:rPr>
          <w:sz w:val="28"/>
          <w:szCs w:val="28"/>
        </w:rPr>
      </w:pPr>
    </w:p>
    <w:p w:rsidR="00E148F3" w:rsidRPr="00587C85" w:rsidRDefault="00E148F3"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Default="005445CA"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Default="00A61FB1" w:rsidP="00E148F3">
      <w:pPr>
        <w:rPr>
          <w:sz w:val="28"/>
          <w:szCs w:val="28"/>
        </w:rPr>
      </w:pPr>
    </w:p>
    <w:p w:rsidR="00A61FB1" w:rsidRPr="00587C85" w:rsidRDefault="00A61FB1" w:rsidP="00E148F3">
      <w:pPr>
        <w:rPr>
          <w:sz w:val="28"/>
          <w:szCs w:val="28"/>
        </w:rPr>
      </w:pPr>
    </w:p>
    <w:p w:rsidR="00EE5E66" w:rsidRDefault="00EE5E66" w:rsidP="00E148F3">
      <w:pPr>
        <w:rPr>
          <w:sz w:val="28"/>
          <w:szCs w:val="28"/>
        </w:rPr>
      </w:pPr>
    </w:p>
    <w:p w:rsidR="00D56F32" w:rsidRPr="00873440" w:rsidRDefault="00503784" w:rsidP="005445CA">
      <w:pPr>
        <w:tabs>
          <w:tab w:val="left" w:pos="7230"/>
        </w:tabs>
        <w:jc w:val="right"/>
        <w:rPr>
          <w:sz w:val="24"/>
          <w:szCs w:val="24"/>
        </w:rPr>
      </w:pPr>
      <w:r>
        <w:rPr>
          <w:noProof/>
          <w:sz w:val="24"/>
          <w:szCs w:val="24"/>
          <w:lang w:eastAsia="ru-RU"/>
        </w:rPr>
        <w:lastRenderedPageBreak/>
        <w:pict>
          <v:line id="Line 61" o:spid="_x0000_s1067" style="position:absolute;left:0;text-align:left;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r w:rsidR="00BF035D" w:rsidRPr="00873440">
        <w:rPr>
          <w:sz w:val="24"/>
          <w:szCs w:val="24"/>
        </w:rPr>
        <w:t>Приложение №1</w:t>
      </w:r>
    </w:p>
    <w:p w:rsidR="00D56F32" w:rsidRPr="00873440" w:rsidRDefault="00503784" w:rsidP="005445CA">
      <w:pPr>
        <w:pStyle w:val="a3"/>
        <w:ind w:left="6929"/>
        <w:jc w:val="right"/>
      </w:pPr>
      <w:r>
        <w:rPr>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873440">
        <w:t>к Административному регламенту</w:t>
      </w:r>
    </w:p>
    <w:p w:rsidR="00D56F32" w:rsidRPr="00873440" w:rsidRDefault="00D56F32">
      <w:pPr>
        <w:pStyle w:val="a3"/>
        <w:ind w:left="0"/>
      </w:pPr>
    </w:p>
    <w:p w:rsidR="00E148F3" w:rsidRPr="00873440" w:rsidRDefault="00E148F3">
      <w:pPr>
        <w:pStyle w:val="a3"/>
        <w:ind w:left="0"/>
      </w:pPr>
    </w:p>
    <w:tbl>
      <w:tblPr>
        <w:tblStyle w:val="TableNormal"/>
        <w:tblpPr w:leftFromText="180" w:rightFromText="180" w:vertAnchor="text" w:tblpX="4166" w:tblpY="1"/>
        <w:tblOverlap w:val="never"/>
        <w:tblW w:w="0" w:type="auto"/>
        <w:tblLayout w:type="fixed"/>
        <w:tblLook w:val="01E0"/>
      </w:tblPr>
      <w:tblGrid>
        <w:gridCol w:w="5867"/>
      </w:tblGrid>
      <w:tr w:rsidR="00D56F32" w:rsidRPr="00873440" w:rsidTr="00E148F3">
        <w:trPr>
          <w:trHeight w:val="812"/>
        </w:trPr>
        <w:tc>
          <w:tcPr>
            <w:tcW w:w="5867" w:type="dxa"/>
            <w:tcBorders>
              <w:bottom w:val="single" w:sz="4" w:space="0" w:color="000000"/>
            </w:tcBorders>
          </w:tcPr>
          <w:p w:rsidR="00D56F32" w:rsidRPr="00873440" w:rsidRDefault="00BF035D" w:rsidP="00E148F3">
            <w:pPr>
              <w:pStyle w:val="TableParagraph"/>
              <w:tabs>
                <w:tab w:val="left" w:pos="1769"/>
                <w:tab w:val="left" w:pos="2724"/>
                <w:tab w:val="left" w:pos="3933"/>
              </w:tabs>
              <w:spacing w:line="266" w:lineRule="exact"/>
              <w:rPr>
                <w:sz w:val="24"/>
                <w:szCs w:val="24"/>
              </w:rPr>
            </w:pPr>
            <w:r w:rsidRPr="00873440">
              <w:rPr>
                <w:sz w:val="24"/>
                <w:szCs w:val="24"/>
              </w:rPr>
              <w:t>Наименование</w:t>
            </w:r>
            <w:r w:rsidRPr="00873440">
              <w:rPr>
                <w:sz w:val="24"/>
                <w:szCs w:val="24"/>
              </w:rPr>
              <w:tab/>
              <w:t>органа</w:t>
            </w:r>
            <w:r w:rsidRPr="00873440">
              <w:rPr>
                <w:sz w:val="24"/>
                <w:szCs w:val="24"/>
              </w:rPr>
              <w:tab/>
              <w:t>местного</w:t>
            </w:r>
            <w:r w:rsidRPr="00873440">
              <w:rPr>
                <w:sz w:val="24"/>
                <w:szCs w:val="24"/>
              </w:rPr>
              <w:tab/>
              <w:t>самоуправления:</w:t>
            </w:r>
          </w:p>
          <w:p w:rsidR="00E148F3" w:rsidRPr="00873440" w:rsidRDefault="00A61FB1" w:rsidP="00E148F3">
            <w:pPr>
              <w:pStyle w:val="TableParagraph"/>
              <w:tabs>
                <w:tab w:val="left" w:pos="1769"/>
                <w:tab w:val="left" w:pos="2724"/>
                <w:tab w:val="left" w:pos="3933"/>
              </w:tabs>
              <w:spacing w:line="266" w:lineRule="exact"/>
              <w:rPr>
                <w:sz w:val="24"/>
                <w:szCs w:val="24"/>
              </w:rPr>
            </w:pPr>
            <w:r>
              <w:rPr>
                <w:sz w:val="24"/>
                <w:szCs w:val="24"/>
              </w:rPr>
              <w:t xml:space="preserve">                 </w:t>
            </w:r>
          </w:p>
        </w:tc>
      </w:tr>
      <w:tr w:rsidR="00D56F32" w:rsidRPr="00873440" w:rsidTr="00E148F3">
        <w:trPr>
          <w:trHeight w:val="7505"/>
        </w:trPr>
        <w:tc>
          <w:tcPr>
            <w:tcW w:w="5867" w:type="dxa"/>
            <w:tcBorders>
              <w:top w:val="single" w:sz="4" w:space="0" w:color="000000"/>
              <w:bottom w:val="single" w:sz="4" w:space="0" w:color="000000"/>
            </w:tcBorders>
          </w:tcPr>
          <w:p w:rsidR="00D56F32" w:rsidRPr="00873440" w:rsidRDefault="00D56F32" w:rsidP="00E148F3">
            <w:pPr>
              <w:pStyle w:val="TableParagraph"/>
              <w:spacing w:before="11"/>
              <w:rPr>
                <w:sz w:val="24"/>
                <w:szCs w:val="24"/>
              </w:rPr>
            </w:pPr>
          </w:p>
          <w:p w:rsidR="00D56F32" w:rsidRPr="00873440" w:rsidRDefault="00BF035D" w:rsidP="00E148F3">
            <w:pPr>
              <w:pStyle w:val="TableParagraph"/>
              <w:rPr>
                <w:sz w:val="24"/>
                <w:szCs w:val="24"/>
              </w:rPr>
            </w:pPr>
            <w:r w:rsidRPr="00873440">
              <w:rPr>
                <w:sz w:val="24"/>
                <w:szCs w:val="24"/>
              </w:rPr>
              <w:t>Сведения о заявителе:</w:t>
            </w:r>
          </w:p>
          <w:p w:rsidR="00D56F32" w:rsidRPr="00873440" w:rsidRDefault="00D56F32" w:rsidP="00E148F3">
            <w:pPr>
              <w:pStyle w:val="TableParagraph"/>
              <w:spacing w:before="2"/>
              <w:rPr>
                <w:sz w:val="24"/>
                <w:szCs w:val="24"/>
              </w:rPr>
            </w:pPr>
          </w:p>
          <w:p w:rsidR="00D56F32" w:rsidRPr="00873440" w:rsidRDefault="00503784" w:rsidP="00E148F3">
            <w:pPr>
              <w:pStyle w:val="TableParagraph"/>
              <w:spacing w:line="20" w:lineRule="exact"/>
              <w:ind w:left="-5"/>
              <w:rPr>
                <w:sz w:val="24"/>
                <w:szCs w:val="24"/>
              </w:rPr>
            </w:pPr>
            <w:r>
              <w:rPr>
                <w:noProof/>
                <w:sz w:val="24"/>
                <w:szCs w:val="24"/>
                <w:lang w:eastAsia="ru-RU"/>
              </w:rPr>
            </w:r>
            <w:r>
              <w:rPr>
                <w:noProof/>
                <w:sz w:val="24"/>
                <w:szCs w:val="24"/>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D56F32" w:rsidRPr="00873440" w:rsidRDefault="00BF035D" w:rsidP="00E148F3">
            <w:pPr>
              <w:pStyle w:val="TableParagraph"/>
              <w:ind w:left="100" w:right="295" w:hanging="9"/>
              <w:jc w:val="center"/>
              <w:rPr>
                <w:sz w:val="24"/>
                <w:szCs w:val="24"/>
              </w:rPr>
            </w:pPr>
            <w:r w:rsidRPr="00873440">
              <w:rPr>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873440" w:rsidRDefault="00D56F32" w:rsidP="00E148F3">
            <w:pPr>
              <w:pStyle w:val="TableParagraph"/>
              <w:spacing w:before="10"/>
              <w:rPr>
                <w:sz w:val="24"/>
                <w:szCs w:val="24"/>
              </w:rPr>
            </w:pPr>
          </w:p>
          <w:p w:rsidR="00D56F32" w:rsidRPr="00873440" w:rsidRDefault="00503784" w:rsidP="00E148F3">
            <w:pPr>
              <w:pStyle w:val="TableParagraph"/>
              <w:spacing w:line="20" w:lineRule="exact"/>
              <w:ind w:left="-5"/>
              <w:rPr>
                <w:sz w:val="24"/>
                <w:szCs w:val="24"/>
              </w:rPr>
            </w:pPr>
            <w:r>
              <w:rPr>
                <w:noProof/>
                <w:sz w:val="24"/>
                <w:szCs w:val="24"/>
                <w:lang w:eastAsia="ru-RU"/>
              </w:rPr>
            </w:r>
            <w:r>
              <w:rPr>
                <w:noProof/>
                <w:sz w:val="24"/>
                <w:szCs w:val="24"/>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D56F32" w:rsidRPr="00873440" w:rsidRDefault="00BF035D" w:rsidP="00E148F3">
            <w:pPr>
              <w:pStyle w:val="TableParagraph"/>
              <w:ind w:left="603" w:right="805"/>
              <w:jc w:val="center"/>
              <w:rPr>
                <w:sz w:val="24"/>
                <w:szCs w:val="24"/>
              </w:rPr>
            </w:pPr>
            <w:r w:rsidRPr="00873440">
              <w:rPr>
                <w:sz w:val="24"/>
                <w:szCs w:val="24"/>
              </w:rPr>
              <w:t>(Ф.И.О. руководителя или иного уполномоченного лица)</w:t>
            </w:r>
          </w:p>
          <w:p w:rsidR="00D56F32" w:rsidRPr="00873440" w:rsidRDefault="00BF035D" w:rsidP="00E148F3">
            <w:pPr>
              <w:pStyle w:val="TableParagraph"/>
              <w:spacing w:before="206"/>
              <w:rPr>
                <w:sz w:val="24"/>
                <w:szCs w:val="24"/>
              </w:rPr>
            </w:pPr>
            <w:r w:rsidRPr="00873440">
              <w:rPr>
                <w:sz w:val="24"/>
                <w:szCs w:val="24"/>
              </w:rPr>
              <w:t>Документ, удостоверяющий личность:</w:t>
            </w:r>
          </w:p>
          <w:p w:rsidR="00D56F32" w:rsidRPr="00873440" w:rsidRDefault="00D56F32" w:rsidP="00E148F3">
            <w:pPr>
              <w:pStyle w:val="TableParagraph"/>
              <w:spacing w:before="2"/>
              <w:rPr>
                <w:sz w:val="24"/>
                <w:szCs w:val="24"/>
              </w:rPr>
            </w:pPr>
          </w:p>
          <w:p w:rsidR="00D56F32" w:rsidRPr="00873440" w:rsidRDefault="00503784" w:rsidP="00E148F3">
            <w:pPr>
              <w:pStyle w:val="TableParagraph"/>
              <w:spacing w:line="20" w:lineRule="exact"/>
              <w:ind w:left="-5"/>
              <w:rPr>
                <w:sz w:val="24"/>
                <w:szCs w:val="24"/>
              </w:rPr>
            </w:pPr>
            <w:r>
              <w:rPr>
                <w:noProof/>
                <w:sz w:val="24"/>
                <w:szCs w:val="24"/>
                <w:lang w:eastAsia="ru-RU"/>
              </w:rPr>
            </w:r>
            <w:r>
              <w:rPr>
                <w:noProof/>
                <w:sz w:val="24"/>
                <w:szCs w:val="24"/>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D56F32" w:rsidRPr="00873440" w:rsidRDefault="00BF035D" w:rsidP="00AF7522">
            <w:pPr>
              <w:pStyle w:val="ae"/>
              <w:jc w:val="center"/>
            </w:pPr>
            <w:r w:rsidRPr="00873440">
              <w:t>(вид документа, серия, номер) (кем, когда выдан) - для физическихлиц</w:t>
            </w:r>
          </w:p>
          <w:p w:rsidR="00D56F32" w:rsidRPr="00873440" w:rsidRDefault="00503784" w:rsidP="00E148F3">
            <w:pPr>
              <w:pStyle w:val="TableParagraph"/>
              <w:spacing w:line="20" w:lineRule="exact"/>
              <w:ind w:left="-5"/>
              <w:rPr>
                <w:sz w:val="24"/>
                <w:szCs w:val="24"/>
              </w:rPr>
            </w:pPr>
            <w:r>
              <w:rPr>
                <w:noProof/>
                <w:sz w:val="24"/>
                <w:szCs w:val="24"/>
                <w:lang w:eastAsia="ru-RU"/>
              </w:rPr>
            </w:r>
            <w:r>
              <w:rPr>
                <w:noProof/>
                <w:sz w:val="24"/>
                <w:szCs w:val="24"/>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D56F32" w:rsidRPr="00873440" w:rsidRDefault="00D56F32" w:rsidP="00E148F3">
            <w:pPr>
              <w:pStyle w:val="TableParagraph"/>
              <w:rPr>
                <w:sz w:val="24"/>
                <w:szCs w:val="24"/>
              </w:rPr>
            </w:pPr>
          </w:p>
          <w:p w:rsidR="00D56F32" w:rsidRPr="00873440" w:rsidRDefault="00BF035D" w:rsidP="00E148F3">
            <w:pPr>
              <w:pStyle w:val="TableParagraph"/>
              <w:tabs>
                <w:tab w:val="left" w:pos="2389"/>
                <w:tab w:val="left" w:pos="3794"/>
              </w:tabs>
              <w:ind w:right="198"/>
              <w:jc w:val="both"/>
              <w:rPr>
                <w:sz w:val="24"/>
                <w:szCs w:val="24"/>
              </w:rPr>
            </w:pPr>
            <w:r w:rsidRPr="00873440">
              <w:rPr>
                <w:sz w:val="24"/>
                <w:szCs w:val="24"/>
              </w:rPr>
              <w:t>Сведения о государственной регистрации юридического</w:t>
            </w:r>
            <w:r w:rsidRPr="00873440">
              <w:rPr>
                <w:sz w:val="24"/>
                <w:szCs w:val="24"/>
              </w:rPr>
              <w:tab/>
              <w:t>лица</w:t>
            </w:r>
            <w:r w:rsidRPr="00873440">
              <w:rPr>
                <w:sz w:val="24"/>
                <w:szCs w:val="24"/>
              </w:rPr>
              <w:tab/>
            </w:r>
            <w:r w:rsidRPr="00873440">
              <w:rPr>
                <w:spacing w:val="-1"/>
                <w:sz w:val="24"/>
                <w:szCs w:val="24"/>
              </w:rPr>
              <w:t xml:space="preserve">(индивидуального </w:t>
            </w:r>
            <w:r w:rsidRPr="00873440">
              <w:rPr>
                <w:sz w:val="24"/>
                <w:szCs w:val="24"/>
              </w:rPr>
              <w:t>предпринимателя):</w:t>
            </w:r>
          </w:p>
          <w:p w:rsidR="00D56F32" w:rsidRPr="00873440" w:rsidRDefault="00BF035D" w:rsidP="00E148F3">
            <w:pPr>
              <w:pStyle w:val="TableParagraph"/>
              <w:tabs>
                <w:tab w:val="left" w:pos="5398"/>
              </w:tabs>
              <w:rPr>
                <w:sz w:val="24"/>
                <w:szCs w:val="24"/>
              </w:rPr>
            </w:pPr>
            <w:r w:rsidRPr="00873440">
              <w:rPr>
                <w:sz w:val="24"/>
                <w:szCs w:val="24"/>
              </w:rPr>
              <w:t>ОГРН(ОГРНИП)</w:t>
            </w:r>
            <w:r w:rsidRPr="00873440">
              <w:rPr>
                <w:sz w:val="24"/>
                <w:szCs w:val="24"/>
                <w:u w:val="single"/>
              </w:rPr>
              <w:tab/>
            </w:r>
          </w:p>
          <w:p w:rsidR="00D56F32" w:rsidRPr="00873440" w:rsidRDefault="00BF035D" w:rsidP="00E148F3">
            <w:pPr>
              <w:pStyle w:val="TableParagraph"/>
              <w:rPr>
                <w:sz w:val="24"/>
                <w:szCs w:val="24"/>
              </w:rPr>
            </w:pPr>
            <w:r w:rsidRPr="00873440">
              <w:rPr>
                <w:sz w:val="24"/>
                <w:szCs w:val="24"/>
              </w:rPr>
              <w:t>ИНН</w:t>
            </w:r>
          </w:p>
          <w:p w:rsidR="00D56F32" w:rsidRPr="00873440" w:rsidRDefault="00D56F32" w:rsidP="00E148F3">
            <w:pPr>
              <w:pStyle w:val="TableParagraph"/>
              <w:spacing w:before="2"/>
              <w:rPr>
                <w:sz w:val="24"/>
                <w:szCs w:val="24"/>
              </w:rPr>
            </w:pPr>
          </w:p>
          <w:p w:rsidR="00D56F32" w:rsidRPr="00873440" w:rsidRDefault="00503784" w:rsidP="00E148F3">
            <w:pPr>
              <w:pStyle w:val="TableParagraph"/>
              <w:spacing w:line="20" w:lineRule="exact"/>
              <w:ind w:left="-5"/>
              <w:rPr>
                <w:sz w:val="24"/>
                <w:szCs w:val="24"/>
              </w:rPr>
            </w:pPr>
            <w:r>
              <w:rPr>
                <w:noProof/>
                <w:sz w:val="24"/>
                <w:szCs w:val="24"/>
                <w:lang w:eastAsia="ru-RU"/>
              </w:rPr>
            </w:r>
            <w:r>
              <w:rPr>
                <w:noProof/>
                <w:sz w:val="24"/>
                <w:szCs w:val="24"/>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D56F32" w:rsidRPr="00873440" w:rsidRDefault="00BF035D" w:rsidP="00E148F3">
            <w:pPr>
              <w:pStyle w:val="TableParagraph"/>
              <w:jc w:val="both"/>
              <w:rPr>
                <w:sz w:val="24"/>
                <w:szCs w:val="24"/>
              </w:rPr>
            </w:pPr>
            <w:r w:rsidRPr="00873440">
              <w:rPr>
                <w:sz w:val="24"/>
                <w:szCs w:val="24"/>
              </w:rPr>
              <w:t>Контактная информация:</w:t>
            </w:r>
          </w:p>
          <w:p w:rsidR="00D56F32" w:rsidRPr="00873440" w:rsidRDefault="00BF035D" w:rsidP="00E148F3">
            <w:pPr>
              <w:pStyle w:val="TableParagraph"/>
              <w:tabs>
                <w:tab w:val="left" w:pos="5426"/>
                <w:tab w:val="left" w:pos="5478"/>
              </w:tabs>
              <w:ind w:right="386"/>
              <w:jc w:val="both"/>
              <w:rPr>
                <w:sz w:val="24"/>
                <w:szCs w:val="24"/>
              </w:rPr>
            </w:pPr>
            <w:r w:rsidRPr="00873440">
              <w:rPr>
                <w:sz w:val="24"/>
                <w:szCs w:val="24"/>
              </w:rPr>
              <w:t>тел.</w:t>
            </w:r>
            <w:r w:rsidRPr="00873440">
              <w:rPr>
                <w:sz w:val="24"/>
                <w:szCs w:val="24"/>
                <w:u w:val="single"/>
              </w:rPr>
              <w:tab/>
            </w:r>
            <w:r w:rsidRPr="00873440">
              <w:rPr>
                <w:sz w:val="24"/>
                <w:szCs w:val="24"/>
                <w:u w:val="single"/>
              </w:rPr>
              <w:tab/>
            </w:r>
            <w:r w:rsidRPr="00873440">
              <w:rPr>
                <w:sz w:val="24"/>
                <w:szCs w:val="24"/>
              </w:rPr>
              <w:t xml:space="preserve"> эл.почта </w:t>
            </w:r>
            <w:r w:rsidRPr="00873440">
              <w:rPr>
                <w:sz w:val="24"/>
                <w:szCs w:val="24"/>
                <w:u w:val="single"/>
              </w:rPr>
              <w:tab/>
            </w:r>
            <w:r w:rsidRPr="00873440">
              <w:rPr>
                <w:sz w:val="24"/>
                <w:szCs w:val="24"/>
                <w:u w:val="single"/>
              </w:rPr>
              <w:tab/>
            </w:r>
            <w:r w:rsidRPr="00873440">
              <w:rPr>
                <w:sz w:val="24"/>
                <w:szCs w:val="24"/>
              </w:rPr>
              <w:t xml:space="preserve"> адрес места нахождения(регистрации):</w:t>
            </w:r>
          </w:p>
        </w:tc>
      </w:tr>
    </w:tbl>
    <w:p w:rsidR="00D56F32" w:rsidRPr="00873440" w:rsidRDefault="00A61FB1">
      <w:pPr>
        <w:pStyle w:val="a3"/>
        <w:ind w:left="0"/>
      </w:pPr>
      <w:r>
        <w:t xml:space="preserve">                                                                 </w:t>
      </w:r>
      <w:r w:rsidR="00E148F3" w:rsidRPr="00873440">
        <w:br w:type="textWrapping" w:clear="all"/>
      </w:r>
    </w:p>
    <w:p w:rsidR="00D56F32" w:rsidRPr="00873440" w:rsidRDefault="00503784">
      <w:pPr>
        <w:pStyle w:val="a3"/>
        <w:spacing w:before="90"/>
        <w:ind w:left="18" w:right="53"/>
        <w:jc w:val="center"/>
      </w:pPr>
      <w:r>
        <w:rPr>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873440">
        <w:t>Заявление</w:t>
      </w:r>
    </w:p>
    <w:p w:rsidR="00D56F32" w:rsidRPr="00873440" w:rsidRDefault="00BF035D">
      <w:pPr>
        <w:pStyle w:val="a3"/>
        <w:ind w:left="18" w:right="58"/>
        <w:jc w:val="center"/>
      </w:pPr>
      <w:r w:rsidRPr="00873440">
        <w:t>о предоставлении муниципальной услуги</w:t>
      </w:r>
    </w:p>
    <w:p w:rsidR="00D56F32" w:rsidRPr="00873440" w:rsidRDefault="00BF035D">
      <w:pPr>
        <w:pStyle w:val="a3"/>
        <w:ind w:left="18" w:right="56"/>
        <w:jc w:val="center"/>
      </w:pPr>
      <w:r w:rsidRPr="00873440">
        <w:t xml:space="preserve">«Принятие решения о подготовке </w:t>
      </w:r>
      <w:r w:rsidR="008F5DB3" w:rsidRPr="00873440">
        <w:t>документации</w:t>
      </w:r>
      <w:r w:rsidRPr="00873440">
        <w:t xml:space="preserve"> по планировке территории»</w:t>
      </w:r>
    </w:p>
    <w:p w:rsidR="00D56F32" w:rsidRPr="00873440" w:rsidRDefault="00BF035D">
      <w:pPr>
        <w:pStyle w:val="a3"/>
        <w:tabs>
          <w:tab w:val="left" w:pos="905"/>
          <w:tab w:val="left" w:pos="3002"/>
          <w:tab w:val="left" w:pos="3537"/>
        </w:tabs>
        <w:spacing w:before="1"/>
        <w:ind w:left="18"/>
        <w:jc w:val="center"/>
      </w:pPr>
      <w:r w:rsidRPr="00873440">
        <w:t>от</w:t>
      </w:r>
      <w:r w:rsidRPr="00873440">
        <w:rPr>
          <w:spacing w:val="-8"/>
        </w:rPr>
        <w:t>«</w:t>
      </w:r>
      <w:r w:rsidRPr="00873440">
        <w:rPr>
          <w:spacing w:val="-8"/>
          <w:u w:val="single"/>
        </w:rPr>
        <w:tab/>
      </w:r>
      <w:r w:rsidRPr="00873440">
        <w:t>»</w:t>
      </w:r>
      <w:r w:rsidRPr="00873440">
        <w:rPr>
          <w:u w:val="single"/>
        </w:rPr>
        <w:tab/>
      </w:r>
      <w:r w:rsidRPr="00873440">
        <w:t>20</w:t>
      </w:r>
      <w:r w:rsidRPr="00873440">
        <w:rPr>
          <w:u w:val="single"/>
        </w:rPr>
        <w:tab/>
      </w:r>
    </w:p>
    <w:p w:rsidR="00D56F32" w:rsidRPr="00873440" w:rsidRDefault="00D56F32">
      <w:pPr>
        <w:pStyle w:val="a3"/>
        <w:spacing w:before="2"/>
        <w:ind w:left="0"/>
      </w:pPr>
    </w:p>
    <w:p w:rsidR="00D56F32" w:rsidRPr="00873440" w:rsidRDefault="00BF035D">
      <w:pPr>
        <w:pStyle w:val="a3"/>
        <w:tabs>
          <w:tab w:val="left" w:pos="7855"/>
        </w:tabs>
        <w:spacing w:before="90"/>
        <w:ind w:right="149" w:firstLine="708"/>
        <w:jc w:val="both"/>
      </w:pPr>
      <w:r w:rsidRPr="00873440">
        <w:t xml:space="preserve">В соответствии со </w:t>
      </w:r>
      <w:hyperlink r:id="rId18">
        <w:r w:rsidRPr="00873440">
          <w:t>статьей 42</w:t>
        </w:r>
      </w:hyperlink>
      <w:r w:rsidRPr="00873440">
        <w:t xml:space="preserve"> Градостроительного кодекса Российской Федерации прошу принять решения о подготовке </w:t>
      </w:r>
      <w:r w:rsidR="008F5DB3" w:rsidRPr="00873440">
        <w:t>документации</w:t>
      </w:r>
      <w:r w:rsidRPr="00873440">
        <w:t xml:space="preserve"> по планировке</w:t>
      </w:r>
      <w:r w:rsidR="00A61FB1">
        <w:t xml:space="preserve"> </w:t>
      </w:r>
      <w:r w:rsidRPr="00873440">
        <w:t>территории</w:t>
      </w:r>
    </w:p>
    <w:p w:rsidR="00D56F32" w:rsidRPr="00AF7522" w:rsidRDefault="00503784" w:rsidP="00AF7522">
      <w:pPr>
        <w:pStyle w:val="a3"/>
        <w:spacing w:before="8"/>
        <w:ind w:left="0"/>
      </w:pPr>
      <w:r>
        <w:rPr>
          <w:noProof/>
          <w:lang w:eastAsia="ru-RU"/>
        </w:rPr>
        <w:pict>
          <v:shape id="Freeform 48" o:spid="_x0000_s1055"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Pr>
          <w:noProof/>
          <w:lang w:eastAsia="ru-RU"/>
        </w:rPr>
        <w:pict>
          <v:shape id="Freeform 47" o:spid="_x0000_s1054"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Pr>
          <w:noProof/>
          <w:lang w:eastAsia="ru-RU"/>
        </w:rPr>
        <w:pict>
          <v:shape id="Freeform 46" o:spid="_x0000_s1053"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r>
        <w:rPr>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Pr>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873440" w:rsidRDefault="00BF035D">
      <w:pPr>
        <w:pStyle w:val="a3"/>
        <w:spacing w:line="247" w:lineRule="exact"/>
        <w:ind w:left="18" w:right="54"/>
        <w:jc w:val="center"/>
      </w:pPr>
      <w:r w:rsidRPr="00873440">
        <w:lastRenderedPageBreak/>
        <w:t>(указать функциональное назначение объекта, технико-экономические</w:t>
      </w:r>
    </w:p>
    <w:p w:rsidR="00D56F32" w:rsidRPr="00873440" w:rsidRDefault="00BF035D">
      <w:pPr>
        <w:pStyle w:val="a3"/>
        <w:ind w:left="18" w:right="51"/>
        <w:jc w:val="center"/>
      </w:pPr>
      <w:r w:rsidRPr="00873440">
        <w:t>показатели)</w:t>
      </w:r>
    </w:p>
    <w:p w:rsidR="00D56F32" w:rsidRPr="00A61FB1" w:rsidRDefault="00BF035D" w:rsidP="00A61FB1">
      <w:pPr>
        <w:pStyle w:val="a5"/>
        <w:numPr>
          <w:ilvl w:val="1"/>
          <w:numId w:val="2"/>
        </w:numPr>
        <w:tabs>
          <w:tab w:val="left" w:pos="537"/>
          <w:tab w:val="left" w:pos="9391"/>
        </w:tabs>
        <w:ind w:hanging="421"/>
        <w:rPr>
          <w:sz w:val="24"/>
          <w:szCs w:val="24"/>
        </w:rPr>
      </w:pPr>
      <w:r w:rsidRPr="00873440">
        <w:rPr>
          <w:sz w:val="24"/>
          <w:szCs w:val="24"/>
        </w:rPr>
        <w:t>Место расположения земельного</w:t>
      </w:r>
      <w:r w:rsidR="00A61FB1">
        <w:rPr>
          <w:sz w:val="24"/>
          <w:szCs w:val="24"/>
        </w:rPr>
        <w:t xml:space="preserve"> </w:t>
      </w:r>
      <w:r w:rsidRPr="00873440">
        <w:rPr>
          <w:sz w:val="24"/>
          <w:szCs w:val="24"/>
        </w:rPr>
        <w:t>участка:</w:t>
      </w:r>
      <w:r w:rsidRPr="00873440">
        <w:rPr>
          <w:sz w:val="24"/>
          <w:szCs w:val="24"/>
          <w:u w:val="single"/>
        </w:rPr>
        <w:tab/>
      </w:r>
      <w:r w:rsidR="00503784" w:rsidRPr="00503784">
        <w:rPr>
          <w:noProof/>
          <w:lang w:eastAsia="ru-RU"/>
        </w:rPr>
        <w:pict>
          <v:shape id="Freeform 41" o:spid="_x0000_s1048" style="position:absolute;left:0;text-align:left;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00503784" w:rsidRPr="00503784">
        <w:rPr>
          <w:noProof/>
          <w:lang w:eastAsia="ru-RU"/>
        </w:rPr>
        <w:pict>
          <v:shape id="Freeform 40" o:spid="_x0000_s1047" style="position:absolute;left:0;text-align:left;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r w:rsidRPr="00873440">
        <w:t>.</w:t>
      </w:r>
    </w:p>
    <w:p w:rsidR="00D56F32" w:rsidRPr="00873440" w:rsidRDefault="00BF035D">
      <w:pPr>
        <w:pStyle w:val="a5"/>
        <w:numPr>
          <w:ilvl w:val="1"/>
          <w:numId w:val="2"/>
        </w:numPr>
        <w:tabs>
          <w:tab w:val="left" w:pos="669"/>
        </w:tabs>
        <w:ind w:left="668" w:hanging="553"/>
        <w:rPr>
          <w:sz w:val="24"/>
          <w:szCs w:val="24"/>
        </w:rPr>
      </w:pPr>
      <w:r w:rsidRPr="00873440">
        <w:rPr>
          <w:sz w:val="24"/>
          <w:szCs w:val="24"/>
        </w:rPr>
        <w:t>Кадастровы</w:t>
      </w:r>
      <w:r w:rsidR="0014698A" w:rsidRPr="00873440">
        <w:rPr>
          <w:sz w:val="24"/>
          <w:szCs w:val="24"/>
        </w:rPr>
        <w:t xml:space="preserve">е </w:t>
      </w:r>
      <w:r w:rsidRPr="00873440">
        <w:rPr>
          <w:sz w:val="24"/>
          <w:szCs w:val="24"/>
        </w:rPr>
        <w:t>номер</w:t>
      </w:r>
      <w:r w:rsidR="0014698A" w:rsidRPr="00873440">
        <w:rPr>
          <w:sz w:val="24"/>
          <w:szCs w:val="24"/>
        </w:rPr>
        <w:t xml:space="preserve">а </w:t>
      </w:r>
      <w:r w:rsidRPr="00873440">
        <w:rPr>
          <w:sz w:val="24"/>
          <w:szCs w:val="24"/>
        </w:rPr>
        <w:t>земельн</w:t>
      </w:r>
      <w:r w:rsidR="0014698A" w:rsidRPr="00873440">
        <w:rPr>
          <w:sz w:val="24"/>
          <w:szCs w:val="24"/>
        </w:rPr>
        <w:t xml:space="preserve">ых </w:t>
      </w:r>
      <w:r w:rsidRPr="00873440">
        <w:rPr>
          <w:sz w:val="24"/>
          <w:szCs w:val="24"/>
        </w:rPr>
        <w:t>участк</w:t>
      </w:r>
      <w:r w:rsidR="0014698A" w:rsidRPr="00873440">
        <w:rPr>
          <w:sz w:val="24"/>
          <w:szCs w:val="24"/>
        </w:rPr>
        <w:t>ов</w:t>
      </w:r>
      <w:r w:rsidRPr="00873440">
        <w:rPr>
          <w:sz w:val="24"/>
          <w:szCs w:val="24"/>
        </w:rPr>
        <w:t>,</w:t>
      </w:r>
      <w:r w:rsidR="00A61FB1">
        <w:rPr>
          <w:sz w:val="24"/>
          <w:szCs w:val="24"/>
        </w:rPr>
        <w:t xml:space="preserve"> </w:t>
      </w:r>
      <w:r w:rsidRPr="00873440">
        <w:rPr>
          <w:sz w:val="24"/>
          <w:szCs w:val="24"/>
        </w:rPr>
        <w:t>площадь</w:t>
      </w:r>
      <w:r w:rsidR="00A61FB1">
        <w:rPr>
          <w:sz w:val="24"/>
          <w:szCs w:val="24"/>
        </w:rPr>
        <w:t xml:space="preserve"> </w:t>
      </w:r>
      <w:r w:rsidRPr="00873440">
        <w:rPr>
          <w:sz w:val="24"/>
          <w:szCs w:val="24"/>
        </w:rPr>
        <w:t>земельн</w:t>
      </w:r>
      <w:r w:rsidR="0014698A" w:rsidRPr="00873440">
        <w:rPr>
          <w:sz w:val="24"/>
          <w:szCs w:val="24"/>
        </w:rPr>
        <w:t xml:space="preserve">ых </w:t>
      </w:r>
      <w:r w:rsidRPr="00873440">
        <w:rPr>
          <w:sz w:val="24"/>
          <w:szCs w:val="24"/>
        </w:rPr>
        <w:t>участк</w:t>
      </w:r>
      <w:r w:rsidR="0014698A" w:rsidRPr="00873440">
        <w:rPr>
          <w:sz w:val="24"/>
          <w:szCs w:val="24"/>
        </w:rPr>
        <w:t xml:space="preserve">ов </w:t>
      </w:r>
      <w:r w:rsidRPr="00873440">
        <w:rPr>
          <w:sz w:val="24"/>
          <w:szCs w:val="24"/>
        </w:rPr>
        <w:t>(при</w:t>
      </w:r>
      <w:r w:rsidR="00A61FB1">
        <w:rPr>
          <w:sz w:val="24"/>
          <w:szCs w:val="24"/>
        </w:rPr>
        <w:t xml:space="preserve"> </w:t>
      </w:r>
      <w:r w:rsidRPr="00873440">
        <w:rPr>
          <w:sz w:val="24"/>
          <w:szCs w:val="24"/>
        </w:rPr>
        <w:t>наличии):</w:t>
      </w:r>
    </w:p>
    <w:p w:rsidR="00D56F32" w:rsidRPr="00873440" w:rsidRDefault="00BF035D">
      <w:pPr>
        <w:pStyle w:val="a3"/>
        <w:ind w:left="9356"/>
      </w:pPr>
      <w:r w:rsidRPr="00873440">
        <w:t>.</w:t>
      </w:r>
    </w:p>
    <w:p w:rsidR="00D56F32" w:rsidRPr="00873440" w:rsidRDefault="00503784">
      <w:pPr>
        <w:pStyle w:val="a3"/>
        <w:spacing w:line="20" w:lineRule="exact"/>
        <w:ind w:left="111"/>
      </w:pPr>
      <w:r>
        <w:rPr>
          <w:noProof/>
          <w:lang w:eastAsia="ru-RU"/>
        </w:rPr>
      </w:r>
      <w:r>
        <w:rPr>
          <w:noProof/>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D56F32" w:rsidRPr="00873440" w:rsidRDefault="00BF035D">
      <w:pPr>
        <w:pStyle w:val="a3"/>
      </w:pPr>
      <w:r w:rsidRPr="00873440">
        <w:t>Предложения:</w:t>
      </w:r>
    </w:p>
    <w:p w:rsidR="00D56F32" w:rsidRPr="00873440" w:rsidRDefault="00BF035D">
      <w:pPr>
        <w:pStyle w:val="a5"/>
        <w:numPr>
          <w:ilvl w:val="0"/>
          <w:numId w:val="1"/>
        </w:numPr>
        <w:tabs>
          <w:tab w:val="left" w:pos="297"/>
        </w:tabs>
        <w:ind w:hanging="181"/>
        <w:jc w:val="left"/>
        <w:rPr>
          <w:sz w:val="24"/>
          <w:szCs w:val="24"/>
        </w:rPr>
      </w:pPr>
      <w:r w:rsidRPr="00873440">
        <w:rPr>
          <w:sz w:val="24"/>
          <w:szCs w:val="24"/>
        </w:rPr>
        <w:t>порядке подготовки документации по планировке</w:t>
      </w:r>
      <w:r w:rsidR="00A61FB1">
        <w:rPr>
          <w:sz w:val="24"/>
          <w:szCs w:val="24"/>
        </w:rPr>
        <w:t xml:space="preserve"> </w:t>
      </w:r>
      <w:r w:rsidRPr="00873440">
        <w:rPr>
          <w:sz w:val="24"/>
          <w:szCs w:val="24"/>
        </w:rPr>
        <w:t>территории:</w:t>
      </w:r>
    </w:p>
    <w:p w:rsidR="00D56F32" w:rsidRPr="00873440" w:rsidRDefault="00503784">
      <w:pPr>
        <w:pStyle w:val="a3"/>
        <w:spacing w:before="9"/>
        <w:ind w:left="0"/>
      </w:pPr>
      <w:r>
        <w:rPr>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873440" w:rsidRDefault="00BF035D">
      <w:pPr>
        <w:pStyle w:val="a3"/>
        <w:spacing w:line="247" w:lineRule="exact"/>
        <w:ind w:left="9356"/>
      </w:pPr>
      <w:r w:rsidRPr="00873440">
        <w:t>;</w:t>
      </w:r>
    </w:p>
    <w:p w:rsidR="00D56F32" w:rsidRPr="00873440" w:rsidRDefault="00503784">
      <w:pPr>
        <w:pStyle w:val="a5"/>
        <w:numPr>
          <w:ilvl w:val="0"/>
          <w:numId w:val="1"/>
        </w:numPr>
        <w:tabs>
          <w:tab w:val="left" w:pos="297"/>
        </w:tabs>
        <w:ind w:hanging="181"/>
        <w:jc w:val="left"/>
        <w:rPr>
          <w:sz w:val="24"/>
          <w:szCs w:val="24"/>
        </w:rPr>
      </w:pPr>
      <w:r>
        <w:rPr>
          <w:noProof/>
          <w:sz w:val="24"/>
          <w:szCs w:val="24"/>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873440">
        <w:rPr>
          <w:sz w:val="24"/>
          <w:szCs w:val="24"/>
        </w:rPr>
        <w:t>сроках подготовки документации по планировке</w:t>
      </w:r>
      <w:r w:rsidR="00A61FB1">
        <w:rPr>
          <w:sz w:val="24"/>
          <w:szCs w:val="24"/>
        </w:rPr>
        <w:t xml:space="preserve"> </w:t>
      </w:r>
      <w:r w:rsidR="00BF035D" w:rsidRPr="00873440">
        <w:rPr>
          <w:sz w:val="24"/>
          <w:szCs w:val="24"/>
        </w:rPr>
        <w:t>территории:</w:t>
      </w:r>
    </w:p>
    <w:p w:rsidR="00D56F32" w:rsidRPr="00873440" w:rsidRDefault="00503784">
      <w:pPr>
        <w:pStyle w:val="a3"/>
        <w:spacing w:before="8"/>
        <w:ind w:left="0"/>
      </w:pPr>
      <w:r>
        <w:rPr>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873440" w:rsidRDefault="00BF035D">
      <w:pPr>
        <w:pStyle w:val="a3"/>
        <w:tabs>
          <w:tab w:val="left" w:pos="8156"/>
        </w:tabs>
        <w:spacing w:line="247" w:lineRule="exact"/>
      </w:pPr>
      <w:r w:rsidRPr="00873440">
        <w:rPr>
          <w:u w:val="single"/>
        </w:rPr>
        <w:tab/>
      </w:r>
      <w:r w:rsidRPr="00873440">
        <w:t>;</w:t>
      </w:r>
    </w:p>
    <w:p w:rsidR="00D56F32" w:rsidRPr="00873440" w:rsidRDefault="00BF035D">
      <w:pPr>
        <w:pStyle w:val="a5"/>
        <w:numPr>
          <w:ilvl w:val="0"/>
          <w:numId w:val="1"/>
        </w:numPr>
        <w:tabs>
          <w:tab w:val="left" w:pos="297"/>
        </w:tabs>
        <w:ind w:hanging="181"/>
        <w:jc w:val="left"/>
        <w:rPr>
          <w:sz w:val="24"/>
          <w:szCs w:val="24"/>
        </w:rPr>
      </w:pPr>
      <w:r w:rsidRPr="00873440">
        <w:rPr>
          <w:sz w:val="24"/>
          <w:szCs w:val="24"/>
        </w:rPr>
        <w:t>содержании документации по планировке</w:t>
      </w:r>
      <w:r w:rsidR="00A61FB1">
        <w:rPr>
          <w:sz w:val="24"/>
          <w:szCs w:val="24"/>
        </w:rPr>
        <w:t xml:space="preserve"> </w:t>
      </w:r>
      <w:r w:rsidRPr="00873440">
        <w:rPr>
          <w:sz w:val="24"/>
          <w:szCs w:val="24"/>
        </w:rPr>
        <w:t>территории:</w:t>
      </w:r>
    </w:p>
    <w:p w:rsidR="00D56F32" w:rsidRPr="00873440" w:rsidRDefault="00503784">
      <w:pPr>
        <w:pStyle w:val="a3"/>
        <w:spacing w:before="8"/>
        <w:ind w:left="0"/>
      </w:pPr>
      <w:r>
        <w:rPr>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873440" w:rsidRDefault="00BF035D">
      <w:pPr>
        <w:pStyle w:val="a3"/>
        <w:tabs>
          <w:tab w:val="left" w:pos="9236"/>
        </w:tabs>
        <w:spacing w:line="247" w:lineRule="exact"/>
      </w:pPr>
      <w:r w:rsidRPr="00873440">
        <w:rPr>
          <w:u w:val="single"/>
        </w:rPr>
        <w:tab/>
      </w:r>
      <w:r w:rsidRPr="00873440">
        <w:t>.</w:t>
      </w:r>
    </w:p>
    <w:p w:rsidR="00D56F32" w:rsidRPr="00873440" w:rsidRDefault="00D56F32">
      <w:pPr>
        <w:pStyle w:val="a3"/>
        <w:ind w:left="0"/>
      </w:pPr>
    </w:p>
    <w:p w:rsidR="00D56F32" w:rsidRPr="00873440" w:rsidRDefault="00BF035D">
      <w:pPr>
        <w:pStyle w:val="a3"/>
        <w:tabs>
          <w:tab w:val="left" w:pos="7012"/>
        </w:tabs>
      </w:pPr>
      <w:r w:rsidRPr="00873440">
        <w:t>Приложение: опись прилагаемых к заявлению</w:t>
      </w:r>
      <w:r w:rsidR="00A61FB1">
        <w:t xml:space="preserve"> </w:t>
      </w:r>
      <w:r w:rsidRPr="00873440">
        <w:t>документов</w:t>
      </w:r>
      <w:r w:rsidR="00A61FB1">
        <w:t xml:space="preserve"> </w:t>
      </w:r>
      <w:r w:rsidRPr="00873440">
        <w:t>на</w:t>
      </w:r>
      <w:r w:rsidRPr="00873440">
        <w:rPr>
          <w:u w:val="single"/>
        </w:rPr>
        <w:tab/>
      </w:r>
      <w:r w:rsidRPr="00873440">
        <w:t>листах.</w:t>
      </w:r>
    </w:p>
    <w:p w:rsidR="00BA08FF" w:rsidRDefault="00BA08FF" w:rsidP="00BA08FF">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A08FF" w:rsidRDefault="00BA08FF" w:rsidP="00BA08FF">
      <w:pPr>
        <w:tabs>
          <w:tab w:val="left" w:pos="2010"/>
        </w:tabs>
        <w:spacing w:before="2"/>
        <w:ind w:left="116"/>
        <w:jc w:val="both"/>
        <w:rPr>
          <w:sz w:val="20"/>
        </w:rPr>
      </w:pPr>
      <w:r>
        <w:rPr>
          <w:spacing w:val="-4"/>
          <w:sz w:val="20"/>
        </w:rPr>
        <w:t>«</w:t>
      </w:r>
      <w:r>
        <w:rPr>
          <w:sz w:val="20"/>
        </w:rPr>
        <w:t>»</w:t>
      </w:r>
      <w:r>
        <w:rPr>
          <w:sz w:val="20"/>
          <w:u w:val="single"/>
        </w:rPr>
        <w:tab/>
      </w:r>
      <w:r>
        <w:rPr>
          <w:sz w:val="20"/>
        </w:rPr>
        <w:t>20г.</w:t>
      </w:r>
    </w:p>
    <w:p w:rsidR="00BA08FF" w:rsidRDefault="00BA08FF" w:rsidP="00BA08FF">
      <w:pPr>
        <w:pStyle w:val="a3"/>
        <w:spacing w:before="8"/>
        <w:ind w:left="0"/>
        <w:rPr>
          <w:sz w:val="19"/>
        </w:rPr>
      </w:pPr>
    </w:p>
    <w:p w:rsidR="00BA08FF" w:rsidRDefault="00BA08FF" w:rsidP="00BA08FF">
      <w:pPr>
        <w:pStyle w:val="a3"/>
        <w:tabs>
          <w:tab w:val="left" w:pos="4208"/>
          <w:tab w:val="left" w:pos="5848"/>
          <w:tab w:val="left" w:pos="9796"/>
        </w:tabs>
        <w:jc w:val="both"/>
      </w:pPr>
      <w:r>
        <w:t>Подпись</w:t>
      </w:r>
      <w:r>
        <w:rPr>
          <w:u w:val="single"/>
        </w:rPr>
        <w:tab/>
      </w:r>
      <w:r>
        <w:tab/>
      </w:r>
      <w:r>
        <w:rPr>
          <w:u w:val="single"/>
        </w:rPr>
        <w:tab/>
      </w:r>
    </w:p>
    <w:p w:rsidR="00BA08FF" w:rsidRDefault="00BA08FF" w:rsidP="00BA08FF">
      <w:pPr>
        <w:tabs>
          <w:tab w:val="left" w:pos="6084"/>
        </w:tabs>
        <w:spacing w:before="1"/>
        <w:ind w:left="1619"/>
        <w:rPr>
          <w:sz w:val="20"/>
        </w:rPr>
      </w:pPr>
      <w:r>
        <w:rPr>
          <w:sz w:val="20"/>
        </w:rPr>
        <w:t>(подписьзаявителя)</w:t>
      </w:r>
      <w:r>
        <w:rPr>
          <w:sz w:val="20"/>
        </w:rPr>
        <w:tab/>
        <w:t>(Ф.И.О. заявителя, расшифровкаподписи)</w:t>
      </w:r>
    </w:p>
    <w:p w:rsidR="00BA08FF" w:rsidRDefault="00BA08FF" w:rsidP="00BA08FF">
      <w:pPr>
        <w:pStyle w:val="a3"/>
        <w:ind w:left="0"/>
        <w:rPr>
          <w:sz w:val="20"/>
        </w:rPr>
      </w:pPr>
    </w:p>
    <w:p w:rsidR="00BA08FF" w:rsidRDefault="00BA08FF" w:rsidP="00BA08FF">
      <w:pPr>
        <w:pStyle w:val="a3"/>
        <w:tabs>
          <w:tab w:val="left" w:pos="4871"/>
          <w:tab w:val="left" w:pos="7305"/>
        </w:tabs>
        <w:jc w:val="both"/>
      </w:pPr>
      <w:r>
        <w:t>Документы приняты</w:t>
      </w:r>
      <w:r>
        <w:rPr>
          <w:spacing w:val="-3"/>
        </w:rPr>
        <w:t>«_</w:t>
      </w:r>
      <w:r>
        <w:t>»</w:t>
      </w:r>
      <w:r>
        <w:rPr>
          <w:u w:val="single"/>
        </w:rPr>
        <w:tab/>
      </w:r>
      <w:r>
        <w:t>20г. под №</w:t>
      </w:r>
      <w:r>
        <w:rPr>
          <w:u w:val="single"/>
        </w:rPr>
        <w:tab/>
      </w:r>
    </w:p>
    <w:p w:rsidR="00BA08FF" w:rsidRDefault="00BA08FF" w:rsidP="00BA08FF">
      <w:pPr>
        <w:pStyle w:val="a3"/>
        <w:spacing w:before="3"/>
        <w:ind w:left="0"/>
        <w:rPr>
          <w:sz w:val="16"/>
        </w:rPr>
      </w:pPr>
    </w:p>
    <w:p w:rsidR="00BA08FF" w:rsidRDefault="00BA08FF" w:rsidP="00BA08FF">
      <w:pPr>
        <w:pStyle w:val="a3"/>
        <w:tabs>
          <w:tab w:val="left" w:pos="5871"/>
          <w:tab w:val="left" w:pos="8395"/>
        </w:tabs>
        <w:spacing w:before="90"/>
        <w:jc w:val="both"/>
      </w:pPr>
      <w:r>
        <w:t>Специалист органа местного</w:t>
      </w:r>
      <w:r w:rsidR="00A61FB1">
        <w:t xml:space="preserve"> </w:t>
      </w:r>
      <w:r>
        <w:t>самоуправления</w:t>
      </w:r>
      <w:r>
        <w:rPr>
          <w:u w:val="single"/>
        </w:rPr>
        <w:tab/>
      </w:r>
      <w:r>
        <w:rPr>
          <w:u w:val="single"/>
        </w:rPr>
        <w:tab/>
      </w:r>
    </w:p>
    <w:p w:rsidR="00BA08FF" w:rsidRDefault="00BA08FF" w:rsidP="00BA08FF">
      <w:pPr>
        <w:spacing w:before="2"/>
        <w:ind w:left="1360"/>
        <w:rPr>
          <w:sz w:val="16"/>
        </w:rPr>
      </w:pPr>
      <w:r>
        <w:rPr>
          <w:sz w:val="16"/>
        </w:rPr>
        <w:t>(расшифровка фамилии)</w:t>
      </w:r>
    </w:p>
    <w:p w:rsidR="00BA08FF" w:rsidRDefault="00BA08FF" w:rsidP="00BA08FF">
      <w:pPr>
        <w:pStyle w:val="a3"/>
        <w:ind w:left="0"/>
        <w:rPr>
          <w:sz w:val="18"/>
        </w:rPr>
      </w:pPr>
    </w:p>
    <w:p w:rsidR="00BA08FF" w:rsidRDefault="00BA08FF" w:rsidP="00BA08FF">
      <w:pPr>
        <w:pStyle w:val="a3"/>
        <w:ind w:left="0"/>
        <w:rPr>
          <w:sz w:val="18"/>
        </w:rPr>
      </w:pPr>
    </w:p>
    <w:p w:rsidR="00BA08FF" w:rsidRDefault="00BA08FF" w:rsidP="00BA08FF">
      <w:pPr>
        <w:pStyle w:val="a3"/>
        <w:spacing w:before="136"/>
        <w:ind w:right="151"/>
        <w:jc w:val="both"/>
      </w:pPr>
      <w:r>
        <w:t>Уведомление</w:t>
      </w:r>
      <w:r w:rsidR="00A61FB1">
        <w:t xml:space="preserve"> </w:t>
      </w:r>
      <w:r>
        <w:t>о приеме заявления к рассмотрению либо о необходимости устранения</w:t>
      </w:r>
      <w:r w:rsidR="00A61FB1">
        <w:t xml:space="preserve"> </w:t>
      </w:r>
      <w:r>
        <w:t>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A08FF" w:rsidRDefault="00503784" w:rsidP="00BA08FF">
      <w:pPr>
        <w:pStyle w:val="a3"/>
        <w:ind w:left="597"/>
      </w:pPr>
      <w:r>
        <w:rPr>
          <w:noProof/>
        </w:rPr>
        <w:pict>
          <v:shape id="AutoShape 35" o:spid="_x0000_s1080" style="position:absolute;left:0;text-align:left;margin-left:71.65pt;margin-top:3.75pt;width:10.5pt;height:23.25pt;z-index:487602688;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A08FF">
        <w:t>выдать лично;</w:t>
      </w:r>
    </w:p>
    <w:p w:rsidR="00BA08FF" w:rsidRDefault="00503784" w:rsidP="00BA08FF">
      <w:pPr>
        <w:pStyle w:val="a3"/>
        <w:spacing w:before="1"/>
        <w:ind w:left="597"/>
      </w:pPr>
      <w:r>
        <w:rPr>
          <w:noProof/>
        </w:rPr>
        <w:pict>
          <v:shapetype id="_x0000_t202" coordsize="21600,21600" o:spt="202" path="m,l,21600r21600,l21600,xe">
            <v:stroke joinstyle="miter"/>
            <v:path gradientshapeok="t" o:connecttype="rect"/>
          </v:shapetype>
          <v:shape id="Text Box 34" o:spid="_x0000_s1079" type="#_x0000_t202" style="position:absolute;left:0;text-align:left;margin-left:75.85pt;margin-top:.55pt;width:6pt;height:13.3pt;z-index:-15707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style="mso-next-textbox:#Text Box 34" inset="0,0,0,0">
              <w:txbxContent>
                <w:p w:rsidR="006E27A1" w:rsidRDefault="006E27A1" w:rsidP="00BA08FF">
                  <w:pPr>
                    <w:pStyle w:val="a3"/>
                    <w:spacing w:line="266" w:lineRule="exact"/>
                    <w:ind w:left="0"/>
                  </w:pPr>
                  <w:r>
                    <w:t>о</w:t>
                  </w:r>
                </w:p>
              </w:txbxContent>
            </v:textbox>
            <w10:wrap anchorx="page"/>
          </v:shape>
        </w:pict>
      </w:r>
      <w:r>
        <w:rPr>
          <w:noProof/>
        </w:rPr>
        <w:pict>
          <v:rect id="Rectangle 33" o:spid="_x0000_s1078" style="position:absolute;left:0;text-align:left;margin-left:71.65pt;margin-top:4.25pt;width:10.5pt;height:9pt;z-index:487603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w:r>
      <w:r w:rsidR="00BA08FF">
        <w:t>по почте (указать почтовый адрес);</w:t>
      </w:r>
    </w:p>
    <w:p w:rsidR="00BA08FF" w:rsidRDefault="00503784" w:rsidP="00BA08FF">
      <w:pPr>
        <w:pStyle w:val="a3"/>
        <w:ind w:left="606"/>
      </w:pPr>
      <w:r>
        <w:rPr>
          <w:noProof/>
        </w:rPr>
        <w:pict>
          <v:shape id="Text Box 32" o:spid="_x0000_s1077" type="#_x0000_t202" style="position:absolute;left:0;text-align:left;margin-left:75.85pt;margin-top:.5pt;width:6.45pt;height:13.3pt;z-index:-15706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style="mso-next-textbox:#Text Box 32" inset="0,0,0,0">
              <w:txbxContent>
                <w:p w:rsidR="006E27A1" w:rsidRDefault="006E27A1" w:rsidP="00BA08FF">
                  <w:pPr>
                    <w:pStyle w:val="a3"/>
                    <w:spacing w:line="266" w:lineRule="exact"/>
                    <w:ind w:left="0"/>
                  </w:pPr>
                  <w:r>
                    <w:t>п</w:t>
                  </w:r>
                </w:p>
              </w:txbxContent>
            </v:textbox>
            <w10:wrap anchorx="page"/>
          </v:shape>
        </w:pict>
      </w:r>
      <w:r>
        <w:rPr>
          <w:noProof/>
        </w:rPr>
        <w:pict>
          <v:group id="Group 29" o:spid="_x0000_s1074" style="position:absolute;left:0;text-align:left;margin-left:71.3pt;margin-top:3.55pt;width:11.25pt;height:9.75pt;z-index:487604736;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7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7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w:r>
      <w:r w:rsidR="00BA08FF">
        <w:t>по электронной почте (указать адрес электронной почты);</w:t>
      </w:r>
    </w:p>
    <w:p w:rsidR="00BA08FF" w:rsidRDefault="00BA08FF" w:rsidP="00BA08FF">
      <w:pPr>
        <w:sectPr w:rsidR="00BA08FF" w:rsidSect="006E27A1">
          <w:pgSz w:w="12240" w:h="15840"/>
          <w:pgMar w:top="1134" w:right="850" w:bottom="1134" w:left="1701" w:header="286" w:footer="0" w:gutter="0"/>
          <w:cols w:space="720"/>
        </w:sectPr>
      </w:pPr>
    </w:p>
    <w:p w:rsidR="00BA08FF" w:rsidRDefault="00503784" w:rsidP="00BA08FF">
      <w:pPr>
        <w:pStyle w:val="a3"/>
        <w:spacing w:before="80"/>
        <w:ind w:firstLine="480"/>
      </w:pPr>
      <w:r>
        <w:rPr>
          <w:noProof/>
        </w:rPr>
        <w:lastRenderedPageBreak/>
        <w:pict>
          <v:group id="Group 26" o:spid="_x0000_s1071" style="position:absolute;left:0;text-align:left;margin-left:71.3pt;margin-top:9.95pt;width:11.25pt;height:9.75pt;z-index:-1570560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7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7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w:r>
      <w:r w:rsidR="00BA08FF">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BA08FF" w:rsidRDefault="00BA08FF" w:rsidP="00BA08FF">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BA08FF" w:rsidRDefault="00503784" w:rsidP="00BA08FF">
      <w:pPr>
        <w:pStyle w:val="a3"/>
        <w:ind w:left="597"/>
      </w:pPr>
      <w:r>
        <w:rPr>
          <w:noProof/>
        </w:rPr>
        <w:pict>
          <v:shape id="AutoShape 25" o:spid="_x0000_s1070" style="position:absolute;left:0;text-align:left;margin-left:71.65pt;margin-top:3.6pt;width:10.5pt;height:21pt;z-index:487606784;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A08FF">
        <w:t>прошу подтвердить регистрацию учетной записи в ЕСИА.</w:t>
      </w:r>
    </w:p>
    <w:p w:rsidR="00BA08FF" w:rsidRDefault="00503784" w:rsidP="00BA08FF">
      <w:pPr>
        <w:pStyle w:val="a3"/>
        <w:ind w:left="597" w:right="155"/>
      </w:pPr>
      <w:r>
        <w:rPr>
          <w:noProof/>
        </w:rPr>
        <w:pict>
          <v:rect id="Rectangle 24" o:spid="_x0000_s1069" style="position:absolute;left:0;text-align:left;margin-left:71.65pt;margin-top:17.85pt;width:10.5pt;height:8.85pt;z-index:487607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w:r>
      <w:r w:rsidR="00BA08FF">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BA08FF">
          <w:rPr>
            <w:color w:val="074592"/>
            <w:u w:val="single" w:color="074592"/>
          </w:rPr>
          <w:t>www.gosuslugi.ru</w:t>
        </w:r>
      </w:hyperlink>
      <w:r w:rsidR="00BA08FF">
        <w:t>(в ЕСИА)</w:t>
      </w:r>
    </w:p>
    <w:p w:rsidR="00BA08FF" w:rsidRDefault="00BA08FF" w:rsidP="00BA08FF">
      <w:pPr>
        <w:pStyle w:val="a3"/>
      </w:pPr>
      <w:r>
        <w:t>(только для заявителей - физических лиц, не зарегистрированных в ЕСИА).</w:t>
      </w:r>
    </w:p>
    <w:p w:rsidR="00BA08FF" w:rsidRDefault="00BA08FF" w:rsidP="00BA08FF">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BA08FF" w:rsidRDefault="00BA08FF" w:rsidP="00BA08FF">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BA08FF" w:rsidRDefault="00BA08FF" w:rsidP="00BA08FF">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авф</w:t>
      </w:r>
      <w:r>
        <w:rPr>
          <w:spacing w:val="-1"/>
        </w:rPr>
        <w:t>е</w:t>
      </w:r>
      <w:r>
        <w:t>д</w:t>
      </w:r>
      <w:r>
        <w:rPr>
          <w:spacing w:val="-1"/>
        </w:rPr>
        <w:t>е</w:t>
      </w:r>
      <w:r>
        <w:t>р</w:t>
      </w:r>
      <w:r>
        <w:rPr>
          <w:spacing w:val="-1"/>
        </w:rPr>
        <w:t>а</w:t>
      </w:r>
      <w:r>
        <w:t>льномформ</w:t>
      </w:r>
      <w:r>
        <w:rPr>
          <w:spacing w:val="-2"/>
        </w:rPr>
        <w:t>а</w:t>
      </w:r>
      <w:r>
        <w:t>те:</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BA08FF" w:rsidRDefault="00BA08FF" w:rsidP="00BA08FF">
      <w:pPr>
        <w:pStyle w:val="a3"/>
        <w:tabs>
          <w:tab w:val="left" w:pos="3844"/>
        </w:tabs>
      </w:pPr>
      <w:r>
        <w:t>e-mail</w:t>
      </w:r>
      <w:r>
        <w:rPr>
          <w:u w:val="single"/>
        </w:rPr>
        <w:tab/>
      </w:r>
      <w:r>
        <w:t>(если имеется)</w:t>
      </w:r>
    </w:p>
    <w:p w:rsidR="00BA08FF" w:rsidRDefault="00BA08FF" w:rsidP="00BA08FF">
      <w:pPr>
        <w:pStyle w:val="a3"/>
        <w:tabs>
          <w:tab w:val="left" w:pos="8090"/>
        </w:tabs>
      </w:pPr>
      <w:r>
        <w:t>гражданство - РоссийскаяФедерация/</w:t>
      </w:r>
      <w:r>
        <w:rPr>
          <w:u w:val="single"/>
        </w:rPr>
        <w:tab/>
      </w:r>
    </w:p>
    <w:p w:rsidR="00BA08FF" w:rsidRDefault="00503784" w:rsidP="00BA08FF">
      <w:pPr>
        <w:pStyle w:val="a3"/>
        <w:ind w:left="3657"/>
      </w:pPr>
      <w:r>
        <w:rPr>
          <w:noProof/>
        </w:rPr>
        <w:pict>
          <v:rect id="Rectangle 23" o:spid="_x0000_s1068" style="position:absolute;left:0;text-align:left;margin-left:244.85pt;margin-top:12.5pt;width:214.45pt;height:.6pt;z-index:487605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w:r>
      <w:r w:rsidR="00BA08FF">
        <w:t>(наименование иностранного государства)</w:t>
      </w:r>
    </w:p>
    <w:p w:rsidR="00BA08FF" w:rsidRDefault="00BA08FF" w:rsidP="00BA08FF">
      <w:pPr>
        <w:pStyle w:val="a3"/>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BA08FF" w:rsidRDefault="00BA08FF" w:rsidP="00BA08FF">
      <w:pPr>
        <w:pStyle w:val="a3"/>
        <w:tabs>
          <w:tab w:val="left" w:pos="8279"/>
        </w:tabs>
        <w:ind w:right="2338"/>
        <w:rPr>
          <w:rFonts w:ascii="Arial" w:hAnsi="Arial"/>
        </w:rPr>
      </w:pPr>
      <w:r>
        <w:t>кемвыдан-</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BA08FF" w:rsidRDefault="00BA08FF" w:rsidP="00BA08FF">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tabs>
          <w:tab w:val="left" w:pos="8504"/>
        </w:tabs>
      </w:pPr>
      <w:r>
        <w:t>место рождения-</w:t>
      </w:r>
      <w:r>
        <w:rPr>
          <w:u w:val="single"/>
        </w:rPr>
        <w:tab/>
      </w:r>
    </w:p>
    <w:p w:rsidR="00BA08FF" w:rsidRDefault="00BA08FF" w:rsidP="00BA08FF">
      <w:pPr>
        <w:pStyle w:val="a3"/>
        <w:ind w:right="1333"/>
      </w:pPr>
      <w:r>
        <w:t>В случае, если документ, удостоверяющий личность - паспорт гражданина иностранного государства:</w:t>
      </w:r>
    </w:p>
    <w:p w:rsidR="00BA08FF" w:rsidRDefault="00BA08FF" w:rsidP="00BA08FF">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D56F32" w:rsidRPr="00873440" w:rsidRDefault="00D56F32" w:rsidP="009078F3">
      <w:pPr>
        <w:pStyle w:val="a3"/>
        <w:spacing w:line="277" w:lineRule="exact"/>
        <w:rPr>
          <w:rFonts w:ascii="Arial"/>
        </w:rPr>
      </w:pPr>
    </w:p>
    <w:sectPr w:rsidR="00D56F32" w:rsidRPr="00873440" w:rsidSect="006E27A1">
      <w:headerReference w:type="default" r:id="rId20"/>
      <w:pgSz w:w="12240" w:h="15840"/>
      <w:pgMar w:top="1134" w:right="850" w:bottom="1134" w:left="1701" w:header="85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4E" w:rsidRDefault="00F37E4E">
      <w:r>
        <w:separator/>
      </w:r>
    </w:p>
  </w:endnote>
  <w:endnote w:type="continuationSeparator" w:id="1">
    <w:p w:rsidR="00F37E4E" w:rsidRDefault="00F3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4E" w:rsidRDefault="00F37E4E">
      <w:r>
        <w:separator/>
      </w:r>
    </w:p>
  </w:footnote>
  <w:footnote w:type="continuationSeparator" w:id="1">
    <w:p w:rsidR="00F37E4E" w:rsidRDefault="00F3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A1" w:rsidRDefault="006E27A1">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50406B6"/>
    <w:multiLevelType w:val="hybridMultilevel"/>
    <w:tmpl w:val="4E86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5"/>
  </w:num>
  <w:num w:numId="6">
    <w:abstractNumId w:val="17"/>
  </w:num>
  <w:num w:numId="7">
    <w:abstractNumId w:val="1"/>
  </w:num>
  <w:num w:numId="8">
    <w:abstractNumId w:val="0"/>
  </w:num>
  <w:num w:numId="9">
    <w:abstractNumId w:val="23"/>
  </w:num>
  <w:num w:numId="10">
    <w:abstractNumId w:val="15"/>
  </w:num>
  <w:num w:numId="11">
    <w:abstractNumId w:val="13"/>
  </w:num>
  <w:num w:numId="12">
    <w:abstractNumId w:val="20"/>
  </w:num>
  <w:num w:numId="13">
    <w:abstractNumId w:val="8"/>
  </w:num>
  <w:num w:numId="14">
    <w:abstractNumId w:val="9"/>
  </w:num>
  <w:num w:numId="15">
    <w:abstractNumId w:val="5"/>
  </w:num>
  <w:num w:numId="16">
    <w:abstractNumId w:val="11"/>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7"/>
  </w:num>
  <w:num w:numId="24">
    <w:abstractNumId w:val="18"/>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o:colormenu v:ext="edit" strokecolor="none [3212]"/>
    </o:shapedefaults>
  </w:hdrShapeDefaults>
  <w:footnotePr>
    <w:footnote w:id="0"/>
    <w:footnote w:id="1"/>
  </w:footnotePr>
  <w:endnotePr>
    <w:endnote w:id="0"/>
    <w:endnote w:id="1"/>
  </w:endnotePr>
  <w:compat>
    <w:ulTrailSpace/>
  </w:compat>
  <w:rsids>
    <w:rsidRoot w:val="00D56F32"/>
    <w:rsid w:val="00005F51"/>
    <w:rsid w:val="00033641"/>
    <w:rsid w:val="00034553"/>
    <w:rsid w:val="000467C3"/>
    <w:rsid w:val="0005392C"/>
    <w:rsid w:val="00054A45"/>
    <w:rsid w:val="00080CD9"/>
    <w:rsid w:val="00094119"/>
    <w:rsid w:val="00096B08"/>
    <w:rsid w:val="000A1410"/>
    <w:rsid w:val="000A6458"/>
    <w:rsid w:val="000D45EE"/>
    <w:rsid w:val="00114229"/>
    <w:rsid w:val="0011523F"/>
    <w:rsid w:val="001174BA"/>
    <w:rsid w:val="00122844"/>
    <w:rsid w:val="00144B8E"/>
    <w:rsid w:val="0014698A"/>
    <w:rsid w:val="001552E1"/>
    <w:rsid w:val="001B06B1"/>
    <w:rsid w:val="001D58FC"/>
    <w:rsid w:val="001E53FD"/>
    <w:rsid w:val="0026784C"/>
    <w:rsid w:val="00275434"/>
    <w:rsid w:val="00287AB9"/>
    <w:rsid w:val="00293258"/>
    <w:rsid w:val="002B09F4"/>
    <w:rsid w:val="002B3FA5"/>
    <w:rsid w:val="002B78F9"/>
    <w:rsid w:val="002C5B0F"/>
    <w:rsid w:val="002D6CEE"/>
    <w:rsid w:val="002F23D6"/>
    <w:rsid w:val="00300934"/>
    <w:rsid w:val="00347376"/>
    <w:rsid w:val="003541B1"/>
    <w:rsid w:val="00362399"/>
    <w:rsid w:val="0038617B"/>
    <w:rsid w:val="003D1ADF"/>
    <w:rsid w:val="003F599B"/>
    <w:rsid w:val="003F7186"/>
    <w:rsid w:val="00402C29"/>
    <w:rsid w:val="00421089"/>
    <w:rsid w:val="00456C9A"/>
    <w:rsid w:val="00476D7F"/>
    <w:rsid w:val="00491FD7"/>
    <w:rsid w:val="004A0B9E"/>
    <w:rsid w:val="004A1A58"/>
    <w:rsid w:val="004C485B"/>
    <w:rsid w:val="004E33B8"/>
    <w:rsid w:val="00503784"/>
    <w:rsid w:val="005413DF"/>
    <w:rsid w:val="005445CA"/>
    <w:rsid w:val="00560D6F"/>
    <w:rsid w:val="005702BA"/>
    <w:rsid w:val="00587C85"/>
    <w:rsid w:val="005969DE"/>
    <w:rsid w:val="005B22A5"/>
    <w:rsid w:val="005C640A"/>
    <w:rsid w:val="005E0261"/>
    <w:rsid w:val="005E2FCB"/>
    <w:rsid w:val="005E776F"/>
    <w:rsid w:val="0061352C"/>
    <w:rsid w:val="0061432E"/>
    <w:rsid w:val="00622AF4"/>
    <w:rsid w:val="00633550"/>
    <w:rsid w:val="006450D6"/>
    <w:rsid w:val="00653ED4"/>
    <w:rsid w:val="0066239C"/>
    <w:rsid w:val="006E2418"/>
    <w:rsid w:val="006E27A1"/>
    <w:rsid w:val="006F6260"/>
    <w:rsid w:val="006F7B1E"/>
    <w:rsid w:val="0070071C"/>
    <w:rsid w:val="00705820"/>
    <w:rsid w:val="00725291"/>
    <w:rsid w:val="007346C1"/>
    <w:rsid w:val="007A01C6"/>
    <w:rsid w:val="007C52D9"/>
    <w:rsid w:val="007C75B3"/>
    <w:rsid w:val="007D3691"/>
    <w:rsid w:val="007E1834"/>
    <w:rsid w:val="007E5EFD"/>
    <w:rsid w:val="007F19AB"/>
    <w:rsid w:val="007F64FF"/>
    <w:rsid w:val="007F695F"/>
    <w:rsid w:val="00804237"/>
    <w:rsid w:val="00814A91"/>
    <w:rsid w:val="00852B5D"/>
    <w:rsid w:val="00873440"/>
    <w:rsid w:val="008924CE"/>
    <w:rsid w:val="0089537E"/>
    <w:rsid w:val="00895576"/>
    <w:rsid w:val="008A5EFB"/>
    <w:rsid w:val="008E30CD"/>
    <w:rsid w:val="008F5DB3"/>
    <w:rsid w:val="009078F3"/>
    <w:rsid w:val="00930BAE"/>
    <w:rsid w:val="0093304C"/>
    <w:rsid w:val="00946F5B"/>
    <w:rsid w:val="0096384A"/>
    <w:rsid w:val="00971567"/>
    <w:rsid w:val="009752F7"/>
    <w:rsid w:val="00987E80"/>
    <w:rsid w:val="009B6455"/>
    <w:rsid w:val="009C7DB1"/>
    <w:rsid w:val="009D62FF"/>
    <w:rsid w:val="009F549F"/>
    <w:rsid w:val="00A0114A"/>
    <w:rsid w:val="00A128C7"/>
    <w:rsid w:val="00A37327"/>
    <w:rsid w:val="00A61FB1"/>
    <w:rsid w:val="00A66A55"/>
    <w:rsid w:val="00A959AD"/>
    <w:rsid w:val="00A978F6"/>
    <w:rsid w:val="00AA3CB8"/>
    <w:rsid w:val="00AA427D"/>
    <w:rsid w:val="00AC3EA2"/>
    <w:rsid w:val="00AC41B1"/>
    <w:rsid w:val="00AC701D"/>
    <w:rsid w:val="00AE04C2"/>
    <w:rsid w:val="00AE25F3"/>
    <w:rsid w:val="00AE48C8"/>
    <w:rsid w:val="00AF7522"/>
    <w:rsid w:val="00B23693"/>
    <w:rsid w:val="00B24895"/>
    <w:rsid w:val="00B41A65"/>
    <w:rsid w:val="00B85119"/>
    <w:rsid w:val="00B92791"/>
    <w:rsid w:val="00BA08FF"/>
    <w:rsid w:val="00BD2A55"/>
    <w:rsid w:val="00BE1A8E"/>
    <w:rsid w:val="00BE66EE"/>
    <w:rsid w:val="00BF035D"/>
    <w:rsid w:val="00C2332B"/>
    <w:rsid w:val="00C237C2"/>
    <w:rsid w:val="00C464B9"/>
    <w:rsid w:val="00C470E0"/>
    <w:rsid w:val="00C90ED4"/>
    <w:rsid w:val="00CA5CC8"/>
    <w:rsid w:val="00CC2402"/>
    <w:rsid w:val="00CC7BF1"/>
    <w:rsid w:val="00CD738D"/>
    <w:rsid w:val="00CE7E0B"/>
    <w:rsid w:val="00D03BB7"/>
    <w:rsid w:val="00D225B4"/>
    <w:rsid w:val="00D55F31"/>
    <w:rsid w:val="00D56F32"/>
    <w:rsid w:val="00D63AD1"/>
    <w:rsid w:val="00D861B4"/>
    <w:rsid w:val="00DB4939"/>
    <w:rsid w:val="00DD5B0A"/>
    <w:rsid w:val="00DF197C"/>
    <w:rsid w:val="00E148F3"/>
    <w:rsid w:val="00E178AB"/>
    <w:rsid w:val="00E22324"/>
    <w:rsid w:val="00E45A1D"/>
    <w:rsid w:val="00E469F0"/>
    <w:rsid w:val="00E645E5"/>
    <w:rsid w:val="00E64AE7"/>
    <w:rsid w:val="00E71AA5"/>
    <w:rsid w:val="00E8006F"/>
    <w:rsid w:val="00E92741"/>
    <w:rsid w:val="00E95420"/>
    <w:rsid w:val="00EB4B93"/>
    <w:rsid w:val="00EB6902"/>
    <w:rsid w:val="00EC67B2"/>
    <w:rsid w:val="00ED2AB2"/>
    <w:rsid w:val="00EE5E66"/>
    <w:rsid w:val="00EF2EA3"/>
    <w:rsid w:val="00F05111"/>
    <w:rsid w:val="00F14790"/>
    <w:rsid w:val="00F37E4E"/>
    <w:rsid w:val="00F70F5C"/>
    <w:rsid w:val="00FA4D44"/>
    <w:rsid w:val="00FB7801"/>
    <w:rsid w:val="00FE056B"/>
    <w:rsid w:val="00FE0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0BAE"/>
    <w:rPr>
      <w:rFonts w:ascii="Times New Roman" w:eastAsia="Times New Roman" w:hAnsi="Times New Roman" w:cs="Times New Roman"/>
      <w:lang w:val="ru-RU"/>
    </w:rPr>
  </w:style>
  <w:style w:type="paragraph" w:styleId="1">
    <w:name w:val="heading 1"/>
    <w:basedOn w:val="a"/>
    <w:uiPriority w:val="1"/>
    <w:qFormat/>
    <w:rsid w:val="00930BAE"/>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0BAE"/>
    <w:tblPr>
      <w:tblInd w:w="0" w:type="dxa"/>
      <w:tblCellMar>
        <w:top w:w="0" w:type="dxa"/>
        <w:left w:w="0" w:type="dxa"/>
        <w:bottom w:w="0" w:type="dxa"/>
        <w:right w:w="0" w:type="dxa"/>
      </w:tblCellMar>
    </w:tblPr>
  </w:style>
  <w:style w:type="paragraph" w:styleId="a3">
    <w:name w:val="Body Text"/>
    <w:basedOn w:val="a"/>
    <w:uiPriority w:val="1"/>
    <w:qFormat/>
    <w:rsid w:val="00930BAE"/>
    <w:pPr>
      <w:ind w:left="116"/>
    </w:pPr>
    <w:rPr>
      <w:sz w:val="24"/>
      <w:szCs w:val="24"/>
    </w:rPr>
  </w:style>
  <w:style w:type="paragraph" w:styleId="a4">
    <w:name w:val="Title"/>
    <w:basedOn w:val="a"/>
    <w:uiPriority w:val="1"/>
    <w:qFormat/>
    <w:rsid w:val="00930BAE"/>
    <w:pPr>
      <w:ind w:right="150"/>
      <w:jc w:val="right"/>
    </w:pPr>
    <w:rPr>
      <w:sz w:val="28"/>
      <w:szCs w:val="28"/>
    </w:rPr>
  </w:style>
  <w:style w:type="paragraph" w:styleId="a5">
    <w:name w:val="List Paragraph"/>
    <w:basedOn w:val="a"/>
    <w:uiPriority w:val="1"/>
    <w:qFormat/>
    <w:rsid w:val="00930BAE"/>
    <w:pPr>
      <w:ind w:left="116" w:firstLine="540"/>
      <w:jc w:val="both"/>
    </w:pPr>
  </w:style>
  <w:style w:type="paragraph" w:customStyle="1" w:styleId="TableParagraph">
    <w:name w:val="Table Paragraph"/>
    <w:basedOn w:val="a"/>
    <w:uiPriority w:val="1"/>
    <w:qFormat/>
    <w:rsid w:val="00930BAE"/>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styleId="a8">
    <w:name w:val="header"/>
    <w:basedOn w:val="a"/>
    <w:link w:val="a9"/>
    <w:uiPriority w:val="99"/>
    <w:unhideWhenUsed/>
    <w:rsid w:val="0070071C"/>
    <w:pPr>
      <w:tabs>
        <w:tab w:val="center" w:pos="4677"/>
        <w:tab w:val="right" w:pos="9355"/>
      </w:tabs>
    </w:pPr>
  </w:style>
  <w:style w:type="character" w:customStyle="1" w:styleId="a9">
    <w:name w:val="Верхний колонтитул Знак"/>
    <w:basedOn w:val="a0"/>
    <w:link w:val="a8"/>
    <w:uiPriority w:val="99"/>
    <w:rsid w:val="0070071C"/>
    <w:rPr>
      <w:rFonts w:ascii="Times New Roman" w:eastAsia="Times New Roman" w:hAnsi="Times New Roman" w:cs="Times New Roman"/>
      <w:lang w:val="ru-RU"/>
    </w:rPr>
  </w:style>
  <w:style w:type="paragraph" w:styleId="aa">
    <w:name w:val="footer"/>
    <w:basedOn w:val="a"/>
    <w:link w:val="ab"/>
    <w:uiPriority w:val="99"/>
    <w:unhideWhenUsed/>
    <w:rsid w:val="0070071C"/>
    <w:pPr>
      <w:tabs>
        <w:tab w:val="center" w:pos="4677"/>
        <w:tab w:val="right" w:pos="9355"/>
      </w:tabs>
    </w:pPr>
  </w:style>
  <w:style w:type="character" w:customStyle="1" w:styleId="ab">
    <w:name w:val="Нижний колонтитул Знак"/>
    <w:basedOn w:val="a0"/>
    <w:link w:val="aa"/>
    <w:uiPriority w:val="99"/>
    <w:rsid w:val="0070071C"/>
    <w:rPr>
      <w:rFonts w:ascii="Times New Roman" w:eastAsia="Times New Roman" w:hAnsi="Times New Roman" w:cs="Times New Roman"/>
      <w:lang w:val="ru-RU"/>
    </w:rPr>
  </w:style>
  <w:style w:type="character" w:styleId="ac">
    <w:name w:val="Hyperlink"/>
    <w:basedOn w:val="a0"/>
    <w:uiPriority w:val="99"/>
    <w:unhideWhenUsed/>
    <w:rsid w:val="004A0B9E"/>
    <w:rPr>
      <w:rFonts w:cs="Times New Roman"/>
      <w:color w:val="0000FF"/>
      <w:u w:val="single"/>
    </w:rPr>
  </w:style>
  <w:style w:type="paragraph" w:customStyle="1" w:styleId="ConsPlusTitle">
    <w:name w:val="ConsPlusTitle"/>
    <w:rsid w:val="004A0B9E"/>
    <w:rPr>
      <w:rFonts w:ascii="Calibri" w:eastAsia="Times New Roman" w:hAnsi="Calibri" w:cs="Calibri"/>
      <w:b/>
      <w:szCs w:val="20"/>
      <w:lang w:val="ru-RU" w:eastAsia="ru-RU"/>
    </w:rPr>
  </w:style>
  <w:style w:type="table" w:customStyle="1" w:styleId="10">
    <w:name w:val="Сетка таблицы1"/>
    <w:basedOn w:val="a1"/>
    <w:next w:val="ad"/>
    <w:uiPriority w:val="59"/>
    <w:rsid w:val="004A0B9E"/>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A0B9E"/>
    <w:pPr>
      <w:adjustRightInd w:val="0"/>
      <w:ind w:firstLine="720"/>
      <w:jc w:val="both"/>
    </w:pPr>
    <w:rPr>
      <w:rFonts w:ascii="Times New Roman CYR" w:eastAsia="Times New Roman" w:hAnsi="Times New Roman CYR" w:cs="Times New Roman CYR"/>
      <w:sz w:val="24"/>
      <w:szCs w:val="24"/>
      <w:lang w:val="ru-RU" w:eastAsia="ru-RU"/>
    </w:rPr>
  </w:style>
  <w:style w:type="table" w:styleId="ad">
    <w:name w:val="Table Grid"/>
    <w:basedOn w:val="a1"/>
    <w:uiPriority w:val="39"/>
    <w:rsid w:val="004A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541B1"/>
    <w:rPr>
      <w:sz w:val="16"/>
      <w:szCs w:val="16"/>
    </w:rPr>
  </w:style>
  <w:style w:type="paragraph" w:styleId="af0">
    <w:name w:val="annotation text"/>
    <w:basedOn w:val="a"/>
    <w:link w:val="af1"/>
    <w:uiPriority w:val="99"/>
    <w:semiHidden/>
    <w:unhideWhenUsed/>
    <w:rsid w:val="003541B1"/>
    <w:rPr>
      <w:sz w:val="20"/>
      <w:szCs w:val="20"/>
    </w:rPr>
  </w:style>
  <w:style w:type="character" w:customStyle="1" w:styleId="af1">
    <w:name w:val="Текст примечания Знак"/>
    <w:basedOn w:val="a0"/>
    <w:link w:val="af0"/>
    <w:uiPriority w:val="99"/>
    <w:semiHidden/>
    <w:rsid w:val="003541B1"/>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541B1"/>
    <w:rPr>
      <w:b/>
      <w:bCs/>
    </w:rPr>
  </w:style>
  <w:style w:type="character" w:customStyle="1" w:styleId="af3">
    <w:name w:val="Тема примечания Знак"/>
    <w:basedOn w:val="af1"/>
    <w:link w:val="af2"/>
    <w:uiPriority w:val="99"/>
    <w:semiHidden/>
    <w:rsid w:val="003541B1"/>
    <w:rPr>
      <w:rFonts w:ascii="Times New Roman" w:eastAsia="Times New Roman" w:hAnsi="Times New Roman" w:cs="Times New Roman"/>
      <w:b/>
      <w:bCs/>
      <w:sz w:val="20"/>
      <w:szCs w:val="20"/>
      <w:lang w:val="ru-RU"/>
    </w:rPr>
  </w:style>
  <w:style w:type="character" w:styleId="af4">
    <w:name w:val="FollowedHyperlink"/>
    <w:basedOn w:val="a0"/>
    <w:uiPriority w:val="99"/>
    <w:semiHidden/>
    <w:unhideWhenUsed/>
    <w:rsid w:val="003541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AD7E418FC718E73F4685A03D69F42FD99C0469DD5EAC036CC4E0C0C3967B58A30EMCaEF"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consultantplus://offline/ref%3DFF3523A55F94B559F0F79BB5B42D704FA6648D65D3D13E063E02BAAFA52BF31019B2B92ED5H6i4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4BC9474791B13E1A899D7273643C9F8E5FBEB7B79D4D83CFEA4A11635CEE3DE330C6F7E5A29AC85E72568824D5EB5AF69C9F86E95BR1J" TargetMode="External"/><Relationship Id="rId5" Type="http://schemas.openxmlformats.org/officeDocument/2006/relationships/footnotes" Target="footnote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consultantplus://offline/ref=F3D9A7275AA31F1C5A2BAD7E418FC718E73F4685A03D69F42FD99C0469DD5EAC036CC4E0C0C3967B59AB01MCaCF"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F3D9A7275AA31F1C5A2BAD7E418FC718E73F4685A03D69F42FD99C0469DD5EAC036CC4E0C0C3967B59AB02MCa9F" TargetMode="External"/><Relationship Id="rId14" Type="http://schemas.openxmlformats.org/officeDocument/2006/relationships/hyperlink" Target="consultantplus://offline/ref%3D4FFAA783A29AD254E9238F58DCA78A0D2B112C661943525F4DB814B32597AACCBA536FB841B59BB5S1C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11557</Words>
  <Characters>65879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3</cp:revision>
  <cp:lastPrinted>2021-07-29T10:16:00Z</cp:lastPrinted>
  <dcterms:created xsi:type="dcterms:W3CDTF">2024-01-30T12:30:00Z</dcterms:created>
  <dcterms:modified xsi:type="dcterms:W3CDTF">2024-01-31T12:50:00Z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